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3C" w:rsidRDefault="006B2532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18.03.2016 г.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331</w:t>
      </w: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46B43" w:rsidTr="00582B91">
        <w:trPr>
          <w:trHeight w:val="438"/>
        </w:trPr>
        <w:tc>
          <w:tcPr>
            <w:tcW w:w="5353" w:type="dxa"/>
          </w:tcPr>
          <w:p w:rsidR="00946B43" w:rsidRDefault="00946B43" w:rsidP="005F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5D7B28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18.01.2013 года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</w:tc>
      </w:tr>
    </w:tbl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пунктами 2,4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E11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46B43" w:rsidRDefault="00946B43" w:rsidP="009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6B43" w:rsidRDefault="00946B43" w:rsidP="009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23C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к постановлению администрации Сосновского</w:t>
      </w:r>
      <w:r w:rsidR="00317450">
        <w:rPr>
          <w:rFonts w:ascii="Times New Roman" w:hAnsi="Times New Roman" w:cs="Times New Roman"/>
          <w:sz w:val="28"/>
          <w:szCs w:val="28"/>
        </w:rPr>
        <w:t xml:space="preserve"> </w:t>
      </w:r>
      <w:r w:rsidRPr="005D423C">
        <w:rPr>
          <w:rFonts w:ascii="Times New Roman" w:hAnsi="Times New Roman" w:cs="Times New Roman"/>
          <w:sz w:val="28"/>
          <w:szCs w:val="28"/>
        </w:rPr>
        <w:t xml:space="preserve">муниципального района от 18.01.2013 года </w:t>
      </w:r>
      <w:r w:rsidR="00E11321">
        <w:rPr>
          <w:rFonts w:ascii="Times New Roman" w:hAnsi="Times New Roman" w:cs="Times New Roman"/>
          <w:sz w:val="28"/>
          <w:szCs w:val="28"/>
        </w:rPr>
        <w:t xml:space="preserve">     </w:t>
      </w:r>
      <w:r w:rsidRPr="005D423C">
        <w:rPr>
          <w:rFonts w:ascii="Times New Roman" w:hAnsi="Times New Roman" w:cs="Times New Roman"/>
          <w:sz w:val="28"/>
          <w:szCs w:val="28"/>
        </w:rPr>
        <w:t>№ 234</w:t>
      </w:r>
      <w:r w:rsidR="0031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образовании избирательных участков для проведения голосования и подсчёта голосов избирателей на территории Сосновского муниципального района»</w:t>
      </w:r>
      <w:r w:rsidR="00AA1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(прилагается).</w:t>
      </w:r>
    </w:p>
    <w:p w:rsidR="00946B43" w:rsidRDefault="00946B43" w:rsidP="009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Постановления администрации Сосновского муниципально</w:t>
      </w:r>
      <w:r w:rsidR="00317450">
        <w:rPr>
          <w:rFonts w:ascii="Times New Roman" w:hAnsi="Times New Roman" w:cs="Times New Roman"/>
          <w:sz w:val="28"/>
          <w:szCs w:val="28"/>
        </w:rPr>
        <w:t>го района от 31.03.2015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450">
        <w:rPr>
          <w:rFonts w:ascii="Times New Roman" w:hAnsi="Times New Roman" w:cs="Times New Roman"/>
          <w:sz w:val="28"/>
          <w:szCs w:val="28"/>
        </w:rPr>
        <w:t>1473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</w:t>
      </w:r>
      <w:r w:rsidR="00317450">
        <w:rPr>
          <w:rFonts w:ascii="Times New Roman" w:hAnsi="Times New Roman" w:cs="Times New Roman"/>
          <w:sz w:val="28"/>
          <w:szCs w:val="28"/>
        </w:rPr>
        <w:t xml:space="preserve"> от 18.01.2013 года </w:t>
      </w:r>
      <w:r w:rsidR="00E11321">
        <w:rPr>
          <w:rFonts w:ascii="Times New Roman" w:hAnsi="Times New Roman" w:cs="Times New Roman"/>
          <w:sz w:val="28"/>
          <w:szCs w:val="28"/>
        </w:rPr>
        <w:t xml:space="preserve">     </w:t>
      </w:r>
      <w:r w:rsidR="00317450">
        <w:rPr>
          <w:rFonts w:ascii="Times New Roman" w:hAnsi="Times New Roman" w:cs="Times New Roman"/>
          <w:sz w:val="28"/>
          <w:szCs w:val="28"/>
        </w:rPr>
        <w:t>№ 234», от 27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317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317450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</w:t>
      </w:r>
      <w:r w:rsidR="00317450">
        <w:rPr>
          <w:rFonts w:ascii="Times New Roman" w:hAnsi="Times New Roman" w:cs="Times New Roman"/>
          <w:sz w:val="28"/>
          <w:szCs w:val="28"/>
        </w:rPr>
        <w:t>йона от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7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7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13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7450">
        <w:rPr>
          <w:rFonts w:ascii="Times New Roman" w:hAnsi="Times New Roman" w:cs="Times New Roman"/>
          <w:sz w:val="28"/>
          <w:szCs w:val="28"/>
        </w:rPr>
        <w:t>1473»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941D15" w:rsidRDefault="00941D15" w:rsidP="00941D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8E8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</w:t>
      </w:r>
      <w:r>
        <w:rPr>
          <w:rFonts w:ascii="Times New Roman" w:hAnsi="Times New Roman"/>
          <w:sz w:val="28"/>
          <w:szCs w:val="28"/>
        </w:rPr>
        <w:t>Беспалова Е.Л.</w:t>
      </w:r>
      <w:r w:rsidRPr="00FC28E8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C28E8">
        <w:rPr>
          <w:rFonts w:ascii="Times New Roman" w:hAnsi="Times New Roman"/>
          <w:sz w:val="28"/>
          <w:szCs w:val="28"/>
        </w:rPr>
        <w:t xml:space="preserve"> Сосновского муницип</w:t>
      </w:r>
      <w:r>
        <w:rPr>
          <w:rFonts w:ascii="Times New Roman" w:hAnsi="Times New Roman"/>
          <w:sz w:val="28"/>
          <w:szCs w:val="28"/>
        </w:rPr>
        <w:t>ального района в сети Интернет.</w:t>
      </w:r>
    </w:p>
    <w:p w:rsidR="00946B43" w:rsidRDefault="00946B43" w:rsidP="009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исполнения настоящего постановления возложить на 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С.Н. Панина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21" w:rsidRDefault="00E11321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 Котов</w:t>
      </w:r>
    </w:p>
    <w:p w:rsidR="00946B43" w:rsidRDefault="00946B43">
      <w:pPr>
        <w:rPr>
          <w:rFonts w:ascii="Times New Roman" w:hAnsi="Times New Roman" w:cs="Times New Roman"/>
          <w:sz w:val="28"/>
          <w:szCs w:val="28"/>
        </w:rPr>
      </w:pPr>
    </w:p>
    <w:p w:rsidR="00946B43" w:rsidRDefault="00946B43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02" w:rsidRDefault="00AA1402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6B43" w:rsidRDefault="006B2532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18</w:t>
      </w:r>
      <w:r w:rsidR="00946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 </w:t>
      </w:r>
      <w:r w:rsidR="00946B43">
        <w:rPr>
          <w:rFonts w:ascii="Times New Roman" w:hAnsi="Times New Roman" w:cs="Times New Roman"/>
          <w:sz w:val="28"/>
          <w:szCs w:val="28"/>
        </w:rPr>
        <w:t>2016 г.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331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 для проведения голосования и подсчёта голосов избирателей на выборах на территории Сосновского муниципального района</w:t>
      </w:r>
    </w:p>
    <w:p w:rsidR="00946B43" w:rsidRDefault="00946B43" w:rsidP="0094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670"/>
        <w:gridCol w:w="2268"/>
      </w:tblGrid>
      <w:tr w:rsidR="00946B43" w:rsidRPr="002071F5" w:rsidTr="005F378F">
        <w:tc>
          <w:tcPr>
            <w:tcW w:w="709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тельного участка</w:t>
            </w:r>
          </w:p>
        </w:tc>
        <w:tc>
          <w:tcPr>
            <w:tcW w:w="5670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Состав избирательного</w:t>
            </w:r>
          </w:p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.Трифоново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Трубный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Вознесенка, дер. Глинка</w:t>
            </w: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Полевой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Default="004C06DA" w:rsidP="005F37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4C06DA" w:rsidRPr="002071F5" w:rsidRDefault="004C06DA" w:rsidP="004C0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5670" w:type="dxa"/>
          </w:tcPr>
          <w:p w:rsidR="00946B43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Березовая, Вишневая, 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Кленовая,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Крестьянская дома № 32А,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105,107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Лесная Поляна, Набережная,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Рождественская, Российская, Садовая, Сиреневая, Солнечная, 1 Мая дома № 54,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97-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135Б,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163,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Цветочная поляна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4-й проезд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Дорожный, Невский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Цветной; д. Шигаево</w:t>
            </w:r>
          </w:p>
          <w:p w:rsidR="004C06DA" w:rsidRPr="00375686" w:rsidRDefault="004C06DA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</w:p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5670" w:type="dxa"/>
          </w:tcPr>
          <w:p w:rsidR="00946B43" w:rsidRPr="00452131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Весенняя, Газовиков, Дружбы, Западная, Заречная,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Кооперативная, Крестьянская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3-8,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9-14,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; Лазурная,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Ландышевая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Лесная, Луговая, Мира, Мира Новая, Парковая, </w:t>
            </w:r>
            <w:proofErr w:type="spellStart"/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Светлая, Свердловская дома № 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58-67,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68-74,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80; Северная, Советская, Строительная, Трассовая, Центральная, Энергетиков, Энтузиастов, Ягодная, Янтарная,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1 Мая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7-10,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10А,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F299A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-24,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44-49,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59;</w:t>
            </w:r>
            <w:r w:rsidRPr="0045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ВЛКСМ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переулки Рябиновый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Степной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Яблоневый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поселок Геологов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Урефты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улицы: Больничная,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Восточная,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Больничный, Школьный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5670" w:type="dxa"/>
          </w:tcPr>
          <w:p w:rsidR="00946B43" w:rsidRPr="002071F5" w:rsidRDefault="00E81630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B43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="00946B43" w:rsidRPr="002071F5"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</w:p>
        </w:tc>
        <w:tc>
          <w:tcPr>
            <w:tcW w:w="2268" w:type="dxa"/>
            <w:vAlign w:val="center"/>
          </w:tcPr>
          <w:p w:rsidR="00946B43" w:rsidRPr="002071F5" w:rsidRDefault="00946B43" w:rsidP="005F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Есаульское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Красное поле,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Прудный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Ключи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дер. Костыли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пос. Западный улицы: Восточная, Кедровая, Кленовая, Лесная, Набережная, Никольская, Новая, Родниковая, Рябиновая, Северная, Сиреневая,</w:t>
            </w:r>
            <w:r w:rsidR="00E81630">
              <w:rPr>
                <w:rFonts w:ascii="Times New Roman" w:hAnsi="Times New Roman" w:cs="Times New Roman"/>
                <w:sz w:val="28"/>
                <w:szCs w:val="28"/>
              </w:rPr>
              <w:t xml:space="preserve"> Цветочный бульвар, Центральная;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Северный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Малиновка,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дер. Осиновка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Мамаева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Альмеева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Западный улицы: Береговая, Главная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Западный 2), Еловая, Заповедная, Лазурная, Отрадная, Петербуржская, Просторная, Прохладная, Радужная, Раздольная, Светлая, Шестая; переулок Озёрный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Мирненское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ж-д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Мирный,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5670" w:type="dxa"/>
          </w:tcPr>
          <w:p w:rsidR="00022B6B" w:rsidRPr="00984330" w:rsidRDefault="00022B6B" w:rsidP="00456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63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. Рощино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Берёзовая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падная, Заречная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Зеленая,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Ильменская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Кедровая, Ключевская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Красная, Ленина дома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Лесная, 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Надежды, Некрасова, Новая, Первомайская,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Пушкина, Радужная, Российская,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Рябиновая,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Свободы,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Сельская, Советская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Солнечная, Сосновая, Строительная,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Таганайская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Тенистая, Уральская, Цветочная,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Южного Урала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 Ягодная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переулок Светлый</w:t>
            </w:r>
          </w:p>
        </w:tc>
        <w:tc>
          <w:tcPr>
            <w:tcW w:w="2268" w:type="dxa"/>
            <w:vMerge w:val="restart"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5670" w:type="dxa"/>
          </w:tcPr>
          <w:p w:rsidR="00022B6B" w:rsidRPr="002071F5" w:rsidRDefault="00022B6B" w:rsidP="007078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Рощино, улицы: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Ленина дома 10-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13,17,19,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20,21,23;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Фабрич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Казанцево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Береговая, Ворошилова, Гагарина, Лазурная, Свердловская, Школьная, 1 Мая, 50 лет Октября; переулки Лазурный, Школьный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Новое поле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5670" w:type="dxa"/>
          </w:tcPr>
          <w:p w:rsidR="00022B6B" w:rsidRDefault="00022B6B" w:rsidP="00E639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Казанцево улицы: Бажова, Васильковая, Взлётная, Золотая горка, Енисейская, Лермонтова, Малахитовая, Сельская, Сказочная, Строительная, Уфимская, Храмовая; переулок Серебряный </w:t>
            </w:r>
          </w:p>
          <w:p w:rsidR="00022B6B" w:rsidRPr="00AD64A7" w:rsidRDefault="00022B6B" w:rsidP="00E639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Саккулово, дер. Шимаковка,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Этимганова</w:t>
            </w: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Смольное</w:t>
            </w:r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Чишма</w:t>
            </w:r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Теченский,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Киржакуль</w:t>
            </w:r>
            <w:proofErr w:type="spellEnd"/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Теченское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пос.Серозак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ж-д </w:t>
            </w:r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Южно-Челябинский прииск</w:t>
            </w: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Смолино, ж-д станция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Сосновка, дер. Таловка, 2088 км,  2091 км.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. Нагорный,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пос.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132 км. ЮУЖД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Полина,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Томино, ж-д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дер. Томино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с.Полетаево-1, дер. Полетаево-2</w:t>
            </w:r>
            <w:r w:rsidR="00CA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 Вокзальная, Мира, Мичурина,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Молокозавода,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Центральная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5670" w:type="dxa"/>
          </w:tcPr>
          <w:p w:rsidR="00041EE4" w:rsidRPr="002071F5" w:rsidRDefault="00705F39" w:rsidP="001D02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Полетаево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улицы: Весенняя, Восточная, Градостроительн</w:t>
            </w:r>
            <w:r w:rsidR="00041EE4"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Еловая, Железнодорожная, Железно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дорожны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дом, Жемчужная, Западная, Зелёная, Земляничная, Изумрудная,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Карпаты,</w:t>
            </w:r>
            <w:r w:rsidR="001D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200" w:rsidRPr="002071F5">
              <w:rPr>
                <w:rFonts w:ascii="Times New Roman" w:hAnsi="Times New Roman" w:cs="Times New Roman"/>
                <w:sz w:val="28"/>
                <w:szCs w:val="28"/>
              </w:rPr>
              <w:t>Лесная,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Липовая,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Подгорная, Полевая,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Почтовая, Путейская, Пушкина, Садовая, Светлая,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Свободы, Северная,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Сиреневая, Солнечная,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Часовая, Часовщик</w:t>
            </w:r>
            <w:r w:rsidR="001D0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0200" w:rsidRPr="002071F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 Платформы 2068, 2070, 2077 км, пер. Садовый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Говорова, Калинина,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Лесопитомник, Луговая, Новостройка,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Ручьевая,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Финский дом, 8 Марта;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пер. Переездный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Новотроицкий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Полетаево-2 ж/д разъезд,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BB646F">
        <w:trPr>
          <w:cantSplit/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Витаминный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Default="004C749D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Default="004C749D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Default="004C749D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</w:tr>
    </w:tbl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46B43" w:rsidSect="0088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69E"/>
    <w:rsid w:val="00022B6B"/>
    <w:rsid w:val="00041EE4"/>
    <w:rsid w:val="00071302"/>
    <w:rsid w:val="001C04BE"/>
    <w:rsid w:val="001D0200"/>
    <w:rsid w:val="00224021"/>
    <w:rsid w:val="00317450"/>
    <w:rsid w:val="003D0F97"/>
    <w:rsid w:val="00456D42"/>
    <w:rsid w:val="004C06DA"/>
    <w:rsid w:val="004C749D"/>
    <w:rsid w:val="00582B91"/>
    <w:rsid w:val="005D7B28"/>
    <w:rsid w:val="00662232"/>
    <w:rsid w:val="006B2532"/>
    <w:rsid w:val="006C255F"/>
    <w:rsid w:val="006F169E"/>
    <w:rsid w:val="00705F39"/>
    <w:rsid w:val="007078B4"/>
    <w:rsid w:val="00734A3C"/>
    <w:rsid w:val="007B5411"/>
    <w:rsid w:val="008856CF"/>
    <w:rsid w:val="008D55B3"/>
    <w:rsid w:val="00941D15"/>
    <w:rsid w:val="00946B43"/>
    <w:rsid w:val="00AA1402"/>
    <w:rsid w:val="00AD1DEA"/>
    <w:rsid w:val="00AD64A7"/>
    <w:rsid w:val="00B06FCF"/>
    <w:rsid w:val="00B367D2"/>
    <w:rsid w:val="00BC02E4"/>
    <w:rsid w:val="00C7347F"/>
    <w:rsid w:val="00CA02F1"/>
    <w:rsid w:val="00D07A77"/>
    <w:rsid w:val="00D51FAB"/>
    <w:rsid w:val="00E11321"/>
    <w:rsid w:val="00E6392F"/>
    <w:rsid w:val="00E81630"/>
    <w:rsid w:val="00FC43F3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C35A-7F77-47AC-8E16-16344EA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1D92-B885-44F6-B6E0-007AFD19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35</cp:revision>
  <cp:lastPrinted>2016-03-16T05:09:00Z</cp:lastPrinted>
  <dcterms:created xsi:type="dcterms:W3CDTF">2016-03-15T06:50:00Z</dcterms:created>
  <dcterms:modified xsi:type="dcterms:W3CDTF">2016-03-23T04:30:00Z</dcterms:modified>
</cp:coreProperties>
</file>