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65" w:rsidRDefault="003D147E" w:rsidP="003D147E">
      <w:pPr>
        <w:jc w:val="center"/>
      </w:pPr>
      <w:r>
        <w:t>ООО «Теченское ЖКХ»</w:t>
      </w:r>
    </w:p>
    <w:p w:rsidR="003D147E" w:rsidRDefault="003D147E" w:rsidP="003D147E">
      <w:pPr>
        <w:jc w:val="center"/>
      </w:pPr>
      <w:r>
        <w:t>СВЕДЕНИЯ О ВЫПОЛНЕНИИ ОБЯЗАТЕЛЬСТВ ПО ДОГОВОРАМ УПРАВЛЕНИЯ ЗА 2014 ГОД</w:t>
      </w:r>
    </w:p>
    <w:p w:rsidR="003D147E" w:rsidRPr="003D147E" w:rsidRDefault="003D147E" w:rsidP="003D147E">
      <w:pPr>
        <w:jc w:val="center"/>
        <w:rPr>
          <w:u w:val="single"/>
        </w:rPr>
      </w:pPr>
      <w:r w:rsidRPr="003D147E">
        <w:rPr>
          <w:u w:val="single"/>
        </w:rPr>
        <w:t xml:space="preserve">П. </w:t>
      </w:r>
      <w:proofErr w:type="spellStart"/>
      <w:r w:rsidR="00D04EA2">
        <w:rPr>
          <w:u w:val="single"/>
        </w:rPr>
        <w:t>Саккулово</w:t>
      </w:r>
      <w:proofErr w:type="spellEnd"/>
      <w:r w:rsidRPr="003D147E">
        <w:rPr>
          <w:u w:val="single"/>
        </w:rPr>
        <w:t xml:space="preserve">, улица </w:t>
      </w:r>
      <w:r w:rsidR="00D04EA2">
        <w:rPr>
          <w:u w:val="single"/>
        </w:rPr>
        <w:t>Мира</w:t>
      </w:r>
      <w:r w:rsidRPr="003D147E">
        <w:rPr>
          <w:u w:val="single"/>
        </w:rPr>
        <w:t xml:space="preserve">, дом № </w:t>
      </w:r>
      <w:r w:rsidR="00953EFA">
        <w:rPr>
          <w:u w:val="single"/>
        </w:rPr>
        <w:t>9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846"/>
        <w:gridCol w:w="4006"/>
        <w:gridCol w:w="2427"/>
        <w:gridCol w:w="2427"/>
        <w:gridCol w:w="2427"/>
        <w:gridCol w:w="2427"/>
      </w:tblGrid>
      <w:tr w:rsidR="003D147E" w:rsidTr="003D147E">
        <w:tc>
          <w:tcPr>
            <w:tcW w:w="846" w:type="dxa"/>
          </w:tcPr>
          <w:p w:rsidR="003D147E" w:rsidRDefault="003D147E" w:rsidP="003D147E">
            <w:r>
              <w:t>№ п/п</w:t>
            </w:r>
          </w:p>
        </w:tc>
        <w:tc>
          <w:tcPr>
            <w:tcW w:w="4006" w:type="dxa"/>
          </w:tcPr>
          <w:p w:rsidR="003D147E" w:rsidRDefault="003D147E" w:rsidP="003D147E">
            <w:r>
              <w:t>Наименование обязательств</w:t>
            </w:r>
          </w:p>
        </w:tc>
        <w:tc>
          <w:tcPr>
            <w:tcW w:w="2427" w:type="dxa"/>
          </w:tcPr>
          <w:p w:rsidR="003D147E" w:rsidRDefault="003D147E" w:rsidP="003D147E">
            <w:r>
              <w:t>Выявленные нарушения</w:t>
            </w:r>
          </w:p>
        </w:tc>
        <w:tc>
          <w:tcPr>
            <w:tcW w:w="2427" w:type="dxa"/>
          </w:tcPr>
          <w:p w:rsidR="003D147E" w:rsidRDefault="003D147E" w:rsidP="003D147E">
            <w:r>
              <w:t>Дата</w:t>
            </w:r>
          </w:p>
        </w:tc>
        <w:tc>
          <w:tcPr>
            <w:tcW w:w="2427" w:type="dxa"/>
          </w:tcPr>
          <w:p w:rsidR="003D147E" w:rsidRDefault="003D147E" w:rsidP="003D147E">
            <w:r>
              <w:t>Основание</w:t>
            </w:r>
          </w:p>
        </w:tc>
        <w:tc>
          <w:tcPr>
            <w:tcW w:w="2427" w:type="dxa"/>
          </w:tcPr>
          <w:p w:rsidR="003D147E" w:rsidRDefault="003D147E" w:rsidP="003D147E">
            <w:r>
              <w:t>Примечание</w:t>
            </w:r>
          </w:p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1</w:t>
            </w:r>
          </w:p>
        </w:tc>
        <w:tc>
          <w:tcPr>
            <w:tcW w:w="4006" w:type="dxa"/>
          </w:tcPr>
          <w:p w:rsidR="003D147E" w:rsidRDefault="003D147E" w:rsidP="003D147E">
            <w:r>
              <w:t>Снижение платы за нарушение качества содержания и ремонта общего имущества в МКД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2</w:t>
            </w:r>
          </w:p>
        </w:tc>
        <w:tc>
          <w:tcPr>
            <w:tcW w:w="4006" w:type="dxa"/>
          </w:tcPr>
          <w:p w:rsidR="003D147E" w:rsidRDefault="003D147E" w:rsidP="003D147E">
            <w:r>
              <w:t>Снижение платы за нарушение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3</w:t>
            </w:r>
          </w:p>
        </w:tc>
        <w:tc>
          <w:tcPr>
            <w:tcW w:w="4006" w:type="dxa"/>
          </w:tcPr>
          <w:p w:rsidR="003D147E" w:rsidRPr="003D147E" w:rsidRDefault="003D147E" w:rsidP="003D147E">
            <w:r>
              <w:t>Выявленные факты ненадлежащего качества услуг и работ и (или) превышения установленной продолжительности перерывов в оказании услуг или выполнении работ не в соответствии с установленными Правительством РФ правилами содержания общего имущества в МКД и правилами предоставления коммунальных услуг собственникам и пользователям помещений в МКД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</w:tbl>
    <w:p w:rsidR="003D147E" w:rsidRDefault="003D147E" w:rsidP="003D147E">
      <w:pPr>
        <w:jc w:val="center"/>
      </w:pPr>
    </w:p>
    <w:sectPr w:rsidR="003D147E" w:rsidSect="003D14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D0"/>
    <w:rsid w:val="003D147E"/>
    <w:rsid w:val="00953EFA"/>
    <w:rsid w:val="00B41CD0"/>
    <w:rsid w:val="00D04EA2"/>
    <w:rsid w:val="00F3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92635-46B0-4519-B81E-EF72BE98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2015-05-07T09:25:00Z</dcterms:created>
  <dcterms:modified xsi:type="dcterms:W3CDTF">2015-05-07T10:06:00Z</dcterms:modified>
</cp:coreProperties>
</file>