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C" w:rsidRPr="00A7677C" w:rsidRDefault="00A7677C" w:rsidP="00A7677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1A84C16" wp14:editId="207BB984">
            <wp:extent cx="7689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7C" w:rsidRPr="00A7677C" w:rsidRDefault="00A7677C" w:rsidP="00A7677C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A7677C">
        <w:rPr>
          <w:b/>
          <w:bCs/>
          <w:sz w:val="36"/>
          <w:szCs w:val="36"/>
          <w:lang w:val="ru-RU" w:eastAsia="ru-RU"/>
        </w:rPr>
        <w:t>СОБРАНИЕ ДЕПУТАТОВ СОСНОВСКОГО</w:t>
      </w:r>
    </w:p>
    <w:p w:rsidR="00A7677C" w:rsidRPr="00A7677C" w:rsidRDefault="00A7677C" w:rsidP="00A7677C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A7677C">
        <w:rPr>
          <w:b/>
          <w:bCs/>
          <w:sz w:val="36"/>
          <w:szCs w:val="36"/>
          <w:lang w:val="ru-RU" w:eastAsia="ru-RU"/>
        </w:rPr>
        <w:t>МУНИЦИПАЛЬНОГО РАЙОНА</w:t>
      </w:r>
    </w:p>
    <w:p w:rsidR="00A7677C" w:rsidRPr="00A7677C" w:rsidRDefault="00A7677C" w:rsidP="00A7677C">
      <w:pPr>
        <w:autoSpaceDE w:val="0"/>
        <w:autoSpaceDN w:val="0"/>
        <w:adjustRightInd w:val="0"/>
        <w:jc w:val="center"/>
        <w:rPr>
          <w:sz w:val="22"/>
          <w:szCs w:val="22"/>
          <w:lang w:val="ru-RU" w:eastAsia="ru-RU"/>
        </w:rPr>
      </w:pPr>
      <w:r w:rsidRPr="00A7677C">
        <w:rPr>
          <w:sz w:val="22"/>
          <w:szCs w:val="22"/>
          <w:lang w:val="ru-RU" w:eastAsia="ru-RU"/>
        </w:rPr>
        <w:t>ЧЕТВЕРТОГО  СОЗЫВА</w:t>
      </w:r>
    </w:p>
    <w:p w:rsidR="00A7677C" w:rsidRPr="00A7677C" w:rsidRDefault="00A7677C" w:rsidP="00A7677C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A7677C" w:rsidRPr="00A7677C" w:rsidRDefault="00A7677C" w:rsidP="00A7677C">
      <w:pPr>
        <w:spacing w:after="200" w:line="276" w:lineRule="auto"/>
        <w:jc w:val="center"/>
        <w:rPr>
          <w:b/>
          <w:sz w:val="36"/>
          <w:szCs w:val="36"/>
          <w:lang w:val="ru-RU" w:eastAsia="ru-RU"/>
        </w:rPr>
      </w:pPr>
      <w:proofErr w:type="gramStart"/>
      <w:r w:rsidRPr="00A7677C">
        <w:rPr>
          <w:b/>
          <w:sz w:val="36"/>
          <w:szCs w:val="36"/>
          <w:lang w:val="ru-RU" w:eastAsia="ru-RU"/>
        </w:rPr>
        <w:t>Р</w:t>
      </w:r>
      <w:proofErr w:type="gramEnd"/>
      <w:r w:rsidRPr="00A7677C">
        <w:rPr>
          <w:b/>
          <w:sz w:val="36"/>
          <w:szCs w:val="36"/>
          <w:lang w:val="ru-RU" w:eastAsia="ru-RU"/>
        </w:rPr>
        <w:t xml:space="preserve"> Е Ш Е Н И Е </w:t>
      </w:r>
    </w:p>
    <w:p w:rsidR="00A7677C" w:rsidRPr="00A7677C" w:rsidRDefault="00A7677C" w:rsidP="00A7677C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A7677C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A7677C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10</w:t>
      </w:r>
      <w:r w:rsidRPr="00A7677C">
        <w:rPr>
          <w:sz w:val="28"/>
          <w:szCs w:val="28"/>
          <w:lang w:val="ru-RU" w:eastAsia="ru-RU"/>
        </w:rPr>
        <w:t>.2012 года № 4</w:t>
      </w:r>
      <w:r>
        <w:rPr>
          <w:sz w:val="28"/>
          <w:szCs w:val="28"/>
          <w:lang w:val="ru-RU" w:eastAsia="ru-RU"/>
        </w:rPr>
        <w:t>86</w:t>
      </w:r>
    </w:p>
    <w:p w:rsidR="00017612" w:rsidRDefault="00017612" w:rsidP="00D35592">
      <w:pPr>
        <w:rPr>
          <w:b/>
          <w:bCs/>
          <w:sz w:val="36"/>
          <w:szCs w:val="36"/>
          <w:lang w:val="ru-RU" w:eastAsia="ru-RU"/>
        </w:rPr>
      </w:pPr>
    </w:p>
    <w:p w:rsidR="00D35592" w:rsidRPr="00FE294A" w:rsidRDefault="00D35592" w:rsidP="00D35592">
      <w:pPr>
        <w:rPr>
          <w:sz w:val="28"/>
          <w:szCs w:val="28"/>
          <w:lang w:val="ru-RU"/>
        </w:rPr>
      </w:pPr>
      <w:r w:rsidRPr="00D3559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и дополнений</w:t>
      </w:r>
      <w:r w:rsidRPr="00D35592">
        <w:rPr>
          <w:sz w:val="28"/>
          <w:szCs w:val="28"/>
          <w:lang w:val="ru-RU"/>
        </w:rPr>
        <w:t xml:space="preserve"> </w:t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bookmarkStart w:id="0" w:name="_GoBack"/>
      <w:bookmarkEnd w:id="0"/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</w:p>
    <w:p w:rsidR="00D35592" w:rsidRPr="00FE294A" w:rsidRDefault="00D35592" w:rsidP="00D35592">
      <w:pPr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в Устав  Сосновского</w:t>
      </w:r>
    </w:p>
    <w:p w:rsidR="00D35592" w:rsidRPr="00FE294A" w:rsidRDefault="00D35592" w:rsidP="00D35592">
      <w:pPr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муниципального района</w:t>
      </w:r>
    </w:p>
    <w:p w:rsidR="00D35592" w:rsidRDefault="00D35592" w:rsidP="00017612">
      <w:pPr>
        <w:rPr>
          <w:rFonts w:ascii="Verdana" w:hAnsi="Verdana"/>
          <w:sz w:val="28"/>
          <w:szCs w:val="28"/>
          <w:lang w:val="ru-RU"/>
        </w:rPr>
      </w:pPr>
    </w:p>
    <w:p w:rsidR="005A6CBC" w:rsidRPr="00FE294A" w:rsidRDefault="005A6CBC" w:rsidP="00017612">
      <w:pPr>
        <w:rPr>
          <w:rFonts w:ascii="Verdana" w:hAnsi="Verdana"/>
          <w:sz w:val="28"/>
          <w:szCs w:val="28"/>
          <w:lang w:val="ru-RU"/>
        </w:rPr>
      </w:pPr>
    </w:p>
    <w:p w:rsidR="00D35592" w:rsidRPr="00FE294A" w:rsidRDefault="00017612" w:rsidP="00A450D5">
      <w:pPr>
        <w:spacing w:line="360" w:lineRule="auto"/>
        <w:ind w:hanging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450D5">
        <w:rPr>
          <w:sz w:val="28"/>
          <w:szCs w:val="28"/>
          <w:lang w:val="ru-RU"/>
        </w:rPr>
        <w:t xml:space="preserve">        </w:t>
      </w:r>
      <w:r w:rsidR="00D35592" w:rsidRPr="00FE294A">
        <w:rPr>
          <w:sz w:val="28"/>
          <w:szCs w:val="28"/>
          <w:lang w:val="ru-RU"/>
        </w:rPr>
        <w:t xml:space="preserve">Собрание депутатов Сосновского муниципального района </w:t>
      </w:r>
      <w:r>
        <w:rPr>
          <w:sz w:val="28"/>
          <w:szCs w:val="28"/>
          <w:lang w:val="ru-RU"/>
        </w:rPr>
        <w:t xml:space="preserve">четвертого созыва </w:t>
      </w:r>
      <w:r w:rsidR="00D35592" w:rsidRPr="00FE294A">
        <w:rPr>
          <w:sz w:val="28"/>
          <w:szCs w:val="28"/>
          <w:lang w:val="ru-RU"/>
        </w:rPr>
        <w:t>РЕШАЕТ:</w:t>
      </w:r>
    </w:p>
    <w:p w:rsidR="00A450D5" w:rsidRPr="002C42F2" w:rsidRDefault="00D35592" w:rsidP="002C42F2">
      <w:pPr>
        <w:pStyle w:val="a8"/>
        <w:numPr>
          <w:ilvl w:val="0"/>
          <w:numId w:val="2"/>
        </w:numPr>
        <w:ind w:left="-142" w:hanging="284"/>
        <w:rPr>
          <w:sz w:val="28"/>
          <w:szCs w:val="28"/>
          <w:lang w:val="ru-RU"/>
        </w:rPr>
      </w:pPr>
      <w:r w:rsidRPr="005F2729">
        <w:rPr>
          <w:sz w:val="28"/>
          <w:szCs w:val="28"/>
          <w:lang w:val="ru-RU"/>
        </w:rPr>
        <w:t>Внести в Устав Сосновского муниципального района следующие изменения и дополнения</w:t>
      </w:r>
      <w:r w:rsidR="005F2729" w:rsidRPr="005F2729">
        <w:rPr>
          <w:sz w:val="28"/>
          <w:szCs w:val="28"/>
          <w:lang w:val="ru-RU"/>
        </w:rPr>
        <w:t>:</w:t>
      </w:r>
    </w:p>
    <w:p w:rsidR="005F2729" w:rsidRPr="00FE294A" w:rsidRDefault="005F2729" w:rsidP="005F272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  <w:lang w:val="ru-RU"/>
        </w:rPr>
      </w:pPr>
      <w:r w:rsidRPr="00FE294A">
        <w:rPr>
          <w:sz w:val="28"/>
          <w:szCs w:val="28"/>
          <w:lang w:val="ru-RU"/>
        </w:rPr>
        <w:t xml:space="preserve">Абзац </w:t>
      </w:r>
      <w:r>
        <w:rPr>
          <w:sz w:val="28"/>
          <w:szCs w:val="28"/>
          <w:lang w:val="ru-RU"/>
        </w:rPr>
        <w:t>8</w:t>
      </w:r>
      <w:r w:rsidRPr="00FE294A">
        <w:rPr>
          <w:sz w:val="28"/>
          <w:szCs w:val="28"/>
          <w:lang w:val="ru-RU"/>
        </w:rPr>
        <w:t xml:space="preserve"> пункта 3 статьи 2 дополнить словами:</w:t>
      </w:r>
    </w:p>
    <w:p w:rsidR="005F2729" w:rsidRPr="002C42F2" w:rsidRDefault="005F2729" w:rsidP="005F2729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</w:rPr>
        <w:t xml:space="preserve">«, </w:t>
      </w:r>
      <w:proofErr w:type="spellStart"/>
      <w:r>
        <w:rPr>
          <w:sz w:val="28"/>
          <w:szCs w:val="28"/>
        </w:rPr>
        <w:t>поселок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Вавиловец</w:t>
      </w:r>
      <w:proofErr w:type="spellEnd"/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F2729" w:rsidRDefault="005F2729" w:rsidP="005F272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статье</w:t>
      </w:r>
      <w:proofErr w:type="spellEnd"/>
      <w:r>
        <w:rPr>
          <w:sz w:val="28"/>
          <w:szCs w:val="28"/>
        </w:rPr>
        <w:t xml:space="preserve"> 5</w:t>
      </w:r>
      <w:r>
        <w:rPr>
          <w:sz w:val="22"/>
          <w:szCs w:val="22"/>
        </w:rPr>
        <w:t>:</w:t>
      </w:r>
    </w:p>
    <w:p w:rsidR="005F2729" w:rsidRPr="00FE294A" w:rsidRDefault="005F2729" w:rsidP="005F2729">
      <w:pPr>
        <w:jc w:val="both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а) </w:t>
      </w:r>
      <w:r w:rsidRPr="00FE294A">
        <w:rPr>
          <w:iCs/>
          <w:sz w:val="28"/>
          <w:szCs w:val="28"/>
          <w:lang w:val="ru-RU"/>
        </w:rPr>
        <w:t>дополнить пункт 1 подпунктом 37 следующего содержания: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«37) осуществление мер по противодействию коррупции в границах муниципального района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FE294A" w:rsidRDefault="005F2729" w:rsidP="005F2729">
      <w:pPr>
        <w:jc w:val="both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абзац 1</w:t>
      </w:r>
      <w:r w:rsidRPr="00FE294A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а</w:t>
      </w:r>
      <w:r w:rsidRPr="00FE294A">
        <w:rPr>
          <w:sz w:val="28"/>
          <w:szCs w:val="28"/>
          <w:lang w:val="ru-RU"/>
        </w:rPr>
        <w:t xml:space="preserve"> 3 изложить в следующей редакции:</w:t>
      </w:r>
    </w:p>
    <w:p w:rsidR="005F2729" w:rsidRPr="00FE294A" w:rsidRDefault="005F2729" w:rsidP="002C42F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«3. </w:t>
      </w:r>
      <w:proofErr w:type="gramStart"/>
      <w:r w:rsidRPr="00FE294A">
        <w:rPr>
          <w:sz w:val="28"/>
          <w:szCs w:val="28"/>
          <w:lang w:val="ru-RU"/>
        </w:rPr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10" w:history="1">
        <w:r w:rsidRPr="007561D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FE294A">
        <w:rPr>
          <w:sz w:val="28"/>
          <w:szCs w:val="28"/>
          <w:lang w:val="ru-RU"/>
        </w:rPr>
        <w:t xml:space="preserve"> Российской Федерации.»;   </w:t>
      </w:r>
      <w:proofErr w:type="gramEnd"/>
    </w:p>
    <w:p w:rsidR="005F2729" w:rsidRP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5F2729">
        <w:rPr>
          <w:sz w:val="28"/>
          <w:szCs w:val="28"/>
          <w:lang w:val="ru-RU"/>
        </w:rPr>
        <w:t>3) В статье 10</w:t>
      </w:r>
      <w:r w:rsidRPr="005F2729">
        <w:rPr>
          <w:sz w:val="22"/>
          <w:szCs w:val="22"/>
          <w:lang w:val="ru-RU"/>
        </w:rPr>
        <w:t>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а) подпункт 3 пункта 2 изложить в следующей редакции: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proofErr w:type="gramStart"/>
      <w:r w:rsidRPr="00FE294A">
        <w:rPr>
          <w:sz w:val="28"/>
          <w:szCs w:val="28"/>
          <w:lang w:val="ru-RU"/>
        </w:rPr>
        <w:t xml:space="preserve">«3) проекты планов и программ развития муниципального района,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</w:t>
      </w:r>
      <w:r w:rsidRPr="00FE294A">
        <w:rPr>
          <w:sz w:val="28"/>
          <w:szCs w:val="28"/>
          <w:lang w:val="ru-RU"/>
        </w:rPr>
        <w:lastRenderedPageBreak/>
        <w:t>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FE294A">
        <w:rPr>
          <w:sz w:val="28"/>
          <w:szCs w:val="28"/>
          <w:lang w:val="ru-RU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FE294A">
        <w:rPr>
          <w:sz w:val="28"/>
          <w:szCs w:val="28"/>
          <w:lang w:val="ru-RU"/>
        </w:rPr>
        <w:t>;»</w:t>
      </w:r>
      <w:proofErr w:type="gramEnd"/>
      <w:r w:rsidRPr="00FE294A">
        <w:rPr>
          <w:sz w:val="28"/>
          <w:szCs w:val="28"/>
          <w:lang w:val="ru-RU"/>
        </w:rPr>
        <w:t>;</w:t>
      </w:r>
    </w:p>
    <w:p w:rsidR="005F2729" w:rsidRDefault="005F2729" w:rsidP="005F2729">
      <w:pPr>
        <w:pStyle w:val="text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3 пункта 3 изложить в следующей редакции: </w:t>
      </w:r>
    </w:p>
    <w:p w:rsidR="005F2729" w:rsidRPr="002C42F2" w:rsidRDefault="005F2729" w:rsidP="002C42F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«Рекомендации принимаются большинством участников публичных слушаний. Рекомендации и материалы проведенных слушаний подлежат опубликованию (обнародованию), включая мотивированное обоснование принятых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Пункт 4 статьи 15 изложить в следующей редакции: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«4. Решение Собрания депутатов муниципального района об изменении структуры органов местного самоуправления вступает в силу не раннее чем по истечении срока полномочий Собрания депутатов муниципального района, принявшего указанное решение, за исключением случаев, предусмотренных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5) П</w:t>
      </w:r>
      <w:r>
        <w:rPr>
          <w:sz w:val="28"/>
          <w:szCs w:val="28"/>
          <w:lang w:val="ru-RU"/>
        </w:rPr>
        <w:t>одпункт 6 п</w:t>
      </w:r>
      <w:r w:rsidRPr="00FE294A">
        <w:rPr>
          <w:sz w:val="28"/>
          <w:szCs w:val="28"/>
          <w:lang w:val="ru-RU"/>
        </w:rPr>
        <w:t>ункт</w:t>
      </w:r>
      <w:r>
        <w:rPr>
          <w:sz w:val="28"/>
          <w:szCs w:val="28"/>
          <w:lang w:val="ru-RU"/>
        </w:rPr>
        <w:t>а</w:t>
      </w:r>
      <w:r w:rsidRPr="00FE294A">
        <w:rPr>
          <w:sz w:val="28"/>
          <w:szCs w:val="28"/>
          <w:lang w:val="ru-RU"/>
        </w:rPr>
        <w:t xml:space="preserve"> 1 статьи 18 </w:t>
      </w:r>
      <w:r>
        <w:rPr>
          <w:sz w:val="28"/>
          <w:szCs w:val="28"/>
          <w:lang w:val="ru-RU"/>
        </w:rPr>
        <w:t>изложить в следующей редакции</w:t>
      </w:r>
      <w:r w:rsidRPr="00FE294A">
        <w:rPr>
          <w:sz w:val="22"/>
          <w:szCs w:val="22"/>
          <w:lang w:val="ru-RU"/>
        </w:rPr>
        <w:t>:</w:t>
      </w:r>
    </w:p>
    <w:p w:rsidR="005F2729" w:rsidRPr="002C42F2" w:rsidRDefault="005F2729" w:rsidP="002C42F2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6</w:t>
      </w:r>
      <w:r w:rsidRPr="00FE294A">
        <w:rPr>
          <w:sz w:val="28"/>
          <w:szCs w:val="28"/>
          <w:lang w:val="ru-RU"/>
        </w:rPr>
        <w:t xml:space="preserve">) </w:t>
      </w:r>
      <w:r w:rsidRPr="00FE294A">
        <w:rPr>
          <w:iCs/>
          <w:sz w:val="28"/>
          <w:szCs w:val="28"/>
          <w:lang w:val="ru-RU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FE294A">
        <w:rPr>
          <w:iCs/>
          <w:sz w:val="28"/>
          <w:szCs w:val="28"/>
          <w:lang w:val="ru-RU"/>
        </w:rPr>
        <w:t>;»</w:t>
      </w:r>
      <w:proofErr w:type="gramEnd"/>
      <w:r w:rsidRPr="00FE294A">
        <w:rPr>
          <w:iCs/>
          <w:sz w:val="28"/>
          <w:szCs w:val="28"/>
          <w:lang w:val="ru-RU"/>
        </w:rPr>
        <w:t>;</w:t>
      </w:r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Подпункт 12 пункта 4 статьи 21 изложить в следующей редакции:</w:t>
      </w:r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«12)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района, подписывает решения Собрания депутатов муниципального района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;</w:t>
      </w:r>
    </w:p>
    <w:p w:rsidR="005F2729" w:rsidRP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5F2729">
        <w:rPr>
          <w:sz w:val="28"/>
          <w:szCs w:val="28"/>
          <w:lang w:val="ru-RU"/>
        </w:rPr>
        <w:t>) Статью 22</w:t>
      </w:r>
      <w:r w:rsidRPr="005F2729">
        <w:rPr>
          <w:sz w:val="22"/>
          <w:szCs w:val="22"/>
          <w:lang w:val="ru-RU"/>
        </w:rPr>
        <w:t>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а) </w:t>
      </w:r>
      <w:r w:rsidRPr="00FE294A">
        <w:rPr>
          <w:iCs/>
          <w:sz w:val="28"/>
          <w:szCs w:val="28"/>
          <w:lang w:val="ru-RU"/>
        </w:rPr>
        <w:t>дополнить пунктом 11 следующего содержания:</w:t>
      </w:r>
    </w:p>
    <w:p w:rsidR="005F2729" w:rsidRPr="00FE294A" w:rsidRDefault="005F2729" w:rsidP="005F2729">
      <w:pPr>
        <w:jc w:val="both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«11. Полномочия депутата, осуществляющего свои полномочия на постоянной основе, прекращаются досрочно в случае несоблюдения ограничений, установленных  Федеральным законом № 131-ФЗ от 06.10.2003г. «Об общих принципах организации местного самоуправления в Российской Федерации»;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б) </w:t>
      </w:r>
      <w:r w:rsidRPr="00FE294A">
        <w:rPr>
          <w:iCs/>
          <w:sz w:val="28"/>
          <w:szCs w:val="28"/>
          <w:lang w:val="ru-RU"/>
        </w:rPr>
        <w:t>дополнить пунктом 12 следующего содержания: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«12. Депутат должен соблюдать ограничения и запреты и исполнять обязанности, которые установлены Федеральным </w:t>
      </w:r>
      <w:hyperlink r:id="rId11" w:history="1">
        <w:r w:rsidRPr="000B7BED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Pr="00FE294A">
        <w:rPr>
          <w:sz w:val="28"/>
          <w:szCs w:val="28"/>
          <w:lang w:val="ru-RU"/>
        </w:rPr>
        <w:t xml:space="preserve"> от 25 декабря 2008 года № 273-ФЗ "О противодействии коррупции" и другими федеральными законами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5F2729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5F2729">
        <w:rPr>
          <w:sz w:val="28"/>
          <w:szCs w:val="28"/>
          <w:lang w:val="ru-RU"/>
        </w:rPr>
        <w:t>) В пункте 4 статьи 23.1: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а) абзац 2 изложить в следующей редакции: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proofErr w:type="gramStart"/>
      <w:r w:rsidRPr="00FE294A">
        <w:rPr>
          <w:sz w:val="28"/>
          <w:szCs w:val="28"/>
          <w:lang w:val="ru-RU"/>
        </w:rPr>
        <w:lastRenderedPageBreak/>
        <w:t>«Ежемесячная доплата к трудовой пенсии устанавливается в следующем размере: при осуществлении лицом, указанным в абзаце первом настоящего пункта полномочий депутата в течение одного созыва представительного органа местного самоуправления, но не менее трех лет, - 20 процентов, в течение двух и более созывов, но не менее семи лет, - 40 процентов ежемесячного денежного вознаграждения по замещаемой должности на момент увольнения с должности;»;</w:t>
      </w:r>
      <w:proofErr w:type="gramEnd"/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б) абзац 3 изложить в следующей редакции:</w:t>
      </w:r>
    </w:p>
    <w:p w:rsidR="005F2729" w:rsidRPr="002C42F2" w:rsidRDefault="005F2729" w:rsidP="002C42F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«Размер ежемесячной доплаты к трудовой пенсии увеличивается на районный коэффициент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FE294A">
        <w:rPr>
          <w:sz w:val="28"/>
          <w:szCs w:val="28"/>
          <w:lang w:val="ru-RU"/>
        </w:rPr>
        <w:t xml:space="preserve">) Статью 26 </w:t>
      </w:r>
      <w:r w:rsidRPr="00FE294A">
        <w:rPr>
          <w:iCs/>
          <w:sz w:val="28"/>
          <w:szCs w:val="28"/>
          <w:lang w:val="ru-RU"/>
        </w:rPr>
        <w:t>дополнить пунктом 8 следующего содержания:</w:t>
      </w:r>
    </w:p>
    <w:p w:rsidR="005F2729" w:rsidRPr="003C554B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«8. Глава муниципального района должен соблюдать ограничения и запреты и исполнять обязанности, которые установлены Федеральным </w:t>
      </w:r>
      <w:hyperlink r:id="rId12" w:history="1">
        <w:r w:rsidRPr="00F84C0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Pr="00FE294A">
        <w:rPr>
          <w:sz w:val="28"/>
          <w:szCs w:val="28"/>
          <w:lang w:val="ru-RU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FE294A">
        <w:rPr>
          <w:sz w:val="28"/>
          <w:szCs w:val="28"/>
          <w:lang w:val="ru-RU"/>
        </w:rPr>
        <w:t xml:space="preserve">) Пункт 1 статьи 29 </w:t>
      </w:r>
      <w:r w:rsidRPr="00FE294A">
        <w:rPr>
          <w:iCs/>
          <w:sz w:val="28"/>
          <w:szCs w:val="28"/>
          <w:lang w:val="ru-RU"/>
        </w:rPr>
        <w:t>дополнить подпунктом 15 следующего содержания: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«15) несоблюдения ограничений, установленных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5F272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Pr="005F2729">
        <w:rPr>
          <w:sz w:val="28"/>
          <w:szCs w:val="28"/>
          <w:lang w:val="ru-RU"/>
        </w:rPr>
        <w:t>) В пункте 4 статьи 30: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а) абзац 2 изложить в следующей редакции: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«Ежемесячная доплата к трудовой пенсии устанавливается в следующем размере: при </w:t>
      </w:r>
      <w:r>
        <w:rPr>
          <w:sz w:val="28"/>
          <w:szCs w:val="28"/>
          <w:lang w:val="ru-RU"/>
        </w:rPr>
        <w:t>исполнении</w:t>
      </w:r>
      <w:r w:rsidRPr="00FE294A">
        <w:rPr>
          <w:sz w:val="28"/>
          <w:szCs w:val="28"/>
          <w:lang w:val="ru-RU"/>
        </w:rPr>
        <w:t xml:space="preserve"> лицом, указанным в абзаце первом настоящего пункта, полномочий Главы муниципального района в течение одного полного срока полномочий – 20 процентов, двух и более сроков полномочий – 40 процентов ежемесячного денежного вознаграждения по замещаемой должности на момент увольнения с должности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б) абзац 3 изложить в следующей редакции:</w:t>
      </w:r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«Размер ежемесячной доплаты к трудовой пенсии увеличивается на районный коэффициент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Default="005F2729" w:rsidP="005F272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 Абзац 3 пункта 4 статьи 31 изложить в следующей редакции:</w:t>
      </w:r>
    </w:p>
    <w:p w:rsidR="005F2729" w:rsidRPr="006E0199" w:rsidRDefault="005F2729" w:rsidP="002C42F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«Основаниями для государственной регистрации органов местной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Собрания депутатов муниципального района по представлению главы местной администрации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FE294A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В статье 32:</w:t>
      </w:r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подпункт 32 пункта 1 изложить в следующей редакции:</w:t>
      </w:r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«32)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;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б) подпункт 43 пункта </w:t>
      </w:r>
      <w:r w:rsidRPr="00FE294A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lastRenderedPageBreak/>
        <w:t>«4</w:t>
      </w:r>
      <w:r>
        <w:rPr>
          <w:sz w:val="28"/>
          <w:szCs w:val="28"/>
          <w:lang w:val="ru-RU"/>
        </w:rPr>
        <w:t>3</w:t>
      </w:r>
      <w:r w:rsidRPr="00FE294A">
        <w:rPr>
          <w:sz w:val="28"/>
          <w:szCs w:val="28"/>
          <w:lang w:val="ru-RU"/>
        </w:rPr>
        <w:t>) осуществляет меры по противодействию коррупции в границах муниципального района</w:t>
      </w:r>
      <w:proofErr w:type="gramStart"/>
      <w:r>
        <w:rPr>
          <w:sz w:val="28"/>
          <w:szCs w:val="28"/>
          <w:lang w:val="ru-RU"/>
        </w:rPr>
        <w:t>.</w:t>
      </w:r>
      <w:r w:rsidRPr="00FE294A">
        <w:rPr>
          <w:sz w:val="28"/>
          <w:szCs w:val="28"/>
          <w:lang w:val="ru-RU"/>
        </w:rPr>
        <w:t xml:space="preserve">»; </w:t>
      </w:r>
      <w:proofErr w:type="gramEnd"/>
    </w:p>
    <w:p w:rsid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дополнить пунктом 2 следующего содержания:</w:t>
      </w:r>
    </w:p>
    <w:p w:rsidR="005F2729" w:rsidRPr="00FE294A" w:rsidRDefault="005F2729" w:rsidP="002C42F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 Администрация осуществляет иные полномочия в соответствии с федеральным законодательством, законодательством Челябинской области, настоящим Уставом и решениями Собрания депутатов муниципального района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FE294A">
        <w:rPr>
          <w:sz w:val="28"/>
          <w:szCs w:val="28"/>
          <w:lang w:val="ru-RU"/>
        </w:rPr>
        <w:t>) Пункт 2 статьи 42.1 дополнить подпунктом 4 следующего содержания: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FE294A">
        <w:rPr>
          <w:sz w:val="28"/>
          <w:szCs w:val="28"/>
          <w:lang w:val="ru-RU"/>
        </w:rPr>
        <w:t>.»;</w:t>
      </w:r>
      <w:proofErr w:type="gramEnd"/>
    </w:p>
    <w:p w:rsidR="005F2729" w:rsidRPr="005F2729" w:rsidRDefault="005F2729" w:rsidP="005F2729">
      <w:pPr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5F272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5F2729">
        <w:rPr>
          <w:sz w:val="28"/>
          <w:szCs w:val="28"/>
          <w:lang w:val="ru-RU"/>
        </w:rPr>
        <w:t>) В статье 43</w:t>
      </w:r>
      <w:r w:rsidRPr="005F2729">
        <w:rPr>
          <w:sz w:val="22"/>
          <w:szCs w:val="22"/>
          <w:lang w:val="ru-RU"/>
        </w:rPr>
        <w:t>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а) пункт 4 изложить в следующей редакции:</w:t>
      </w:r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«4. Устав муниципального района,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3" w:history="1">
        <w:r w:rsidRPr="00704E4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порядке</w:t>
        </w:r>
      </w:hyperlink>
      <w:r w:rsidRPr="00FE294A">
        <w:rPr>
          <w:sz w:val="28"/>
          <w:szCs w:val="28"/>
          <w:lang w:val="ru-RU"/>
        </w:rPr>
        <w:t>, установленном федеральным законом</w:t>
      </w:r>
      <w:proofErr w:type="gramStart"/>
      <w:r w:rsidRPr="00FE294A">
        <w:rPr>
          <w:sz w:val="28"/>
          <w:szCs w:val="28"/>
          <w:lang w:val="ru-RU"/>
        </w:rPr>
        <w:t xml:space="preserve">.»; </w:t>
      </w:r>
      <w:proofErr w:type="gramEnd"/>
    </w:p>
    <w:p w:rsidR="005F2729" w:rsidRPr="00FE294A" w:rsidRDefault="005F2729" w:rsidP="005F272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>б) пункт 5 изложить в следующей редакции:</w:t>
      </w:r>
    </w:p>
    <w:p w:rsidR="005F2729" w:rsidRPr="002C42F2" w:rsidRDefault="005F2729" w:rsidP="002C42F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«5.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FE294A">
        <w:rPr>
          <w:sz w:val="28"/>
          <w:szCs w:val="28"/>
          <w:lang w:val="ru-RU"/>
        </w:rPr>
        <w:t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2C42F2" w:rsidRDefault="002C42F2" w:rsidP="002C42F2">
      <w:pPr>
        <w:ind w:firstLine="540"/>
        <w:jc w:val="both"/>
        <w:rPr>
          <w:sz w:val="28"/>
          <w:szCs w:val="28"/>
          <w:lang w:val="ru-RU"/>
        </w:rPr>
      </w:pPr>
    </w:p>
    <w:p w:rsidR="002F6160" w:rsidRDefault="00D35592" w:rsidP="002C42F2">
      <w:pPr>
        <w:ind w:firstLine="540"/>
        <w:jc w:val="both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2. Настоящее решение подлежит официальному опубликованию </w:t>
      </w:r>
      <w:r w:rsidR="002F6160">
        <w:rPr>
          <w:sz w:val="28"/>
          <w:szCs w:val="28"/>
          <w:lang w:val="ru-RU"/>
        </w:rPr>
        <w:t>(обнародованию)</w:t>
      </w:r>
      <w:r w:rsidRPr="00FE294A">
        <w:rPr>
          <w:sz w:val="28"/>
          <w:szCs w:val="28"/>
          <w:lang w:val="ru-RU"/>
        </w:rPr>
        <w:t xml:space="preserve"> после его государственной регистрации в </w:t>
      </w:r>
      <w:r w:rsidR="002F6160">
        <w:rPr>
          <w:sz w:val="28"/>
          <w:szCs w:val="28"/>
          <w:lang w:val="ru-RU"/>
        </w:rPr>
        <w:t>органах юстиции.</w:t>
      </w:r>
    </w:p>
    <w:p w:rsidR="002C42F2" w:rsidRDefault="002C42F2" w:rsidP="00D35592">
      <w:pPr>
        <w:ind w:firstLine="540"/>
        <w:jc w:val="both"/>
        <w:rPr>
          <w:sz w:val="28"/>
          <w:szCs w:val="28"/>
          <w:lang w:val="ru-RU"/>
        </w:rPr>
      </w:pPr>
    </w:p>
    <w:p w:rsidR="00D35592" w:rsidRDefault="00D35592" w:rsidP="00D35592">
      <w:pPr>
        <w:ind w:firstLine="540"/>
        <w:jc w:val="both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3. Настоящее решение вступает в силу </w:t>
      </w:r>
      <w:r w:rsidR="002F6160">
        <w:rPr>
          <w:sz w:val="28"/>
          <w:szCs w:val="28"/>
          <w:lang w:val="ru-RU"/>
        </w:rPr>
        <w:t>в соответствии с действующим законодательством.</w:t>
      </w:r>
    </w:p>
    <w:p w:rsidR="005F2729" w:rsidRPr="00FE294A" w:rsidRDefault="005F2729" w:rsidP="00D35592">
      <w:pPr>
        <w:ind w:firstLine="540"/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A922CC" w:rsidRPr="00C96263" w:rsidRDefault="00A7677C" w:rsidP="00A922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A922CC" w:rsidRPr="00FE294A" w:rsidRDefault="00A7677C" w:rsidP="00A922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Собрания депутатов</w:t>
      </w:r>
      <w:r w:rsidR="00A922CC" w:rsidRPr="00FE294A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="00A922CC" w:rsidRPr="00FE29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A922CC" w:rsidRPr="00FE294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</w:t>
      </w:r>
      <w:r w:rsidR="00A922CC" w:rsidRPr="00FE294A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Шихалева</w:t>
      </w:r>
      <w:proofErr w:type="spellEnd"/>
      <w:r w:rsidR="00A922CC" w:rsidRPr="00FE294A">
        <w:rPr>
          <w:sz w:val="28"/>
          <w:szCs w:val="28"/>
          <w:lang w:val="ru-RU"/>
        </w:rPr>
        <w:tab/>
        <w:t xml:space="preserve">                                                                                        </w:t>
      </w:r>
    </w:p>
    <w:p w:rsidR="00D35592" w:rsidRPr="00FE294A" w:rsidRDefault="00A922CC" w:rsidP="00A922CC">
      <w:pPr>
        <w:jc w:val="both"/>
        <w:rPr>
          <w:sz w:val="28"/>
          <w:szCs w:val="28"/>
          <w:lang w:val="ru-RU"/>
        </w:rPr>
      </w:pPr>
      <w:r w:rsidRPr="00FE294A"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jc w:val="both"/>
        <w:rPr>
          <w:sz w:val="28"/>
          <w:szCs w:val="28"/>
          <w:lang w:val="ru-RU"/>
        </w:rPr>
      </w:pPr>
    </w:p>
    <w:p w:rsidR="00964A6B" w:rsidRDefault="00964A6B" w:rsidP="00D35592">
      <w:pPr>
        <w:jc w:val="right"/>
        <w:rPr>
          <w:sz w:val="28"/>
          <w:szCs w:val="28"/>
          <w:lang w:val="ru-RU"/>
        </w:rPr>
      </w:pPr>
    </w:p>
    <w:p w:rsidR="00D35592" w:rsidRPr="00FE294A" w:rsidRDefault="005F2729" w:rsidP="005F2729">
      <w:pPr>
        <w:tabs>
          <w:tab w:val="left" w:pos="111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35592" w:rsidRPr="00FE294A" w:rsidRDefault="00D35592" w:rsidP="00D35592">
      <w:pPr>
        <w:ind w:firstLine="708"/>
        <w:jc w:val="both"/>
        <w:rPr>
          <w:sz w:val="28"/>
          <w:szCs w:val="28"/>
          <w:lang w:val="ru-RU"/>
        </w:rPr>
      </w:pPr>
    </w:p>
    <w:p w:rsidR="00D35592" w:rsidRPr="00FE294A" w:rsidRDefault="00D35592" w:rsidP="00D35592">
      <w:pPr>
        <w:rPr>
          <w:sz w:val="18"/>
          <w:szCs w:val="18"/>
          <w:lang w:val="ru-RU"/>
        </w:rPr>
      </w:pPr>
      <w:r w:rsidRPr="00FE294A"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FE294A">
        <w:rPr>
          <w:sz w:val="18"/>
          <w:szCs w:val="18"/>
          <w:lang w:val="ru-RU"/>
        </w:rPr>
        <w:tab/>
      </w:r>
      <w:r w:rsidRPr="00FE294A">
        <w:rPr>
          <w:sz w:val="18"/>
          <w:szCs w:val="18"/>
          <w:lang w:val="ru-RU"/>
        </w:rPr>
        <w:tab/>
      </w:r>
      <w:r w:rsidRPr="00FE294A">
        <w:rPr>
          <w:sz w:val="18"/>
          <w:szCs w:val="18"/>
          <w:lang w:val="ru-RU"/>
        </w:rPr>
        <w:tab/>
      </w:r>
    </w:p>
    <w:p w:rsidR="00D35592" w:rsidRPr="00FE294A" w:rsidRDefault="00D35592" w:rsidP="00D35592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D35592" w:rsidRPr="00FE294A" w:rsidRDefault="00D35592" w:rsidP="00D35592">
      <w:pPr>
        <w:rPr>
          <w:lang w:val="ru-RU"/>
        </w:rPr>
      </w:pPr>
    </w:p>
    <w:p w:rsidR="00D35592" w:rsidRPr="00FE294A" w:rsidRDefault="00D35592" w:rsidP="00D35592">
      <w:pPr>
        <w:jc w:val="right"/>
        <w:rPr>
          <w:sz w:val="18"/>
          <w:szCs w:val="18"/>
          <w:lang w:val="ru-RU"/>
        </w:rPr>
      </w:pPr>
      <w:r w:rsidRPr="00FE294A">
        <w:rPr>
          <w:lang w:val="ru-RU"/>
        </w:rPr>
        <w:tab/>
      </w:r>
    </w:p>
    <w:p w:rsidR="005A3661" w:rsidRPr="00FE294A" w:rsidRDefault="005A3661">
      <w:pPr>
        <w:rPr>
          <w:lang w:val="ru-RU"/>
        </w:rPr>
      </w:pPr>
    </w:p>
    <w:sectPr w:rsidR="005A3661" w:rsidRPr="00FE29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6E" w:rsidRDefault="00123C6E" w:rsidP="00A50961">
      <w:r>
        <w:separator/>
      </w:r>
    </w:p>
  </w:endnote>
  <w:endnote w:type="continuationSeparator" w:id="0">
    <w:p w:rsidR="00123C6E" w:rsidRDefault="00123C6E" w:rsidP="00A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61" w:rsidRDefault="00A509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95003"/>
      <w:docPartObj>
        <w:docPartGallery w:val="Page Numbers (Bottom of Page)"/>
        <w:docPartUnique/>
      </w:docPartObj>
    </w:sdtPr>
    <w:sdtEndPr/>
    <w:sdtContent>
      <w:p w:rsidR="00A50961" w:rsidRDefault="00A509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F2" w:rsidRPr="002C42F2">
          <w:rPr>
            <w:noProof/>
            <w:lang w:val="ru-RU"/>
          </w:rPr>
          <w:t>1</w:t>
        </w:r>
        <w:r>
          <w:fldChar w:fldCharType="end"/>
        </w:r>
      </w:p>
    </w:sdtContent>
  </w:sdt>
  <w:p w:rsidR="00A50961" w:rsidRDefault="00A509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61" w:rsidRDefault="00A509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6E" w:rsidRDefault="00123C6E" w:rsidP="00A50961">
      <w:r>
        <w:separator/>
      </w:r>
    </w:p>
  </w:footnote>
  <w:footnote w:type="continuationSeparator" w:id="0">
    <w:p w:rsidR="00123C6E" w:rsidRDefault="00123C6E" w:rsidP="00A5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61" w:rsidRDefault="00A509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61" w:rsidRDefault="00A509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61" w:rsidRDefault="00A509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297"/>
    <w:multiLevelType w:val="hybridMultilevel"/>
    <w:tmpl w:val="EA14C8A2"/>
    <w:lvl w:ilvl="0" w:tplc="AC107AF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9A2395E"/>
    <w:multiLevelType w:val="hybridMultilevel"/>
    <w:tmpl w:val="67B03040"/>
    <w:lvl w:ilvl="0" w:tplc="6DA6F3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92"/>
    <w:rsid w:val="00017612"/>
    <w:rsid w:val="00104A65"/>
    <w:rsid w:val="00104CF5"/>
    <w:rsid w:val="00123C6E"/>
    <w:rsid w:val="00250304"/>
    <w:rsid w:val="002A69E2"/>
    <w:rsid w:val="002C42F2"/>
    <w:rsid w:val="002F6160"/>
    <w:rsid w:val="003C554B"/>
    <w:rsid w:val="004340F6"/>
    <w:rsid w:val="004611AA"/>
    <w:rsid w:val="00553075"/>
    <w:rsid w:val="005A3661"/>
    <w:rsid w:val="005A6CBC"/>
    <w:rsid w:val="005F2729"/>
    <w:rsid w:val="005F4838"/>
    <w:rsid w:val="006E0199"/>
    <w:rsid w:val="00704E48"/>
    <w:rsid w:val="007561DC"/>
    <w:rsid w:val="00794BF2"/>
    <w:rsid w:val="007D1A03"/>
    <w:rsid w:val="0084249E"/>
    <w:rsid w:val="00861EBB"/>
    <w:rsid w:val="00964A6B"/>
    <w:rsid w:val="00A450D5"/>
    <w:rsid w:val="00A50961"/>
    <w:rsid w:val="00A7677C"/>
    <w:rsid w:val="00A922CC"/>
    <w:rsid w:val="00AF7F16"/>
    <w:rsid w:val="00C96263"/>
    <w:rsid w:val="00D26519"/>
    <w:rsid w:val="00D35592"/>
    <w:rsid w:val="00E86A10"/>
    <w:rsid w:val="00EE20C0"/>
    <w:rsid w:val="00FC6D6E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92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rsid w:val="00D3559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D3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D35592"/>
    <w:pPr>
      <w:ind w:firstLine="567"/>
      <w:jc w:val="both"/>
    </w:pPr>
    <w:rPr>
      <w:rFonts w:ascii="Arial" w:hAnsi="Arial" w:cs="Arial"/>
      <w:lang w:val="ru-RU" w:eastAsia="ru-RU"/>
    </w:rPr>
  </w:style>
  <w:style w:type="paragraph" w:styleId="a6">
    <w:name w:val="Title"/>
    <w:basedOn w:val="a"/>
    <w:next w:val="a"/>
    <w:link w:val="a7"/>
    <w:qFormat/>
    <w:rsid w:val="00D355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7">
    <w:name w:val="Название Знак"/>
    <w:basedOn w:val="a0"/>
    <w:link w:val="a6"/>
    <w:rsid w:val="00D355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794B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92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rsid w:val="00D3559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D3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D35592"/>
    <w:pPr>
      <w:ind w:firstLine="567"/>
      <w:jc w:val="both"/>
    </w:pPr>
    <w:rPr>
      <w:rFonts w:ascii="Arial" w:hAnsi="Arial" w:cs="Arial"/>
      <w:lang w:val="ru-RU" w:eastAsia="ru-RU"/>
    </w:rPr>
  </w:style>
  <w:style w:type="paragraph" w:styleId="a6">
    <w:name w:val="Title"/>
    <w:basedOn w:val="a"/>
    <w:next w:val="a"/>
    <w:link w:val="a7"/>
    <w:qFormat/>
    <w:rsid w:val="00D355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7">
    <w:name w:val="Название Знак"/>
    <w:basedOn w:val="a0"/>
    <w:link w:val="a6"/>
    <w:rsid w:val="00D355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794B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B7EF4088C76545E73FC57F43C9D58D9F15FA4974F84A461458F02F6CZ7jA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843432E5242106E3BC589219E67780CC6AF3ED6F7448FC839A1EE9DBICH9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DA80470A74F1517B326BB576FF817770A27B277Bd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F06087D639E93E312D3F125AF1F86B0C7BCB491F24F6618765F4868106B9ABB5F557D688EkBp5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50E0-C7AC-40C0-8E66-BF4E8DC8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32</cp:revision>
  <cp:lastPrinted>2012-10-23T10:23:00Z</cp:lastPrinted>
  <dcterms:created xsi:type="dcterms:W3CDTF">2012-09-06T08:17:00Z</dcterms:created>
  <dcterms:modified xsi:type="dcterms:W3CDTF">2012-10-23T10:25:00Z</dcterms:modified>
</cp:coreProperties>
</file>