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3B" w:rsidRPr="001F2618" w:rsidRDefault="007F5C3B" w:rsidP="007F5C3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val="ru-RU" w:eastAsia="ru-RU"/>
        </w:rPr>
      </w:pPr>
      <w:r w:rsidRPr="001F2618">
        <w:rPr>
          <w:noProof/>
          <w:sz w:val="28"/>
          <w:szCs w:val="28"/>
          <w:lang w:val="ru-RU" w:eastAsia="ru-RU"/>
        </w:rPr>
        <w:drawing>
          <wp:inline distT="0" distB="0" distL="0" distR="0" wp14:anchorId="2CE8B999" wp14:editId="7724E80A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3B" w:rsidRPr="001F2618" w:rsidRDefault="007F5C3B" w:rsidP="007F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1F2618">
        <w:rPr>
          <w:b/>
          <w:bCs/>
          <w:sz w:val="28"/>
          <w:szCs w:val="28"/>
          <w:lang w:val="ru-RU" w:eastAsia="ru-RU"/>
        </w:rPr>
        <w:t>СОБРАНИЕ ДЕПУТАТОВ СОСНОВСКОГО</w:t>
      </w:r>
    </w:p>
    <w:p w:rsidR="007F5C3B" w:rsidRPr="001F2618" w:rsidRDefault="007F5C3B" w:rsidP="007F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1F2618">
        <w:rPr>
          <w:b/>
          <w:bCs/>
          <w:sz w:val="28"/>
          <w:szCs w:val="28"/>
          <w:lang w:val="ru-RU" w:eastAsia="ru-RU"/>
        </w:rPr>
        <w:t>МУНИЦИПАЛЬНОГО РАЙОНА</w:t>
      </w:r>
    </w:p>
    <w:p w:rsidR="007F5C3B" w:rsidRPr="001F2618" w:rsidRDefault="007F5C3B" w:rsidP="007F5C3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1F2618">
        <w:rPr>
          <w:sz w:val="28"/>
          <w:szCs w:val="28"/>
          <w:lang w:val="ru-RU" w:eastAsia="ru-RU"/>
        </w:rPr>
        <w:t>ЧЕТВЕРТОГО  СОЗЫВА</w:t>
      </w:r>
    </w:p>
    <w:p w:rsidR="007F5C3B" w:rsidRDefault="007F5C3B" w:rsidP="007F5C3B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7F5C3B" w:rsidRPr="001F2618" w:rsidRDefault="007F5C3B" w:rsidP="007F5C3B">
      <w:pPr>
        <w:spacing w:after="200" w:line="276" w:lineRule="auto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РЕШЕНИ</w:t>
      </w:r>
      <w:r w:rsidR="00570C1A">
        <w:rPr>
          <w:b/>
          <w:sz w:val="32"/>
          <w:szCs w:val="32"/>
          <w:lang w:val="ru-RU" w:eastAsia="ru-RU"/>
        </w:rPr>
        <w:t>Е</w:t>
      </w:r>
    </w:p>
    <w:p w:rsidR="007F5C3B" w:rsidRPr="001F2618" w:rsidRDefault="007F5C3B" w:rsidP="007F5C3B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1F2618">
        <w:rPr>
          <w:sz w:val="28"/>
          <w:szCs w:val="28"/>
          <w:lang w:val="ru-RU" w:eastAsia="ru-RU"/>
        </w:rPr>
        <w:t xml:space="preserve">от </w:t>
      </w:r>
      <w:r w:rsidR="00570C1A">
        <w:rPr>
          <w:sz w:val="28"/>
          <w:szCs w:val="28"/>
          <w:lang w:val="ru-RU" w:eastAsia="ru-RU"/>
        </w:rPr>
        <w:t>«15</w:t>
      </w:r>
      <w:r w:rsidR="00CA0D51">
        <w:rPr>
          <w:sz w:val="28"/>
          <w:szCs w:val="28"/>
          <w:lang w:val="ru-RU" w:eastAsia="ru-RU"/>
        </w:rPr>
        <w:t>»</w:t>
      </w:r>
      <w:r w:rsidR="00570C1A">
        <w:rPr>
          <w:sz w:val="28"/>
          <w:szCs w:val="28"/>
          <w:lang w:val="ru-RU" w:eastAsia="ru-RU"/>
        </w:rPr>
        <w:t xml:space="preserve"> апреля 2015 года № 979</w:t>
      </w:r>
    </w:p>
    <w:p w:rsidR="007F5C3B" w:rsidRPr="001F2618" w:rsidRDefault="007F5C3B" w:rsidP="007F5C3B">
      <w:pPr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О внесении изменений и дополнений </w:t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  <w:r w:rsidRPr="001F2618">
        <w:rPr>
          <w:sz w:val="28"/>
          <w:szCs w:val="28"/>
          <w:lang w:val="ru-RU"/>
        </w:rPr>
        <w:tab/>
      </w:r>
    </w:p>
    <w:p w:rsidR="007F5C3B" w:rsidRPr="001F2618" w:rsidRDefault="007F5C3B" w:rsidP="007F5C3B">
      <w:pPr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>в Устав  Сосновского</w:t>
      </w:r>
    </w:p>
    <w:p w:rsidR="007F5C3B" w:rsidRPr="001F2618" w:rsidRDefault="007F5C3B" w:rsidP="007F5C3B">
      <w:pPr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>муниципального района</w:t>
      </w:r>
    </w:p>
    <w:p w:rsidR="007F5C3B" w:rsidRPr="001F2618" w:rsidRDefault="007F5C3B" w:rsidP="007F5C3B">
      <w:pPr>
        <w:rPr>
          <w:rFonts w:ascii="Verdana" w:hAnsi="Verdana"/>
          <w:sz w:val="28"/>
          <w:szCs w:val="28"/>
          <w:lang w:val="ru-RU"/>
        </w:rPr>
      </w:pPr>
    </w:p>
    <w:p w:rsidR="007F5C3B" w:rsidRPr="001F2618" w:rsidRDefault="007F5C3B" w:rsidP="004D6B93">
      <w:pPr>
        <w:spacing w:line="360" w:lineRule="auto"/>
        <w:ind w:hanging="18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Собрание депутатов Сосновского муниципального района </w:t>
      </w:r>
      <w:r w:rsidR="004D6B93">
        <w:rPr>
          <w:sz w:val="28"/>
          <w:szCs w:val="28"/>
          <w:lang w:val="ru-RU"/>
        </w:rPr>
        <w:t xml:space="preserve">четвертого созыва </w:t>
      </w:r>
      <w:r w:rsidRPr="001F2618">
        <w:rPr>
          <w:sz w:val="28"/>
          <w:szCs w:val="28"/>
          <w:lang w:val="ru-RU"/>
        </w:rPr>
        <w:t>РЕШАЕТ:</w:t>
      </w:r>
    </w:p>
    <w:p w:rsidR="007F5C3B" w:rsidRDefault="007F5C3B" w:rsidP="004D6B93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4D6B93">
        <w:rPr>
          <w:sz w:val="28"/>
          <w:szCs w:val="28"/>
          <w:lang w:val="ru-RU"/>
        </w:rPr>
        <w:t>Внести в Устав Сосновского муниципального района следующие изменения и дополнения</w:t>
      </w:r>
      <w:r w:rsidR="004D6B93" w:rsidRPr="004D6B93">
        <w:rPr>
          <w:sz w:val="28"/>
          <w:szCs w:val="28"/>
          <w:lang w:val="ru-RU"/>
        </w:rPr>
        <w:t>: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статье 5: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>) подпункт 33 пункта 1 изложить в следующей редакции:</w:t>
      </w:r>
    </w:p>
    <w:p w:rsidR="004D6B93" w:rsidRDefault="004D6B93" w:rsidP="004D6B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«33) осуществление муниципального земельного контроля на межселенной территории муниципального района;»;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) пункт 1 дополнить подпунктом 39 следующего содержания: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«39)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территорий.»; </w:t>
      </w:r>
    </w:p>
    <w:p w:rsidR="004D6B93" w:rsidRDefault="004D6B93" w:rsidP="004D6B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Подпункт 3 пункта 2 статьи 10 изложить в следующей редакции:</w:t>
      </w:r>
    </w:p>
    <w:p w:rsidR="004D6B93" w:rsidRDefault="004D6B93" w:rsidP="004D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«3) </w:t>
      </w:r>
      <w:r>
        <w:rPr>
          <w:rFonts w:eastAsiaTheme="minorEastAsia" w:cs="Arial"/>
          <w:sz w:val="28"/>
          <w:szCs w:val="28"/>
          <w:lang w:val="ru-RU"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sz w:val="28"/>
          <w:szCs w:val="28"/>
          <w:lang w:val="ru-RU"/>
        </w:rPr>
        <w:t>».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 В статье 32:</w:t>
      </w:r>
    </w:p>
    <w:p w:rsidR="004D6B93" w:rsidRDefault="004D6B93" w:rsidP="004D6B9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>) подпункт 39 пункта 1 изложить в следующей редакции:</w:t>
      </w:r>
    </w:p>
    <w:p w:rsidR="004D6B93" w:rsidRDefault="004D6B93" w:rsidP="004D6B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«39) осуществляет муниципальный земельный контроль на межселенной территории муниципального района;»;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) пункт 1 дополнить подпунктом 45 следующего содержания:</w:t>
      </w:r>
    </w:p>
    <w:p w:rsidR="004D6B93" w:rsidRDefault="004D6B93" w:rsidP="004D6B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«45)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территорий.»; </w:t>
      </w:r>
    </w:p>
    <w:p w:rsidR="007F5C3B" w:rsidRPr="001F2618" w:rsidRDefault="007F5C3B" w:rsidP="007F5C3B">
      <w:pPr>
        <w:ind w:firstLine="54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>2. Настоящее Решение подлежит официальному опубликованию в газете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F5C3B" w:rsidRPr="001F2618" w:rsidRDefault="007F5C3B" w:rsidP="007F5C3B">
      <w:pPr>
        <w:ind w:firstLine="54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>3.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7F5C3B" w:rsidRPr="001F2618" w:rsidRDefault="007F5C3B" w:rsidP="007F5C3B">
      <w:pPr>
        <w:jc w:val="both"/>
        <w:rPr>
          <w:sz w:val="28"/>
          <w:szCs w:val="28"/>
          <w:lang w:val="ru-RU"/>
        </w:rPr>
      </w:pPr>
    </w:p>
    <w:p w:rsidR="007F5C3B" w:rsidRPr="001F2618" w:rsidRDefault="007F5C3B" w:rsidP="007F5C3B">
      <w:pPr>
        <w:jc w:val="both"/>
        <w:rPr>
          <w:sz w:val="28"/>
          <w:szCs w:val="28"/>
          <w:lang w:val="ru-RU"/>
        </w:rPr>
      </w:pPr>
    </w:p>
    <w:p w:rsidR="007F5C3B" w:rsidRPr="001F2618" w:rsidRDefault="007F5C3B" w:rsidP="007F5C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Глава Сосновского                                          Председатель Собрания    </w:t>
      </w:r>
    </w:p>
    <w:p w:rsidR="007F5C3B" w:rsidRPr="001F2618" w:rsidRDefault="007F5C3B" w:rsidP="007F5C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муниципального района                                 депутатов Сосновского        </w:t>
      </w:r>
    </w:p>
    <w:p w:rsidR="007F5C3B" w:rsidRPr="001F2618" w:rsidRDefault="007F5C3B" w:rsidP="007F5C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                                                                           муниципального района            </w:t>
      </w:r>
    </w:p>
    <w:p w:rsidR="007F5C3B" w:rsidRPr="001F2618" w:rsidRDefault="007F5C3B" w:rsidP="007F5C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F5C3B" w:rsidRPr="001F2618" w:rsidRDefault="007F5C3B" w:rsidP="007F5C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2618">
        <w:rPr>
          <w:sz w:val="28"/>
          <w:szCs w:val="28"/>
          <w:lang w:val="ru-RU"/>
        </w:rPr>
        <w:t xml:space="preserve">В.П. Котов ___________                                  Г.М. </w:t>
      </w:r>
      <w:proofErr w:type="spellStart"/>
      <w:r w:rsidRPr="001F2618">
        <w:rPr>
          <w:sz w:val="28"/>
          <w:szCs w:val="28"/>
          <w:lang w:val="ru-RU"/>
        </w:rPr>
        <w:t>Шихалева</w:t>
      </w:r>
      <w:proofErr w:type="spellEnd"/>
      <w:r w:rsidRPr="001F2618">
        <w:rPr>
          <w:sz w:val="28"/>
          <w:szCs w:val="28"/>
          <w:lang w:val="ru-RU"/>
        </w:rPr>
        <w:t>________</w:t>
      </w:r>
    </w:p>
    <w:p w:rsidR="007F5C3B" w:rsidRDefault="007F5C3B" w:rsidP="007F5C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BF1131" w:rsidRDefault="00BF1131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Default="00BE3058">
      <w:pPr>
        <w:rPr>
          <w:lang w:val="ru-RU"/>
        </w:rPr>
      </w:pPr>
    </w:p>
    <w:p w:rsidR="00BE3058" w:rsidRPr="00BE3058" w:rsidRDefault="00BE3058">
      <w:pPr>
        <w:rPr>
          <w:lang w:val="ru-RU"/>
        </w:rPr>
      </w:pPr>
      <w:bookmarkStart w:id="0" w:name="_GoBack"/>
      <w:bookmarkEnd w:id="0"/>
    </w:p>
    <w:sectPr w:rsidR="00BE3058" w:rsidRPr="00BE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4C10"/>
    <w:multiLevelType w:val="hybridMultilevel"/>
    <w:tmpl w:val="DA64CAAA"/>
    <w:lvl w:ilvl="0" w:tplc="999E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B"/>
    <w:rsid w:val="004D6B93"/>
    <w:rsid w:val="00570C1A"/>
    <w:rsid w:val="007F5C3B"/>
    <w:rsid w:val="00882DEB"/>
    <w:rsid w:val="00BE3058"/>
    <w:rsid w:val="00BF1131"/>
    <w:rsid w:val="00C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E2F8-183E-4247-A373-28FD196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3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D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2015-04-15T11:10:00Z</cp:lastPrinted>
  <dcterms:created xsi:type="dcterms:W3CDTF">2015-04-07T11:29:00Z</dcterms:created>
  <dcterms:modified xsi:type="dcterms:W3CDTF">2015-04-21T04:22:00Z</dcterms:modified>
</cp:coreProperties>
</file>