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15" w:rsidRPr="00983D15" w:rsidRDefault="00983D15" w:rsidP="00983D15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983D15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10.02.2020 г. №111</w:t>
      </w:r>
    </w:p>
    <w:p w:rsidR="00983D15" w:rsidRDefault="00983D15" w:rsidP="00983D15">
      <w:pPr>
        <w:ind w:right="4534"/>
        <w:jc w:val="both"/>
        <w:rPr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</w:t>
      </w:r>
      <w:r w:rsidR="00C464A5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464A5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C464A5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="00D756BF">
        <w:rPr>
          <w:rFonts w:ascii="Times New Roman" w:hAnsi="Times New Roman" w:cs="Times New Roman"/>
          <w:sz w:val="28"/>
          <w:szCs w:val="28"/>
        </w:rPr>
        <w:t>, 39.21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C464A5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1315FE">
        <w:rPr>
          <w:rFonts w:ascii="Times New Roman" w:hAnsi="Times New Roman" w:cs="Times New Roman"/>
          <w:sz w:val="28"/>
          <w:szCs w:val="28"/>
        </w:rPr>
        <w:t>29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1315FE">
        <w:rPr>
          <w:rFonts w:ascii="Times New Roman" w:hAnsi="Times New Roman" w:cs="Times New Roman"/>
          <w:sz w:val="28"/>
          <w:szCs w:val="28"/>
        </w:rPr>
        <w:t>10.2019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2101 «</w:t>
      </w:r>
      <w:r w:rsidRPr="005F0A8D">
        <w:rPr>
          <w:rFonts w:ascii="Times New Roman" w:hAnsi="Times New Roman" w:cs="Times New Roman"/>
          <w:sz w:val="28"/>
          <w:szCs w:val="28"/>
        </w:rPr>
        <w:t>Об утверждении проекта планировки</w:t>
      </w:r>
      <w:r w:rsidR="005F0A8D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 </w:t>
      </w:r>
      <w:r w:rsidR="001315FE">
        <w:rPr>
          <w:rFonts w:ascii="Times New Roman" w:hAnsi="Times New Roman" w:cs="Times New Roman"/>
          <w:sz w:val="28"/>
          <w:szCs w:val="28"/>
        </w:rPr>
        <w:t>функциональной зоны 200 в с.</w:t>
      </w:r>
      <w:r w:rsidR="00C464A5">
        <w:rPr>
          <w:rFonts w:ascii="Times New Roman" w:hAnsi="Times New Roman" w:cs="Times New Roman"/>
          <w:sz w:val="28"/>
          <w:szCs w:val="28"/>
        </w:rPr>
        <w:t xml:space="preserve"> </w:t>
      </w:r>
      <w:r w:rsidR="001315FE">
        <w:rPr>
          <w:rFonts w:ascii="Times New Roman" w:hAnsi="Times New Roman" w:cs="Times New Roman"/>
          <w:sz w:val="28"/>
          <w:szCs w:val="28"/>
        </w:rPr>
        <w:t>Долгодеревенское</w:t>
      </w:r>
      <w:r w:rsidR="00C464A5">
        <w:rPr>
          <w:rFonts w:ascii="Times New Roman" w:hAnsi="Times New Roman" w:cs="Times New Roman"/>
          <w:sz w:val="28"/>
          <w:szCs w:val="28"/>
        </w:rPr>
        <w:t xml:space="preserve"> </w:t>
      </w:r>
      <w:r w:rsidR="005F0A8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1315FE">
        <w:rPr>
          <w:rFonts w:ascii="Times New Roman" w:hAnsi="Times New Roman" w:cs="Times New Roman"/>
          <w:sz w:val="28"/>
          <w:szCs w:val="28"/>
        </w:rPr>
        <w:t xml:space="preserve">  Челябинской области</w:t>
      </w:r>
      <w:r w:rsidR="005F0A8D">
        <w:rPr>
          <w:rFonts w:ascii="Times New Roman" w:hAnsi="Times New Roman" w:cs="Times New Roman"/>
          <w:sz w:val="28"/>
          <w:szCs w:val="28"/>
        </w:rPr>
        <w:t>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proofErr w:type="gramEnd"/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CB613D" w:rsidRDefault="00302CBD" w:rsidP="007021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13D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для </w:t>
      </w:r>
      <w:r w:rsidR="00267F02" w:rsidRPr="00CB613D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Pr="00CB613D">
        <w:rPr>
          <w:rFonts w:ascii="Times New Roman" w:hAnsi="Times New Roman" w:cs="Times New Roman"/>
          <w:sz w:val="28"/>
          <w:szCs w:val="28"/>
        </w:rPr>
        <w:t xml:space="preserve"> (для размещения </w:t>
      </w:r>
      <w:r w:rsidR="00D756BF" w:rsidRPr="00CB613D">
        <w:rPr>
          <w:rFonts w:ascii="Times New Roman" w:hAnsi="Times New Roman" w:cs="Times New Roman"/>
          <w:sz w:val="28"/>
          <w:szCs w:val="28"/>
        </w:rPr>
        <w:t>объектов социальной инфраструктуры</w:t>
      </w:r>
      <w:r w:rsidRPr="00CB613D">
        <w:rPr>
          <w:rFonts w:ascii="Times New Roman" w:hAnsi="Times New Roman" w:cs="Times New Roman"/>
          <w:sz w:val="28"/>
          <w:szCs w:val="28"/>
        </w:rPr>
        <w:t>)</w:t>
      </w:r>
      <w:r w:rsidR="00CB613D">
        <w:rPr>
          <w:rFonts w:ascii="Times New Roman" w:hAnsi="Times New Roman" w:cs="Times New Roman"/>
          <w:sz w:val="28"/>
          <w:szCs w:val="28"/>
        </w:rPr>
        <w:t>:</w:t>
      </w:r>
    </w:p>
    <w:p w:rsidR="00CB613D" w:rsidRPr="00CB613D" w:rsidRDefault="00CB613D" w:rsidP="00CB6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520"/>
        <w:gridCol w:w="1843"/>
        <w:gridCol w:w="4671"/>
      </w:tblGrid>
      <w:tr w:rsidR="00CB613D" w:rsidTr="00CB61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CB613D" w:rsidTr="00CB61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Default="00C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74:19:0310015:651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с.Долгодеревенское, ул. 1 Мая</w:t>
            </w:r>
          </w:p>
        </w:tc>
      </w:tr>
      <w:tr w:rsidR="00CB613D" w:rsidTr="00CB61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Default="00C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74:19:0310015:543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с.Долгодеревенское</w:t>
            </w:r>
          </w:p>
        </w:tc>
      </w:tr>
      <w:tr w:rsidR="00CB613D" w:rsidTr="00CB61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Default="00C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74:19:0310015:537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с.Долгодеревенское, ул. 1 Мая</w:t>
            </w:r>
          </w:p>
        </w:tc>
      </w:tr>
      <w:tr w:rsidR="00CB613D" w:rsidTr="00CB61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Default="00C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74:19:0310015:538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с.Долгодеревенское, ул. 1 </w:t>
            </w:r>
            <w:r w:rsidRPr="00D02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</w:t>
            </w:r>
          </w:p>
        </w:tc>
      </w:tr>
      <w:tr w:rsidR="00CB613D" w:rsidTr="00C464A5">
        <w:trPr>
          <w:trHeight w:val="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Default="00C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74:19:0310015:532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с</w:t>
            </w:r>
            <w:r w:rsidRPr="00D0237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Долгодеревенское, ул. 1 Мая</w:t>
            </w:r>
          </w:p>
        </w:tc>
      </w:tr>
      <w:tr w:rsidR="00CB613D" w:rsidTr="00CB61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Default="00C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74:19:0310015:534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D" w:rsidRPr="00D02370" w:rsidRDefault="00CB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с.Долгодеревенское, ул. 1 Мая</w:t>
            </w:r>
          </w:p>
        </w:tc>
      </w:tr>
    </w:tbl>
    <w:p w:rsidR="00CB613D" w:rsidRDefault="00CB613D" w:rsidP="00CB613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2CBD" w:rsidRPr="00CB613D" w:rsidRDefault="00267F02" w:rsidP="007021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13D"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CB613D">
        <w:rPr>
          <w:rFonts w:ascii="Times New Roman" w:hAnsi="Times New Roman" w:cs="Times New Roman"/>
          <w:sz w:val="28"/>
          <w:szCs w:val="28"/>
        </w:rPr>
        <w:t>(</w:t>
      </w:r>
      <w:r w:rsidRPr="00CB613D">
        <w:rPr>
          <w:rFonts w:ascii="Times New Roman" w:hAnsi="Times New Roman" w:cs="Times New Roman"/>
          <w:sz w:val="28"/>
          <w:szCs w:val="28"/>
        </w:rPr>
        <w:t>Плюскова Н.Н.)</w:t>
      </w:r>
      <w:r w:rsidR="00A2526B" w:rsidRPr="00CB613D">
        <w:rPr>
          <w:rFonts w:ascii="Times New Roman" w:hAnsi="Times New Roman" w:cs="Times New Roman"/>
          <w:sz w:val="28"/>
          <w:szCs w:val="28"/>
        </w:rPr>
        <w:t>:</w:t>
      </w:r>
    </w:p>
    <w:p w:rsidR="0017194E" w:rsidRDefault="00682FA2" w:rsidP="0017194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 w:rsidR="00267F02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D02370">
        <w:rPr>
          <w:rFonts w:ascii="Times New Roman" w:hAnsi="Times New Roman" w:cs="Times New Roman"/>
          <w:sz w:val="28"/>
          <w:szCs w:val="28"/>
        </w:rPr>
        <w:t xml:space="preserve">стороной в соглашении об изъятии </w:t>
      </w:r>
      <w:r w:rsidR="00CB613D">
        <w:rPr>
          <w:rFonts w:ascii="Times New Roman" w:hAnsi="Times New Roman" w:cs="Times New Roman"/>
          <w:sz w:val="28"/>
          <w:szCs w:val="28"/>
        </w:rPr>
        <w:t xml:space="preserve"> земел</w:t>
      </w:r>
      <w:r w:rsidR="00CB613D"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 w:rsidR="00D02370">
        <w:rPr>
          <w:rFonts w:ascii="Times New Roman" w:hAnsi="Times New Roman" w:cs="Times New Roman"/>
          <w:sz w:val="28"/>
          <w:szCs w:val="28"/>
        </w:rPr>
        <w:t xml:space="preserve"> для муниципальных нужд</w:t>
      </w:r>
      <w:r w:rsidR="0017194E">
        <w:rPr>
          <w:rFonts w:ascii="Times New Roman" w:hAnsi="Times New Roman" w:cs="Times New Roman"/>
          <w:sz w:val="28"/>
          <w:szCs w:val="28"/>
        </w:rPr>
        <w:t>;</w:t>
      </w:r>
    </w:p>
    <w:p w:rsidR="00682FA2" w:rsidRPr="00B7291C" w:rsidRDefault="00682FA2" w:rsidP="0017194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 xml:space="preserve"> собственникам изымаемых земельных участков с уведомлением о вручении по почтовым адресам в течение десяти дней со дня подписания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FA2" w:rsidRPr="00B7291C" w:rsidRDefault="00CB613D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</w:t>
      </w:r>
      <w:r>
        <w:rPr>
          <w:rFonts w:ascii="Times New Roman" w:hAnsi="Times New Roman" w:cs="Times New Roman"/>
          <w:sz w:val="28"/>
          <w:szCs w:val="28"/>
        </w:rPr>
        <w:t>10 (</w:t>
      </w:r>
      <w:r w:rsidR="00682FA2" w:rsidRPr="00B7291C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682FA2" w:rsidRPr="00B7291C" w:rsidRDefault="00CB613D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:rsidR="006E61D2" w:rsidRPr="0025794E" w:rsidRDefault="00CB613D" w:rsidP="0017194E">
      <w:pPr>
        <w:pStyle w:val="ConsPlusNormal"/>
        <w:ind w:firstLine="426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стоимости земельных участков </w:t>
      </w:r>
      <w:r w:rsidRPr="001B2056">
        <w:rPr>
          <w:rFonts w:ascii="Times New Roman" w:hAnsi="Times New Roman" w:cs="Times New Roman"/>
          <w:sz w:val="28"/>
          <w:szCs w:val="28"/>
        </w:rPr>
        <w:t xml:space="preserve">заключить с собственниками </w:t>
      </w:r>
      <w:r>
        <w:rPr>
          <w:rFonts w:ascii="Times New Roman" w:hAnsi="Times New Roman" w:cs="Times New Roman"/>
          <w:sz w:val="28"/>
          <w:szCs w:val="28"/>
        </w:rPr>
        <w:t>земельных участков соглашение об изъятии земельных участков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="00A564C3" w:rsidRPr="00A564C3">
        <w:rPr>
          <w:rFonts w:ascii="Times New Roman" w:hAnsi="Times New Roman" w:cs="Times New Roman"/>
          <w:sz w:val="28"/>
          <w:szCs w:val="28"/>
        </w:rPr>
        <w:t>;</w:t>
      </w:r>
    </w:p>
    <w:p w:rsidR="006E61D2" w:rsidRPr="00B7291C" w:rsidRDefault="00CB613D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91C">
        <w:rPr>
          <w:rFonts w:ascii="Times New Roman" w:hAnsi="Times New Roman" w:cs="Times New Roman"/>
          <w:sz w:val="28"/>
          <w:szCs w:val="28"/>
        </w:rPr>
        <w:t>) О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беспечить государственную регистрацию права 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67F02" w:rsidRPr="00B7291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92E70" w:rsidRPr="00B7291C">
        <w:rPr>
          <w:rFonts w:ascii="Times New Roman" w:hAnsi="Times New Roman" w:cs="Times New Roman"/>
          <w:sz w:val="28"/>
          <w:szCs w:val="28"/>
        </w:rPr>
        <w:t xml:space="preserve"> на приобретённые земельные участки в порядке, установленном действующим законодательством.</w:t>
      </w:r>
    </w:p>
    <w:p w:rsidR="00267F02" w:rsidRPr="00B7291C" w:rsidRDefault="00CB613D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</w:t>
      </w:r>
      <w:proofErr w:type="gramStart"/>
      <w:r w:rsidR="00267F02" w:rsidRPr="00B729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C23E5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="00267F02" w:rsidRPr="00B7291C">
        <w:rPr>
          <w:rFonts w:ascii="Times New Roman" w:hAnsi="Times New Roman" w:cs="Times New Roman"/>
          <w:sz w:val="28"/>
          <w:szCs w:val="28"/>
        </w:rPr>
        <w:t>.</w:t>
      </w:r>
    </w:p>
    <w:p w:rsidR="00267F02" w:rsidRPr="00B7291C" w:rsidRDefault="00CB613D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E32B08" w:rsidP="00D02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Е.Г. Ваганов</w:t>
      </w:r>
    </w:p>
    <w:sectPr w:rsidR="003730E4" w:rsidSect="00C464A5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50C8"/>
    <w:rsid w:val="001269BA"/>
    <w:rsid w:val="001315FE"/>
    <w:rsid w:val="0017194E"/>
    <w:rsid w:val="001B2056"/>
    <w:rsid w:val="0022427F"/>
    <w:rsid w:val="0025794E"/>
    <w:rsid w:val="00267F02"/>
    <w:rsid w:val="00302B3E"/>
    <w:rsid w:val="00302CBD"/>
    <w:rsid w:val="003730E4"/>
    <w:rsid w:val="003A10B1"/>
    <w:rsid w:val="004B1A62"/>
    <w:rsid w:val="005F0A8D"/>
    <w:rsid w:val="00600414"/>
    <w:rsid w:val="00616ED5"/>
    <w:rsid w:val="00670E6B"/>
    <w:rsid w:val="00682FA2"/>
    <w:rsid w:val="006D1C86"/>
    <w:rsid w:val="006E2BD3"/>
    <w:rsid w:val="006E61D2"/>
    <w:rsid w:val="00711629"/>
    <w:rsid w:val="007236A2"/>
    <w:rsid w:val="0074503F"/>
    <w:rsid w:val="00746B58"/>
    <w:rsid w:val="00792E70"/>
    <w:rsid w:val="007C7D4D"/>
    <w:rsid w:val="007E3CFD"/>
    <w:rsid w:val="00983D15"/>
    <w:rsid w:val="009F1354"/>
    <w:rsid w:val="00A23516"/>
    <w:rsid w:val="00A2526B"/>
    <w:rsid w:val="00A32387"/>
    <w:rsid w:val="00A564C3"/>
    <w:rsid w:val="00A8633B"/>
    <w:rsid w:val="00A87840"/>
    <w:rsid w:val="00A90884"/>
    <w:rsid w:val="00AB07AF"/>
    <w:rsid w:val="00AC23E5"/>
    <w:rsid w:val="00AD15FE"/>
    <w:rsid w:val="00AE11AD"/>
    <w:rsid w:val="00B7291C"/>
    <w:rsid w:val="00BA62B5"/>
    <w:rsid w:val="00BF2702"/>
    <w:rsid w:val="00C464A5"/>
    <w:rsid w:val="00CB613D"/>
    <w:rsid w:val="00CF03B7"/>
    <w:rsid w:val="00D02370"/>
    <w:rsid w:val="00D0727A"/>
    <w:rsid w:val="00D47AB1"/>
    <w:rsid w:val="00D51EAD"/>
    <w:rsid w:val="00D617E1"/>
    <w:rsid w:val="00D756BF"/>
    <w:rsid w:val="00E300D6"/>
    <w:rsid w:val="00E32B08"/>
    <w:rsid w:val="00E6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  <w:style w:type="paragraph" w:customStyle="1" w:styleId="ConsPlusNormal">
    <w:name w:val="ConsPlusNormal"/>
    <w:rsid w:val="0017194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14</cp:revision>
  <cp:lastPrinted>2020-01-21T07:34:00Z</cp:lastPrinted>
  <dcterms:created xsi:type="dcterms:W3CDTF">2020-01-14T08:49:00Z</dcterms:created>
  <dcterms:modified xsi:type="dcterms:W3CDTF">2020-02-10T09:59:00Z</dcterms:modified>
</cp:coreProperties>
</file>