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99" w:rsidRPr="00E42381" w:rsidRDefault="00E92799" w:rsidP="00E42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690" w:rsidRPr="00E42381" w:rsidRDefault="004815AD" w:rsidP="00E42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D4CE7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Челябинской области от 14.12.2015 года № 1066</w:t>
      </w:r>
    </w:p>
    <w:p w:rsidR="00F01690" w:rsidRPr="00E42381" w:rsidRDefault="00F01690" w:rsidP="00E42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690" w:rsidRPr="00E42381" w:rsidRDefault="00F01690" w:rsidP="00E42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690" w:rsidRPr="00E42381" w:rsidRDefault="00F01690" w:rsidP="00E42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690" w:rsidRPr="00E42381" w:rsidRDefault="00F01690" w:rsidP="00E42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381" w:rsidRDefault="00E42381" w:rsidP="00E42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381" w:rsidRDefault="00E42381" w:rsidP="00E42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381" w:rsidRDefault="00E42381" w:rsidP="00E42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49C" w:rsidRDefault="00BE249C" w:rsidP="00E42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49C" w:rsidRDefault="00BE249C" w:rsidP="00E42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49C" w:rsidRDefault="00BE249C" w:rsidP="00E42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381" w:rsidRDefault="00E42381" w:rsidP="00E42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381" w:rsidRDefault="00E42381" w:rsidP="00E42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690" w:rsidRPr="00E42381" w:rsidRDefault="00F01690" w:rsidP="00BE249C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E42381">
        <w:rPr>
          <w:rFonts w:ascii="Times New Roman" w:hAnsi="Times New Roman" w:cs="Times New Roman"/>
          <w:sz w:val="28"/>
          <w:szCs w:val="28"/>
        </w:rPr>
        <w:t>О создании комиссии по противодействию незаконному обороту промышленной продукции</w:t>
      </w:r>
    </w:p>
    <w:p w:rsidR="00F01690" w:rsidRPr="00E42381" w:rsidRDefault="00F01690" w:rsidP="00E42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690" w:rsidRPr="00E42381" w:rsidRDefault="00F01690" w:rsidP="00E42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681" w:rsidRDefault="00F00681" w:rsidP="00F00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690" w:rsidRDefault="00F01690" w:rsidP="00F00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381">
        <w:rPr>
          <w:rFonts w:ascii="Times New Roman" w:hAnsi="Times New Roman" w:cs="Times New Roman"/>
          <w:sz w:val="28"/>
          <w:szCs w:val="28"/>
        </w:rPr>
        <w:t>Во исполнение Указа Президента</w:t>
      </w:r>
      <w:r w:rsidR="00E42381">
        <w:rPr>
          <w:rFonts w:ascii="Times New Roman" w:hAnsi="Times New Roman" w:cs="Times New Roman"/>
          <w:sz w:val="28"/>
          <w:szCs w:val="28"/>
        </w:rPr>
        <w:t xml:space="preserve"> Российской Федерации от 23 января 2015 года № 31 «О дополнительных мерах по про</w:t>
      </w:r>
      <w:r w:rsidR="00F00681">
        <w:rPr>
          <w:rFonts w:ascii="Times New Roman" w:hAnsi="Times New Roman" w:cs="Times New Roman"/>
          <w:sz w:val="28"/>
          <w:szCs w:val="28"/>
        </w:rPr>
        <w:t>тиводействию незаконному обороту промышленной продукции», в соответствии с протоколом № 1 заседания комиссии по противодействию незаконному обороту промышленной продукции в Челябинской области от 6 июля 2015 года:</w:t>
      </w:r>
    </w:p>
    <w:p w:rsidR="00F00681" w:rsidRDefault="00F00681" w:rsidP="00F00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0681">
        <w:rPr>
          <w:rFonts w:ascii="Times New Roman" w:hAnsi="Times New Roman" w:cs="Times New Roman"/>
          <w:sz w:val="28"/>
          <w:szCs w:val="28"/>
        </w:rPr>
        <w:t>Создать комиссию по противодействию незаконному обороту промышленной продукции в Сосновском муниципальном районе.</w:t>
      </w:r>
    </w:p>
    <w:p w:rsidR="00F00681" w:rsidRDefault="00F00681" w:rsidP="00F00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комиссии </w:t>
      </w:r>
      <w:r w:rsidRPr="00F00681">
        <w:rPr>
          <w:rFonts w:ascii="Times New Roman" w:hAnsi="Times New Roman" w:cs="Times New Roman"/>
          <w:sz w:val="28"/>
          <w:szCs w:val="28"/>
        </w:rPr>
        <w:t>по противодействию незаконному обороту промышленной продукции в Сосновском муниципальном районе</w:t>
      </w:r>
      <w:r w:rsidR="00C02B3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F00681">
        <w:rPr>
          <w:rFonts w:ascii="Times New Roman" w:hAnsi="Times New Roman" w:cs="Times New Roman"/>
          <w:sz w:val="28"/>
          <w:szCs w:val="28"/>
        </w:rPr>
        <w:t>.</w:t>
      </w:r>
    </w:p>
    <w:p w:rsidR="00F00681" w:rsidRDefault="00F00681" w:rsidP="00F00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заместителя главы Сосновского муниципального района, председателя Комитета по управлению имуществом и земельным отношениям Меркушкина А.Г. руководителем аппарата комиссии.</w:t>
      </w:r>
    </w:p>
    <w:p w:rsidR="00F00681" w:rsidRDefault="00F00681" w:rsidP="00F00681">
      <w:pPr>
        <w:pStyle w:val="rtecenter"/>
        <w:shd w:val="clear" w:color="auto" w:fill="FCFCFA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0068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71CCF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администрации Сосновского муниципального района</w:t>
      </w:r>
      <w:r w:rsidRPr="00471CCF">
        <w:rPr>
          <w:sz w:val="28"/>
          <w:szCs w:val="28"/>
        </w:rPr>
        <w:t xml:space="preserve"> (Осипова О.В.) опубликовать настоящее </w:t>
      </w:r>
      <w:r w:rsidR="004815AD">
        <w:rPr>
          <w:sz w:val="28"/>
          <w:szCs w:val="28"/>
        </w:rPr>
        <w:t>распоряжение</w:t>
      </w:r>
      <w:r w:rsidRPr="00471CCF">
        <w:rPr>
          <w:sz w:val="28"/>
          <w:szCs w:val="28"/>
        </w:rPr>
        <w:t xml:space="preserve"> в газете «</w:t>
      </w:r>
      <w:proofErr w:type="spellStart"/>
      <w:r w:rsidRPr="00471CCF">
        <w:rPr>
          <w:sz w:val="28"/>
          <w:szCs w:val="28"/>
        </w:rPr>
        <w:t>Сосновская</w:t>
      </w:r>
      <w:proofErr w:type="spellEnd"/>
      <w:r w:rsidRPr="00471CCF">
        <w:rPr>
          <w:sz w:val="28"/>
          <w:szCs w:val="28"/>
        </w:rPr>
        <w:t xml:space="preserve"> нива» и разместить на официальном сайте </w:t>
      </w:r>
      <w:hyperlink r:id="rId5" w:history="1">
        <w:r w:rsidRPr="00471CCF">
          <w:rPr>
            <w:rStyle w:val="a4"/>
            <w:sz w:val="28"/>
            <w:szCs w:val="28"/>
            <w:lang w:val="en-US"/>
          </w:rPr>
          <w:t>www</w:t>
        </w:r>
        <w:r w:rsidRPr="00471CCF">
          <w:rPr>
            <w:rStyle w:val="a4"/>
            <w:sz w:val="28"/>
            <w:szCs w:val="28"/>
          </w:rPr>
          <w:t>.</w:t>
        </w:r>
        <w:proofErr w:type="spellStart"/>
        <w:r w:rsidRPr="00471CCF">
          <w:rPr>
            <w:rStyle w:val="a4"/>
            <w:sz w:val="28"/>
            <w:szCs w:val="28"/>
            <w:lang w:val="en-US"/>
          </w:rPr>
          <w:t>chelsosna</w:t>
        </w:r>
        <w:proofErr w:type="spellEnd"/>
        <w:r w:rsidRPr="00471CCF">
          <w:rPr>
            <w:rStyle w:val="a4"/>
            <w:sz w:val="28"/>
            <w:szCs w:val="28"/>
          </w:rPr>
          <w:t>.</w:t>
        </w:r>
        <w:proofErr w:type="spellStart"/>
        <w:r w:rsidRPr="00471CC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.</w:t>
      </w:r>
    </w:p>
    <w:p w:rsidR="00F00681" w:rsidRDefault="00F00681" w:rsidP="00F00681">
      <w:pPr>
        <w:pStyle w:val="rtecenter"/>
        <w:shd w:val="clear" w:color="auto" w:fill="FCFCFA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со дня его подписания.</w:t>
      </w:r>
    </w:p>
    <w:p w:rsidR="00F00681" w:rsidRDefault="00F00681" w:rsidP="00F00681">
      <w:pPr>
        <w:pStyle w:val="rtecenter"/>
        <w:shd w:val="clear" w:color="auto" w:fill="FCFCFA"/>
        <w:spacing w:before="0" w:after="0"/>
        <w:jc w:val="both"/>
        <w:rPr>
          <w:sz w:val="28"/>
          <w:szCs w:val="28"/>
        </w:rPr>
      </w:pPr>
    </w:p>
    <w:p w:rsidR="00F00681" w:rsidRDefault="00F00681" w:rsidP="00F00681">
      <w:pPr>
        <w:pStyle w:val="rtecenter"/>
        <w:shd w:val="clear" w:color="auto" w:fill="FCFCFA"/>
        <w:spacing w:before="0" w:after="0"/>
        <w:jc w:val="both"/>
        <w:rPr>
          <w:sz w:val="28"/>
          <w:szCs w:val="28"/>
        </w:rPr>
      </w:pPr>
    </w:p>
    <w:p w:rsidR="00F00681" w:rsidRDefault="00F00681" w:rsidP="00F00681">
      <w:pPr>
        <w:pStyle w:val="rtecenter"/>
        <w:shd w:val="clear" w:color="auto" w:fill="FCFCFA"/>
        <w:spacing w:before="0" w:after="0"/>
        <w:jc w:val="both"/>
        <w:rPr>
          <w:sz w:val="28"/>
          <w:szCs w:val="28"/>
        </w:rPr>
      </w:pPr>
    </w:p>
    <w:p w:rsidR="00C02B3B" w:rsidRDefault="00F00681" w:rsidP="00F00681">
      <w:pPr>
        <w:pStyle w:val="rtecenter"/>
        <w:shd w:val="clear" w:color="auto" w:fill="FCFCFA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02B3B">
        <w:rPr>
          <w:sz w:val="28"/>
          <w:szCs w:val="28"/>
        </w:rPr>
        <w:t>Сосновского</w:t>
      </w:r>
    </w:p>
    <w:p w:rsidR="00F00681" w:rsidRDefault="00BE249C" w:rsidP="00F00681">
      <w:pPr>
        <w:pStyle w:val="rtecenter"/>
        <w:shd w:val="clear" w:color="auto" w:fill="FCFCFA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02B3B">
        <w:rPr>
          <w:sz w:val="28"/>
          <w:szCs w:val="28"/>
        </w:rPr>
        <w:t xml:space="preserve">униципального </w:t>
      </w:r>
      <w:r w:rsidR="00F00681">
        <w:rPr>
          <w:sz w:val="28"/>
          <w:szCs w:val="28"/>
        </w:rPr>
        <w:t xml:space="preserve">района </w:t>
      </w:r>
      <w:r w:rsidR="00F00681">
        <w:rPr>
          <w:sz w:val="28"/>
          <w:szCs w:val="28"/>
        </w:rPr>
        <w:tab/>
      </w:r>
      <w:r w:rsidR="00F00681">
        <w:rPr>
          <w:sz w:val="28"/>
          <w:szCs w:val="28"/>
        </w:rPr>
        <w:tab/>
      </w:r>
      <w:r w:rsidR="00F00681">
        <w:rPr>
          <w:sz w:val="28"/>
          <w:szCs w:val="28"/>
        </w:rPr>
        <w:tab/>
      </w:r>
      <w:r w:rsidR="00F00681">
        <w:rPr>
          <w:sz w:val="28"/>
          <w:szCs w:val="28"/>
        </w:rPr>
        <w:tab/>
      </w:r>
      <w:r w:rsidR="00F00681">
        <w:rPr>
          <w:sz w:val="28"/>
          <w:szCs w:val="28"/>
        </w:rPr>
        <w:tab/>
      </w:r>
      <w:r w:rsidR="00F00681">
        <w:rPr>
          <w:sz w:val="28"/>
          <w:szCs w:val="28"/>
        </w:rPr>
        <w:tab/>
      </w:r>
      <w:r w:rsidR="00F00681">
        <w:rPr>
          <w:sz w:val="28"/>
          <w:szCs w:val="28"/>
        </w:rPr>
        <w:tab/>
        <w:t xml:space="preserve">  В.П.Котов</w:t>
      </w:r>
    </w:p>
    <w:p w:rsidR="00F00681" w:rsidRDefault="00F00681" w:rsidP="00F00681">
      <w:pPr>
        <w:pStyle w:val="rtecenter"/>
        <w:shd w:val="clear" w:color="auto" w:fill="FCFCFA"/>
        <w:spacing w:before="0" w:after="0"/>
        <w:jc w:val="both"/>
        <w:rPr>
          <w:sz w:val="28"/>
          <w:szCs w:val="28"/>
        </w:rPr>
      </w:pPr>
    </w:p>
    <w:p w:rsidR="00F00681" w:rsidRDefault="00F00681" w:rsidP="00F00681">
      <w:pPr>
        <w:pStyle w:val="rtecenter"/>
        <w:shd w:val="clear" w:color="auto" w:fill="FCFCFA"/>
        <w:spacing w:before="0" w:after="0"/>
        <w:jc w:val="both"/>
        <w:rPr>
          <w:sz w:val="28"/>
          <w:szCs w:val="28"/>
        </w:rPr>
      </w:pPr>
    </w:p>
    <w:p w:rsidR="00F00681" w:rsidRDefault="00F00681" w:rsidP="00F00681">
      <w:pPr>
        <w:pStyle w:val="rtecenter"/>
        <w:shd w:val="clear" w:color="auto" w:fill="FCFCFA"/>
        <w:spacing w:before="0" w:after="0"/>
        <w:jc w:val="both"/>
        <w:rPr>
          <w:sz w:val="28"/>
          <w:szCs w:val="28"/>
        </w:rPr>
      </w:pPr>
    </w:p>
    <w:p w:rsidR="00F00681" w:rsidRDefault="00F00681" w:rsidP="00F00681">
      <w:pPr>
        <w:pStyle w:val="rtecenter"/>
        <w:shd w:val="clear" w:color="auto" w:fill="FCFCFA"/>
        <w:spacing w:before="0" w:after="0"/>
        <w:jc w:val="both"/>
        <w:rPr>
          <w:sz w:val="28"/>
          <w:szCs w:val="28"/>
        </w:rPr>
      </w:pPr>
    </w:p>
    <w:p w:rsidR="00F00681" w:rsidRDefault="00F00681" w:rsidP="00F00681">
      <w:pPr>
        <w:pStyle w:val="rtecenter"/>
        <w:shd w:val="clear" w:color="auto" w:fill="FCFCFA"/>
        <w:spacing w:before="0" w:after="0"/>
        <w:jc w:val="both"/>
        <w:rPr>
          <w:sz w:val="28"/>
          <w:szCs w:val="28"/>
        </w:rPr>
      </w:pPr>
    </w:p>
    <w:p w:rsidR="00F00681" w:rsidRDefault="00F00681" w:rsidP="000D1471">
      <w:pPr>
        <w:pStyle w:val="rtecenter"/>
        <w:shd w:val="clear" w:color="auto" w:fill="FCFCFA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00681" w:rsidRDefault="000D1471" w:rsidP="000D1471">
      <w:pPr>
        <w:pStyle w:val="rtecenter"/>
        <w:shd w:val="clear" w:color="auto" w:fill="FCFCFA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F00681">
        <w:rPr>
          <w:sz w:val="28"/>
          <w:szCs w:val="28"/>
        </w:rPr>
        <w:t xml:space="preserve">аспоряжением администрации </w:t>
      </w:r>
    </w:p>
    <w:p w:rsidR="00F00681" w:rsidRDefault="00F00681" w:rsidP="000D1471">
      <w:pPr>
        <w:pStyle w:val="rtecenter"/>
        <w:shd w:val="clear" w:color="auto" w:fill="FCFCFA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:rsidR="00F00681" w:rsidRDefault="000D1471" w:rsidP="000D1471">
      <w:pPr>
        <w:pStyle w:val="rtecenter"/>
        <w:shd w:val="clear" w:color="auto" w:fill="FCFCFA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00681">
        <w:rPr>
          <w:sz w:val="28"/>
          <w:szCs w:val="28"/>
        </w:rPr>
        <w:t xml:space="preserve">т </w:t>
      </w:r>
      <w:r w:rsidR="004815AD">
        <w:rPr>
          <w:sz w:val="28"/>
          <w:szCs w:val="28"/>
        </w:rPr>
        <w:t>14.12.</w:t>
      </w:r>
      <w:r w:rsidR="00F00681">
        <w:rPr>
          <w:sz w:val="28"/>
          <w:szCs w:val="28"/>
        </w:rPr>
        <w:t xml:space="preserve">2015г. № </w:t>
      </w:r>
      <w:r w:rsidR="004815AD">
        <w:rPr>
          <w:sz w:val="28"/>
          <w:szCs w:val="28"/>
        </w:rPr>
        <w:t>1066</w:t>
      </w:r>
    </w:p>
    <w:p w:rsidR="00F00681" w:rsidRDefault="00F00681" w:rsidP="00F00681">
      <w:pPr>
        <w:pStyle w:val="rtecenter"/>
        <w:shd w:val="clear" w:color="auto" w:fill="FCFCFA"/>
        <w:spacing w:before="0" w:after="0"/>
        <w:jc w:val="both"/>
        <w:rPr>
          <w:sz w:val="28"/>
          <w:szCs w:val="28"/>
        </w:rPr>
      </w:pPr>
    </w:p>
    <w:p w:rsidR="00F00681" w:rsidRDefault="00F00681" w:rsidP="00F00681">
      <w:pPr>
        <w:pStyle w:val="rtecenter"/>
        <w:shd w:val="clear" w:color="auto" w:fill="FCFCFA"/>
        <w:spacing w:before="0" w:after="0"/>
        <w:jc w:val="both"/>
        <w:rPr>
          <w:sz w:val="28"/>
          <w:szCs w:val="28"/>
        </w:rPr>
      </w:pPr>
    </w:p>
    <w:p w:rsidR="00F00681" w:rsidRDefault="00F00681" w:rsidP="000D1471">
      <w:pPr>
        <w:pStyle w:val="rtecenter"/>
        <w:shd w:val="clear" w:color="auto" w:fill="FCFCFA"/>
        <w:spacing w:before="0" w:after="0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00681" w:rsidRDefault="00F00681" w:rsidP="000D1471">
      <w:pPr>
        <w:pStyle w:val="rtecenter"/>
        <w:shd w:val="clear" w:color="auto" w:fill="FCFCFA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F00681">
        <w:rPr>
          <w:sz w:val="28"/>
          <w:szCs w:val="28"/>
        </w:rPr>
        <w:t>по противодействию незаконному обороту промышленной продукции в Сосновском муниципальном районе</w:t>
      </w:r>
    </w:p>
    <w:p w:rsidR="006C404A" w:rsidRDefault="006C404A" w:rsidP="000D1471">
      <w:pPr>
        <w:pStyle w:val="rtecenter"/>
        <w:shd w:val="clear" w:color="auto" w:fill="FCFCFA"/>
        <w:spacing w:before="0" w:after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6911"/>
      </w:tblGrid>
      <w:tr w:rsidR="0062414A" w:rsidTr="006C404A">
        <w:tc>
          <w:tcPr>
            <w:tcW w:w="2235" w:type="dxa"/>
          </w:tcPr>
          <w:p w:rsidR="0062414A" w:rsidRDefault="0062414A" w:rsidP="00F00681">
            <w:pPr>
              <w:pStyle w:val="rtecente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В.П.</w:t>
            </w:r>
          </w:p>
        </w:tc>
        <w:tc>
          <w:tcPr>
            <w:tcW w:w="425" w:type="dxa"/>
          </w:tcPr>
          <w:p w:rsidR="0062414A" w:rsidRDefault="0062414A" w:rsidP="00F00681">
            <w:pPr>
              <w:pStyle w:val="rtecente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62414A" w:rsidRDefault="00BE249C" w:rsidP="00F00681">
            <w:pPr>
              <w:pStyle w:val="rtecente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2414A">
              <w:rPr>
                <w:sz w:val="28"/>
                <w:szCs w:val="28"/>
              </w:rPr>
              <w:t>лава Сосновского муниципального района, председатель комиссии</w:t>
            </w:r>
          </w:p>
        </w:tc>
      </w:tr>
      <w:tr w:rsidR="006C404A" w:rsidTr="006C404A">
        <w:tc>
          <w:tcPr>
            <w:tcW w:w="2235" w:type="dxa"/>
          </w:tcPr>
          <w:p w:rsidR="006C404A" w:rsidRDefault="006C404A" w:rsidP="00D17281">
            <w:pPr>
              <w:pStyle w:val="rtecenter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Аншакова</w:t>
            </w:r>
            <w:proofErr w:type="spellEnd"/>
            <w:r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425" w:type="dxa"/>
          </w:tcPr>
          <w:p w:rsidR="006C404A" w:rsidRDefault="006C404A" w:rsidP="00D17281">
            <w:pPr>
              <w:pStyle w:val="rtecente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6C404A" w:rsidRDefault="006C404A" w:rsidP="00D17281">
            <w:pPr>
              <w:pStyle w:val="rtecente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Челябинской области в Сосновском, </w:t>
            </w:r>
            <w:proofErr w:type="spellStart"/>
            <w:r>
              <w:rPr>
                <w:sz w:val="28"/>
                <w:szCs w:val="28"/>
              </w:rPr>
              <w:t>Аргаяшском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Кунашакском</w:t>
            </w:r>
            <w:proofErr w:type="spellEnd"/>
            <w:r>
              <w:rPr>
                <w:sz w:val="28"/>
                <w:szCs w:val="28"/>
              </w:rPr>
              <w:t xml:space="preserve"> районах Федеральной службы по надзору в сфере защиты прав потребителей</w:t>
            </w:r>
          </w:p>
        </w:tc>
      </w:tr>
      <w:tr w:rsidR="006C404A" w:rsidTr="006C404A">
        <w:tc>
          <w:tcPr>
            <w:tcW w:w="2235" w:type="dxa"/>
          </w:tcPr>
          <w:p w:rsidR="006C404A" w:rsidRDefault="006C404A" w:rsidP="00F00681">
            <w:pPr>
              <w:pStyle w:val="rtecente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Вальтер В.Р.</w:t>
            </w:r>
          </w:p>
        </w:tc>
        <w:tc>
          <w:tcPr>
            <w:tcW w:w="425" w:type="dxa"/>
          </w:tcPr>
          <w:p w:rsidR="006C404A" w:rsidRDefault="006C404A" w:rsidP="00F00681">
            <w:pPr>
              <w:pStyle w:val="rtecente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911" w:type="dxa"/>
          </w:tcPr>
          <w:p w:rsidR="006C404A" w:rsidRDefault="006C404A" w:rsidP="00BE249C">
            <w:pPr>
              <w:pStyle w:val="rtecente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="00BE249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лавы Сосновского муниципального района, заместитель председателя комиссии</w:t>
            </w:r>
          </w:p>
        </w:tc>
      </w:tr>
      <w:tr w:rsidR="006C404A" w:rsidTr="006C404A">
        <w:tc>
          <w:tcPr>
            <w:tcW w:w="2235" w:type="dxa"/>
          </w:tcPr>
          <w:p w:rsidR="006C404A" w:rsidRDefault="006C404A" w:rsidP="00F00681">
            <w:pPr>
              <w:pStyle w:val="rtecente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Меркушкин А.Г.</w:t>
            </w:r>
          </w:p>
        </w:tc>
        <w:tc>
          <w:tcPr>
            <w:tcW w:w="425" w:type="dxa"/>
          </w:tcPr>
          <w:p w:rsidR="006C404A" w:rsidRDefault="006C404A" w:rsidP="00F00681">
            <w:pPr>
              <w:pStyle w:val="rtecente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6C404A" w:rsidRDefault="006C404A" w:rsidP="00BE249C">
            <w:pPr>
              <w:pStyle w:val="rtecente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BE249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лавы Сосновского муниципального района, председатель Комитета по управлению имуществом и земельным отношениям </w:t>
            </w:r>
          </w:p>
        </w:tc>
      </w:tr>
      <w:tr w:rsidR="006C404A" w:rsidTr="006C404A">
        <w:tc>
          <w:tcPr>
            <w:tcW w:w="2235" w:type="dxa"/>
          </w:tcPr>
          <w:p w:rsidR="006C404A" w:rsidRDefault="006C404A" w:rsidP="00F00681">
            <w:pPr>
              <w:pStyle w:val="rtecenter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Шеренгин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425" w:type="dxa"/>
          </w:tcPr>
          <w:p w:rsidR="006C404A" w:rsidRDefault="006C404A" w:rsidP="00F00681">
            <w:pPr>
              <w:pStyle w:val="rtecente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6C404A" w:rsidRDefault="006C404A" w:rsidP="00F30328">
            <w:pPr>
              <w:pStyle w:val="rtecente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– начальник полиции ОМВД России по Сосновскому району Челябинской области</w:t>
            </w:r>
          </w:p>
        </w:tc>
      </w:tr>
      <w:tr w:rsidR="006C404A" w:rsidTr="006C404A">
        <w:tc>
          <w:tcPr>
            <w:tcW w:w="2235" w:type="dxa"/>
          </w:tcPr>
          <w:p w:rsidR="006C404A" w:rsidRDefault="006C404A" w:rsidP="00F00681">
            <w:pPr>
              <w:pStyle w:val="rtecenter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Шихалева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425" w:type="dxa"/>
          </w:tcPr>
          <w:p w:rsidR="006C404A" w:rsidRDefault="006C404A" w:rsidP="00F00681">
            <w:pPr>
              <w:pStyle w:val="rtecente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911" w:type="dxa"/>
          </w:tcPr>
          <w:p w:rsidR="006C404A" w:rsidRDefault="006C404A" w:rsidP="00F00681">
            <w:pPr>
              <w:pStyle w:val="rtecente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Сосновского муниципального района (по согласованию)</w:t>
            </w:r>
          </w:p>
        </w:tc>
      </w:tr>
    </w:tbl>
    <w:p w:rsidR="0062414A" w:rsidRDefault="0062414A" w:rsidP="00F00681">
      <w:pPr>
        <w:pStyle w:val="rtecenter"/>
        <w:shd w:val="clear" w:color="auto" w:fill="FCFCFA"/>
        <w:spacing w:before="0" w:after="0"/>
        <w:jc w:val="both"/>
        <w:rPr>
          <w:sz w:val="28"/>
          <w:szCs w:val="28"/>
        </w:rPr>
      </w:pPr>
    </w:p>
    <w:p w:rsidR="00C02B3B" w:rsidRDefault="00C02B3B" w:rsidP="00F00681">
      <w:pPr>
        <w:pStyle w:val="rtecenter"/>
        <w:shd w:val="clear" w:color="auto" w:fill="FCFCFA"/>
        <w:spacing w:before="0" w:after="0"/>
        <w:jc w:val="both"/>
        <w:rPr>
          <w:sz w:val="28"/>
          <w:szCs w:val="28"/>
        </w:rPr>
      </w:pPr>
    </w:p>
    <w:p w:rsidR="00C02B3B" w:rsidRDefault="00C02B3B" w:rsidP="00F00681">
      <w:pPr>
        <w:pStyle w:val="rtecenter"/>
        <w:shd w:val="clear" w:color="auto" w:fill="FCFCFA"/>
        <w:spacing w:before="0" w:after="0"/>
        <w:jc w:val="both"/>
        <w:rPr>
          <w:sz w:val="28"/>
          <w:szCs w:val="28"/>
        </w:rPr>
      </w:pPr>
    </w:p>
    <w:p w:rsidR="00C02B3B" w:rsidRPr="00471CCF" w:rsidRDefault="00C02B3B" w:rsidP="00F00681">
      <w:pPr>
        <w:pStyle w:val="rtecenter"/>
        <w:shd w:val="clear" w:color="auto" w:fill="FCFCFA"/>
        <w:spacing w:before="0" w:after="0"/>
        <w:jc w:val="both"/>
        <w:rPr>
          <w:sz w:val="28"/>
          <w:szCs w:val="28"/>
        </w:rPr>
      </w:pPr>
    </w:p>
    <w:sectPr w:rsidR="00C02B3B" w:rsidRPr="00471CCF" w:rsidSect="00BE24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AF2"/>
    <w:multiLevelType w:val="hybridMultilevel"/>
    <w:tmpl w:val="F4C85070"/>
    <w:lvl w:ilvl="0" w:tplc="D4963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690"/>
    <w:rsid w:val="000D1471"/>
    <w:rsid w:val="000D4CE7"/>
    <w:rsid w:val="0024757D"/>
    <w:rsid w:val="003E73BE"/>
    <w:rsid w:val="004815AD"/>
    <w:rsid w:val="0062414A"/>
    <w:rsid w:val="006C404A"/>
    <w:rsid w:val="007A7500"/>
    <w:rsid w:val="008078F6"/>
    <w:rsid w:val="008F1EE0"/>
    <w:rsid w:val="009723B2"/>
    <w:rsid w:val="00BE249C"/>
    <w:rsid w:val="00C02B3B"/>
    <w:rsid w:val="00D067B2"/>
    <w:rsid w:val="00E42381"/>
    <w:rsid w:val="00E92799"/>
    <w:rsid w:val="00F00681"/>
    <w:rsid w:val="00F01690"/>
    <w:rsid w:val="00F3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81"/>
    <w:pPr>
      <w:ind w:left="720"/>
      <w:contextualSpacing/>
    </w:pPr>
  </w:style>
  <w:style w:type="paragraph" w:customStyle="1" w:styleId="rtecenter">
    <w:name w:val="rtecenter"/>
    <w:basedOn w:val="a"/>
    <w:rsid w:val="00F00681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00681"/>
    <w:rPr>
      <w:color w:val="0000FF"/>
      <w:u w:val="single"/>
    </w:rPr>
  </w:style>
  <w:style w:type="table" w:styleId="a5">
    <w:name w:val="Table Grid"/>
    <w:basedOn w:val="a1"/>
    <w:uiPriority w:val="59"/>
    <w:rsid w:val="00624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SmolinaTA</cp:lastModifiedBy>
  <cp:revision>11</cp:revision>
  <cp:lastPrinted>2015-12-07T05:11:00Z</cp:lastPrinted>
  <dcterms:created xsi:type="dcterms:W3CDTF">2015-11-26T10:36:00Z</dcterms:created>
  <dcterms:modified xsi:type="dcterms:W3CDTF">2015-12-14T04:48:00Z</dcterms:modified>
</cp:coreProperties>
</file>