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FD" w:rsidRDefault="007574FD" w:rsidP="007574F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21.04.2020 г. № 675</w:t>
      </w:r>
    </w:p>
    <w:p w:rsidR="00F608D8" w:rsidRDefault="00F608D8" w:rsidP="007574FD">
      <w:pPr>
        <w:rPr>
          <w:rFonts w:ascii="Times New Roman" w:hAnsi="Times New Roman" w:cs="Times New Roman"/>
          <w:sz w:val="28"/>
          <w:szCs w:val="28"/>
        </w:rPr>
      </w:pPr>
    </w:p>
    <w:p w:rsidR="00F608D8" w:rsidRDefault="00F608D8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608D8" w:rsidRDefault="00F608D8" w:rsidP="00B501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05E82" w:rsidRDefault="00105E82" w:rsidP="00105E82">
      <w:pPr>
        <w:rPr>
          <w:rFonts w:ascii="Times New Roman" w:hAnsi="Times New Roman" w:cs="Times New Roman"/>
          <w:sz w:val="28"/>
          <w:szCs w:val="28"/>
        </w:rPr>
      </w:pPr>
    </w:p>
    <w:p w:rsidR="00E867E1" w:rsidRDefault="00105E82" w:rsidP="003B612B">
      <w:pPr>
        <w:spacing w:after="0" w:line="240" w:lineRule="auto"/>
        <w:ind w:right="42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Сосновского муниципального района Челябинской области от 17.11.2016 года № 1893 «</w:t>
      </w:r>
      <w:r w:rsidR="00B50158">
        <w:rPr>
          <w:rFonts w:ascii="Times New Roman" w:hAnsi="Times New Roman" w:cs="Times New Roman"/>
          <w:sz w:val="28"/>
          <w:szCs w:val="28"/>
        </w:rPr>
        <w:t>О</w:t>
      </w:r>
      <w:r w:rsidR="00E867E1">
        <w:rPr>
          <w:rFonts w:ascii="Times New Roman" w:hAnsi="Times New Roman" w:cs="Times New Roman"/>
          <w:sz w:val="28"/>
          <w:szCs w:val="28"/>
        </w:rPr>
        <w:t>б утверждении перечня должностных лиц, уполномоченных составлять протоколы об административных</w:t>
      </w:r>
      <w:r w:rsidR="003B612B">
        <w:rPr>
          <w:rFonts w:ascii="Times New Roman" w:hAnsi="Times New Roman" w:cs="Times New Roman"/>
          <w:sz w:val="28"/>
          <w:szCs w:val="28"/>
        </w:rPr>
        <w:t xml:space="preserve"> </w:t>
      </w:r>
      <w:r w:rsidR="00E867E1">
        <w:rPr>
          <w:rFonts w:ascii="Times New Roman" w:hAnsi="Times New Roman" w:cs="Times New Roman"/>
          <w:sz w:val="28"/>
          <w:szCs w:val="28"/>
        </w:rPr>
        <w:t>правонарушениях, предусмотренных законами Челябинской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0158" w:rsidRDefault="00B50158" w:rsidP="003B61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B612B" w:rsidRDefault="003B612B" w:rsidP="003B61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0158" w:rsidRDefault="00E867E1" w:rsidP="003B612B">
      <w:pPr>
        <w:tabs>
          <w:tab w:val="left" w:pos="391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правонарушениях, Законом Челябинской области от 27.05.2010 № 584-ЗО «Об административных правонарушениях в Челябинской области», Законом Челябинской области</w:t>
      </w:r>
      <w:r w:rsidR="00105E82">
        <w:rPr>
          <w:rFonts w:ascii="Times New Roman" w:hAnsi="Times New Roman" w:cs="Times New Roman"/>
          <w:sz w:val="28"/>
          <w:szCs w:val="28"/>
        </w:rPr>
        <w:t xml:space="preserve"> </w:t>
      </w:r>
      <w:r w:rsidR="004D0683">
        <w:rPr>
          <w:rFonts w:ascii="Times New Roman" w:hAnsi="Times New Roman" w:cs="Times New Roman"/>
          <w:sz w:val="28"/>
          <w:szCs w:val="28"/>
        </w:rPr>
        <w:t xml:space="preserve">от </w:t>
      </w:r>
      <w:r w:rsidR="004D0683" w:rsidRPr="004D0683">
        <w:rPr>
          <w:rFonts w:ascii="Times New Roman" w:hAnsi="Times New Roman" w:cs="Times New Roman"/>
          <w:sz w:val="28"/>
          <w:szCs w:val="28"/>
        </w:rPr>
        <w:t>27.05.2010</w:t>
      </w:r>
      <w:r>
        <w:rPr>
          <w:rFonts w:ascii="Times New Roman" w:hAnsi="Times New Roman" w:cs="Times New Roman"/>
          <w:sz w:val="28"/>
          <w:szCs w:val="28"/>
        </w:rPr>
        <w:t xml:space="preserve"> № 583-ЗО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правонарушений», администрация Сосновского муниципального района Челябинской области </w:t>
      </w:r>
    </w:p>
    <w:p w:rsidR="00E867E1" w:rsidRDefault="00E867E1" w:rsidP="003B6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67E1" w:rsidRPr="000B2952" w:rsidRDefault="00E867E1" w:rsidP="003B6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5E82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перечень должностных лиц, уполномоченных составлять протоколы об административных правонарушениях, предусмотренных законами Челябинской области</w:t>
      </w:r>
      <w:r w:rsidR="0096428B">
        <w:rPr>
          <w:rFonts w:ascii="Times New Roman" w:hAnsi="Times New Roman" w:cs="Times New Roman"/>
          <w:sz w:val="28"/>
          <w:szCs w:val="28"/>
        </w:rPr>
        <w:t xml:space="preserve"> и читать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8F9">
        <w:rPr>
          <w:rFonts w:ascii="Times New Roman" w:hAnsi="Times New Roman" w:cs="Times New Roman"/>
          <w:sz w:val="28"/>
          <w:szCs w:val="28"/>
        </w:rPr>
        <w:t>(Приложение)</w:t>
      </w:r>
      <w:r w:rsidR="003B612B">
        <w:rPr>
          <w:rFonts w:ascii="Times New Roman" w:hAnsi="Times New Roman" w:cs="Times New Roman"/>
          <w:sz w:val="28"/>
          <w:szCs w:val="28"/>
        </w:rPr>
        <w:t>.</w:t>
      </w:r>
    </w:p>
    <w:p w:rsidR="00B50158" w:rsidRDefault="001038F9" w:rsidP="003B61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01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Управлению муниципальной службы (</w:t>
      </w:r>
      <w:r w:rsidR="00105E82">
        <w:rPr>
          <w:rFonts w:ascii="Times New Roman" w:hAnsi="Times New Roman" w:cs="Times New Roman"/>
          <w:sz w:val="28"/>
          <w:szCs w:val="28"/>
        </w:rPr>
        <w:t>О.В. Осипов</w:t>
      </w:r>
      <w:r w:rsidR="00F608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обеспечить официальной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B50158" w:rsidRDefault="007574FD" w:rsidP="003B61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015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1038F9"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  <w:r w:rsidR="00B50158">
        <w:rPr>
          <w:rFonts w:ascii="Times New Roman" w:hAnsi="Times New Roman" w:cs="Times New Roman"/>
          <w:sz w:val="28"/>
          <w:szCs w:val="28"/>
        </w:rPr>
        <w:t>.</w:t>
      </w:r>
    </w:p>
    <w:p w:rsidR="00B50158" w:rsidRDefault="00B50158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08D8" w:rsidRDefault="00F608D8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E82" w:rsidRDefault="001038F9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0158">
        <w:rPr>
          <w:rFonts w:ascii="Times New Roman" w:hAnsi="Times New Roman" w:cs="Times New Roman"/>
          <w:sz w:val="28"/>
          <w:szCs w:val="28"/>
        </w:rPr>
        <w:t>лав</w:t>
      </w:r>
      <w:r w:rsidR="00105E82">
        <w:rPr>
          <w:rFonts w:ascii="Times New Roman" w:hAnsi="Times New Roman" w:cs="Times New Roman"/>
          <w:sz w:val="28"/>
          <w:szCs w:val="28"/>
        </w:rPr>
        <w:t xml:space="preserve">а Сосновского </w:t>
      </w:r>
    </w:p>
    <w:p w:rsidR="00B50158" w:rsidRDefault="00105E82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608D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Е.Г. Ваганов</w:t>
      </w:r>
    </w:p>
    <w:p w:rsidR="001038F9" w:rsidRDefault="001038F9" w:rsidP="003B61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038F9" w:rsidRDefault="001038F9" w:rsidP="003B61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038F9" w:rsidRDefault="001038F9" w:rsidP="003B61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</w:p>
    <w:p w:rsidR="004D0683" w:rsidRDefault="00E7535E" w:rsidP="004D0683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612B">
        <w:rPr>
          <w:rFonts w:ascii="Times New Roman" w:hAnsi="Times New Roman" w:cs="Times New Roman"/>
          <w:sz w:val="28"/>
          <w:szCs w:val="28"/>
        </w:rPr>
        <w:t>т</w:t>
      </w:r>
      <w:r w:rsidR="004D0683">
        <w:rPr>
          <w:rFonts w:ascii="Times New Roman" w:hAnsi="Times New Roman" w:cs="Times New Roman"/>
          <w:sz w:val="28"/>
          <w:szCs w:val="28"/>
        </w:rPr>
        <w:t xml:space="preserve"> </w:t>
      </w:r>
      <w:r w:rsidR="007574FD">
        <w:rPr>
          <w:rFonts w:ascii="Times New Roman" w:hAnsi="Times New Roman" w:cs="Times New Roman"/>
          <w:sz w:val="28"/>
          <w:szCs w:val="28"/>
        </w:rPr>
        <w:t>21.04.</w:t>
      </w:r>
      <w:r w:rsidR="004D0683">
        <w:rPr>
          <w:rFonts w:ascii="Times New Roman" w:hAnsi="Times New Roman" w:cs="Times New Roman"/>
          <w:sz w:val="28"/>
          <w:szCs w:val="28"/>
        </w:rPr>
        <w:t xml:space="preserve"> 20</w:t>
      </w:r>
      <w:r w:rsidR="007574FD">
        <w:rPr>
          <w:rFonts w:ascii="Times New Roman" w:hAnsi="Times New Roman" w:cs="Times New Roman"/>
          <w:sz w:val="28"/>
          <w:szCs w:val="28"/>
        </w:rPr>
        <w:t>20</w:t>
      </w:r>
      <w:r w:rsidR="004D0683">
        <w:rPr>
          <w:rFonts w:ascii="Times New Roman" w:hAnsi="Times New Roman" w:cs="Times New Roman"/>
          <w:sz w:val="28"/>
          <w:szCs w:val="28"/>
        </w:rPr>
        <w:t xml:space="preserve">г. № </w:t>
      </w:r>
      <w:r w:rsidR="007574FD">
        <w:rPr>
          <w:rFonts w:ascii="Times New Roman" w:hAnsi="Times New Roman" w:cs="Times New Roman"/>
          <w:sz w:val="28"/>
          <w:szCs w:val="28"/>
        </w:rPr>
        <w:t>675</w:t>
      </w:r>
      <w:r w:rsidR="003B61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8F9" w:rsidRDefault="001038F9" w:rsidP="003B612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1038F9" w:rsidRPr="000B2952" w:rsidRDefault="001038F9" w:rsidP="003B61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2597C" w:rsidRPr="003B612B" w:rsidRDefault="00CB7468" w:rsidP="003B61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612B">
        <w:rPr>
          <w:rFonts w:ascii="Times New Roman" w:hAnsi="Times New Roman" w:cs="Times New Roman"/>
          <w:sz w:val="32"/>
          <w:szCs w:val="32"/>
        </w:rPr>
        <w:t>ПЕРЕЧЕНЬ</w:t>
      </w:r>
    </w:p>
    <w:p w:rsidR="00CB7468" w:rsidRPr="003B612B" w:rsidRDefault="00CB7468" w:rsidP="003B6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12B">
        <w:rPr>
          <w:rFonts w:ascii="Times New Roman" w:hAnsi="Times New Roman" w:cs="Times New Roman"/>
          <w:sz w:val="28"/>
          <w:szCs w:val="28"/>
        </w:rPr>
        <w:t>должностных лиц, уполномоченных составлять протоколы</w:t>
      </w:r>
    </w:p>
    <w:p w:rsidR="00CB7468" w:rsidRPr="003B612B" w:rsidRDefault="00CB7468" w:rsidP="003B61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12B">
        <w:rPr>
          <w:rFonts w:ascii="Times New Roman" w:hAnsi="Times New Roman" w:cs="Times New Roman"/>
          <w:sz w:val="28"/>
          <w:szCs w:val="28"/>
        </w:rPr>
        <w:t>об административных правонарушениях, предусмотренных законом Челябинской области</w:t>
      </w:r>
    </w:p>
    <w:p w:rsidR="00CB7468" w:rsidRPr="00CB7468" w:rsidRDefault="00CB7468" w:rsidP="003B6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1088"/>
        <w:gridCol w:w="1820"/>
        <w:gridCol w:w="4189"/>
        <w:gridCol w:w="2757"/>
      </w:tblGrid>
      <w:tr w:rsidR="00CB7468" w:rsidTr="00AA0486">
        <w:tc>
          <w:tcPr>
            <w:tcW w:w="1101" w:type="dxa"/>
          </w:tcPr>
          <w:p w:rsidR="00CB7468" w:rsidRPr="00F608D8" w:rsidRDefault="00CB7468" w:rsidP="003B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B7468" w:rsidRPr="00F608D8" w:rsidRDefault="00CB7468" w:rsidP="003B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2" w:type="dxa"/>
          </w:tcPr>
          <w:p w:rsidR="00CB7468" w:rsidRPr="00F608D8" w:rsidRDefault="00CB7468" w:rsidP="003B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4235" w:type="dxa"/>
          </w:tcPr>
          <w:p w:rsidR="00CB7468" w:rsidRPr="00F608D8" w:rsidRDefault="00CB7468" w:rsidP="003B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CB7468" w:rsidRPr="00F608D8" w:rsidRDefault="00CB7468" w:rsidP="003B6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B7468" w:rsidTr="00AA0486">
        <w:tc>
          <w:tcPr>
            <w:tcW w:w="1101" w:type="dxa"/>
          </w:tcPr>
          <w:p w:rsidR="00CB7468" w:rsidRPr="00F608D8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B7468" w:rsidRPr="00F608D8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Статья 3</w:t>
            </w:r>
          </w:p>
          <w:p w:rsidR="00CB7468" w:rsidRPr="00F608D8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CB7468" w:rsidRPr="00F608D8" w:rsidRDefault="00CB7468" w:rsidP="0096428B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Нарушение правил благоустройства муниципальных образований, утвержденных муниципальными нормативными правовыми актами</w:t>
            </w:r>
          </w:p>
        </w:tc>
        <w:tc>
          <w:tcPr>
            <w:tcW w:w="2393" w:type="dxa"/>
          </w:tcPr>
          <w:p w:rsidR="00CB7468" w:rsidRPr="00F608D8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Голованов В.В. – заместитель Главы района;</w:t>
            </w:r>
          </w:p>
          <w:p w:rsidR="00CB7468" w:rsidRPr="00F608D8" w:rsidRDefault="00F608D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B7468" w:rsidRPr="00F608D8">
              <w:rPr>
                <w:rFonts w:ascii="Times New Roman" w:hAnsi="Times New Roman" w:cs="Times New Roman"/>
                <w:sz w:val="28"/>
                <w:szCs w:val="28"/>
              </w:rPr>
              <w:t>ачальник отдела экологии;</w:t>
            </w:r>
          </w:p>
          <w:p w:rsidR="00A93261" w:rsidRPr="00F608D8" w:rsidRDefault="00A93261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Антель</w:t>
            </w:r>
            <w:proofErr w:type="spellEnd"/>
            <w:r w:rsidRPr="00F608D8">
              <w:rPr>
                <w:rFonts w:ascii="Times New Roman" w:hAnsi="Times New Roman" w:cs="Times New Roman"/>
                <w:sz w:val="28"/>
                <w:szCs w:val="28"/>
              </w:rPr>
              <w:t xml:space="preserve"> О.В. – начальник управления архитектуры и строительства </w:t>
            </w:r>
          </w:p>
          <w:p w:rsidR="00CB7468" w:rsidRPr="00F608D8" w:rsidRDefault="00A93261" w:rsidP="00D10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Главы сельски</w:t>
            </w:r>
            <w:r w:rsidR="00D105F3" w:rsidRPr="00F608D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</w:tr>
      <w:tr w:rsidR="00CB7468" w:rsidTr="00A93261">
        <w:tc>
          <w:tcPr>
            <w:tcW w:w="1101" w:type="dxa"/>
          </w:tcPr>
          <w:p w:rsidR="00CB7468" w:rsidRPr="00F608D8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B7468" w:rsidRPr="00F608D8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Статья 10</w:t>
            </w:r>
          </w:p>
          <w:p w:rsidR="00CB7468" w:rsidRPr="00F608D8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CB7468" w:rsidRPr="00F608D8" w:rsidRDefault="00CB7468" w:rsidP="0096428B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Безбилетный проезд</w:t>
            </w:r>
          </w:p>
          <w:p w:rsidR="00CB7468" w:rsidRPr="00F608D8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CB7468" w:rsidRPr="00F608D8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поселений.</w:t>
            </w:r>
          </w:p>
        </w:tc>
      </w:tr>
      <w:tr w:rsidR="00CB7468" w:rsidTr="00AA0486">
        <w:tc>
          <w:tcPr>
            <w:tcW w:w="1101" w:type="dxa"/>
          </w:tcPr>
          <w:p w:rsidR="00CB7468" w:rsidRPr="00F608D8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B7468" w:rsidRPr="00F608D8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Статья 11</w:t>
            </w:r>
          </w:p>
          <w:p w:rsidR="00CB7468" w:rsidRPr="00F608D8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CB7468" w:rsidRPr="00F608D8" w:rsidRDefault="00CB7468" w:rsidP="0096428B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Провоз ручной клади и багажа без оплаты</w:t>
            </w:r>
          </w:p>
        </w:tc>
        <w:tc>
          <w:tcPr>
            <w:tcW w:w="2393" w:type="dxa"/>
          </w:tcPr>
          <w:p w:rsidR="00CB7468" w:rsidRPr="00F608D8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</w:t>
            </w:r>
          </w:p>
        </w:tc>
      </w:tr>
      <w:tr w:rsidR="00CB7468" w:rsidTr="00AA0486">
        <w:tc>
          <w:tcPr>
            <w:tcW w:w="1101" w:type="dxa"/>
          </w:tcPr>
          <w:p w:rsidR="00CB7468" w:rsidRPr="00F608D8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B7468" w:rsidRPr="00F608D8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Статья 17</w:t>
            </w:r>
          </w:p>
          <w:p w:rsidR="00CB7468" w:rsidRPr="00F608D8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CB7468" w:rsidRPr="00F608D8" w:rsidRDefault="00CB7468" w:rsidP="0096428B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Надругательство над гербом и флагом Челябинской области, символикой муниципального образования</w:t>
            </w:r>
          </w:p>
        </w:tc>
        <w:tc>
          <w:tcPr>
            <w:tcW w:w="2393" w:type="dxa"/>
          </w:tcPr>
          <w:p w:rsidR="00CB7468" w:rsidRPr="00F608D8" w:rsidRDefault="004D0683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Аллеборн</w:t>
            </w:r>
            <w:proofErr w:type="spellEnd"/>
            <w:r w:rsidRPr="00F608D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="00CB7468" w:rsidRPr="00F608D8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Главы района;</w:t>
            </w:r>
          </w:p>
          <w:p w:rsidR="00CB7468" w:rsidRPr="00F608D8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468" w:rsidTr="00AA0486">
        <w:tc>
          <w:tcPr>
            <w:tcW w:w="1101" w:type="dxa"/>
          </w:tcPr>
          <w:p w:rsidR="00CB7468" w:rsidRPr="00F608D8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B7468" w:rsidRPr="00F608D8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Статья 18</w:t>
            </w:r>
          </w:p>
          <w:p w:rsidR="00CB7468" w:rsidRPr="00F608D8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CB7468" w:rsidRPr="00F608D8" w:rsidRDefault="00CB7468" w:rsidP="0096428B">
            <w:pPr>
              <w:autoSpaceDE w:val="0"/>
              <w:autoSpaceDN w:val="0"/>
              <w:adjustRightInd w:val="0"/>
              <w:ind w:firstLine="60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Использование символики Челябинской области и муниципального образования с нарушением требований законодательства Челябинской области и муниципальных нормативных правовых актов</w:t>
            </w:r>
          </w:p>
        </w:tc>
        <w:tc>
          <w:tcPr>
            <w:tcW w:w="2393" w:type="dxa"/>
          </w:tcPr>
          <w:p w:rsidR="00CB7468" w:rsidRPr="00F608D8" w:rsidRDefault="004D0683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Аллеборн</w:t>
            </w:r>
            <w:proofErr w:type="spellEnd"/>
            <w:r w:rsidRPr="00F608D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="00CB7468" w:rsidRPr="00F608D8">
              <w:rPr>
                <w:rFonts w:ascii="Times New Roman" w:hAnsi="Times New Roman" w:cs="Times New Roman"/>
                <w:sz w:val="28"/>
                <w:szCs w:val="28"/>
              </w:rPr>
              <w:t xml:space="preserve"> – заместитель Главы района;</w:t>
            </w:r>
          </w:p>
          <w:p w:rsidR="00CB7468" w:rsidRPr="00F608D8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468" w:rsidTr="00AA0486">
        <w:tc>
          <w:tcPr>
            <w:tcW w:w="1101" w:type="dxa"/>
          </w:tcPr>
          <w:p w:rsidR="00CB7468" w:rsidRPr="00F608D8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B7468" w:rsidRPr="00F608D8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Статья 19</w:t>
            </w:r>
          </w:p>
          <w:p w:rsidR="00CB7468" w:rsidRPr="00F608D8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CB7468" w:rsidRPr="00F608D8" w:rsidRDefault="00CB7468" w:rsidP="003B612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должностными лицами законных требований депутата Законодательного Собрания </w:t>
            </w:r>
            <w:r w:rsidRPr="00F60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Челябинской области и депутата представительного органа муниципального образования</w:t>
            </w:r>
          </w:p>
        </w:tc>
        <w:tc>
          <w:tcPr>
            <w:tcW w:w="2393" w:type="dxa"/>
          </w:tcPr>
          <w:p w:rsidR="00CB7468" w:rsidRPr="00F608D8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Шихалева</w:t>
            </w:r>
            <w:proofErr w:type="spellEnd"/>
            <w:r w:rsidRPr="00F608D8">
              <w:rPr>
                <w:rFonts w:ascii="Times New Roman" w:hAnsi="Times New Roman" w:cs="Times New Roman"/>
                <w:sz w:val="28"/>
                <w:szCs w:val="28"/>
              </w:rPr>
              <w:t xml:space="preserve"> Г.М. – председатель Собрания депутатов района (по </w:t>
            </w:r>
            <w:r w:rsidRPr="00F60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согласованию);</w:t>
            </w:r>
          </w:p>
          <w:p w:rsidR="00CB7468" w:rsidRPr="00F608D8" w:rsidRDefault="004D0683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Кузьмина И.А.</w:t>
            </w:r>
            <w:r w:rsidR="00CB7468" w:rsidRPr="00F608D8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аппарата</w:t>
            </w:r>
          </w:p>
        </w:tc>
      </w:tr>
      <w:tr w:rsidR="00CB7468" w:rsidTr="00AA0486">
        <w:tc>
          <w:tcPr>
            <w:tcW w:w="1101" w:type="dxa"/>
          </w:tcPr>
          <w:p w:rsidR="00CB7468" w:rsidRPr="00F608D8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B7468" w:rsidRPr="00F608D8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Статья 20</w:t>
            </w:r>
          </w:p>
          <w:p w:rsidR="00CB7468" w:rsidRPr="00F608D8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CB7468" w:rsidRPr="00F608D8" w:rsidRDefault="00CB7468" w:rsidP="003B612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Невыполнение решений, принятых на местном референдуме</w:t>
            </w:r>
          </w:p>
        </w:tc>
        <w:tc>
          <w:tcPr>
            <w:tcW w:w="2393" w:type="dxa"/>
          </w:tcPr>
          <w:p w:rsidR="00CB7468" w:rsidRPr="00F608D8" w:rsidRDefault="004D0683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Кузьмина И.А.</w:t>
            </w:r>
            <w:r w:rsidR="00CB7468" w:rsidRPr="00F608D8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аппарата</w:t>
            </w:r>
          </w:p>
        </w:tc>
      </w:tr>
      <w:tr w:rsidR="00CB7468" w:rsidTr="00AA0486">
        <w:tc>
          <w:tcPr>
            <w:tcW w:w="1101" w:type="dxa"/>
          </w:tcPr>
          <w:p w:rsidR="00CB7468" w:rsidRPr="00F608D8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B7468" w:rsidRPr="00F608D8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Статья 21</w:t>
            </w:r>
          </w:p>
          <w:p w:rsidR="00CB7468" w:rsidRPr="00F608D8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CB7468" w:rsidRPr="00F608D8" w:rsidRDefault="00CB7468" w:rsidP="003B612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Непредставление сведений (информации)</w:t>
            </w:r>
          </w:p>
        </w:tc>
        <w:tc>
          <w:tcPr>
            <w:tcW w:w="2393" w:type="dxa"/>
          </w:tcPr>
          <w:p w:rsidR="00CB7468" w:rsidRPr="00F608D8" w:rsidRDefault="004D0683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Кузьмина И.А.</w:t>
            </w:r>
            <w:r w:rsidR="00CB7468" w:rsidRPr="00F608D8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аппарата</w:t>
            </w:r>
          </w:p>
        </w:tc>
      </w:tr>
      <w:tr w:rsidR="00CB7468" w:rsidTr="00AA0486">
        <w:tc>
          <w:tcPr>
            <w:tcW w:w="1101" w:type="dxa"/>
          </w:tcPr>
          <w:p w:rsidR="00CB7468" w:rsidRPr="00F608D8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B7468" w:rsidRPr="00F608D8" w:rsidRDefault="00CB7468" w:rsidP="003B61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Статья 24</w:t>
            </w:r>
          </w:p>
          <w:p w:rsidR="00CB7468" w:rsidRPr="00F608D8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CB7468" w:rsidRPr="00F608D8" w:rsidRDefault="00CB7468" w:rsidP="003B612B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установленного порядка сдачи в аренду и (или) определения размера арендной платы за пользование имуществом, находящимся в муниципальной собственности</w:t>
            </w:r>
          </w:p>
        </w:tc>
        <w:tc>
          <w:tcPr>
            <w:tcW w:w="2393" w:type="dxa"/>
          </w:tcPr>
          <w:p w:rsidR="00CB7468" w:rsidRPr="00F608D8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 xml:space="preserve">Корниенко Т.Б.- председатель КСП </w:t>
            </w:r>
          </w:p>
          <w:p w:rsidR="00CB7468" w:rsidRPr="00F608D8" w:rsidRDefault="00CB7468" w:rsidP="003B6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468" w:rsidTr="00AA0486">
        <w:tc>
          <w:tcPr>
            <w:tcW w:w="1101" w:type="dxa"/>
          </w:tcPr>
          <w:p w:rsidR="00CB7468" w:rsidRPr="00F608D8" w:rsidRDefault="00CB7468" w:rsidP="00AA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B7468" w:rsidRPr="00F608D8" w:rsidRDefault="00CB7468" w:rsidP="00AA04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Статья 24-1</w:t>
            </w:r>
          </w:p>
          <w:p w:rsidR="00CB7468" w:rsidRPr="00F608D8" w:rsidRDefault="00CB7468" w:rsidP="00AA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CB7468" w:rsidRPr="00F608D8" w:rsidRDefault="00CB7468" w:rsidP="00AA048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Нарушение установленного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</w:t>
            </w:r>
          </w:p>
        </w:tc>
        <w:tc>
          <w:tcPr>
            <w:tcW w:w="2393" w:type="dxa"/>
          </w:tcPr>
          <w:p w:rsidR="00CB7468" w:rsidRPr="00F608D8" w:rsidRDefault="00CB7468" w:rsidP="00AA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468" w:rsidRPr="00F608D8" w:rsidRDefault="00CB7468" w:rsidP="00AA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 xml:space="preserve">Корниенко Т.Б.- председатель КСП </w:t>
            </w:r>
          </w:p>
          <w:p w:rsidR="00CB7468" w:rsidRPr="00F608D8" w:rsidRDefault="00CB7468" w:rsidP="00AA0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468" w:rsidTr="004D0683">
        <w:trPr>
          <w:trHeight w:val="1317"/>
        </w:trPr>
        <w:tc>
          <w:tcPr>
            <w:tcW w:w="1101" w:type="dxa"/>
            <w:tcBorders>
              <w:bottom w:val="single" w:sz="4" w:space="0" w:color="auto"/>
            </w:tcBorders>
          </w:tcPr>
          <w:p w:rsidR="00CB7468" w:rsidRPr="00F608D8" w:rsidRDefault="00CB7468" w:rsidP="00AA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B7468" w:rsidRPr="00F608D8" w:rsidRDefault="00CB7468" w:rsidP="00AA04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Статья 27-2</w:t>
            </w:r>
          </w:p>
          <w:p w:rsidR="00CB7468" w:rsidRPr="00F608D8" w:rsidRDefault="00CB7468" w:rsidP="00AA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  <w:tcBorders>
              <w:bottom w:val="single" w:sz="4" w:space="0" w:color="auto"/>
            </w:tcBorders>
          </w:tcPr>
          <w:p w:rsidR="00CB7468" w:rsidRPr="00F608D8" w:rsidRDefault="00CB7468" w:rsidP="00AA048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Нарушение законодательства об организации предоставления государственных и муниципальных услуг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B7468" w:rsidRPr="00F608D8" w:rsidRDefault="004D0683" w:rsidP="00AA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Кузьмина И.А.</w:t>
            </w:r>
            <w:r w:rsidR="00CB7468" w:rsidRPr="00F608D8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аппарата</w:t>
            </w:r>
          </w:p>
        </w:tc>
      </w:tr>
      <w:tr w:rsidR="004D0683" w:rsidTr="004D0683">
        <w:trPr>
          <w:trHeight w:val="891"/>
        </w:trPr>
        <w:tc>
          <w:tcPr>
            <w:tcW w:w="1101" w:type="dxa"/>
            <w:tcBorders>
              <w:top w:val="single" w:sz="4" w:space="0" w:color="auto"/>
            </w:tcBorders>
          </w:tcPr>
          <w:p w:rsidR="004D0683" w:rsidRPr="00F608D8" w:rsidRDefault="004D0683" w:rsidP="00AA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D0683" w:rsidRPr="00F608D8" w:rsidRDefault="004D0683" w:rsidP="00AA04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Статья 13-2</w:t>
            </w:r>
          </w:p>
        </w:tc>
        <w:tc>
          <w:tcPr>
            <w:tcW w:w="4235" w:type="dxa"/>
            <w:tcBorders>
              <w:top w:val="single" w:sz="4" w:space="0" w:color="auto"/>
            </w:tcBorders>
          </w:tcPr>
          <w:p w:rsidR="004D0683" w:rsidRPr="00F608D8" w:rsidRDefault="004D0683" w:rsidP="009F6DD1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8D8">
              <w:rPr>
                <w:rFonts w:ascii="Times New Roman" w:hAnsi="Times New Roman" w:cs="Times New Roman"/>
                <w:sz w:val="28"/>
                <w:szCs w:val="28"/>
              </w:rPr>
              <w:t xml:space="preserve">Приставание в общественных местах с целью </w:t>
            </w:r>
            <w:proofErr w:type="gramStart"/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попрошайничества</w:t>
            </w:r>
            <w:proofErr w:type="gramEnd"/>
          </w:p>
          <w:p w:rsidR="004D0683" w:rsidRPr="00F608D8" w:rsidRDefault="004D0683" w:rsidP="00AA0486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4D0683" w:rsidRPr="00F608D8" w:rsidRDefault="009F6DD1" w:rsidP="00AA0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08D8">
              <w:rPr>
                <w:rFonts w:ascii="Times New Roman" w:hAnsi="Times New Roman" w:cs="Times New Roman"/>
                <w:sz w:val="28"/>
                <w:szCs w:val="28"/>
              </w:rPr>
              <w:t>Цицер</w:t>
            </w:r>
            <w:proofErr w:type="spellEnd"/>
            <w:r w:rsidRPr="00F608D8">
              <w:rPr>
                <w:rFonts w:ascii="Times New Roman" w:hAnsi="Times New Roman" w:cs="Times New Roman"/>
                <w:sz w:val="28"/>
                <w:szCs w:val="28"/>
              </w:rPr>
              <w:t xml:space="preserve"> Ю.А. – начальник отдела по социально-правовой защите прав несовершеннолетних</w:t>
            </w:r>
          </w:p>
        </w:tc>
      </w:tr>
    </w:tbl>
    <w:p w:rsidR="00CB7468" w:rsidRDefault="00CB7468" w:rsidP="00757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B7468" w:rsidSect="003B61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158"/>
    <w:rsid w:val="001038F9"/>
    <w:rsid w:val="00105E82"/>
    <w:rsid w:val="00352465"/>
    <w:rsid w:val="0039143F"/>
    <w:rsid w:val="003B612B"/>
    <w:rsid w:val="004D0683"/>
    <w:rsid w:val="00662BAA"/>
    <w:rsid w:val="006F396D"/>
    <w:rsid w:val="007574FD"/>
    <w:rsid w:val="00821D08"/>
    <w:rsid w:val="008545A2"/>
    <w:rsid w:val="0096428B"/>
    <w:rsid w:val="009F6DD1"/>
    <w:rsid w:val="00A737A1"/>
    <w:rsid w:val="00A93261"/>
    <w:rsid w:val="00B40FDF"/>
    <w:rsid w:val="00B50158"/>
    <w:rsid w:val="00CB7468"/>
    <w:rsid w:val="00D105F3"/>
    <w:rsid w:val="00D2597C"/>
    <w:rsid w:val="00DA7C83"/>
    <w:rsid w:val="00E7535E"/>
    <w:rsid w:val="00E867E1"/>
    <w:rsid w:val="00F6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58"/>
    <w:pPr>
      <w:ind w:left="720"/>
      <w:contextualSpacing/>
    </w:pPr>
  </w:style>
  <w:style w:type="table" w:styleId="a4">
    <w:name w:val="Table Grid"/>
    <w:basedOn w:val="a1"/>
    <w:uiPriority w:val="59"/>
    <w:rsid w:val="00CB74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7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 Дергалева</dc:creator>
  <cp:lastModifiedBy>SmolinaTA</cp:lastModifiedBy>
  <cp:revision>6</cp:revision>
  <cp:lastPrinted>2020-04-23T04:54:00Z</cp:lastPrinted>
  <dcterms:created xsi:type="dcterms:W3CDTF">2020-04-21T10:25:00Z</dcterms:created>
  <dcterms:modified xsi:type="dcterms:W3CDTF">2020-04-23T04:58:00Z</dcterms:modified>
</cp:coreProperties>
</file>