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64" w:rsidRDefault="00B45864" w:rsidP="00B45864">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администрации Сосновского муниципального района Челябинской области от 02.07.2020г. №1032</w:t>
      </w:r>
    </w:p>
    <w:p w:rsidR="006F5E42" w:rsidRPr="005D6CDC" w:rsidRDefault="006F5E42" w:rsidP="00821958">
      <w:pPr>
        <w:tabs>
          <w:tab w:val="left" w:pos="993"/>
        </w:tabs>
        <w:spacing w:after="0" w:line="240" w:lineRule="auto"/>
        <w:jc w:val="both"/>
        <w:rPr>
          <w:rFonts w:ascii="Times New Roman" w:hAnsi="Times New Roman" w:cs="Times New Roman"/>
          <w:color w:val="000000" w:themeColor="text1"/>
          <w:sz w:val="28"/>
          <w:szCs w:val="28"/>
          <w:lang w:val="en-US"/>
        </w:rPr>
      </w:pPr>
    </w:p>
    <w:p w:rsidR="006F5E42" w:rsidRPr="005D6CDC" w:rsidRDefault="006F5E42" w:rsidP="00821958">
      <w:pPr>
        <w:tabs>
          <w:tab w:val="left" w:pos="993"/>
        </w:tabs>
        <w:spacing w:after="0" w:line="240" w:lineRule="auto"/>
        <w:jc w:val="both"/>
        <w:rPr>
          <w:rFonts w:ascii="Times New Roman" w:hAnsi="Times New Roman" w:cs="Times New Roman"/>
          <w:color w:val="000000" w:themeColor="text1"/>
          <w:sz w:val="28"/>
          <w:szCs w:val="28"/>
        </w:rPr>
      </w:pPr>
    </w:p>
    <w:p w:rsidR="006F5E42" w:rsidRPr="005D6CDC" w:rsidRDefault="006F5E42" w:rsidP="00821958">
      <w:pPr>
        <w:tabs>
          <w:tab w:val="left" w:pos="993"/>
        </w:tabs>
        <w:spacing w:after="0" w:line="240" w:lineRule="auto"/>
        <w:jc w:val="both"/>
        <w:rPr>
          <w:rFonts w:ascii="Times New Roman" w:hAnsi="Times New Roman" w:cs="Times New Roman"/>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D31463" w:rsidRPr="009001BA" w:rsidRDefault="00D31463" w:rsidP="00821958">
      <w:pPr>
        <w:tabs>
          <w:tab w:val="left" w:pos="993"/>
        </w:tabs>
        <w:spacing w:line="240" w:lineRule="auto"/>
        <w:ind w:left="6379"/>
        <w:jc w:val="both"/>
        <w:rPr>
          <w:rStyle w:val="61"/>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381AF4" w:rsidP="00381AF4">
      <w:pPr>
        <w:tabs>
          <w:tab w:val="left" w:pos="993"/>
        </w:tabs>
        <w:spacing w:after="0" w:line="240" w:lineRule="auto"/>
        <w:ind w:right="4250"/>
        <w:jc w:val="both"/>
        <w:rPr>
          <w:rFonts w:ascii="Times New Roman" w:hAnsi="Times New Roman" w:cs="Times New Roman"/>
          <w:color w:val="000000" w:themeColor="text1"/>
          <w:sz w:val="28"/>
          <w:szCs w:val="28"/>
        </w:rPr>
      </w:pPr>
      <w:r w:rsidRPr="0017038F">
        <w:rPr>
          <w:rFonts w:ascii="Times New Roman" w:eastAsia="Times New Roman" w:hAnsi="Times New Roman" w:cs="Times New Roman"/>
          <w:sz w:val="28"/>
          <w:szCs w:val="28"/>
        </w:rPr>
        <w:t xml:space="preserve">Об утверждении схемы  теплоснабжения </w:t>
      </w:r>
      <w:r>
        <w:rPr>
          <w:rFonts w:ascii="Times New Roman" w:eastAsia="Times New Roman" w:hAnsi="Times New Roman" w:cs="Times New Roman"/>
          <w:sz w:val="28"/>
          <w:szCs w:val="28"/>
        </w:rPr>
        <w:t>Краснопольского</w:t>
      </w:r>
      <w:r w:rsidRPr="0017038F">
        <w:rPr>
          <w:rFonts w:ascii="Times New Roman" w:eastAsia="Times New Roman" w:hAnsi="Times New Roman" w:cs="Times New Roman"/>
          <w:sz w:val="28"/>
          <w:szCs w:val="28"/>
        </w:rPr>
        <w:t xml:space="preserve"> сельского поселения Сосновского </w:t>
      </w:r>
      <w:r>
        <w:rPr>
          <w:rFonts w:ascii="Times New Roman" w:eastAsia="Times New Roman" w:hAnsi="Times New Roman" w:cs="Times New Roman"/>
          <w:sz w:val="28"/>
          <w:szCs w:val="28"/>
        </w:rPr>
        <w:t xml:space="preserve">муниципального </w:t>
      </w:r>
      <w:r w:rsidRPr="0017038F">
        <w:rPr>
          <w:rFonts w:ascii="Times New Roman" w:eastAsia="Times New Roman" w:hAnsi="Times New Roman" w:cs="Times New Roman"/>
          <w:sz w:val="28"/>
          <w:szCs w:val="28"/>
        </w:rPr>
        <w:t>района Челябинской области на период до 20</w:t>
      </w:r>
      <w:r>
        <w:rPr>
          <w:rFonts w:ascii="Times New Roman" w:eastAsia="Times New Roman" w:hAnsi="Times New Roman" w:cs="Times New Roman"/>
          <w:sz w:val="28"/>
          <w:szCs w:val="28"/>
        </w:rPr>
        <w:t>34 года</w:t>
      </w: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Pr="0017038F" w:rsidRDefault="002C703C" w:rsidP="00821958">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17038F">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2C703C" w:rsidRPr="0017038F" w:rsidRDefault="002C703C" w:rsidP="008D1979">
      <w:pPr>
        <w:widowControl w:val="0"/>
        <w:tabs>
          <w:tab w:val="left" w:pos="993"/>
        </w:tabs>
        <w:spacing w:after="0" w:line="240" w:lineRule="auto"/>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ПОСТАНОВЛЯЕТ:</w:t>
      </w:r>
    </w:p>
    <w:p w:rsidR="002C703C" w:rsidRDefault="002C703C" w:rsidP="00821958">
      <w:pPr>
        <w:widowControl w:val="0"/>
        <w:numPr>
          <w:ilvl w:val="0"/>
          <w:numId w:val="54"/>
        </w:numPr>
        <w:tabs>
          <w:tab w:val="left" w:pos="993"/>
        </w:tabs>
        <w:spacing w:after="0" w:line="240" w:lineRule="auto"/>
        <w:ind w:left="0" w:firstLine="709"/>
        <w:contextualSpacing/>
        <w:jc w:val="both"/>
        <w:rPr>
          <w:rFonts w:ascii="Times New Roman" w:eastAsia="Courier New" w:hAnsi="Times New Roman" w:cs="Times New Roman"/>
          <w:sz w:val="28"/>
          <w:szCs w:val="28"/>
        </w:rPr>
      </w:pPr>
      <w:r w:rsidRPr="0017038F">
        <w:rPr>
          <w:rFonts w:ascii="Times New Roman" w:eastAsia="Courier New" w:hAnsi="Times New Roman" w:cs="Times New Roman"/>
          <w:sz w:val="28"/>
          <w:szCs w:val="28"/>
        </w:rPr>
        <w:t>Утвердить прилагаемую схему теплоснабжения</w:t>
      </w:r>
      <w:r w:rsidR="008D1979">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Краснопольского</w:t>
      </w:r>
      <w:r w:rsidRPr="0017038F">
        <w:rPr>
          <w:rFonts w:ascii="Times New Roman" w:eastAsia="Courier New" w:hAnsi="Times New Roman" w:cs="Times New Roman"/>
          <w:sz w:val="28"/>
          <w:szCs w:val="28"/>
        </w:rPr>
        <w:t xml:space="preserve"> сельского поселения</w:t>
      </w:r>
      <w:r w:rsidRPr="0017038F">
        <w:rPr>
          <w:rFonts w:ascii="Times New Roman" w:eastAsia="Times New Roman" w:hAnsi="Times New Roman" w:cs="Times New Roman"/>
          <w:sz w:val="28"/>
          <w:szCs w:val="28"/>
        </w:rPr>
        <w:t xml:space="preserve"> С</w:t>
      </w:r>
      <w:r w:rsidRPr="0017038F">
        <w:rPr>
          <w:rFonts w:ascii="Times New Roman" w:eastAsia="Courier New" w:hAnsi="Times New Roman" w:cs="Times New Roman"/>
          <w:sz w:val="28"/>
          <w:szCs w:val="28"/>
        </w:rPr>
        <w:t>основского</w:t>
      </w:r>
      <w:r w:rsidRPr="0017038F">
        <w:rPr>
          <w:rFonts w:ascii="Times New Roman" w:eastAsia="Times New Roman" w:hAnsi="Times New Roman" w:cs="Times New Roman"/>
          <w:sz w:val="28"/>
          <w:szCs w:val="28"/>
        </w:rPr>
        <w:t xml:space="preserve"> </w:t>
      </w:r>
      <w:r w:rsidRPr="0017038F">
        <w:rPr>
          <w:rFonts w:ascii="Times New Roman" w:eastAsia="Courier New" w:hAnsi="Times New Roman" w:cs="Times New Roman"/>
          <w:sz w:val="28"/>
          <w:szCs w:val="28"/>
        </w:rPr>
        <w:t>района</w:t>
      </w:r>
      <w:r w:rsidRPr="0017038F">
        <w:rPr>
          <w:rFonts w:ascii="Times New Roman" w:eastAsia="Times New Roman" w:hAnsi="Times New Roman" w:cs="Times New Roman"/>
          <w:sz w:val="28"/>
          <w:szCs w:val="28"/>
        </w:rPr>
        <w:t xml:space="preserve"> Ч</w:t>
      </w:r>
      <w:r w:rsidRPr="0017038F">
        <w:rPr>
          <w:rFonts w:ascii="Times New Roman" w:eastAsia="Courier New" w:hAnsi="Times New Roman" w:cs="Times New Roman"/>
          <w:sz w:val="28"/>
          <w:szCs w:val="28"/>
        </w:rPr>
        <w:t>елябинской</w:t>
      </w:r>
      <w:r w:rsidRPr="0017038F">
        <w:rPr>
          <w:rFonts w:ascii="Times New Roman" w:eastAsia="Times New Roman" w:hAnsi="Times New Roman" w:cs="Times New Roman"/>
          <w:sz w:val="28"/>
          <w:szCs w:val="28"/>
        </w:rPr>
        <w:t xml:space="preserve"> </w:t>
      </w:r>
      <w:r w:rsidRPr="0017038F">
        <w:rPr>
          <w:rFonts w:ascii="Times New Roman" w:eastAsia="Courier New" w:hAnsi="Times New Roman" w:cs="Times New Roman"/>
          <w:sz w:val="28"/>
          <w:szCs w:val="28"/>
        </w:rPr>
        <w:t>области на период до 20</w:t>
      </w:r>
      <w:r>
        <w:rPr>
          <w:rFonts w:ascii="Times New Roman" w:eastAsia="Courier New" w:hAnsi="Times New Roman" w:cs="Times New Roman"/>
          <w:sz w:val="28"/>
          <w:szCs w:val="28"/>
        </w:rPr>
        <w:t>34</w:t>
      </w:r>
      <w:r w:rsidRPr="0017038F">
        <w:rPr>
          <w:rFonts w:ascii="Times New Roman" w:eastAsia="Courier New" w:hAnsi="Times New Roman" w:cs="Times New Roman"/>
          <w:sz w:val="28"/>
          <w:szCs w:val="28"/>
        </w:rPr>
        <w:t xml:space="preserve"> года</w:t>
      </w:r>
      <w:r>
        <w:rPr>
          <w:rFonts w:ascii="Times New Roman" w:eastAsia="Courier New" w:hAnsi="Times New Roman" w:cs="Times New Roman"/>
          <w:sz w:val="28"/>
          <w:szCs w:val="28"/>
        </w:rPr>
        <w:t>.</w:t>
      </w:r>
    </w:p>
    <w:p w:rsidR="002C703C" w:rsidRPr="0017038F" w:rsidRDefault="002C703C" w:rsidP="00821958">
      <w:pPr>
        <w:widowControl w:val="0"/>
        <w:numPr>
          <w:ilvl w:val="0"/>
          <w:numId w:val="54"/>
        </w:numPr>
        <w:tabs>
          <w:tab w:val="left" w:pos="993"/>
        </w:tabs>
        <w:spacing w:after="0" w:line="240" w:lineRule="auto"/>
        <w:ind w:left="0" w:firstLine="709"/>
        <w:contextualSpacing/>
        <w:jc w:val="both"/>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Постановление администрации Сосновского муниципального района от </w:t>
      </w:r>
      <w:r w:rsidR="00B87AD9">
        <w:rPr>
          <w:rFonts w:ascii="Times New Roman" w:eastAsia="Courier New" w:hAnsi="Times New Roman" w:cs="Times New Roman"/>
          <w:sz w:val="28"/>
          <w:szCs w:val="28"/>
        </w:rPr>
        <w:t>28</w:t>
      </w:r>
      <w:r>
        <w:rPr>
          <w:rFonts w:ascii="Times New Roman" w:eastAsia="Courier New" w:hAnsi="Times New Roman" w:cs="Times New Roman"/>
          <w:sz w:val="28"/>
          <w:szCs w:val="28"/>
        </w:rPr>
        <w:t>.0</w:t>
      </w:r>
      <w:r w:rsidR="00B87AD9">
        <w:rPr>
          <w:rFonts w:ascii="Times New Roman" w:eastAsia="Courier New" w:hAnsi="Times New Roman" w:cs="Times New Roman"/>
          <w:sz w:val="28"/>
          <w:szCs w:val="28"/>
        </w:rPr>
        <w:t>6</w:t>
      </w:r>
      <w:r>
        <w:rPr>
          <w:rFonts w:ascii="Times New Roman" w:eastAsia="Courier New" w:hAnsi="Times New Roman" w:cs="Times New Roman"/>
          <w:sz w:val="28"/>
          <w:szCs w:val="28"/>
        </w:rPr>
        <w:t xml:space="preserve">.2019 года № </w:t>
      </w:r>
      <w:r w:rsidR="00B87AD9">
        <w:rPr>
          <w:rFonts w:ascii="Times New Roman" w:eastAsia="Courier New" w:hAnsi="Times New Roman" w:cs="Times New Roman"/>
          <w:sz w:val="28"/>
          <w:szCs w:val="28"/>
        </w:rPr>
        <w:t>1237</w:t>
      </w:r>
      <w:r>
        <w:rPr>
          <w:rFonts w:ascii="Times New Roman" w:eastAsia="Courier New" w:hAnsi="Times New Roman" w:cs="Times New Roman"/>
          <w:sz w:val="28"/>
          <w:szCs w:val="28"/>
        </w:rPr>
        <w:t xml:space="preserve"> «</w:t>
      </w:r>
      <w:r w:rsidRPr="0017038F">
        <w:rPr>
          <w:rFonts w:ascii="Times New Roman" w:eastAsia="Times New Roman" w:hAnsi="Times New Roman" w:cs="Times New Roman"/>
          <w:sz w:val="28"/>
          <w:szCs w:val="28"/>
        </w:rPr>
        <w:t xml:space="preserve">Об утверждении схемы теплоснабжения </w:t>
      </w:r>
      <w:r w:rsidRPr="0017038F">
        <w:rPr>
          <w:rFonts w:ascii="Times New Roman" w:eastAsia="Times New Roman" w:hAnsi="Times New Roman" w:cs="Times New Roman"/>
          <w:sz w:val="28"/>
          <w:szCs w:val="28"/>
        </w:rPr>
        <w:br/>
      </w:r>
      <w:r>
        <w:rPr>
          <w:rFonts w:ascii="Times New Roman" w:eastAsia="Times New Roman" w:hAnsi="Times New Roman" w:cs="Times New Roman"/>
          <w:sz w:val="28"/>
          <w:szCs w:val="28"/>
        </w:rPr>
        <w:t>Краснопольского</w:t>
      </w:r>
      <w:r w:rsidRPr="0017038F">
        <w:rPr>
          <w:rFonts w:ascii="Times New Roman" w:eastAsia="Times New Roman" w:hAnsi="Times New Roman" w:cs="Times New Roman"/>
          <w:sz w:val="28"/>
          <w:szCs w:val="28"/>
        </w:rPr>
        <w:t xml:space="preserve"> сельского поселения Сосновского района Челябинской области на период до 20</w:t>
      </w:r>
      <w:r>
        <w:rPr>
          <w:rFonts w:ascii="Times New Roman" w:eastAsia="Times New Roman" w:hAnsi="Times New Roman" w:cs="Times New Roman"/>
          <w:sz w:val="28"/>
          <w:szCs w:val="28"/>
        </w:rPr>
        <w:t>33</w:t>
      </w:r>
      <w:r w:rsidRPr="0017038F">
        <w:rPr>
          <w:rFonts w:ascii="Times New Roman" w:eastAsia="Times New Roman" w:hAnsi="Times New Roman" w:cs="Times New Roman"/>
          <w:sz w:val="28"/>
          <w:szCs w:val="28"/>
        </w:rPr>
        <w:t xml:space="preserve"> года</w:t>
      </w:r>
      <w:r>
        <w:rPr>
          <w:rFonts w:ascii="Times New Roman" w:eastAsia="Courier New" w:hAnsi="Times New Roman" w:cs="Times New Roman"/>
          <w:sz w:val="28"/>
          <w:szCs w:val="28"/>
        </w:rPr>
        <w:t>» считать утратившим силу.</w:t>
      </w:r>
    </w:p>
    <w:p w:rsidR="002C703C" w:rsidRPr="0017038F" w:rsidRDefault="002C703C" w:rsidP="00821958">
      <w:pPr>
        <w:widowControl w:val="0"/>
        <w:tabs>
          <w:tab w:val="left" w:pos="993"/>
        </w:tabs>
        <w:spacing w:after="0" w:line="240" w:lineRule="auto"/>
        <w:ind w:firstLine="709"/>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3.</w:t>
      </w:r>
      <w:r w:rsidRPr="0017038F">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2C703C" w:rsidRPr="0017038F" w:rsidRDefault="002C703C" w:rsidP="00821958">
      <w:pPr>
        <w:widowControl w:val="0"/>
        <w:tabs>
          <w:tab w:val="left" w:pos="993"/>
          <w:tab w:val="left" w:pos="1418"/>
        </w:tabs>
        <w:spacing w:after="0" w:line="240" w:lineRule="auto"/>
        <w:ind w:firstLine="709"/>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4.</w:t>
      </w:r>
      <w:r w:rsidRPr="0017038F">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2C703C" w:rsidRPr="0017038F" w:rsidRDefault="002C703C" w:rsidP="00821958">
      <w:pPr>
        <w:tabs>
          <w:tab w:val="left" w:pos="993"/>
          <w:tab w:val="center" w:pos="4677"/>
          <w:tab w:val="right" w:pos="9355"/>
        </w:tabs>
        <w:spacing w:after="0" w:line="240" w:lineRule="auto"/>
        <w:ind w:firstLine="709"/>
        <w:jc w:val="both"/>
        <w:rPr>
          <w:rFonts w:ascii="Times New Roman" w:eastAsia="Times New Roman" w:hAnsi="Times New Roman" w:cs="Times New Roman"/>
          <w:sz w:val="28"/>
          <w:szCs w:val="28"/>
        </w:rPr>
      </w:pPr>
    </w:p>
    <w:p w:rsidR="002C703C" w:rsidRPr="0017038F" w:rsidRDefault="002C703C" w:rsidP="00821958">
      <w:pPr>
        <w:tabs>
          <w:tab w:val="left" w:pos="993"/>
          <w:tab w:val="center" w:pos="4677"/>
          <w:tab w:val="right" w:pos="9355"/>
        </w:tabs>
        <w:spacing w:after="0" w:line="240" w:lineRule="auto"/>
        <w:ind w:firstLine="709"/>
        <w:jc w:val="both"/>
        <w:rPr>
          <w:rFonts w:ascii="Times New Roman" w:eastAsia="Times New Roman" w:hAnsi="Times New Roman" w:cs="Times New Roman"/>
          <w:sz w:val="28"/>
          <w:szCs w:val="28"/>
        </w:rPr>
      </w:pPr>
    </w:p>
    <w:p w:rsidR="002C703C" w:rsidRPr="0017038F" w:rsidRDefault="002C703C" w:rsidP="00821958">
      <w:pPr>
        <w:tabs>
          <w:tab w:val="left" w:pos="993"/>
          <w:tab w:val="center" w:pos="4677"/>
          <w:tab w:val="right" w:pos="9355"/>
        </w:tabs>
        <w:spacing w:after="0" w:line="240" w:lineRule="auto"/>
        <w:jc w:val="both"/>
        <w:rPr>
          <w:rFonts w:ascii="Times New Roman" w:eastAsia="Times New Roman" w:hAnsi="Times New Roman" w:cs="Times New Roman"/>
          <w:sz w:val="28"/>
          <w:szCs w:val="28"/>
        </w:rPr>
      </w:pPr>
      <w:r w:rsidRPr="0017038F">
        <w:rPr>
          <w:rFonts w:ascii="Times New Roman" w:eastAsia="Times New Roman" w:hAnsi="Times New Roman" w:cs="Times New Roman"/>
          <w:sz w:val="28"/>
          <w:szCs w:val="28"/>
        </w:rPr>
        <w:t>Глава Сосновского</w:t>
      </w:r>
    </w:p>
    <w:p w:rsidR="008D1979" w:rsidRDefault="002C703C" w:rsidP="008D1979">
      <w:pPr>
        <w:tabs>
          <w:tab w:val="right" w:pos="0"/>
          <w:tab w:val="left" w:pos="993"/>
          <w:tab w:val="center" w:pos="4677"/>
        </w:tabs>
        <w:spacing w:after="0" w:line="240" w:lineRule="auto"/>
        <w:jc w:val="both"/>
        <w:rPr>
          <w:rFonts w:ascii="Times New Roman" w:eastAsia="Times New Roman" w:hAnsi="Times New Roman" w:cs="Times New Roman"/>
          <w:sz w:val="28"/>
          <w:szCs w:val="28"/>
        </w:rPr>
      </w:pPr>
      <w:r w:rsidRPr="0017038F">
        <w:rPr>
          <w:rFonts w:ascii="Times New Roman" w:eastAsia="Times New Roman" w:hAnsi="Times New Roman" w:cs="Times New Roman"/>
          <w:sz w:val="28"/>
          <w:szCs w:val="28"/>
        </w:rPr>
        <w:t>муниципального района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008D1979">
        <w:rPr>
          <w:rFonts w:ascii="Times New Roman" w:eastAsia="Times New Roman" w:hAnsi="Times New Roman" w:cs="Times New Roman"/>
          <w:sz w:val="28"/>
          <w:szCs w:val="28"/>
        </w:rPr>
        <w:t xml:space="preserve">   </w:t>
      </w:r>
      <w:r w:rsidR="008D1979">
        <w:rPr>
          <w:rFonts w:ascii="Times New Roman" w:eastAsia="Times New Roman" w:hAnsi="Times New Roman" w:cs="Times New Roman"/>
          <w:sz w:val="28"/>
          <w:szCs w:val="28"/>
        </w:rPr>
        <w:tab/>
      </w:r>
      <w:r w:rsidR="008D1979">
        <w:rPr>
          <w:rFonts w:ascii="Times New Roman" w:eastAsia="Times New Roman" w:hAnsi="Times New Roman" w:cs="Times New Roman"/>
          <w:sz w:val="28"/>
          <w:szCs w:val="28"/>
        </w:rPr>
        <w:tab/>
      </w:r>
      <w:r w:rsidR="008D1979">
        <w:rPr>
          <w:rFonts w:ascii="Times New Roman" w:eastAsia="Times New Roman" w:hAnsi="Times New Roman" w:cs="Times New Roman"/>
          <w:sz w:val="28"/>
          <w:szCs w:val="28"/>
        </w:rPr>
        <w:tab/>
      </w:r>
      <w:r w:rsidR="008D1979">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Е. Г. Ваганов</w:t>
      </w:r>
    </w:p>
    <w:p w:rsidR="00381AF4" w:rsidRDefault="00381AF4" w:rsidP="008D1979">
      <w:pPr>
        <w:tabs>
          <w:tab w:val="left" w:pos="993"/>
          <w:tab w:val="center" w:pos="4677"/>
          <w:tab w:val="right" w:pos="9637"/>
        </w:tabs>
        <w:spacing w:after="0" w:line="240" w:lineRule="auto"/>
        <w:jc w:val="right"/>
        <w:rPr>
          <w:rFonts w:ascii="Times New Roman" w:eastAsia="Times New Roman" w:hAnsi="Times New Roman" w:cs="Times New Roman"/>
          <w:sz w:val="28"/>
          <w:szCs w:val="28"/>
        </w:rPr>
      </w:pPr>
    </w:p>
    <w:p w:rsidR="002C703C" w:rsidRPr="003D1B59" w:rsidRDefault="008D1979" w:rsidP="008D1979">
      <w:pPr>
        <w:tabs>
          <w:tab w:val="left" w:pos="993"/>
          <w:tab w:val="center" w:pos="4677"/>
          <w:tab w:val="right" w:pos="9637"/>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C703C" w:rsidRPr="003D1B59">
        <w:rPr>
          <w:rFonts w:ascii="Times New Roman" w:eastAsia="Times New Roman" w:hAnsi="Times New Roman" w:cs="Times New Roman"/>
          <w:sz w:val="28"/>
          <w:szCs w:val="28"/>
        </w:rPr>
        <w:t xml:space="preserve">риложение к постановлению </w:t>
      </w:r>
    </w:p>
    <w:p w:rsidR="002C703C" w:rsidRPr="003D1B59" w:rsidRDefault="002C703C" w:rsidP="00B87AD9">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3D1B59">
        <w:rPr>
          <w:rFonts w:ascii="Times New Roman" w:eastAsia="Times New Roman" w:hAnsi="Times New Roman" w:cs="Times New Roman"/>
          <w:sz w:val="28"/>
          <w:szCs w:val="28"/>
        </w:rPr>
        <w:t xml:space="preserve">администрации Сосновского </w:t>
      </w:r>
    </w:p>
    <w:p w:rsidR="002C703C" w:rsidRPr="003D1B59" w:rsidRDefault="002C703C" w:rsidP="00B87AD9">
      <w:pPr>
        <w:tabs>
          <w:tab w:val="left" w:pos="993"/>
          <w:tab w:val="center" w:pos="4677"/>
          <w:tab w:val="right" w:pos="9355"/>
        </w:tabs>
        <w:spacing w:after="0" w:line="240" w:lineRule="auto"/>
        <w:ind w:firstLine="709"/>
        <w:jc w:val="right"/>
        <w:rPr>
          <w:rFonts w:ascii="Times New Roman" w:eastAsia="Times New Roman" w:hAnsi="Times New Roman" w:cs="Times New Roman"/>
          <w:sz w:val="28"/>
          <w:szCs w:val="28"/>
        </w:rPr>
      </w:pPr>
      <w:r w:rsidRPr="003D1B59">
        <w:rPr>
          <w:rFonts w:ascii="Times New Roman" w:eastAsia="Times New Roman" w:hAnsi="Times New Roman" w:cs="Times New Roman"/>
          <w:sz w:val="28"/>
          <w:szCs w:val="28"/>
        </w:rPr>
        <w:t xml:space="preserve">муниципального района </w:t>
      </w:r>
    </w:p>
    <w:p w:rsidR="002C703C" w:rsidRPr="003D1B59" w:rsidRDefault="002C703C" w:rsidP="00B87AD9">
      <w:pPr>
        <w:tabs>
          <w:tab w:val="left" w:pos="993"/>
        </w:tabs>
        <w:spacing w:after="0" w:line="240" w:lineRule="auto"/>
        <w:ind w:firstLine="709"/>
        <w:jc w:val="right"/>
        <w:rPr>
          <w:rFonts w:ascii="Times New Roman" w:hAnsi="Times New Roman" w:cs="Times New Roman"/>
          <w:sz w:val="28"/>
          <w:szCs w:val="28"/>
        </w:rPr>
      </w:pPr>
      <w:r w:rsidRPr="003D1B59">
        <w:rPr>
          <w:rFonts w:ascii="Times New Roman" w:eastAsia="Times New Roman" w:hAnsi="Times New Roman" w:cs="Times New Roman"/>
          <w:sz w:val="28"/>
          <w:szCs w:val="28"/>
        </w:rPr>
        <w:t>от ____.____ .2020</w:t>
      </w:r>
      <w:r w:rsidR="008D1979">
        <w:rPr>
          <w:rFonts w:ascii="Times New Roman" w:eastAsia="Times New Roman" w:hAnsi="Times New Roman" w:cs="Times New Roman"/>
          <w:sz w:val="28"/>
          <w:szCs w:val="28"/>
        </w:rPr>
        <w:t xml:space="preserve"> </w:t>
      </w:r>
      <w:r w:rsidRPr="003D1B59">
        <w:rPr>
          <w:rFonts w:ascii="Times New Roman" w:eastAsia="Times New Roman" w:hAnsi="Times New Roman" w:cs="Times New Roman"/>
          <w:sz w:val="28"/>
          <w:szCs w:val="28"/>
        </w:rPr>
        <w:t>года № _____</w:t>
      </w:r>
    </w:p>
    <w:p w:rsidR="002C703C" w:rsidRPr="003D1B59" w:rsidRDefault="002C703C" w:rsidP="00B87AD9">
      <w:pPr>
        <w:tabs>
          <w:tab w:val="left" w:pos="993"/>
        </w:tabs>
        <w:spacing w:after="0" w:line="240" w:lineRule="auto"/>
        <w:ind w:firstLine="709"/>
        <w:jc w:val="right"/>
        <w:rPr>
          <w:rFonts w:ascii="Times New Roman" w:hAnsi="Times New Roman" w:cs="Times New Roman"/>
          <w:sz w:val="28"/>
          <w:szCs w:val="28"/>
        </w:rPr>
      </w:pPr>
    </w:p>
    <w:p w:rsidR="002C703C" w:rsidRDefault="002C703C" w:rsidP="00821958">
      <w:pPr>
        <w:tabs>
          <w:tab w:val="left" w:pos="480"/>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C703C" w:rsidRDefault="002C703C" w:rsidP="00821958">
      <w:pPr>
        <w:tabs>
          <w:tab w:val="left" w:pos="993"/>
        </w:tabs>
        <w:spacing w:after="0" w:line="240" w:lineRule="auto"/>
        <w:jc w:val="both"/>
        <w:rPr>
          <w:rFonts w:ascii="Times New Roman" w:hAnsi="Times New Roman" w:cs="Times New Roman"/>
          <w:color w:val="000000" w:themeColor="text1"/>
          <w:sz w:val="28"/>
          <w:szCs w:val="28"/>
        </w:rPr>
      </w:pPr>
    </w:p>
    <w:p w:rsidR="00251461" w:rsidRPr="009001BA" w:rsidRDefault="00251461" w:rsidP="00B87AD9">
      <w:pPr>
        <w:tabs>
          <w:tab w:val="left" w:pos="993"/>
        </w:tabs>
        <w:spacing w:after="0" w:line="240" w:lineRule="auto"/>
        <w:jc w:val="center"/>
        <w:rPr>
          <w:rFonts w:ascii="Times New Roman" w:hAnsi="Times New Roman" w:cs="Times New Roman"/>
          <w:color w:val="000000" w:themeColor="text1"/>
          <w:sz w:val="28"/>
          <w:szCs w:val="28"/>
        </w:rPr>
      </w:pPr>
      <w:r w:rsidRPr="009001BA">
        <w:rPr>
          <w:rFonts w:ascii="Times New Roman" w:hAnsi="Times New Roman" w:cs="Times New Roman"/>
          <w:color w:val="000000" w:themeColor="text1"/>
          <w:sz w:val="28"/>
          <w:szCs w:val="28"/>
        </w:rPr>
        <w:t>СХЕМА ТЕПЛОСНАБЖЕНИЯ</w:t>
      </w:r>
    </w:p>
    <w:p w:rsidR="00EB32BB" w:rsidRPr="009001BA" w:rsidRDefault="00BC0835" w:rsidP="00B87AD9">
      <w:pPr>
        <w:tabs>
          <w:tab w:val="left" w:pos="993"/>
        </w:tabs>
        <w:spacing w:after="0" w:line="240" w:lineRule="auto"/>
        <w:jc w:val="center"/>
        <w:rPr>
          <w:rFonts w:ascii="Times New Roman" w:hAnsi="Times New Roman" w:cs="Times New Roman"/>
          <w:color w:val="000000" w:themeColor="text1"/>
          <w:sz w:val="28"/>
          <w:szCs w:val="28"/>
        </w:rPr>
      </w:pPr>
      <w:r w:rsidRPr="009001BA">
        <w:rPr>
          <w:rFonts w:ascii="Times New Roman" w:hAnsi="Times New Roman" w:cs="Times New Roman"/>
          <w:color w:val="000000" w:themeColor="text1"/>
          <w:sz w:val="28"/>
          <w:szCs w:val="28"/>
        </w:rPr>
        <w:t>Краснопольск</w:t>
      </w:r>
      <w:r w:rsidR="0031315A" w:rsidRPr="009001BA">
        <w:rPr>
          <w:rFonts w:ascii="Times New Roman" w:hAnsi="Times New Roman" w:cs="Times New Roman"/>
          <w:color w:val="000000" w:themeColor="text1"/>
          <w:sz w:val="28"/>
          <w:szCs w:val="28"/>
        </w:rPr>
        <w:t>ого</w:t>
      </w:r>
      <w:r w:rsidR="00EB32BB" w:rsidRPr="009001BA">
        <w:rPr>
          <w:rFonts w:ascii="Times New Roman" w:hAnsi="Times New Roman" w:cs="Times New Roman"/>
          <w:color w:val="000000" w:themeColor="text1"/>
          <w:sz w:val="28"/>
          <w:szCs w:val="28"/>
        </w:rPr>
        <w:t xml:space="preserve"> сельского поселения </w:t>
      </w:r>
      <w:r w:rsidR="00EB32BB" w:rsidRPr="009001BA">
        <w:rPr>
          <w:rFonts w:ascii="Times New Roman" w:hAnsi="Times New Roman" w:cs="Times New Roman"/>
          <w:color w:val="000000" w:themeColor="text1"/>
          <w:sz w:val="28"/>
          <w:szCs w:val="28"/>
        </w:rPr>
        <w:br/>
      </w:r>
      <w:r w:rsidR="0031315A" w:rsidRPr="009001BA">
        <w:rPr>
          <w:rFonts w:ascii="Times New Roman" w:hAnsi="Times New Roman" w:cs="Times New Roman"/>
          <w:color w:val="000000" w:themeColor="text1"/>
          <w:sz w:val="28"/>
          <w:szCs w:val="28"/>
        </w:rPr>
        <w:t>Сосновского</w:t>
      </w:r>
      <w:r w:rsidR="00AA543B" w:rsidRPr="009001BA">
        <w:rPr>
          <w:rFonts w:ascii="Times New Roman" w:hAnsi="Times New Roman" w:cs="Times New Roman"/>
          <w:color w:val="000000" w:themeColor="text1"/>
          <w:sz w:val="28"/>
          <w:szCs w:val="28"/>
        </w:rPr>
        <w:t xml:space="preserve"> муниципального</w:t>
      </w:r>
      <w:r w:rsidR="00EB32BB" w:rsidRPr="009001BA">
        <w:rPr>
          <w:rFonts w:ascii="Times New Roman" w:hAnsi="Times New Roman" w:cs="Times New Roman"/>
          <w:color w:val="000000" w:themeColor="text1"/>
          <w:sz w:val="28"/>
          <w:szCs w:val="28"/>
        </w:rPr>
        <w:t xml:space="preserve"> района </w:t>
      </w:r>
      <w:r w:rsidR="0031315A" w:rsidRPr="009001BA">
        <w:rPr>
          <w:rFonts w:ascii="Times New Roman" w:hAnsi="Times New Roman" w:cs="Times New Roman"/>
          <w:color w:val="000000" w:themeColor="text1"/>
          <w:sz w:val="28"/>
          <w:szCs w:val="28"/>
        </w:rPr>
        <w:t>Челябинской</w:t>
      </w:r>
      <w:r w:rsidR="00EB32BB" w:rsidRPr="009001BA">
        <w:rPr>
          <w:rFonts w:ascii="Times New Roman" w:hAnsi="Times New Roman" w:cs="Times New Roman"/>
          <w:color w:val="000000" w:themeColor="text1"/>
          <w:sz w:val="28"/>
          <w:szCs w:val="28"/>
        </w:rPr>
        <w:t xml:space="preserve"> области</w:t>
      </w:r>
    </w:p>
    <w:p w:rsidR="00D31463" w:rsidRPr="005D6CDC" w:rsidRDefault="00D31463" w:rsidP="00821958">
      <w:pPr>
        <w:tabs>
          <w:tab w:val="left" w:pos="993"/>
        </w:tabs>
        <w:spacing w:line="240" w:lineRule="auto"/>
        <w:ind w:left="6379"/>
        <w:jc w:val="both"/>
        <w:rPr>
          <w:rFonts w:ascii="Times New Roman" w:hAnsi="Times New Roman" w:cs="Times New Roman"/>
          <w:color w:val="000000" w:themeColor="text1"/>
          <w:sz w:val="24"/>
          <w:szCs w:val="24"/>
        </w:rPr>
      </w:pPr>
    </w:p>
    <w:p w:rsidR="00E4779D" w:rsidRPr="005D6CDC" w:rsidRDefault="00E4779D" w:rsidP="00821958">
      <w:pPr>
        <w:tabs>
          <w:tab w:val="left" w:pos="993"/>
        </w:tabs>
        <w:spacing w:line="240" w:lineRule="auto"/>
        <w:jc w:val="both"/>
        <w:rPr>
          <w:rFonts w:ascii="Times New Roman" w:hAnsi="Times New Roman" w:cs="Times New Roman"/>
          <w:color w:val="000000" w:themeColor="text1"/>
          <w:sz w:val="24"/>
          <w:szCs w:val="24"/>
        </w:rPr>
      </w:pPr>
    </w:p>
    <w:p w:rsidR="00E4779D" w:rsidRPr="005D6CDC" w:rsidRDefault="00E4779D" w:rsidP="00821958">
      <w:pPr>
        <w:tabs>
          <w:tab w:val="left" w:pos="993"/>
        </w:tabs>
        <w:spacing w:line="240" w:lineRule="auto"/>
        <w:jc w:val="both"/>
        <w:rPr>
          <w:rFonts w:ascii="Times New Roman" w:hAnsi="Times New Roman" w:cs="Times New Roman"/>
          <w:color w:val="000000" w:themeColor="text1"/>
          <w:sz w:val="24"/>
          <w:szCs w:val="24"/>
        </w:rPr>
      </w:pPr>
    </w:p>
    <w:p w:rsidR="00251461" w:rsidRPr="005D6CDC" w:rsidRDefault="00251461" w:rsidP="00821958">
      <w:pPr>
        <w:tabs>
          <w:tab w:val="left" w:pos="993"/>
        </w:tabs>
        <w:spacing w:line="240" w:lineRule="auto"/>
        <w:jc w:val="both"/>
        <w:rPr>
          <w:rFonts w:ascii="Times New Roman" w:hAnsi="Times New Roman" w:cs="Times New Roman"/>
          <w:color w:val="000000" w:themeColor="text1"/>
          <w:sz w:val="24"/>
          <w:szCs w:val="24"/>
        </w:rPr>
      </w:pPr>
    </w:p>
    <w:p w:rsidR="00251461" w:rsidRPr="005D6CDC" w:rsidRDefault="00251461" w:rsidP="00821958">
      <w:pPr>
        <w:tabs>
          <w:tab w:val="left" w:pos="993"/>
        </w:tabs>
        <w:spacing w:line="240" w:lineRule="auto"/>
        <w:jc w:val="both"/>
        <w:rPr>
          <w:rFonts w:ascii="Times New Roman" w:hAnsi="Times New Roman" w:cs="Times New Roman"/>
          <w:color w:val="000000" w:themeColor="text1"/>
          <w:sz w:val="24"/>
          <w:szCs w:val="24"/>
        </w:rPr>
      </w:pPr>
    </w:p>
    <w:p w:rsidR="00251461" w:rsidRPr="005D6CDC" w:rsidRDefault="00251461" w:rsidP="00821958">
      <w:pPr>
        <w:tabs>
          <w:tab w:val="left" w:pos="993"/>
        </w:tabs>
        <w:spacing w:line="240" w:lineRule="auto"/>
        <w:jc w:val="both"/>
        <w:rPr>
          <w:rFonts w:ascii="Times New Roman" w:hAnsi="Times New Roman" w:cs="Times New Roman"/>
          <w:color w:val="000000" w:themeColor="text1"/>
          <w:sz w:val="24"/>
          <w:szCs w:val="24"/>
        </w:rPr>
      </w:pPr>
    </w:p>
    <w:p w:rsidR="00251461" w:rsidRPr="005D6CDC" w:rsidRDefault="00251461" w:rsidP="00821958">
      <w:pPr>
        <w:tabs>
          <w:tab w:val="left" w:pos="993"/>
        </w:tabs>
        <w:spacing w:line="240" w:lineRule="auto"/>
        <w:jc w:val="both"/>
        <w:rPr>
          <w:rFonts w:ascii="Times New Roman" w:hAnsi="Times New Roman" w:cs="Times New Roman"/>
          <w:color w:val="000000" w:themeColor="text1"/>
          <w:sz w:val="24"/>
          <w:szCs w:val="24"/>
        </w:rPr>
      </w:pPr>
    </w:p>
    <w:p w:rsidR="00E4779D" w:rsidRPr="005D6CDC" w:rsidRDefault="00E4779D" w:rsidP="00821958">
      <w:pPr>
        <w:tabs>
          <w:tab w:val="left" w:pos="993"/>
        </w:tabs>
        <w:spacing w:line="240" w:lineRule="auto"/>
        <w:jc w:val="both"/>
        <w:rPr>
          <w:rFonts w:ascii="Times New Roman" w:hAnsi="Times New Roman" w:cs="Times New Roman"/>
          <w:color w:val="000000" w:themeColor="text1"/>
          <w:sz w:val="24"/>
          <w:szCs w:val="24"/>
        </w:rPr>
      </w:pPr>
    </w:p>
    <w:p w:rsidR="00E4779D" w:rsidRPr="005D6CDC" w:rsidRDefault="00E4779D" w:rsidP="00821958">
      <w:pPr>
        <w:tabs>
          <w:tab w:val="left" w:pos="993"/>
        </w:tabs>
        <w:spacing w:line="240" w:lineRule="auto"/>
        <w:jc w:val="both"/>
        <w:rPr>
          <w:rFonts w:ascii="Times New Roman" w:hAnsi="Times New Roman" w:cs="Times New Roman"/>
          <w:color w:val="000000" w:themeColor="text1"/>
          <w:sz w:val="24"/>
          <w:szCs w:val="24"/>
        </w:rPr>
      </w:pPr>
    </w:p>
    <w:p w:rsidR="00E4779D" w:rsidRPr="005D6CDC" w:rsidRDefault="00E4779D" w:rsidP="00821958">
      <w:pPr>
        <w:tabs>
          <w:tab w:val="left" w:pos="993"/>
        </w:tabs>
        <w:spacing w:line="240" w:lineRule="auto"/>
        <w:jc w:val="both"/>
        <w:rPr>
          <w:rFonts w:ascii="Times New Roman" w:hAnsi="Times New Roman" w:cs="Times New Roman"/>
          <w:color w:val="000000" w:themeColor="text1"/>
          <w:sz w:val="44"/>
          <w:szCs w:val="24"/>
        </w:rPr>
      </w:pPr>
    </w:p>
    <w:p w:rsidR="00251461" w:rsidRPr="005D6CDC" w:rsidRDefault="00D31463" w:rsidP="00821958">
      <w:pPr>
        <w:tabs>
          <w:tab w:val="left" w:pos="993"/>
        </w:tabs>
        <w:spacing w:line="240" w:lineRule="auto"/>
        <w:jc w:val="both"/>
        <w:rPr>
          <w:rFonts w:ascii="Times New Roman" w:hAnsi="Times New Roman" w:cs="Times New Roman"/>
          <w:color w:val="000000" w:themeColor="text1"/>
          <w:sz w:val="24"/>
          <w:szCs w:val="24"/>
        </w:rPr>
      </w:pPr>
      <w:r w:rsidRPr="005D6CDC">
        <w:rPr>
          <w:rFonts w:ascii="Times New Roman" w:hAnsi="Times New Roman" w:cs="Times New Roman"/>
          <w:color w:val="000000" w:themeColor="text1"/>
          <w:sz w:val="24"/>
          <w:szCs w:val="24"/>
        </w:rPr>
        <w:br w:type="page"/>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ОГЛАВЛЕНИЕ</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Введение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Схема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22</w:t>
      </w:r>
    </w:p>
    <w:p w:rsidR="00C95090"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 Показатели перспективного спроса на тепловую энергию (мощность) и теплоноситель в установленных</w:t>
      </w:r>
      <w:r w:rsidR="00C95090">
        <w:rPr>
          <w:rFonts w:ascii="Times New Roman" w:hAnsi="Times New Roman" w:cs="Times New Roman"/>
          <w:color w:val="000000" w:themeColor="text1"/>
          <w:sz w:val="28"/>
          <w:szCs w:val="28"/>
        </w:rPr>
        <w:t xml:space="preserve"> границах территории поселении </w:t>
      </w:r>
    </w:p>
    <w:p w:rsidR="008D1979" w:rsidRPr="008D1979" w:rsidRDefault="00C95090" w:rsidP="00C95090">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D1979" w:rsidRPr="008D1979">
        <w:rPr>
          <w:rFonts w:ascii="Times New Roman" w:hAnsi="Times New Roman" w:cs="Times New Roman"/>
          <w:color w:val="000000" w:themeColor="text1"/>
          <w:sz w:val="28"/>
          <w:szCs w:val="28"/>
        </w:rPr>
        <w:t>22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w:t>
      </w:r>
      <w:r w:rsidR="00C95090">
        <w:rPr>
          <w:rFonts w:ascii="Times New Roman" w:hAnsi="Times New Roman" w:cs="Times New Roman"/>
          <w:color w:val="000000" w:themeColor="text1"/>
          <w:sz w:val="28"/>
          <w:szCs w:val="28"/>
        </w:rPr>
        <w:t>на последующие 5-летние периоды</w:t>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w:t>
      </w:r>
      <w:r w:rsidR="00112304">
        <w:rPr>
          <w:rFonts w:ascii="Times New Roman" w:hAnsi="Times New Roman" w:cs="Times New Roman"/>
          <w:color w:val="000000" w:themeColor="text1"/>
          <w:sz w:val="28"/>
          <w:szCs w:val="28"/>
        </w:rPr>
        <w:t>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2.1 Описание существующих и перспективных зон действия систем теплоснабжения и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29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2.2 Описание существующих и перспективных зон перспективных зон действия  индивидуальных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w:t>
      </w:r>
      <w:r w:rsidR="00112304">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2.3.1 Существующие и перспективные значения установленной тепловой мощности основного оборудования источник</w:t>
      </w:r>
      <w:r w:rsidR="00C95090">
        <w:rPr>
          <w:rFonts w:ascii="Times New Roman" w:hAnsi="Times New Roman" w:cs="Times New Roman"/>
          <w:color w:val="000000" w:themeColor="text1"/>
          <w:sz w:val="28"/>
          <w:szCs w:val="28"/>
        </w:rPr>
        <w:t xml:space="preserve">а (источников) тепловой энергии </w:t>
      </w:r>
      <w:r w:rsidRPr="008D1979">
        <w:rPr>
          <w:rFonts w:ascii="Times New Roman" w:hAnsi="Times New Roman" w:cs="Times New Roman"/>
          <w:color w:val="000000" w:themeColor="text1"/>
          <w:sz w:val="28"/>
          <w:szCs w:val="28"/>
        </w:rPr>
        <w:t>30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w:t>
      </w:r>
      <w:r w:rsidR="00112304">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2.3.4 Значения существующей и перспективной тепловой мощности источников  тепловой энергии нетто</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w:t>
      </w:r>
      <w:r w:rsidR="00112304">
        <w:rPr>
          <w:rFonts w:ascii="Times New Roman" w:hAnsi="Times New Roman" w:cs="Times New Roman"/>
          <w:color w:val="000000" w:themeColor="text1"/>
          <w:sz w:val="28"/>
          <w:szCs w:val="28"/>
        </w:rPr>
        <w:t>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Pr="008D1979">
        <w:rPr>
          <w:rFonts w:ascii="Times New Roman" w:hAnsi="Times New Roman" w:cs="Times New Roman"/>
          <w:color w:val="000000" w:themeColor="text1"/>
          <w:sz w:val="28"/>
          <w:szCs w:val="28"/>
        </w:rPr>
        <w:t>37</w:t>
      </w:r>
    </w:p>
    <w:p w:rsidR="00C95090"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C95090">
        <w:rPr>
          <w:rFonts w:ascii="Times New Roman" w:hAnsi="Times New Roman" w:cs="Times New Roman"/>
          <w:color w:val="000000" w:themeColor="text1"/>
          <w:sz w:val="28"/>
          <w:szCs w:val="28"/>
        </w:rPr>
        <w:t xml:space="preserve"> потребителей каждого поселения </w:t>
      </w:r>
    </w:p>
    <w:p w:rsidR="008D1979" w:rsidRPr="008D1979" w:rsidRDefault="00C95090" w:rsidP="00C95090">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D1979" w:rsidRPr="008D1979">
        <w:rPr>
          <w:rFonts w:ascii="Times New Roman" w:hAnsi="Times New Roman" w:cs="Times New Roman"/>
          <w:color w:val="000000" w:themeColor="text1"/>
          <w:sz w:val="28"/>
          <w:szCs w:val="28"/>
        </w:rPr>
        <w:t>3</w:t>
      </w:r>
      <w:r w:rsidR="00112304">
        <w:rPr>
          <w:rFonts w:ascii="Times New Roman" w:hAnsi="Times New Roman" w:cs="Times New Roman"/>
          <w:color w:val="000000" w:themeColor="text1"/>
          <w:sz w:val="28"/>
          <w:szCs w:val="28"/>
        </w:rPr>
        <w:t>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w:t>
      </w:r>
      <w:r w:rsidR="00112304">
        <w:rPr>
          <w:rFonts w:ascii="Times New Roman" w:hAnsi="Times New Roman" w:cs="Times New Roman"/>
          <w:color w:val="000000" w:themeColor="text1"/>
          <w:sz w:val="28"/>
          <w:szCs w:val="28"/>
        </w:rPr>
        <w:t>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3. Существующие и перспективные балансы теплоносителя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Pr="008D1979">
        <w:rPr>
          <w:rFonts w:ascii="Times New Roman" w:hAnsi="Times New Roman" w:cs="Times New Roman"/>
          <w:color w:val="000000" w:themeColor="text1"/>
          <w:sz w:val="28"/>
          <w:szCs w:val="28"/>
        </w:rPr>
        <w:t>39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39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4. Основные положения мастер-плана развития систем теплоснабжения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4.1 Описание сценариев развития теплоснабжения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4.2 Обоснование выбора приоритетного сценария развития  теплоснабжения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w:t>
      </w:r>
      <w:r w:rsidRPr="008D1979">
        <w:rPr>
          <w:rFonts w:ascii="Times New Roman" w:hAnsi="Times New Roman" w:cs="Times New Roman"/>
          <w:color w:val="000000" w:themeColor="text1"/>
          <w:sz w:val="28"/>
          <w:szCs w:val="28"/>
        </w:rPr>
        <w:lastRenderedPageBreak/>
        <w:t>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4</w:t>
      </w:r>
      <w:r w:rsidR="00112304">
        <w:rPr>
          <w:rFonts w:ascii="Times New Roman" w:hAnsi="Times New Roman" w:cs="Times New Roman"/>
          <w:color w:val="000000" w:themeColor="text1"/>
          <w:sz w:val="28"/>
          <w:szCs w:val="28"/>
        </w:rPr>
        <w:t>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Раздел 6. Предложения по строительству, реконструкции и (или) модернизации  тепловых сетей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112304">
        <w:rPr>
          <w:rFonts w:ascii="Times New Roman" w:hAnsi="Times New Roman" w:cs="Times New Roman"/>
          <w:color w:val="000000" w:themeColor="text1"/>
          <w:sz w:val="28"/>
          <w:szCs w:val="28"/>
        </w:rPr>
        <w:t>49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Pr="008D1979">
        <w:rPr>
          <w:rFonts w:ascii="Times New Roman" w:hAnsi="Times New Roman" w:cs="Times New Roman"/>
          <w:color w:val="000000" w:themeColor="text1"/>
          <w:sz w:val="28"/>
          <w:szCs w:val="28"/>
        </w:rPr>
        <w:tab/>
        <w:t>51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112304">
        <w:rPr>
          <w:rFonts w:ascii="Times New Roman" w:hAnsi="Times New Roman" w:cs="Times New Roman"/>
          <w:color w:val="000000" w:themeColor="text1"/>
          <w:sz w:val="28"/>
          <w:szCs w:val="28"/>
        </w:rPr>
        <w:t>49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49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8. Перспективные топливные балансы</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50</w:t>
      </w:r>
    </w:p>
    <w:p w:rsidR="00C95090"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8.1 Перспективные топливные балансы для каждого источника тепловой энергии по видам основного, резервного и ава</w:t>
      </w:r>
      <w:r w:rsidR="00C95090">
        <w:rPr>
          <w:rFonts w:ascii="Times New Roman" w:hAnsi="Times New Roman" w:cs="Times New Roman"/>
          <w:color w:val="000000" w:themeColor="text1"/>
          <w:sz w:val="28"/>
          <w:szCs w:val="28"/>
        </w:rPr>
        <w:t>рийного топлива на каждом этапе</w:t>
      </w:r>
    </w:p>
    <w:p w:rsidR="008D1979" w:rsidRPr="008D1979" w:rsidRDefault="00C95090" w:rsidP="00C95090">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D1979"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8.5 Приоритетное направление развит</w:t>
      </w:r>
      <w:r w:rsidR="00C95090">
        <w:rPr>
          <w:rFonts w:ascii="Times New Roman" w:hAnsi="Times New Roman" w:cs="Times New Roman"/>
          <w:color w:val="000000" w:themeColor="text1"/>
          <w:sz w:val="28"/>
          <w:szCs w:val="28"/>
        </w:rPr>
        <w:t xml:space="preserve">ия топливного баланса поселения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9. Инвестиции в строительство, реконструкцию и техническое  перевооружение и (или) модернизацию</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9.5 Оценка эффективности инвестиций по отдельным предложениям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9.7 Предложения по развитию системы диспетчерского контроля потребляемой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112304">
        <w:rPr>
          <w:rFonts w:ascii="Times New Roman" w:hAnsi="Times New Roman" w:cs="Times New Roman"/>
          <w:color w:val="000000" w:themeColor="text1"/>
          <w:sz w:val="28"/>
          <w:szCs w:val="28"/>
        </w:rPr>
        <w:t>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10. Решение о присвоении статуса единой теплоснабжающей  организации (организациям)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112304">
        <w:rPr>
          <w:rFonts w:ascii="Times New Roman" w:hAnsi="Times New Roman" w:cs="Times New Roman"/>
          <w:color w:val="000000" w:themeColor="text1"/>
          <w:sz w:val="28"/>
          <w:szCs w:val="28"/>
        </w:rPr>
        <w:t>54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10.1 Решение о присвоении статуса единой теплоснабжающей организации  (организациям)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6F314E">
        <w:rPr>
          <w:rFonts w:ascii="Times New Roman" w:hAnsi="Times New Roman" w:cs="Times New Roman"/>
          <w:color w:val="000000" w:themeColor="text1"/>
          <w:sz w:val="28"/>
          <w:szCs w:val="28"/>
        </w:rPr>
        <w:t>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10.2 Реестр зон деятельности единой теплоснабжающей организации (организаций)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6F314E">
        <w:rPr>
          <w:rFonts w:ascii="Times New Roman" w:hAnsi="Times New Roman" w:cs="Times New Roman"/>
          <w:color w:val="000000" w:themeColor="text1"/>
          <w:sz w:val="28"/>
          <w:szCs w:val="28"/>
        </w:rPr>
        <w:t>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6F314E">
        <w:rPr>
          <w:rFonts w:ascii="Times New Roman" w:hAnsi="Times New Roman" w:cs="Times New Roman"/>
          <w:color w:val="000000" w:themeColor="text1"/>
          <w:sz w:val="28"/>
          <w:szCs w:val="28"/>
        </w:rPr>
        <w:t>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5</w:t>
      </w:r>
      <w:r w:rsidR="006F314E">
        <w:rPr>
          <w:rFonts w:ascii="Times New Roman" w:hAnsi="Times New Roman" w:cs="Times New Roman"/>
          <w:color w:val="000000" w:themeColor="text1"/>
          <w:sz w:val="28"/>
          <w:szCs w:val="28"/>
        </w:rPr>
        <w:t>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11. Решения о распределении тепловой нагрузки между источниками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12. Решения по бесхозяйным тепловым сетям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6F31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13.2 Описание проблем организации газоснабжения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58</w:t>
      </w:r>
    </w:p>
    <w:p w:rsidR="00C95090"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C95090">
        <w:rPr>
          <w:rFonts w:ascii="Times New Roman" w:hAnsi="Times New Roman" w:cs="Times New Roman"/>
          <w:color w:val="000000" w:themeColor="text1"/>
          <w:sz w:val="28"/>
          <w:szCs w:val="28"/>
        </w:rPr>
        <w:t xml:space="preserve">энергии и систем теплоснабжения </w:t>
      </w:r>
    </w:p>
    <w:p w:rsidR="008D1979" w:rsidRPr="008D1979" w:rsidRDefault="00C95090" w:rsidP="00C95090">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6F314E">
        <w:rPr>
          <w:rFonts w:ascii="Times New Roman" w:hAnsi="Times New Roman" w:cs="Times New Roman"/>
          <w:color w:val="000000" w:themeColor="text1"/>
          <w:sz w:val="28"/>
          <w:szCs w:val="28"/>
        </w:rPr>
        <w:t>58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w:t>
      </w:r>
      <w:r w:rsidRPr="008D1979">
        <w:rPr>
          <w:rFonts w:ascii="Times New Roman" w:hAnsi="Times New Roman" w:cs="Times New Roman"/>
          <w:color w:val="000000" w:themeColor="text1"/>
          <w:sz w:val="28"/>
          <w:szCs w:val="28"/>
        </w:rPr>
        <w:lastRenderedPageBreak/>
        <w:t>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6F314E">
        <w:rPr>
          <w:rFonts w:ascii="Times New Roman" w:hAnsi="Times New Roman" w:cs="Times New Roman"/>
          <w:color w:val="000000" w:themeColor="text1"/>
          <w:sz w:val="28"/>
          <w:szCs w:val="28"/>
        </w:rPr>
        <w:t>59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14. Индикаторы развития систем теплоснабжения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 xml:space="preserve">  </w:t>
      </w:r>
      <w:r w:rsidR="006F314E">
        <w:rPr>
          <w:rFonts w:ascii="Times New Roman" w:hAnsi="Times New Roman" w:cs="Times New Roman"/>
          <w:color w:val="000000" w:themeColor="text1"/>
          <w:sz w:val="28"/>
          <w:szCs w:val="28"/>
        </w:rPr>
        <w:t>59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Раздел 15. Ценовые (тарифные) последствия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59</w:t>
      </w:r>
    </w:p>
    <w:p w:rsidR="00C95090" w:rsidRDefault="008D1979" w:rsidP="00C95090">
      <w:pPr>
        <w:tabs>
          <w:tab w:val="left" w:pos="993"/>
        </w:tabs>
        <w:spacing w:after="0" w:line="240" w:lineRule="auto"/>
        <w:ind w:left="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ОБОСНОВЫВАЮЩИЕ МАТЕРИАЛЫ К СХЕМЕ ТЕПЛОСНАБЖЕНИЯ</w:t>
      </w:r>
      <w:r w:rsidR="00C95090">
        <w:rPr>
          <w:rFonts w:ascii="Times New Roman" w:hAnsi="Times New Roman" w:cs="Times New Roman"/>
          <w:color w:val="000000" w:themeColor="text1"/>
          <w:sz w:val="28"/>
          <w:szCs w:val="28"/>
        </w:rPr>
        <w:t xml:space="preserve">  </w:t>
      </w:r>
    </w:p>
    <w:p w:rsidR="008D1979" w:rsidRPr="008D1979" w:rsidRDefault="00C95090" w:rsidP="00C95090">
      <w:pPr>
        <w:tabs>
          <w:tab w:val="left" w:pos="993"/>
        </w:tabs>
        <w:spacing w:after="0" w:line="24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 Существующее положение в сфере производства, передачи и  потребления тепловой энергии для целей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1. Функциональная структура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1.1.1 Зоны действия производственных </w:t>
      </w:r>
      <w:bookmarkStart w:id="0" w:name="_GoBack"/>
      <w:bookmarkEnd w:id="0"/>
      <w:r w:rsidRPr="008D1979">
        <w:rPr>
          <w:rFonts w:ascii="Times New Roman" w:hAnsi="Times New Roman" w:cs="Times New Roman"/>
          <w:color w:val="000000" w:themeColor="text1"/>
          <w:sz w:val="28"/>
          <w:szCs w:val="28"/>
        </w:rPr>
        <w:t>котельных</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 Зоны действия индивидуального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1.1.3 Зоны действия отопительных котельных</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2. Источники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1.2.1 Структура основного оборудования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6</w:t>
      </w:r>
      <w:r w:rsidR="006F314E">
        <w:rPr>
          <w:rFonts w:ascii="Times New Roman" w:hAnsi="Times New Roman" w:cs="Times New Roman"/>
          <w:color w:val="000000" w:themeColor="text1"/>
          <w:sz w:val="28"/>
          <w:szCs w:val="28"/>
        </w:rPr>
        <w:t>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1.2.2 Параметры установленной тепловой мощности теплофикационного  оборудования и теплофикационной установки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1.2.3 Ограничения тепловой мощности и параметры располагаемой  тепловой мощности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1.2.6 Схемы выдачи тепловой мощности, структура теплофикационных установок</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69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1.2.8 Среднегодовая загрузка оборудования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1.2.9 Способы учета тепла, отпущенного в тепловые сети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1.2.10 Статистика отказов и восстановлений оборудования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1.2.11 Предписания надзорных органов по запрещению дальнейшей эксплуатации  источника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3. Тепловые сети, сооружения на них и тепловые пункты</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1.3.2 Электронные и (или) бумажные карты (схемы) тепловых сетей в зонах  действия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1.3.4 Описание типов и количества секционирующей и регулирующей арматуры на  тепловых сетях</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1.3.5 Описание типов и строительных особенностей тепловых камер и павильонов</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1.3.6 Описание графиков регулирования отпуска тепла в тепловые сети с анализом их обоснованности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1.3.8 Гидравлические режимы тепловых сетей и пьезометрические графики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79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1.3.9 Статистика отказов тепловых сетей (аварий, инцидентов) за последние 5 лет</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1.3.11 Описание процедур диагностики состояния тепловых сетей и планирования капитальных (текущих) ремонтов</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1.3.14 Оценка тепловых потерь в тепловых сетях за последние 3 года при отсутствии приборов учета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89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006F314E">
        <w:rPr>
          <w:rFonts w:ascii="Times New Roman" w:hAnsi="Times New Roman" w:cs="Times New Roman"/>
          <w:color w:val="000000" w:themeColor="text1"/>
          <w:sz w:val="28"/>
          <w:szCs w:val="28"/>
        </w:rPr>
        <w:t>90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1.3.19 Уровень автоматизации и обслуживания центральных тепловых пунктов, насосных станций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1.3.20 Сведения о наличии защиты тепловых сетей от превышения давления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4. Зоны действия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t xml:space="preserve">  </w:t>
      </w:r>
      <w:r w:rsidRPr="008D1979">
        <w:rPr>
          <w:rFonts w:ascii="Times New Roman" w:hAnsi="Times New Roman" w:cs="Times New Roman"/>
          <w:color w:val="000000" w:themeColor="text1"/>
          <w:sz w:val="28"/>
          <w:szCs w:val="28"/>
        </w:rPr>
        <w:t>9</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5. Тепловые нагрузки потребителей тепловой энергии, групп  потребителей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8D1979">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1.5.2 Описание значений расчетных тепловых нагрузок на коллекторах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ab/>
        <w:t xml:space="preserve">  96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6. Балансы тепловой мощности и тепловой нагрузки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тепловых сетях и </w:t>
      </w:r>
      <w:r w:rsidRPr="008D1979">
        <w:rPr>
          <w:rFonts w:ascii="Times New Roman" w:hAnsi="Times New Roman" w:cs="Times New Roman"/>
          <w:color w:val="000000" w:themeColor="text1"/>
          <w:sz w:val="28"/>
          <w:szCs w:val="28"/>
        </w:rPr>
        <w:lastRenderedPageBreak/>
        <w:t>расчетной тепловой нагрузки по каждому источнику тепловой энергии, а в ценовых зонах  теплоснабжения - по каждой системе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7. Балансы теплоносителя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F314E">
        <w:rPr>
          <w:rFonts w:ascii="Times New Roman" w:hAnsi="Times New Roman" w:cs="Times New Roman"/>
          <w:color w:val="000000" w:themeColor="text1"/>
          <w:sz w:val="28"/>
          <w:szCs w:val="28"/>
        </w:rPr>
        <w:t xml:space="preserve">  99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8. Топливные балансы источников тепловой энергии и система  обеспечения топливом</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10</w:t>
      </w:r>
      <w:r w:rsidR="006F314E">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1.8.1 Описание видов и количества используемого основного топлива для каждого источника тепловой энергии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10</w:t>
      </w:r>
      <w:r w:rsidR="006F314E">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1.8.2. Описание видов резервного и аварийного топлива и возможности их  обеспечения в соответствии с нормативными требованиями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10</w:t>
      </w:r>
      <w:r w:rsidR="006F314E">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1.8.3. Описание особенностей характеристики топлив в зависимости  от мест поставки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10</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1.8.4 Описание использования местных видов топлива</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10</w:t>
      </w:r>
      <w:r w:rsidR="006F314E">
        <w:rPr>
          <w:rFonts w:ascii="Times New Roman" w:hAnsi="Times New Roman" w:cs="Times New Roman"/>
          <w:color w:val="000000" w:themeColor="text1"/>
          <w:sz w:val="28"/>
          <w:szCs w:val="28"/>
        </w:rPr>
        <w:t>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1.8.7 Приоритетное направление развития топливного баланса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9. Надежность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1.9.1 Поток отказов (частота отказов) участков тепловых</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1.9.2 Частота отключений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1.9.3 Поток (частота) и время восстановления теплоснабжения потребителей после  отключений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10. Технико-экономические показатели теплоснабжающих и  теплосетевых организаций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06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11. Цены (тарифы) в сфере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17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17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1.11.2 Структура цен (тарифов), установленных на момент разработки схемы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18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18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F314E">
        <w:rPr>
          <w:rFonts w:ascii="Times New Roman" w:hAnsi="Times New Roman" w:cs="Times New Roman"/>
          <w:color w:val="000000" w:themeColor="text1"/>
          <w:sz w:val="28"/>
          <w:szCs w:val="28"/>
        </w:rPr>
        <w:t>18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18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19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Часть 12. Описание существующих технических и технологических проблем в  системах теплоснабжения поселения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119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19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19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1.12.3 Описание существующих проблем развития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12</w:t>
      </w:r>
      <w:r w:rsidR="0068506C">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12</w:t>
      </w:r>
      <w:r w:rsidR="0068506C">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2. Существующее и перспективное потребление тепловой энергии на цели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12</w:t>
      </w:r>
      <w:r w:rsidR="0068506C">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2.1 Данные базового уровня потребления тепла на цели теплоснабжения</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12</w:t>
      </w:r>
      <w:r w:rsidR="0068506C">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12</w:t>
      </w:r>
      <w:r w:rsidR="0068506C">
        <w:rPr>
          <w:rFonts w:ascii="Times New Roman" w:hAnsi="Times New Roman" w:cs="Times New Roman"/>
          <w:color w:val="000000" w:themeColor="text1"/>
          <w:sz w:val="28"/>
          <w:szCs w:val="28"/>
        </w:rPr>
        <w:t>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2.4 Прогнозы перспективных удельных расходов тепловой энергии для обеспечения  технологических процессов</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124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w:t>
      </w:r>
      <w:r w:rsidRPr="008D1979">
        <w:rPr>
          <w:rFonts w:ascii="Times New Roman" w:hAnsi="Times New Roman" w:cs="Times New Roman"/>
          <w:color w:val="000000" w:themeColor="text1"/>
          <w:sz w:val="28"/>
          <w:szCs w:val="28"/>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8D1979">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00C9509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3. Электронная модель системы теплоснабжения поселения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25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126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27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4.4 Выводы о резервах (дефицитах) существующей системы теплоснабжения при обеспечении перспективной тепловой нагрузки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134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5. Мастер-план развития систем теплоснабжения поселения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34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5.1 Описание вариантов перспективного развития систем теплоснабжения поселения (в случае их изменения относительно ранее принятого варианта </w:t>
      </w:r>
      <w:r w:rsidRPr="008D1979">
        <w:rPr>
          <w:rFonts w:ascii="Times New Roman" w:hAnsi="Times New Roman" w:cs="Times New Roman"/>
          <w:color w:val="000000" w:themeColor="text1"/>
          <w:sz w:val="28"/>
          <w:szCs w:val="28"/>
        </w:rPr>
        <w:lastRenderedPageBreak/>
        <w:t>развития систем теплоснабжения в утвержденной в установленном порядке схеме теплоснабжения)</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34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6.3 Сведения о наличии баков-аккумуляторов</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39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7. Предложения по строительству, реконструкции и техническому  перевооружению источников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w:t>
      </w:r>
      <w:r w:rsidRPr="008D1979">
        <w:rPr>
          <w:rFonts w:ascii="Times New Roman" w:hAnsi="Times New Roman" w:cs="Times New Roman"/>
          <w:color w:val="000000" w:themeColor="text1"/>
          <w:sz w:val="28"/>
          <w:szCs w:val="28"/>
        </w:rPr>
        <w:lastRenderedPageBreak/>
        <w:t>расчет которых выполняется в  порядке, установленном методическими указаниями по разработке схем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140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7.9 Обоснование организации индивидуального теплоснабжения в зонах застройки поселения малоэтажными жилыми зданиями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7.10 Обоснование организации теплоснабжения в производственных зонах на  территории поселения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8. Предложения по строительству, реконструкции и (или)  модернизации тепловых сетей и сооружений на них</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8.1. Реконструкция и (или) модернизация, строительство тепловых сетей,  обеспечивающих перераспределение тепловой нагрузки из зон с дефицитом  </w:t>
      </w:r>
      <w:r w:rsidRPr="008D1979">
        <w:rPr>
          <w:rFonts w:ascii="Times New Roman" w:hAnsi="Times New Roman" w:cs="Times New Roman"/>
          <w:color w:val="000000" w:themeColor="text1"/>
          <w:sz w:val="28"/>
          <w:szCs w:val="28"/>
        </w:rPr>
        <w:lastRenderedPageBreak/>
        <w:t>тепловой мощности в зоны с избытком тепловой мощности (использование  существующих резервов)</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8.5. Строительство тепловых сетей для обеспечения нормативной надежности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8.8. Строительство и реконструкция и (или) модернизация насосных станций</w:t>
      </w:r>
      <w:r w:rsidRPr="008D1979">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9.2. Выбор и обоснование метода регулирования отпуска тепловой энергии от  источников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8D1979">
        <w:rPr>
          <w:rFonts w:ascii="Times New Roman" w:hAnsi="Times New Roman" w:cs="Times New Roman"/>
          <w:color w:val="000000" w:themeColor="text1"/>
          <w:sz w:val="28"/>
          <w:szCs w:val="28"/>
        </w:rPr>
        <w:tab/>
        <w:t>1</w:t>
      </w:r>
      <w:r w:rsidR="0068506C">
        <w:rPr>
          <w:rFonts w:ascii="Times New Roman" w:hAnsi="Times New Roman" w:cs="Times New Roman"/>
          <w:color w:val="000000" w:themeColor="text1"/>
          <w:sz w:val="28"/>
          <w:szCs w:val="28"/>
        </w:rPr>
        <w:t>47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9.6. Предложения по источникам инвестиций</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10. Перспективные топливные балансы</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68506C">
        <w:rPr>
          <w:rFonts w:ascii="Times New Roman" w:hAnsi="Times New Roman" w:cs="Times New Roman"/>
          <w:color w:val="000000" w:themeColor="text1"/>
          <w:sz w:val="28"/>
          <w:szCs w:val="28"/>
        </w:rPr>
        <w:t>48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10.2 Результаты расчетов по каждому источнику тепловой энергии нормативных  запасов топлива</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68506C">
        <w:rPr>
          <w:rFonts w:ascii="Times New Roman" w:hAnsi="Times New Roman" w:cs="Times New Roman"/>
          <w:color w:val="000000" w:themeColor="text1"/>
          <w:sz w:val="28"/>
          <w:szCs w:val="28"/>
        </w:rPr>
        <w:t>149</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r>
      <w:r w:rsidR="00FB194E">
        <w:rPr>
          <w:rFonts w:ascii="Times New Roman" w:hAnsi="Times New Roman" w:cs="Times New Roman"/>
          <w:color w:val="000000" w:themeColor="text1"/>
          <w:sz w:val="28"/>
          <w:szCs w:val="28"/>
        </w:rPr>
        <w:t>150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10.6 Приоритетное направление развития топливного баланса поселения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FB194E">
        <w:rPr>
          <w:rFonts w:ascii="Times New Roman" w:hAnsi="Times New Roman" w:cs="Times New Roman"/>
          <w:color w:val="000000" w:themeColor="text1"/>
          <w:sz w:val="28"/>
          <w:szCs w:val="28"/>
        </w:rPr>
        <w:t>151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11. Оценка надежности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FB194E">
        <w:rPr>
          <w:rFonts w:ascii="Times New Roman" w:hAnsi="Times New Roman" w:cs="Times New Roman"/>
          <w:color w:val="000000" w:themeColor="text1"/>
          <w:sz w:val="28"/>
          <w:szCs w:val="28"/>
        </w:rPr>
        <w:t>151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11.1 Перспективные показатели надежности, определяемые числом нарушений  в подаче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11.2 Перспективных показатели, определяемые приведенной продолжительностью прекращений подачи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11.3 Перспективных показателей, определяемые приведенным объемом недоотпуска тепла в результате нарушений в подаче тепловой энергии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FB194E">
        <w:rPr>
          <w:rFonts w:ascii="Times New Roman" w:hAnsi="Times New Roman" w:cs="Times New Roman"/>
          <w:color w:val="000000" w:themeColor="text1"/>
          <w:sz w:val="28"/>
          <w:szCs w:val="28"/>
        </w:rPr>
        <w:t>54</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11.5 Предложения, обеспечивающие надежность систем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12. Обоснование инвестиций в строительство, реконструкцию и  техническое перевооружение</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55</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12.2 Предложения по источникам инвестиций, обеспечивающих финансовые  потребности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12.3 Расчеты эффективности инвестиций</w:t>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ab/>
        <w:t>1</w:t>
      </w:r>
      <w:r w:rsidR="00FB19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 xml:space="preserve">12.4 Расчеты ценовых последствий для потребителей при реализации программ строительства, реконструкции и технического перевооружения </w:t>
      </w:r>
      <w:r w:rsidRPr="008D1979">
        <w:rPr>
          <w:rFonts w:ascii="Times New Roman" w:hAnsi="Times New Roman" w:cs="Times New Roman"/>
          <w:color w:val="000000" w:themeColor="text1"/>
          <w:sz w:val="28"/>
          <w:szCs w:val="28"/>
        </w:rPr>
        <w:lastRenderedPageBreak/>
        <w:t>систем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13. Индикаторы развития систем теплоснабжения поселения</w:t>
      </w:r>
      <w:r w:rsidRPr="008D1979">
        <w:rPr>
          <w:rFonts w:ascii="Times New Roman" w:hAnsi="Times New Roman" w:cs="Times New Roman"/>
          <w:color w:val="000000" w:themeColor="text1"/>
          <w:sz w:val="28"/>
          <w:szCs w:val="28"/>
        </w:rPr>
        <w:tab/>
        <w:t>1</w:t>
      </w:r>
      <w:r w:rsidR="00FB194E">
        <w:rPr>
          <w:rFonts w:ascii="Times New Roman" w:hAnsi="Times New Roman" w:cs="Times New Roman"/>
          <w:color w:val="000000" w:themeColor="text1"/>
          <w:sz w:val="28"/>
          <w:szCs w:val="28"/>
        </w:rPr>
        <w:t>57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14. Ценовые (тарифные) последствия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14.1 Тарифно-балансовые расчетные модели теплоснабжения потребителей  по каждой системе теплоснабжения</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14.2 Тарифно-балансовые расчетные модели теплоснабжения потребителей  по каждой единой теплоснабжающей организации</w:t>
      </w:r>
      <w:r w:rsidRPr="008D1979">
        <w:rPr>
          <w:rFonts w:ascii="Times New Roman" w:hAnsi="Times New Roman" w:cs="Times New Roman"/>
          <w:color w:val="000000" w:themeColor="text1"/>
          <w:sz w:val="28"/>
          <w:szCs w:val="28"/>
        </w:rPr>
        <w:tab/>
      </w:r>
      <w:r w:rsidR="00EF73B3">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63</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15. Реестр единых теплоснабжающих организаций</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66</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67</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68</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15.5 Описание границ зон деятельности единой теплоснабжающей  организации (организаций)</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16. Реестр мероприятий схемы теплоснабжения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70</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17. Замечания и предложения к проекту схемы теплоснабжения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17.1 Перечень всех замечаний и предложений, поступивших при разработке,  утверждении и актуализации схемы теплоснабжения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71</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17.2 Ответы разработчиков проекта схемы теплоснабжения на замечания  и предложения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FB194E">
        <w:rPr>
          <w:rFonts w:ascii="Times New Roman" w:hAnsi="Times New Roman" w:cs="Times New Roman"/>
          <w:color w:val="000000" w:themeColor="text1"/>
          <w:sz w:val="28"/>
          <w:szCs w:val="28"/>
        </w:rPr>
        <w:t>172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ГЛАВА 18. Сводный том изменений, выполненных в доработанной и (или)  актуализированной схеме теплоснабжения</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Приложение 1 Графическая часть схемы теплоснабжения Краснопольского сельского поселения Сосновского муниципального района Челябинской области</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Pr="008D1979">
        <w:rPr>
          <w:rFonts w:ascii="Times New Roman" w:hAnsi="Times New Roman" w:cs="Times New Roman"/>
          <w:color w:val="000000" w:themeColor="text1"/>
          <w:sz w:val="28"/>
          <w:szCs w:val="28"/>
        </w:rPr>
        <w:t>1</w:t>
      </w:r>
      <w:r w:rsidR="00FB194E">
        <w:rPr>
          <w:rFonts w:ascii="Times New Roman" w:hAnsi="Times New Roman" w:cs="Times New Roman"/>
          <w:color w:val="000000" w:themeColor="text1"/>
          <w:sz w:val="28"/>
          <w:szCs w:val="28"/>
        </w:rPr>
        <w:t>72</w:t>
      </w:r>
    </w:p>
    <w:p w:rsidR="008D1979" w:rsidRPr="008D1979" w:rsidRDefault="008D1979" w:rsidP="00C95090">
      <w:pPr>
        <w:tabs>
          <w:tab w:val="left" w:pos="993"/>
        </w:tabs>
        <w:spacing w:after="0" w:line="240" w:lineRule="auto"/>
        <w:ind w:firstLine="709"/>
        <w:jc w:val="both"/>
        <w:rPr>
          <w:rFonts w:ascii="Times New Roman" w:hAnsi="Times New Roman" w:cs="Times New Roman"/>
          <w:color w:val="000000" w:themeColor="text1"/>
          <w:sz w:val="28"/>
          <w:szCs w:val="28"/>
        </w:rPr>
      </w:pPr>
      <w:r w:rsidRPr="008D1979">
        <w:rPr>
          <w:rFonts w:ascii="Times New Roman" w:hAnsi="Times New Roman" w:cs="Times New Roman"/>
          <w:color w:val="000000" w:themeColor="text1"/>
          <w:sz w:val="28"/>
          <w:szCs w:val="28"/>
        </w:rPr>
        <w:t>Приложение 2 Исходные данные используемые при актуализации схемы теплоснабжения Краснопольского сельского поселения Сосновского муниципального района Челябинской области</w:t>
      </w:r>
      <w:r w:rsidRPr="008D1979">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8A3C80">
        <w:rPr>
          <w:rFonts w:ascii="Times New Roman" w:hAnsi="Times New Roman" w:cs="Times New Roman"/>
          <w:color w:val="000000" w:themeColor="text1"/>
          <w:sz w:val="28"/>
          <w:szCs w:val="28"/>
        </w:rPr>
        <w:tab/>
      </w:r>
      <w:r w:rsidR="00FB194E">
        <w:rPr>
          <w:rFonts w:ascii="Times New Roman" w:hAnsi="Times New Roman" w:cs="Times New Roman"/>
          <w:color w:val="000000" w:themeColor="text1"/>
          <w:sz w:val="28"/>
          <w:szCs w:val="28"/>
        </w:rPr>
        <w:t>172</w:t>
      </w:r>
    </w:p>
    <w:p w:rsidR="008D1979" w:rsidRDefault="008D1979" w:rsidP="00821958">
      <w:pPr>
        <w:tabs>
          <w:tab w:val="left" w:pos="993"/>
        </w:tabs>
        <w:spacing w:line="240" w:lineRule="auto"/>
        <w:jc w:val="both"/>
        <w:rPr>
          <w:rFonts w:ascii="Times New Roman" w:hAnsi="Times New Roman" w:cs="Times New Roman"/>
          <w:color w:val="000000" w:themeColor="text1"/>
          <w:sz w:val="24"/>
          <w:szCs w:val="24"/>
        </w:rPr>
      </w:pPr>
    </w:p>
    <w:p w:rsidR="008D1979" w:rsidRDefault="008D1979" w:rsidP="00821958">
      <w:pPr>
        <w:tabs>
          <w:tab w:val="left" w:pos="993"/>
        </w:tabs>
        <w:spacing w:line="240" w:lineRule="auto"/>
        <w:jc w:val="both"/>
        <w:rPr>
          <w:rFonts w:ascii="Times New Roman" w:hAnsi="Times New Roman" w:cs="Times New Roman"/>
          <w:color w:val="000000" w:themeColor="text1"/>
          <w:sz w:val="24"/>
          <w:szCs w:val="24"/>
        </w:rPr>
      </w:pPr>
    </w:p>
    <w:p w:rsidR="008D1979" w:rsidRPr="005D6CDC" w:rsidRDefault="008D1979" w:rsidP="00821958">
      <w:pPr>
        <w:tabs>
          <w:tab w:val="left" w:pos="993"/>
        </w:tabs>
        <w:spacing w:line="240" w:lineRule="auto"/>
        <w:jc w:val="both"/>
        <w:rPr>
          <w:rFonts w:ascii="Times New Roman" w:hAnsi="Times New Roman" w:cs="Times New Roman"/>
          <w:color w:val="000000" w:themeColor="text1"/>
          <w:sz w:val="24"/>
          <w:szCs w:val="24"/>
        </w:rPr>
        <w:sectPr w:rsidR="008D1979" w:rsidRPr="005D6CDC" w:rsidSect="00381AF4">
          <w:headerReference w:type="default" r:id="rId8"/>
          <w:footerReference w:type="default" r:id="rId9"/>
          <w:type w:val="continuous"/>
          <w:pgSz w:w="11906" w:h="16838" w:code="9"/>
          <w:pgMar w:top="1134" w:right="851" w:bottom="1134" w:left="1418" w:header="284" w:footer="709" w:gutter="0"/>
          <w:cols w:space="708"/>
          <w:titlePg/>
          <w:docGrid w:linePitch="360"/>
        </w:sectPr>
      </w:pPr>
    </w:p>
    <w:p w:rsidR="00BF0474" w:rsidRPr="00BA6706" w:rsidRDefault="00BF0474" w:rsidP="00821958">
      <w:pPr>
        <w:pStyle w:val="af"/>
        <w:tabs>
          <w:tab w:val="left" w:pos="993"/>
          <w:tab w:val="right" w:pos="10205"/>
        </w:tabs>
        <w:spacing w:before="0" w:line="240" w:lineRule="auto"/>
        <w:ind w:left="284" w:firstLine="709"/>
        <w:jc w:val="both"/>
        <w:rPr>
          <w:rFonts w:ascii="Times New Roman" w:hAnsi="Times New Roman" w:cs="Times New Roman"/>
          <w:b w:val="0"/>
          <w:color w:val="000000" w:themeColor="text1"/>
        </w:rPr>
      </w:pPr>
    </w:p>
    <w:p w:rsidR="00215BB4" w:rsidRPr="00E11D1D" w:rsidRDefault="00BF0474" w:rsidP="00821958">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BA6706">
        <w:rPr>
          <w:rFonts w:ascii="Times New Roman" w:hAnsi="Times New Roman" w:cs="Times New Roman"/>
          <w:color w:val="000000" w:themeColor="text1"/>
          <w:sz w:val="28"/>
          <w:szCs w:val="28"/>
          <w:shd w:val="clear" w:color="auto" w:fill="FFFFFF"/>
        </w:rPr>
        <w:br w:type="page"/>
      </w:r>
      <w:bookmarkStart w:id="1" w:name="bookmark3"/>
      <w:bookmarkStart w:id="2" w:name="_Toc43135753"/>
      <w:r w:rsidRPr="00E11D1D">
        <w:rPr>
          <w:rStyle w:val="31"/>
          <w:b w:val="0"/>
          <w:bCs w:val="0"/>
          <w:color w:val="000000" w:themeColor="text1"/>
          <w:shd w:val="clear" w:color="auto" w:fill="auto"/>
        </w:rPr>
        <w:lastRenderedPageBreak/>
        <w:t>В</w:t>
      </w:r>
      <w:bookmarkEnd w:id="1"/>
      <w:bookmarkEnd w:id="2"/>
      <w:r w:rsidR="00E11D1D" w:rsidRPr="00E11D1D">
        <w:rPr>
          <w:rStyle w:val="31"/>
          <w:b w:val="0"/>
          <w:bCs w:val="0"/>
          <w:color w:val="000000" w:themeColor="text1"/>
          <w:shd w:val="clear" w:color="auto" w:fill="auto"/>
        </w:rPr>
        <w:t>ведение</w:t>
      </w:r>
    </w:p>
    <w:p w:rsidR="00282281" w:rsidRPr="00E11D1D" w:rsidRDefault="00282281" w:rsidP="00821958">
      <w:pPr>
        <w:pStyle w:val="142"/>
        <w:tabs>
          <w:tab w:val="left" w:pos="993"/>
        </w:tabs>
        <w:spacing w:line="240" w:lineRule="auto"/>
        <w:ind w:firstLine="709"/>
        <w:rPr>
          <w:color w:val="000000" w:themeColor="text1"/>
          <w:szCs w:val="28"/>
        </w:rPr>
      </w:pPr>
      <w:r w:rsidRPr="00E11D1D">
        <w:rPr>
          <w:color w:val="000000" w:themeColor="text1"/>
          <w:szCs w:val="28"/>
        </w:rPr>
        <w:t>Пояснительная записка составлена в соответствии с Постановлением Правительства Российской</w:t>
      </w:r>
      <w:r w:rsidR="00770660" w:rsidRPr="00E11D1D">
        <w:rPr>
          <w:color w:val="000000" w:themeColor="text1"/>
          <w:szCs w:val="28"/>
        </w:rPr>
        <w:t xml:space="preserve"> Федерации от 22 февраля 2012 года</w:t>
      </w:r>
      <w:r w:rsidRPr="00E11D1D">
        <w:rPr>
          <w:color w:val="000000" w:themeColor="text1"/>
          <w:szCs w:val="28"/>
        </w:rPr>
        <w:t xml:space="preserve"> №</w:t>
      </w:r>
      <w:r w:rsidR="00770660" w:rsidRPr="00E11D1D">
        <w:rPr>
          <w:color w:val="000000" w:themeColor="text1"/>
          <w:szCs w:val="28"/>
        </w:rPr>
        <w:t xml:space="preserve"> </w:t>
      </w:r>
      <w:r w:rsidRPr="00E11D1D">
        <w:rPr>
          <w:color w:val="000000" w:themeColor="text1"/>
          <w:szCs w:val="28"/>
        </w:rPr>
        <w:t>154</w:t>
      </w:r>
      <w:r w:rsidR="00D24ED7" w:rsidRPr="00E11D1D">
        <w:rPr>
          <w:color w:val="000000" w:themeColor="text1"/>
          <w:szCs w:val="28"/>
        </w:rPr>
        <w:t xml:space="preserve"> </w:t>
      </w:r>
      <w:r w:rsidRPr="00E11D1D">
        <w:rPr>
          <w:color w:val="000000" w:themeColor="text1"/>
          <w:szCs w:val="28"/>
        </w:rPr>
        <w:t>«О требованиях к схемам теплоснабжения, порядку их разработки и утверждения», Федеральны</w:t>
      </w:r>
      <w:r w:rsidR="0007621A" w:rsidRPr="00E11D1D">
        <w:rPr>
          <w:color w:val="000000" w:themeColor="text1"/>
          <w:szCs w:val="28"/>
        </w:rPr>
        <w:t>м</w:t>
      </w:r>
      <w:r w:rsidRPr="00E11D1D">
        <w:rPr>
          <w:color w:val="000000" w:themeColor="text1"/>
          <w:szCs w:val="28"/>
        </w:rPr>
        <w:t xml:space="preserve"> закон</w:t>
      </w:r>
      <w:r w:rsidR="0007621A" w:rsidRPr="00E11D1D">
        <w:rPr>
          <w:color w:val="000000" w:themeColor="text1"/>
          <w:szCs w:val="28"/>
        </w:rPr>
        <w:t>ом</w:t>
      </w:r>
      <w:r w:rsidR="00770660" w:rsidRPr="00E11D1D">
        <w:rPr>
          <w:color w:val="000000" w:themeColor="text1"/>
          <w:szCs w:val="28"/>
        </w:rPr>
        <w:t xml:space="preserve"> от 27.07.2010 г. № 190-ФЗ</w:t>
      </w:r>
      <w:r w:rsidRPr="00E11D1D">
        <w:rPr>
          <w:color w:val="000000" w:themeColor="text1"/>
          <w:szCs w:val="28"/>
        </w:rPr>
        <w:t xml:space="preserve"> «О теплоснабжении»</w:t>
      </w:r>
      <w:r w:rsidR="00770660" w:rsidRPr="00E11D1D">
        <w:rPr>
          <w:color w:val="000000" w:themeColor="text1"/>
          <w:szCs w:val="28"/>
        </w:rPr>
        <w:t>,</w:t>
      </w:r>
      <w:r w:rsidRPr="00E11D1D">
        <w:rPr>
          <w:color w:val="000000" w:themeColor="text1"/>
          <w:szCs w:val="28"/>
        </w:rPr>
        <w:t xml:space="preserve"> </w:t>
      </w:r>
      <w:r w:rsidR="0007621A" w:rsidRPr="00E11D1D">
        <w:rPr>
          <w:color w:val="000000" w:themeColor="text1"/>
          <w:szCs w:val="28"/>
        </w:rPr>
        <w:t>м</w:t>
      </w:r>
      <w:r w:rsidRPr="00E11D1D">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w:t>
      </w:r>
      <w:r w:rsidR="00770660" w:rsidRPr="00E11D1D">
        <w:rPr>
          <w:color w:val="000000" w:themeColor="text1"/>
          <w:szCs w:val="28"/>
        </w:rPr>
        <w:t>Постановлением Правительства Российской Фед</w:t>
      </w:r>
      <w:r w:rsidR="0004581B">
        <w:rPr>
          <w:color w:val="000000" w:themeColor="text1"/>
          <w:szCs w:val="28"/>
        </w:rPr>
        <w:t>ерации от 8 августа 2012 года №</w:t>
      </w:r>
      <w:r w:rsidR="00770660" w:rsidRPr="00E11D1D">
        <w:rPr>
          <w:color w:val="000000" w:themeColor="text1"/>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w:t>
      </w:r>
      <w:r w:rsidRPr="00E11D1D">
        <w:rPr>
          <w:color w:val="000000" w:themeColor="text1"/>
          <w:szCs w:val="28"/>
        </w:rPr>
        <w:t xml:space="preserve">актуализированных редакций </w:t>
      </w:r>
      <w:r w:rsidR="009A2488" w:rsidRPr="00E11D1D">
        <w:rPr>
          <w:color w:val="000000" w:themeColor="text1"/>
          <w:szCs w:val="28"/>
        </w:rPr>
        <w:t>СП</w:t>
      </w:r>
      <w:r w:rsidR="00770660" w:rsidRPr="00E11D1D">
        <w:rPr>
          <w:color w:val="000000" w:themeColor="text1"/>
          <w:szCs w:val="28"/>
        </w:rPr>
        <w:t xml:space="preserve"> </w:t>
      </w:r>
      <w:r w:rsidR="009A2488" w:rsidRPr="00E11D1D">
        <w:rPr>
          <w:color w:val="000000" w:themeColor="text1"/>
          <w:szCs w:val="28"/>
        </w:rPr>
        <w:t>124.13330.2012</w:t>
      </w:r>
      <w:r w:rsidRPr="00E11D1D">
        <w:rPr>
          <w:color w:val="000000" w:themeColor="text1"/>
          <w:szCs w:val="28"/>
        </w:rPr>
        <w:t xml:space="preserve"> «Тепловые сети» и </w:t>
      </w:r>
      <w:r w:rsidR="00322627" w:rsidRPr="00E11D1D">
        <w:rPr>
          <w:color w:val="000000" w:themeColor="text1"/>
          <w:szCs w:val="28"/>
        </w:rPr>
        <w:t>СП</w:t>
      </w:r>
      <w:r w:rsidR="00770660" w:rsidRPr="00E11D1D">
        <w:rPr>
          <w:color w:val="000000" w:themeColor="text1"/>
          <w:szCs w:val="28"/>
        </w:rPr>
        <w:t xml:space="preserve"> </w:t>
      </w:r>
      <w:r w:rsidR="009A2488" w:rsidRPr="00E11D1D">
        <w:rPr>
          <w:color w:val="000000" w:themeColor="text1"/>
          <w:szCs w:val="28"/>
        </w:rPr>
        <w:t>89.13330.2016</w:t>
      </w:r>
      <w:r w:rsidRPr="00E11D1D">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E11D1D" w:rsidRDefault="002822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DD7475" w:rsidRPr="00E11D1D" w:rsidRDefault="00DD747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w:t>
      </w:r>
      <w:r w:rsidRPr="00E11D1D">
        <w:rPr>
          <w:rFonts w:ascii="Times New Roman" w:hAnsi="Times New Roman" w:cs="Times New Roman"/>
          <w:color w:val="000000" w:themeColor="text1"/>
          <w:sz w:val="28"/>
          <w:szCs w:val="28"/>
        </w:rPr>
        <w:softHyphen/>
        <w:t>вых сетей и возможности их дальнейшего использования, рассмотрения вопросов надежности, экономичности системы теплоснабжения.</w:t>
      </w:r>
    </w:p>
    <w:p w:rsidR="00282281" w:rsidRPr="00E11D1D" w:rsidRDefault="00282281" w:rsidP="00821958">
      <w:pPr>
        <w:pStyle w:val="142"/>
        <w:tabs>
          <w:tab w:val="left" w:pos="993"/>
        </w:tabs>
        <w:spacing w:line="240" w:lineRule="auto"/>
        <w:ind w:firstLine="709"/>
        <w:rPr>
          <w:color w:val="000000" w:themeColor="text1"/>
          <w:szCs w:val="28"/>
        </w:rPr>
      </w:pPr>
      <w:r w:rsidRPr="00E11D1D">
        <w:rPr>
          <w:color w:val="000000" w:themeColor="text1"/>
          <w:szCs w:val="28"/>
        </w:rPr>
        <w:t>Основой для разработки схемы теплоснабжения</w:t>
      </w:r>
      <w:r w:rsidR="00A819F6" w:rsidRPr="00E11D1D">
        <w:rPr>
          <w:color w:val="000000" w:themeColor="text1"/>
          <w:szCs w:val="28"/>
        </w:rPr>
        <w:t xml:space="preserve"> </w:t>
      </w:r>
      <w:r w:rsidR="00BC0835" w:rsidRPr="00E11D1D">
        <w:rPr>
          <w:color w:val="000000" w:themeColor="text1"/>
          <w:szCs w:val="28"/>
        </w:rPr>
        <w:t>Краснопольск</w:t>
      </w:r>
      <w:r w:rsidR="00561E15" w:rsidRPr="00E11D1D">
        <w:rPr>
          <w:color w:val="000000" w:themeColor="text1"/>
          <w:szCs w:val="28"/>
        </w:rPr>
        <w:t>ого</w:t>
      </w:r>
      <w:r w:rsidR="00A819F6" w:rsidRPr="00E11D1D">
        <w:rPr>
          <w:color w:val="000000" w:themeColor="text1"/>
          <w:szCs w:val="28"/>
        </w:rPr>
        <w:t xml:space="preserve"> </w:t>
      </w:r>
      <w:r w:rsidRPr="00E11D1D">
        <w:rPr>
          <w:color w:val="000000" w:themeColor="text1"/>
          <w:szCs w:val="28"/>
        </w:rPr>
        <w:t>сельского поселения до 203</w:t>
      </w:r>
      <w:r w:rsidR="00A8452F" w:rsidRPr="00E11D1D">
        <w:rPr>
          <w:color w:val="000000" w:themeColor="text1"/>
          <w:szCs w:val="28"/>
        </w:rPr>
        <w:t>4</w:t>
      </w:r>
      <w:r w:rsidRPr="00E11D1D">
        <w:rPr>
          <w:color w:val="000000" w:themeColor="text1"/>
          <w:szCs w:val="28"/>
        </w:rPr>
        <w:t xml:space="preserve"> г., года являются:</w:t>
      </w:r>
    </w:p>
    <w:p w:rsidR="00DD7475" w:rsidRPr="00E11D1D" w:rsidRDefault="00E94B2B" w:rsidP="00821958">
      <w:pPr>
        <w:pStyle w:val="142"/>
        <w:numPr>
          <w:ilvl w:val="0"/>
          <w:numId w:val="2"/>
        </w:numPr>
        <w:tabs>
          <w:tab w:val="left" w:pos="993"/>
          <w:tab w:val="left" w:pos="1134"/>
        </w:tabs>
        <w:spacing w:line="240" w:lineRule="auto"/>
        <w:ind w:left="0" w:firstLine="709"/>
        <w:rPr>
          <w:color w:val="000000" w:themeColor="text1"/>
          <w:szCs w:val="28"/>
        </w:rPr>
      </w:pPr>
      <w:r w:rsidRPr="00E11D1D">
        <w:rPr>
          <w:color w:val="000000" w:themeColor="text1"/>
          <w:szCs w:val="28"/>
        </w:rPr>
        <w:t xml:space="preserve">Федеральный закон от 27 июля </w:t>
      </w:r>
      <w:r w:rsidR="00DD7475" w:rsidRPr="00E11D1D">
        <w:rPr>
          <w:color w:val="000000" w:themeColor="text1"/>
          <w:szCs w:val="28"/>
        </w:rPr>
        <w:t>2010 года № 190-ФЗ «О теплоснабжении»;</w:t>
      </w:r>
    </w:p>
    <w:p w:rsidR="00E94B2B" w:rsidRPr="00E11D1D" w:rsidRDefault="00E94B2B" w:rsidP="00821958">
      <w:pPr>
        <w:pStyle w:val="142"/>
        <w:numPr>
          <w:ilvl w:val="0"/>
          <w:numId w:val="2"/>
        </w:numPr>
        <w:tabs>
          <w:tab w:val="left" w:pos="993"/>
          <w:tab w:val="left" w:pos="1134"/>
        </w:tabs>
        <w:spacing w:line="240" w:lineRule="auto"/>
        <w:ind w:left="0" w:firstLine="709"/>
        <w:rPr>
          <w:color w:val="000000" w:themeColor="text1"/>
          <w:szCs w:val="28"/>
        </w:rPr>
      </w:pPr>
      <w:r w:rsidRPr="00E11D1D">
        <w:rPr>
          <w:color w:val="000000" w:themeColor="text1"/>
          <w:szCs w:val="28"/>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rsidR="00DD7475" w:rsidRPr="00E11D1D" w:rsidRDefault="00DD7475" w:rsidP="00821958">
      <w:pPr>
        <w:pStyle w:val="142"/>
        <w:numPr>
          <w:ilvl w:val="0"/>
          <w:numId w:val="2"/>
        </w:numPr>
        <w:tabs>
          <w:tab w:val="left" w:pos="993"/>
          <w:tab w:val="left" w:pos="1134"/>
        </w:tabs>
        <w:spacing w:line="240" w:lineRule="auto"/>
        <w:ind w:left="0" w:firstLine="709"/>
        <w:rPr>
          <w:color w:val="000000" w:themeColor="text1"/>
          <w:szCs w:val="28"/>
        </w:rPr>
      </w:pPr>
      <w:r w:rsidRPr="00E11D1D">
        <w:rPr>
          <w:color w:val="000000" w:themeColor="text1"/>
          <w:szCs w:val="28"/>
        </w:rPr>
        <w:t>Техническое задание на разработку схемы теплоснабжения</w:t>
      </w:r>
      <w:r w:rsidR="00E94B2B" w:rsidRPr="00E11D1D">
        <w:rPr>
          <w:color w:val="000000" w:themeColor="text1"/>
          <w:szCs w:val="28"/>
        </w:rPr>
        <w:t>.</w:t>
      </w:r>
    </w:p>
    <w:p w:rsidR="00282281" w:rsidRPr="00E11D1D" w:rsidRDefault="00282281" w:rsidP="00821958">
      <w:pPr>
        <w:pStyle w:val="142"/>
        <w:tabs>
          <w:tab w:val="left" w:pos="993"/>
          <w:tab w:val="left" w:pos="1134"/>
        </w:tabs>
        <w:spacing w:line="240" w:lineRule="auto"/>
        <w:ind w:firstLine="709"/>
        <w:rPr>
          <w:color w:val="000000" w:themeColor="text1"/>
          <w:szCs w:val="28"/>
        </w:rPr>
      </w:pPr>
      <w:r w:rsidRPr="00E11D1D">
        <w:rPr>
          <w:color w:val="000000" w:themeColor="text1"/>
          <w:szCs w:val="28"/>
        </w:rPr>
        <w:t>При разработке схемы теплоснабжения использовались:</w:t>
      </w:r>
    </w:p>
    <w:p w:rsidR="007F4011" w:rsidRPr="00E11D1D" w:rsidRDefault="00DD7475" w:rsidP="00821958">
      <w:pPr>
        <w:pStyle w:val="142"/>
        <w:numPr>
          <w:ilvl w:val="0"/>
          <w:numId w:val="2"/>
        </w:numPr>
        <w:tabs>
          <w:tab w:val="left" w:pos="993"/>
          <w:tab w:val="left" w:pos="1134"/>
        </w:tabs>
        <w:spacing w:line="240" w:lineRule="auto"/>
        <w:ind w:left="0" w:firstLine="709"/>
        <w:rPr>
          <w:color w:val="000000" w:themeColor="text1"/>
          <w:szCs w:val="28"/>
        </w:rPr>
      </w:pPr>
      <w:r w:rsidRPr="00E11D1D">
        <w:rPr>
          <w:color w:val="000000" w:themeColor="text1"/>
          <w:szCs w:val="28"/>
        </w:rPr>
        <w:t>Д</w:t>
      </w:r>
      <w:r w:rsidR="00282281" w:rsidRPr="00E11D1D">
        <w:rPr>
          <w:color w:val="000000" w:themeColor="text1"/>
          <w:szCs w:val="28"/>
        </w:rPr>
        <w:t>окументы территориального планирования, карты градостроительного зонирования, публичные кадастровые карты и др.;</w:t>
      </w:r>
    </w:p>
    <w:p w:rsidR="00282281" w:rsidRPr="00E11D1D" w:rsidRDefault="00DD7475" w:rsidP="00821958">
      <w:pPr>
        <w:pStyle w:val="142"/>
        <w:numPr>
          <w:ilvl w:val="0"/>
          <w:numId w:val="2"/>
        </w:numPr>
        <w:tabs>
          <w:tab w:val="left" w:pos="993"/>
          <w:tab w:val="left" w:pos="1134"/>
        </w:tabs>
        <w:spacing w:line="240" w:lineRule="auto"/>
        <w:ind w:left="0" w:firstLine="709"/>
        <w:rPr>
          <w:color w:val="000000" w:themeColor="text1"/>
          <w:szCs w:val="28"/>
        </w:rPr>
      </w:pPr>
      <w:r w:rsidRPr="00E11D1D">
        <w:rPr>
          <w:color w:val="000000" w:themeColor="text1"/>
          <w:szCs w:val="28"/>
        </w:rPr>
        <w:t>Д</w:t>
      </w:r>
      <w:r w:rsidR="00282281" w:rsidRPr="00E11D1D">
        <w:rPr>
          <w:color w:val="000000" w:themeColor="text1"/>
          <w:szCs w:val="28"/>
        </w:rPr>
        <w:t>анны</w:t>
      </w:r>
      <w:r w:rsidR="003162FF" w:rsidRPr="00E11D1D">
        <w:rPr>
          <w:color w:val="000000" w:themeColor="text1"/>
          <w:szCs w:val="28"/>
        </w:rPr>
        <w:t>е</w:t>
      </w:r>
      <w:r w:rsidR="00282281" w:rsidRPr="00E11D1D">
        <w:rPr>
          <w:color w:val="000000" w:themeColor="text1"/>
          <w:szCs w:val="28"/>
        </w:rPr>
        <w:t xml:space="preserve"> о техническом состоянии источников тепловой энергии и тепловых сетей, энер</w:t>
      </w:r>
      <w:r w:rsidR="00BB7C89" w:rsidRPr="00E11D1D">
        <w:rPr>
          <w:color w:val="000000" w:themeColor="text1"/>
          <w:szCs w:val="28"/>
        </w:rPr>
        <w:t>гопаспорт потребителя а</w:t>
      </w:r>
      <w:r w:rsidR="00282281" w:rsidRPr="00E11D1D">
        <w:rPr>
          <w:color w:val="000000" w:themeColor="text1"/>
          <w:szCs w:val="28"/>
        </w:rPr>
        <w:t>дминистрации</w:t>
      </w:r>
      <w:r w:rsidR="00A819F6" w:rsidRPr="00E11D1D">
        <w:rPr>
          <w:color w:val="000000" w:themeColor="text1"/>
          <w:szCs w:val="28"/>
        </w:rPr>
        <w:t xml:space="preserve"> </w:t>
      </w:r>
      <w:r w:rsidR="00BC0835" w:rsidRPr="00E11D1D">
        <w:rPr>
          <w:color w:val="000000" w:themeColor="text1"/>
          <w:szCs w:val="28"/>
        </w:rPr>
        <w:t>Краснопольск</w:t>
      </w:r>
      <w:r w:rsidR="0031315A" w:rsidRPr="00E11D1D">
        <w:rPr>
          <w:color w:val="000000" w:themeColor="text1"/>
          <w:szCs w:val="28"/>
        </w:rPr>
        <w:t>ого</w:t>
      </w:r>
      <w:r w:rsidR="00A819F6" w:rsidRPr="00E11D1D">
        <w:rPr>
          <w:color w:val="000000" w:themeColor="text1"/>
          <w:szCs w:val="28"/>
        </w:rPr>
        <w:t xml:space="preserve"> </w:t>
      </w:r>
      <w:r w:rsidR="003162FF" w:rsidRPr="00E11D1D">
        <w:rPr>
          <w:color w:val="000000" w:themeColor="text1"/>
          <w:szCs w:val="28"/>
        </w:rPr>
        <w:t>сельского поселения;</w:t>
      </w:r>
    </w:p>
    <w:p w:rsidR="003162FF" w:rsidRPr="00E11D1D" w:rsidRDefault="00DD7475" w:rsidP="00821958">
      <w:pPr>
        <w:pStyle w:val="142"/>
        <w:numPr>
          <w:ilvl w:val="0"/>
          <w:numId w:val="1"/>
        </w:numPr>
        <w:tabs>
          <w:tab w:val="left" w:pos="993"/>
          <w:tab w:val="left" w:pos="1134"/>
        </w:tabs>
        <w:spacing w:line="240" w:lineRule="auto"/>
        <w:ind w:left="0" w:firstLine="709"/>
        <w:rPr>
          <w:color w:val="000000" w:themeColor="text1"/>
          <w:szCs w:val="28"/>
        </w:rPr>
      </w:pPr>
      <w:r w:rsidRPr="00E11D1D">
        <w:rPr>
          <w:color w:val="000000" w:themeColor="text1"/>
          <w:szCs w:val="28"/>
        </w:rPr>
        <w:t>С</w:t>
      </w:r>
      <w:r w:rsidR="00282281" w:rsidRPr="00E11D1D">
        <w:rPr>
          <w:color w:val="000000" w:themeColor="text1"/>
          <w:szCs w:val="28"/>
        </w:rPr>
        <w:t>ведения о режимах потребления и уровне потерь теп</w:t>
      </w:r>
      <w:r w:rsidR="00BB7C89" w:rsidRPr="00E11D1D">
        <w:rPr>
          <w:color w:val="000000" w:themeColor="text1"/>
          <w:szCs w:val="28"/>
        </w:rPr>
        <w:t>ловой энергии, предоставленных а</w:t>
      </w:r>
      <w:r w:rsidR="00282281" w:rsidRPr="00E11D1D">
        <w:rPr>
          <w:color w:val="000000" w:themeColor="text1"/>
          <w:szCs w:val="28"/>
        </w:rPr>
        <w:t>дминистрац</w:t>
      </w:r>
      <w:r w:rsidR="003162FF" w:rsidRPr="00E11D1D">
        <w:rPr>
          <w:color w:val="000000" w:themeColor="text1"/>
          <w:szCs w:val="28"/>
        </w:rPr>
        <w:t>и</w:t>
      </w:r>
      <w:r w:rsidR="00282281" w:rsidRPr="00E11D1D">
        <w:rPr>
          <w:color w:val="000000" w:themeColor="text1"/>
          <w:szCs w:val="28"/>
        </w:rPr>
        <w:t>ей</w:t>
      </w:r>
      <w:r w:rsidR="00A819F6" w:rsidRPr="00E11D1D">
        <w:rPr>
          <w:color w:val="000000" w:themeColor="text1"/>
          <w:szCs w:val="28"/>
        </w:rPr>
        <w:t xml:space="preserve"> </w:t>
      </w:r>
      <w:r w:rsidR="00BC0835" w:rsidRPr="00E11D1D">
        <w:rPr>
          <w:color w:val="000000" w:themeColor="text1"/>
          <w:szCs w:val="28"/>
        </w:rPr>
        <w:t>Краснопольск</w:t>
      </w:r>
      <w:r w:rsidR="0031315A" w:rsidRPr="00E11D1D">
        <w:rPr>
          <w:color w:val="000000" w:themeColor="text1"/>
          <w:szCs w:val="28"/>
        </w:rPr>
        <w:t>ого</w:t>
      </w:r>
      <w:r w:rsidR="00A819F6" w:rsidRPr="00E11D1D">
        <w:rPr>
          <w:color w:val="000000" w:themeColor="text1"/>
          <w:szCs w:val="28"/>
        </w:rPr>
        <w:t xml:space="preserve"> </w:t>
      </w:r>
      <w:r w:rsidR="003162FF" w:rsidRPr="00E11D1D">
        <w:rPr>
          <w:color w:val="000000" w:themeColor="text1"/>
          <w:szCs w:val="28"/>
        </w:rPr>
        <w:t>сельского поселения</w:t>
      </w:r>
      <w:r w:rsidR="00755A4D" w:rsidRPr="00E11D1D">
        <w:rPr>
          <w:color w:val="000000" w:themeColor="text1"/>
          <w:szCs w:val="28"/>
        </w:rPr>
        <w:t>;</w:t>
      </w:r>
      <w:r w:rsidR="003162FF" w:rsidRPr="00E11D1D">
        <w:rPr>
          <w:color w:val="000000" w:themeColor="text1"/>
          <w:szCs w:val="28"/>
        </w:rPr>
        <w:t xml:space="preserve"> </w:t>
      </w:r>
    </w:p>
    <w:p w:rsidR="003979E5" w:rsidRPr="00E11D1D" w:rsidRDefault="00DD7475" w:rsidP="00821958">
      <w:pPr>
        <w:pStyle w:val="142"/>
        <w:numPr>
          <w:ilvl w:val="0"/>
          <w:numId w:val="1"/>
        </w:numPr>
        <w:tabs>
          <w:tab w:val="left" w:pos="993"/>
          <w:tab w:val="left" w:pos="1134"/>
        </w:tabs>
        <w:spacing w:line="240" w:lineRule="auto"/>
        <w:ind w:left="0" w:firstLine="709"/>
        <w:rPr>
          <w:color w:val="000000" w:themeColor="text1"/>
          <w:szCs w:val="28"/>
        </w:rPr>
      </w:pPr>
      <w:r w:rsidRPr="00E11D1D">
        <w:rPr>
          <w:color w:val="000000" w:themeColor="text1"/>
          <w:szCs w:val="28"/>
        </w:rPr>
        <w:t>Г</w:t>
      </w:r>
      <w:r w:rsidR="003979E5" w:rsidRPr="00E11D1D">
        <w:rPr>
          <w:color w:val="000000" w:themeColor="text1"/>
          <w:szCs w:val="28"/>
        </w:rPr>
        <w:t>енеральный план</w:t>
      </w:r>
      <w:r w:rsidR="00A819F6" w:rsidRPr="00E11D1D">
        <w:rPr>
          <w:color w:val="000000" w:themeColor="text1"/>
          <w:szCs w:val="28"/>
        </w:rPr>
        <w:t xml:space="preserve"> </w:t>
      </w:r>
      <w:r w:rsidR="00BC0835" w:rsidRPr="00E11D1D">
        <w:rPr>
          <w:color w:val="000000" w:themeColor="text1"/>
          <w:szCs w:val="28"/>
        </w:rPr>
        <w:t>Краснопольск</w:t>
      </w:r>
      <w:r w:rsidR="0031315A" w:rsidRPr="00E11D1D">
        <w:rPr>
          <w:color w:val="000000" w:themeColor="text1"/>
          <w:szCs w:val="28"/>
        </w:rPr>
        <w:t>ого</w:t>
      </w:r>
      <w:r w:rsidR="00A819F6" w:rsidRPr="00E11D1D">
        <w:rPr>
          <w:color w:val="000000" w:themeColor="text1"/>
          <w:szCs w:val="28"/>
        </w:rPr>
        <w:t xml:space="preserve"> </w:t>
      </w:r>
      <w:r w:rsidR="003979E5" w:rsidRPr="00E11D1D">
        <w:rPr>
          <w:color w:val="000000" w:themeColor="text1"/>
          <w:szCs w:val="28"/>
        </w:rPr>
        <w:t>сельского поселения;</w:t>
      </w:r>
    </w:p>
    <w:p w:rsidR="00E84ED4" w:rsidRPr="00D80E17" w:rsidRDefault="00DD7475" w:rsidP="00821958">
      <w:pPr>
        <w:pStyle w:val="142"/>
        <w:numPr>
          <w:ilvl w:val="0"/>
          <w:numId w:val="1"/>
        </w:numPr>
        <w:tabs>
          <w:tab w:val="left" w:pos="993"/>
          <w:tab w:val="left" w:pos="1134"/>
        </w:tabs>
        <w:spacing w:line="240" w:lineRule="auto"/>
        <w:ind w:left="0" w:firstLine="709"/>
        <w:rPr>
          <w:rStyle w:val="21"/>
          <w:color w:val="000000" w:themeColor="text1"/>
          <w:szCs w:val="28"/>
          <w:shd w:val="clear" w:color="auto" w:fill="auto"/>
        </w:rPr>
      </w:pPr>
      <w:r w:rsidRPr="00E11D1D">
        <w:rPr>
          <w:color w:val="000000" w:themeColor="text1"/>
          <w:szCs w:val="28"/>
        </w:rPr>
        <w:t>С</w:t>
      </w:r>
      <w:r w:rsidR="00755A4D" w:rsidRPr="00E11D1D">
        <w:rPr>
          <w:color w:val="000000" w:themeColor="text1"/>
          <w:szCs w:val="28"/>
        </w:rPr>
        <w:t>хема теплоснабжения</w:t>
      </w:r>
      <w:r w:rsidR="00A819F6" w:rsidRPr="00E11D1D">
        <w:rPr>
          <w:color w:val="000000" w:themeColor="text1"/>
          <w:szCs w:val="28"/>
        </w:rPr>
        <w:t xml:space="preserve"> </w:t>
      </w:r>
      <w:r w:rsidR="00BC0835" w:rsidRPr="00E11D1D">
        <w:rPr>
          <w:color w:val="000000" w:themeColor="text1"/>
          <w:szCs w:val="28"/>
        </w:rPr>
        <w:t>Краснопольск</w:t>
      </w:r>
      <w:r w:rsidR="0031315A" w:rsidRPr="00E11D1D">
        <w:rPr>
          <w:color w:val="000000" w:themeColor="text1"/>
          <w:szCs w:val="28"/>
        </w:rPr>
        <w:t>ого</w:t>
      </w:r>
      <w:r w:rsidR="00A819F6" w:rsidRPr="00E11D1D">
        <w:rPr>
          <w:color w:val="000000" w:themeColor="text1"/>
          <w:szCs w:val="28"/>
        </w:rPr>
        <w:t xml:space="preserve"> </w:t>
      </w:r>
      <w:r w:rsidR="00755A4D" w:rsidRPr="00E11D1D">
        <w:rPr>
          <w:color w:val="000000" w:themeColor="text1"/>
          <w:szCs w:val="28"/>
        </w:rPr>
        <w:t>сельского поселения.</w:t>
      </w:r>
      <w:r w:rsidR="00E84ED4" w:rsidRPr="00D80E17">
        <w:rPr>
          <w:rStyle w:val="21"/>
          <w:color w:val="000000" w:themeColor="text1"/>
          <w:szCs w:val="28"/>
        </w:rPr>
        <w:br w:type="page"/>
      </w:r>
    </w:p>
    <w:p w:rsidR="00215BB4" w:rsidRPr="0004581B" w:rsidRDefault="0007621A" w:rsidP="0004581B">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 w:name="_Toc433300137"/>
      <w:bookmarkStart w:id="4" w:name="_Toc43135755"/>
      <w:r w:rsidRPr="0004581B">
        <w:rPr>
          <w:rFonts w:ascii="Times New Roman" w:hAnsi="Times New Roman" w:cs="Times New Roman"/>
          <w:b w:val="0"/>
          <w:color w:val="000000" w:themeColor="text1"/>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bookmarkEnd w:id="3"/>
      <w:bookmarkEnd w:id="4"/>
    </w:p>
    <w:p w:rsidR="0004581B" w:rsidRPr="0004581B" w:rsidRDefault="0004581B" w:rsidP="0004581B">
      <w:pPr>
        <w:spacing w:after="0" w:line="240" w:lineRule="auto"/>
        <w:rPr>
          <w:sz w:val="28"/>
          <w:szCs w:val="28"/>
        </w:rPr>
      </w:pPr>
    </w:p>
    <w:p w:rsidR="00215BB4" w:rsidRPr="0004581B" w:rsidRDefault="0007621A" w:rsidP="0004581B">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 w:name="_Toc433300138"/>
      <w:bookmarkStart w:id="6" w:name="_Toc43135756"/>
      <w:r w:rsidRPr="0004581B">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5"/>
      <w:bookmarkEnd w:id="6"/>
    </w:p>
    <w:p w:rsidR="0007621A" w:rsidRPr="0004581B"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04581B">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E11D1D"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04581B">
        <w:rPr>
          <w:rFonts w:ascii="Times New Roman" w:hAnsi="Times New Roman" w:cs="Times New Roman"/>
          <w:color w:val="000000" w:themeColor="text1"/>
          <w:sz w:val="28"/>
          <w:szCs w:val="28"/>
        </w:rPr>
        <w:t>На территории</w:t>
      </w:r>
      <w:r w:rsidR="00A819F6" w:rsidRPr="0004581B">
        <w:rPr>
          <w:rFonts w:ascii="Times New Roman" w:hAnsi="Times New Roman" w:cs="Times New Roman"/>
          <w:color w:val="000000" w:themeColor="text1"/>
          <w:sz w:val="28"/>
          <w:szCs w:val="28"/>
        </w:rPr>
        <w:t xml:space="preserve"> </w:t>
      </w:r>
      <w:r w:rsidR="00BC0835" w:rsidRPr="0004581B">
        <w:rPr>
          <w:rFonts w:ascii="Times New Roman" w:hAnsi="Times New Roman" w:cs="Times New Roman"/>
          <w:color w:val="000000" w:themeColor="text1"/>
          <w:sz w:val="28"/>
          <w:szCs w:val="28"/>
        </w:rPr>
        <w:t>Краснопольск</w:t>
      </w:r>
      <w:r w:rsidR="0031315A" w:rsidRPr="0004581B">
        <w:rPr>
          <w:rFonts w:ascii="Times New Roman" w:hAnsi="Times New Roman" w:cs="Times New Roman"/>
          <w:color w:val="000000" w:themeColor="text1"/>
          <w:sz w:val="28"/>
          <w:szCs w:val="28"/>
        </w:rPr>
        <w:t>ого</w:t>
      </w:r>
      <w:r w:rsidR="00A819F6" w:rsidRPr="0004581B">
        <w:rPr>
          <w:rFonts w:ascii="Times New Roman" w:hAnsi="Times New Roman" w:cs="Times New Roman"/>
          <w:color w:val="000000" w:themeColor="text1"/>
          <w:sz w:val="28"/>
          <w:szCs w:val="28"/>
        </w:rPr>
        <w:t xml:space="preserve"> </w:t>
      </w:r>
      <w:r w:rsidRPr="0004581B">
        <w:rPr>
          <w:rFonts w:ascii="Times New Roman" w:hAnsi="Times New Roman" w:cs="Times New Roman"/>
          <w:color w:val="000000" w:themeColor="text1"/>
          <w:sz w:val="28"/>
          <w:szCs w:val="28"/>
        </w:rPr>
        <w:t>сельского пос</w:t>
      </w:r>
      <w:r w:rsidR="00B71F49" w:rsidRPr="0004581B">
        <w:rPr>
          <w:rFonts w:ascii="Times New Roman" w:hAnsi="Times New Roman" w:cs="Times New Roman"/>
          <w:color w:val="000000" w:themeColor="text1"/>
          <w:sz w:val="28"/>
          <w:szCs w:val="28"/>
        </w:rPr>
        <w:t>е</w:t>
      </w:r>
      <w:r w:rsidRPr="0004581B">
        <w:rPr>
          <w:rFonts w:ascii="Times New Roman" w:hAnsi="Times New Roman" w:cs="Times New Roman"/>
          <w:color w:val="000000" w:themeColor="text1"/>
          <w:sz w:val="28"/>
          <w:szCs w:val="28"/>
        </w:rPr>
        <w:t>ления тепловая мощность</w:t>
      </w:r>
      <w:r w:rsidRPr="00E11D1D">
        <w:rPr>
          <w:rFonts w:ascii="Times New Roman" w:hAnsi="Times New Roman" w:cs="Times New Roman"/>
          <w:color w:val="000000" w:themeColor="text1"/>
          <w:sz w:val="28"/>
          <w:szCs w:val="28"/>
        </w:rPr>
        <w:t xml:space="preserve"> и тепловая энергия используется на отопление</w:t>
      </w:r>
      <w:r w:rsidR="003979E5" w:rsidRPr="00E11D1D">
        <w:rPr>
          <w:rFonts w:ascii="Times New Roman" w:hAnsi="Times New Roman" w:cs="Times New Roman"/>
          <w:color w:val="000000" w:themeColor="text1"/>
          <w:sz w:val="28"/>
          <w:szCs w:val="28"/>
        </w:rPr>
        <w:t xml:space="preserve"> отдельных зданий</w:t>
      </w:r>
      <w:r w:rsidR="00BC0835" w:rsidRPr="00E11D1D">
        <w:rPr>
          <w:rFonts w:ascii="Times New Roman" w:hAnsi="Times New Roman" w:cs="Times New Roman"/>
          <w:color w:val="000000" w:themeColor="text1"/>
          <w:sz w:val="28"/>
          <w:szCs w:val="28"/>
        </w:rPr>
        <w:t xml:space="preserve">, </w:t>
      </w:r>
      <w:r w:rsidR="00423B4A" w:rsidRPr="00E11D1D">
        <w:rPr>
          <w:rFonts w:ascii="Times New Roman" w:hAnsi="Times New Roman" w:cs="Times New Roman"/>
          <w:color w:val="000000" w:themeColor="text1"/>
          <w:sz w:val="28"/>
          <w:szCs w:val="28"/>
        </w:rPr>
        <w:t xml:space="preserve">обеспечение ГВС </w:t>
      </w:r>
      <w:r w:rsidR="00BC0835" w:rsidRPr="00E11D1D">
        <w:rPr>
          <w:rFonts w:ascii="Times New Roman" w:hAnsi="Times New Roman" w:cs="Times New Roman"/>
          <w:color w:val="000000" w:themeColor="text1"/>
          <w:sz w:val="28"/>
          <w:szCs w:val="28"/>
        </w:rPr>
        <w:t>отсутствует</w:t>
      </w:r>
      <w:r w:rsidRPr="00E11D1D">
        <w:rPr>
          <w:rFonts w:ascii="Times New Roman" w:hAnsi="Times New Roman" w:cs="Times New Roman"/>
          <w:color w:val="000000" w:themeColor="text1"/>
          <w:sz w:val="28"/>
          <w:szCs w:val="28"/>
        </w:rPr>
        <w:t xml:space="preserve">. </w:t>
      </w:r>
    </w:p>
    <w:p w:rsidR="0007621A" w:rsidRPr="00E11D1D"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BC0835" w:rsidRPr="00E11D1D" w:rsidRDefault="0048397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 территории сельского поселения действует </w:t>
      </w:r>
      <w:r w:rsidR="00BC0835" w:rsidRPr="00E11D1D">
        <w:rPr>
          <w:rFonts w:ascii="Times New Roman" w:hAnsi="Times New Roman" w:cs="Times New Roman"/>
          <w:color w:val="000000" w:themeColor="text1"/>
          <w:sz w:val="28"/>
          <w:szCs w:val="28"/>
        </w:rPr>
        <w:t>четыре</w:t>
      </w:r>
      <w:r w:rsidRPr="00E11D1D">
        <w:rPr>
          <w:rFonts w:ascii="Times New Roman" w:hAnsi="Times New Roman" w:cs="Times New Roman"/>
          <w:color w:val="000000" w:themeColor="text1"/>
          <w:sz w:val="28"/>
          <w:szCs w:val="28"/>
        </w:rPr>
        <w:t xml:space="preserve"> изолированн</w:t>
      </w:r>
      <w:r w:rsidR="005844DF"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систем</w:t>
      </w:r>
      <w:r w:rsidR="00457636" w:rsidRPr="00E11D1D">
        <w:rPr>
          <w:rFonts w:ascii="Times New Roman" w:hAnsi="Times New Roman" w:cs="Times New Roman"/>
          <w:color w:val="000000" w:themeColor="text1"/>
          <w:sz w:val="28"/>
          <w:szCs w:val="28"/>
        </w:rPr>
        <w:t>ы</w:t>
      </w:r>
      <w:r w:rsidRPr="00E11D1D">
        <w:rPr>
          <w:rFonts w:ascii="Times New Roman" w:hAnsi="Times New Roman" w:cs="Times New Roman"/>
          <w:color w:val="000000" w:themeColor="text1"/>
          <w:sz w:val="28"/>
          <w:szCs w:val="28"/>
        </w:rPr>
        <w:t xml:space="preserve"> централизованного </w:t>
      </w:r>
      <w:r w:rsidR="00BC0835" w:rsidRPr="00E11D1D">
        <w:rPr>
          <w:rFonts w:ascii="Times New Roman" w:hAnsi="Times New Roman" w:cs="Times New Roman"/>
          <w:color w:val="000000" w:themeColor="text1"/>
          <w:sz w:val="28"/>
          <w:szCs w:val="28"/>
        </w:rPr>
        <w:t>теплоснабжения:</w:t>
      </w:r>
    </w:p>
    <w:p w:rsidR="00BC0835" w:rsidRPr="00E11D1D" w:rsidRDefault="00BC083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 – расположена в п. Красное Поле мкр. Звездный, обеспечивает о</w:t>
      </w:r>
      <w:r w:rsidR="0004581B">
        <w:rPr>
          <w:rFonts w:ascii="Times New Roman" w:hAnsi="Times New Roman" w:cs="Times New Roman"/>
          <w:color w:val="000000" w:themeColor="text1"/>
          <w:sz w:val="28"/>
          <w:szCs w:val="28"/>
        </w:rPr>
        <w:t xml:space="preserve">топление многоквартирных домов, </w:t>
      </w:r>
      <w:r w:rsidRPr="00E11D1D">
        <w:rPr>
          <w:rFonts w:ascii="Times New Roman" w:hAnsi="Times New Roman" w:cs="Times New Roman"/>
          <w:color w:val="000000" w:themeColor="text1"/>
          <w:sz w:val="28"/>
          <w:szCs w:val="28"/>
        </w:rPr>
        <w:t>ресурсоснабжающая организация ООО «ТГК Восход».</w:t>
      </w:r>
    </w:p>
    <w:p w:rsidR="00183CF5" w:rsidRPr="00E11D1D" w:rsidRDefault="00183CF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 – рас</w:t>
      </w:r>
      <w:r w:rsidR="0004581B">
        <w:rPr>
          <w:rFonts w:ascii="Times New Roman" w:hAnsi="Times New Roman" w:cs="Times New Roman"/>
          <w:color w:val="000000" w:themeColor="text1"/>
          <w:sz w:val="28"/>
          <w:szCs w:val="28"/>
        </w:rPr>
        <w:t>положена в п. Красное Поле мкр.</w:t>
      </w:r>
      <w:r w:rsidRPr="00E11D1D">
        <w:rPr>
          <w:rFonts w:ascii="Times New Roman" w:hAnsi="Times New Roman" w:cs="Times New Roman"/>
          <w:color w:val="000000" w:themeColor="text1"/>
          <w:sz w:val="28"/>
          <w:szCs w:val="28"/>
        </w:rPr>
        <w:t>Кленовый, обеспечивает отопление многоквартирных домов и гаража микрорайона Кленовый, ресурсоснабжающая организация ООО «Теплосервис».</w:t>
      </w:r>
    </w:p>
    <w:p w:rsidR="00183CF5" w:rsidRPr="00E11D1D" w:rsidRDefault="00183CF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«Центральная» – расположена в п. Красное Поле </w:t>
      </w:r>
      <w:r w:rsidR="00314ABD" w:rsidRPr="00E11D1D">
        <w:rPr>
          <w:rFonts w:ascii="Times New Roman" w:hAnsi="Times New Roman" w:cs="Times New Roman"/>
          <w:color w:val="000000" w:themeColor="text1"/>
          <w:sz w:val="28"/>
          <w:szCs w:val="28"/>
        </w:rPr>
        <w:t>на ул. Цветочная</w:t>
      </w:r>
      <w:r w:rsidRPr="00E11D1D">
        <w:rPr>
          <w:rFonts w:ascii="Times New Roman" w:hAnsi="Times New Roman" w:cs="Times New Roman"/>
          <w:color w:val="000000" w:themeColor="text1"/>
          <w:sz w:val="28"/>
          <w:szCs w:val="28"/>
        </w:rPr>
        <w:t>, обеспечивает отопление многоквартирных домов</w:t>
      </w:r>
      <w:r w:rsidR="00314ABD" w:rsidRPr="00E11D1D">
        <w:rPr>
          <w:rFonts w:ascii="Times New Roman" w:hAnsi="Times New Roman" w:cs="Times New Roman"/>
          <w:color w:val="000000" w:themeColor="text1"/>
          <w:sz w:val="28"/>
          <w:szCs w:val="28"/>
        </w:rPr>
        <w:t>, школы, детского сада и здания администрации</w:t>
      </w:r>
      <w:r w:rsidRPr="00E11D1D">
        <w:rPr>
          <w:rFonts w:ascii="Times New Roman" w:hAnsi="Times New Roman" w:cs="Times New Roman"/>
          <w:color w:val="000000" w:themeColor="text1"/>
          <w:sz w:val="28"/>
          <w:szCs w:val="28"/>
        </w:rPr>
        <w:t>, ресурсоснабжающая организация ООО «</w:t>
      </w:r>
      <w:r w:rsidR="00314ABD" w:rsidRPr="00E11D1D">
        <w:rPr>
          <w:rFonts w:ascii="Times New Roman" w:hAnsi="Times New Roman" w:cs="Times New Roman"/>
          <w:color w:val="000000" w:themeColor="text1"/>
          <w:sz w:val="28"/>
          <w:szCs w:val="28"/>
        </w:rPr>
        <w:t>ТГК Восход</w:t>
      </w:r>
      <w:r w:rsidRPr="00E11D1D">
        <w:rPr>
          <w:rFonts w:ascii="Times New Roman" w:hAnsi="Times New Roman" w:cs="Times New Roman"/>
          <w:color w:val="000000" w:themeColor="text1"/>
          <w:sz w:val="28"/>
          <w:szCs w:val="28"/>
        </w:rPr>
        <w:t>».</w:t>
      </w:r>
    </w:p>
    <w:p w:rsidR="00314ABD" w:rsidRPr="00E11D1D" w:rsidRDefault="00314A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 – расположена в п. Прудный мкр. Ивушки, обеспечивает отопление многоквартирных домов микрорайона Ивушки,</w:t>
      </w:r>
      <w:r w:rsidR="00C80218" w:rsidRPr="00E11D1D">
        <w:rPr>
          <w:rFonts w:ascii="Times New Roman" w:hAnsi="Times New Roman" w:cs="Times New Roman"/>
          <w:color w:val="000000" w:themeColor="text1"/>
          <w:sz w:val="28"/>
          <w:szCs w:val="28"/>
        </w:rPr>
        <w:t xml:space="preserve"> ресурсоснабжающая организация </w:t>
      </w:r>
      <w:r w:rsidRPr="00E11D1D">
        <w:rPr>
          <w:rFonts w:ascii="Times New Roman" w:hAnsi="Times New Roman" w:cs="Times New Roman"/>
          <w:color w:val="000000" w:themeColor="text1"/>
          <w:sz w:val="28"/>
          <w:szCs w:val="28"/>
        </w:rPr>
        <w:t>ООО «Теплый дом».</w:t>
      </w:r>
    </w:p>
    <w:p w:rsidR="00DA0966" w:rsidRPr="00E11D1D" w:rsidRDefault="00DA096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Жилищный фонд</w:t>
      </w:r>
      <w:r w:rsidR="00B62F2C"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844DF"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w:t>
      </w:r>
      <w:r w:rsidR="007A4372" w:rsidRPr="00E11D1D">
        <w:rPr>
          <w:rFonts w:ascii="Times New Roman" w:hAnsi="Times New Roman" w:cs="Times New Roman"/>
          <w:color w:val="000000" w:themeColor="text1"/>
          <w:sz w:val="28"/>
          <w:szCs w:val="28"/>
        </w:rPr>
        <w:t>ельского поселения представлен</w:t>
      </w:r>
      <w:r w:rsidRPr="00E11D1D">
        <w:rPr>
          <w:rFonts w:ascii="Times New Roman" w:hAnsi="Times New Roman" w:cs="Times New Roman"/>
          <w:color w:val="000000" w:themeColor="text1"/>
          <w:sz w:val="28"/>
          <w:szCs w:val="28"/>
        </w:rPr>
        <w:t xml:space="preserve"> индивидуальными</w:t>
      </w:r>
      <w:r w:rsidR="00314ABD" w:rsidRPr="00E11D1D">
        <w:rPr>
          <w:rFonts w:ascii="Times New Roman" w:hAnsi="Times New Roman" w:cs="Times New Roman"/>
          <w:color w:val="000000" w:themeColor="text1"/>
          <w:sz w:val="28"/>
          <w:szCs w:val="28"/>
        </w:rPr>
        <w:t>, многоквартирными и многоэтажными</w:t>
      </w:r>
      <w:r w:rsidRPr="00E11D1D">
        <w:rPr>
          <w:rFonts w:ascii="Times New Roman" w:hAnsi="Times New Roman" w:cs="Times New Roman"/>
          <w:color w:val="000000" w:themeColor="text1"/>
          <w:sz w:val="28"/>
          <w:szCs w:val="28"/>
        </w:rPr>
        <w:t xml:space="preserve"> домами. </w:t>
      </w:r>
    </w:p>
    <w:p w:rsidR="00314ABD" w:rsidRPr="00E11D1D" w:rsidRDefault="00314A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Зоны действия индивидуального теплоснабжения расположены в п. Красное Поле, п. Прудный, д. Моховички, д. Ключи и д. Заварухино в частном секторе, где преобладает 1 этажная застройка. </w:t>
      </w:r>
      <w:r w:rsidR="002E56FC" w:rsidRPr="00E11D1D">
        <w:rPr>
          <w:rFonts w:ascii="Times New Roman" w:hAnsi="Times New Roman" w:cs="Times New Roman"/>
          <w:color w:val="000000" w:themeColor="text1"/>
          <w:sz w:val="28"/>
          <w:szCs w:val="28"/>
        </w:rPr>
        <w:t>В</w:t>
      </w:r>
      <w:r w:rsidRPr="00E11D1D">
        <w:rPr>
          <w:rFonts w:ascii="Times New Roman" w:hAnsi="Times New Roman" w:cs="Times New Roman"/>
          <w:color w:val="000000" w:themeColor="text1"/>
          <w:sz w:val="28"/>
          <w:szCs w:val="28"/>
        </w:rPr>
        <w:t xml:space="preserve"> населенных пунктах Краснопольского </w:t>
      </w:r>
      <w:r w:rsidR="00140011"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xml:space="preserve"> в качестве источников тепловой энергии в основном используютс</w:t>
      </w:r>
      <w:r w:rsidR="002E56FC" w:rsidRPr="00E11D1D">
        <w:rPr>
          <w:rFonts w:ascii="Times New Roman" w:hAnsi="Times New Roman" w:cs="Times New Roman"/>
          <w:color w:val="000000" w:themeColor="text1"/>
          <w:sz w:val="28"/>
          <w:szCs w:val="28"/>
        </w:rPr>
        <w:t>я индивидуальные газовые котлы.</w:t>
      </w:r>
    </w:p>
    <w:p w:rsidR="00314ABD" w:rsidRPr="00E11D1D" w:rsidRDefault="00314A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Планируется строительство жилого комплекса в мкр. Звездный с подключением к котельной «мкр. Звёздный». </w:t>
      </w:r>
    </w:p>
    <w:p w:rsidR="00407A8E" w:rsidRPr="00E11D1D" w:rsidRDefault="00407A8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Перечень потребителей централизованного теп</w:t>
      </w:r>
      <w:r w:rsidR="006E0525" w:rsidRPr="00E11D1D">
        <w:rPr>
          <w:rFonts w:ascii="Times New Roman" w:hAnsi="Times New Roman" w:cs="Times New Roman"/>
          <w:color w:val="000000" w:themeColor="text1"/>
          <w:sz w:val="28"/>
          <w:szCs w:val="28"/>
        </w:rPr>
        <w:t>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844DF"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6E0525" w:rsidRPr="00E11D1D">
        <w:rPr>
          <w:rFonts w:ascii="Times New Roman" w:hAnsi="Times New Roman" w:cs="Times New Roman"/>
          <w:color w:val="000000" w:themeColor="text1"/>
          <w:sz w:val="28"/>
          <w:szCs w:val="28"/>
        </w:rPr>
        <w:t>сель</w:t>
      </w:r>
      <w:r w:rsidRPr="00E11D1D">
        <w:rPr>
          <w:rFonts w:ascii="Times New Roman" w:hAnsi="Times New Roman" w:cs="Times New Roman"/>
          <w:color w:val="000000" w:themeColor="text1"/>
          <w:sz w:val="28"/>
          <w:szCs w:val="28"/>
        </w:rPr>
        <w:t>ского поселения приведен в таблице 1.1.</w:t>
      </w:r>
    </w:p>
    <w:p w:rsidR="0007621A" w:rsidRPr="00E11D1D"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E11D1D"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Циркуляция теплоносителя осуществляется сетевыми насосами. Подпитка теплоносителя осуществляется подпиточными насосами. Вс</w:t>
      </w:r>
      <w:r w:rsidR="00667322" w:rsidRPr="00E11D1D">
        <w:rPr>
          <w:rFonts w:ascii="Times New Roman" w:hAnsi="Times New Roman" w:cs="Times New Roman"/>
          <w:color w:val="000000" w:themeColor="text1"/>
          <w:sz w:val="28"/>
          <w:szCs w:val="28"/>
        </w:rPr>
        <w:t xml:space="preserve">е насосы установлены в </w:t>
      </w:r>
      <w:r w:rsidR="005844DF"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rsidR="0007621A" w:rsidRPr="00E11D1D" w:rsidRDefault="0007621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E11D1D">
        <w:rPr>
          <w:rFonts w:ascii="Times New Roman" w:hAnsi="Times New Roman" w:cs="Times New Roman"/>
          <w:color w:val="000000" w:themeColor="text1"/>
          <w:sz w:val="28"/>
          <w:szCs w:val="28"/>
        </w:rPr>
        <w:t xml:space="preserve"> наружного воздуха -34°С) </w:t>
      </w:r>
      <w:r w:rsidR="00D61B6A" w:rsidRPr="00E11D1D">
        <w:rPr>
          <w:rFonts w:ascii="Times New Roman" w:hAnsi="Times New Roman" w:cs="Times New Roman"/>
          <w:color w:val="000000" w:themeColor="text1"/>
          <w:sz w:val="28"/>
          <w:szCs w:val="28"/>
        </w:rPr>
        <w:t>95</w:t>
      </w:r>
      <w:r w:rsidR="00407A8E" w:rsidRPr="00E11D1D">
        <w:rPr>
          <w:rFonts w:ascii="Times New Roman" w:hAnsi="Times New Roman" w:cs="Times New Roman"/>
          <w:color w:val="000000" w:themeColor="text1"/>
          <w:sz w:val="28"/>
          <w:szCs w:val="28"/>
        </w:rPr>
        <w:t>/</w:t>
      </w:r>
      <w:r w:rsidR="00D61B6A" w:rsidRPr="00E11D1D">
        <w:rPr>
          <w:rFonts w:ascii="Times New Roman" w:hAnsi="Times New Roman" w:cs="Times New Roman"/>
          <w:color w:val="000000" w:themeColor="text1"/>
          <w:sz w:val="28"/>
          <w:szCs w:val="28"/>
        </w:rPr>
        <w:t>70</w:t>
      </w:r>
      <w:r w:rsidRPr="00E11D1D">
        <w:rPr>
          <w:rFonts w:ascii="Times New Roman" w:hAnsi="Times New Roman" w:cs="Times New Roman"/>
          <w:color w:val="000000" w:themeColor="text1"/>
          <w:sz w:val="28"/>
          <w:szCs w:val="28"/>
        </w:rPr>
        <w:t>°С, тепловые сети 2</w:t>
      </w:r>
      <w:r w:rsidR="006A6693"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х трубные.</w:t>
      </w:r>
    </w:p>
    <w:p w:rsidR="00314ABD" w:rsidRPr="00E11D1D" w:rsidRDefault="00314A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среднесуточной температуре наружного воздуха по городу </w:t>
      </w:r>
      <w:r w:rsidR="009C7853" w:rsidRPr="00E11D1D">
        <w:rPr>
          <w:rFonts w:ascii="Times New Roman" w:hAnsi="Times New Roman" w:cs="Times New Roman"/>
          <w:color w:val="000000" w:themeColor="text1"/>
          <w:sz w:val="28"/>
          <w:szCs w:val="28"/>
        </w:rPr>
        <w:t>Челябинск</w:t>
      </w:r>
      <w:r w:rsidRPr="00E11D1D">
        <w:rPr>
          <w:rFonts w:ascii="Times New Roman" w:hAnsi="Times New Roman" w:cs="Times New Roman"/>
          <w:color w:val="000000" w:themeColor="text1"/>
          <w:sz w:val="28"/>
          <w:szCs w:val="28"/>
        </w:rPr>
        <w:t xml:space="preserve"> (ближайший населенный пункт к </w:t>
      </w:r>
      <w:r w:rsidR="00302D42" w:rsidRPr="00E11D1D">
        <w:rPr>
          <w:rFonts w:ascii="Times New Roman" w:hAnsi="Times New Roman" w:cs="Times New Roman"/>
          <w:color w:val="000000" w:themeColor="text1"/>
          <w:sz w:val="28"/>
          <w:szCs w:val="28"/>
        </w:rPr>
        <w:t>Краснопольскому</w:t>
      </w:r>
      <w:r w:rsidRPr="00E11D1D">
        <w:rPr>
          <w:rFonts w:ascii="Times New Roman" w:hAnsi="Times New Roman" w:cs="Times New Roman"/>
          <w:color w:val="000000" w:themeColor="text1"/>
          <w:sz w:val="28"/>
          <w:szCs w:val="28"/>
        </w:rPr>
        <w:t xml:space="preserve"> сельскому поселению указанный в СП 131.13330.2018) +</w:t>
      </w:r>
      <w:r w:rsidR="009C7853" w:rsidRPr="00E11D1D">
        <w:rPr>
          <w:rFonts w:ascii="Times New Roman" w:hAnsi="Times New Roman" w:cs="Times New Roman"/>
          <w:color w:val="000000" w:themeColor="text1"/>
          <w:sz w:val="28"/>
          <w:szCs w:val="28"/>
        </w:rPr>
        <w:t>2,8</w:t>
      </w:r>
      <w:r w:rsidRPr="00E11D1D">
        <w:rPr>
          <w:rFonts w:ascii="Times New Roman" w:hAnsi="Times New Roman" w:cs="Times New Roman"/>
          <w:color w:val="000000" w:themeColor="text1"/>
          <w:sz w:val="28"/>
          <w:szCs w:val="28"/>
        </w:rPr>
        <w:t>°С, в соответствии с СП 131.13330.2018. Строительная климатология.</w:t>
      </w:r>
    </w:p>
    <w:p w:rsidR="00314ABD" w:rsidRPr="00E11D1D" w:rsidRDefault="00314A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rsidR="00314ABD" w:rsidRPr="00E11D1D" w:rsidRDefault="00314ABD" w:rsidP="00821958">
      <w:pPr>
        <w:tabs>
          <w:tab w:val="left" w:pos="993"/>
          <w:tab w:val="left" w:pos="1134"/>
        </w:tabs>
        <w:spacing w:after="0" w:line="240" w:lineRule="auto"/>
        <w:ind w:firstLine="709"/>
        <w:contextualSpacing/>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Продолжительность отопительного сезона – 218 суток.</w:t>
      </w:r>
    </w:p>
    <w:p w:rsidR="00215BB4" w:rsidRPr="00E11D1D" w:rsidRDefault="000D7459" w:rsidP="00821958">
      <w:pPr>
        <w:tabs>
          <w:tab w:val="left" w:pos="993"/>
          <w:tab w:val="left" w:pos="1134"/>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Площад</w:t>
      </w:r>
      <w:r w:rsidR="007F2139" w:rsidRPr="00E11D1D">
        <w:rPr>
          <w:rFonts w:ascii="Times New Roman" w:hAnsi="Times New Roman" w:cs="Times New Roman"/>
          <w:color w:val="000000" w:themeColor="text1"/>
          <w:sz w:val="28"/>
          <w:szCs w:val="28"/>
        </w:rPr>
        <w:t>и</w:t>
      </w:r>
      <w:r w:rsidRPr="00E11D1D">
        <w:rPr>
          <w:rFonts w:ascii="Times New Roman" w:hAnsi="Times New Roman" w:cs="Times New Roman"/>
          <w:color w:val="000000" w:themeColor="text1"/>
          <w:sz w:val="28"/>
          <w:szCs w:val="28"/>
        </w:rPr>
        <w:t xml:space="preserve"> существующих строительных фондов</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FD7408"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приведены в таблице 1.2.</w:t>
      </w:r>
    </w:p>
    <w:p w:rsidR="00407A8E" w:rsidRPr="00E11D1D" w:rsidRDefault="00407A8E" w:rsidP="00821958">
      <w:pPr>
        <w:tabs>
          <w:tab w:val="left" w:pos="993"/>
          <w:tab w:val="left" w:pos="1134"/>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 – Список потребителей централизованного отопления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C86D2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99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2444"/>
        <w:gridCol w:w="1559"/>
        <w:gridCol w:w="1304"/>
        <w:gridCol w:w="851"/>
        <w:gridCol w:w="16"/>
      </w:tblGrid>
      <w:tr w:rsidR="009C7853" w:rsidRPr="00D80E17" w:rsidTr="0004581B">
        <w:trPr>
          <w:gridAfter w:val="1"/>
          <w:wAfter w:w="16" w:type="dxa"/>
          <w:trHeight w:val="207"/>
          <w:tblHeader/>
        </w:trPr>
        <w:tc>
          <w:tcPr>
            <w:tcW w:w="534"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 п/п</w:t>
            </w:r>
          </w:p>
        </w:tc>
        <w:tc>
          <w:tcPr>
            <w:tcW w:w="3260"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 xml:space="preserve">Обслуживающая </w:t>
            </w:r>
            <w:r w:rsidR="009001BA" w:rsidRPr="00D80E17">
              <w:rPr>
                <w:rFonts w:ascii="Times New Roman" w:hAnsi="Times New Roman" w:cs="Times New Roman"/>
                <w:color w:val="000000" w:themeColor="text1"/>
                <w:sz w:val="27"/>
                <w:szCs w:val="27"/>
              </w:rPr>
              <w:br/>
            </w:r>
            <w:r w:rsidRPr="00D80E17">
              <w:rPr>
                <w:rFonts w:ascii="Times New Roman" w:hAnsi="Times New Roman" w:cs="Times New Roman"/>
                <w:color w:val="000000" w:themeColor="text1"/>
                <w:sz w:val="27"/>
                <w:szCs w:val="27"/>
              </w:rPr>
              <w:t>организация</w:t>
            </w:r>
          </w:p>
        </w:tc>
        <w:tc>
          <w:tcPr>
            <w:tcW w:w="2444"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Отапливаемые объекты</w:t>
            </w:r>
          </w:p>
        </w:tc>
        <w:tc>
          <w:tcPr>
            <w:tcW w:w="1559"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Площадь, м</w:t>
            </w:r>
            <w:r w:rsidRPr="00D80E17">
              <w:rPr>
                <w:rFonts w:ascii="Times New Roman" w:hAnsi="Times New Roman" w:cs="Times New Roman"/>
                <w:color w:val="000000" w:themeColor="text1"/>
                <w:sz w:val="27"/>
                <w:szCs w:val="27"/>
                <w:vertAlign w:val="superscript"/>
              </w:rPr>
              <w:t>2</w:t>
            </w:r>
          </w:p>
        </w:tc>
        <w:tc>
          <w:tcPr>
            <w:tcW w:w="1304" w:type="dxa"/>
            <w:vAlign w:val="center"/>
          </w:tcPr>
          <w:p w:rsidR="009C7853" w:rsidRPr="00D80E17" w:rsidRDefault="009C785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Отопление Гкал/час</w:t>
            </w:r>
          </w:p>
        </w:tc>
        <w:tc>
          <w:tcPr>
            <w:tcW w:w="851" w:type="dxa"/>
            <w:vAlign w:val="center"/>
          </w:tcPr>
          <w:p w:rsidR="009C7853" w:rsidRPr="00D80E17" w:rsidRDefault="009C785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ГВС</w:t>
            </w:r>
          </w:p>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Гкал/час</w:t>
            </w:r>
          </w:p>
        </w:tc>
      </w:tr>
      <w:tr w:rsidR="009C7853" w:rsidRPr="00D80E17" w:rsidTr="0004581B">
        <w:trPr>
          <w:gridAfter w:val="1"/>
          <w:wAfter w:w="16" w:type="dxa"/>
          <w:tblHeader/>
        </w:trPr>
        <w:tc>
          <w:tcPr>
            <w:tcW w:w="534"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w:t>
            </w:r>
          </w:p>
        </w:tc>
        <w:tc>
          <w:tcPr>
            <w:tcW w:w="3260"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2</w:t>
            </w:r>
          </w:p>
        </w:tc>
        <w:tc>
          <w:tcPr>
            <w:tcW w:w="2444"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3</w:t>
            </w:r>
          </w:p>
        </w:tc>
        <w:tc>
          <w:tcPr>
            <w:tcW w:w="1559"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4</w:t>
            </w:r>
          </w:p>
        </w:tc>
        <w:tc>
          <w:tcPr>
            <w:tcW w:w="1304"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5</w:t>
            </w:r>
          </w:p>
        </w:tc>
        <w:tc>
          <w:tcPr>
            <w:tcW w:w="851" w:type="dxa"/>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6</w:t>
            </w:r>
          </w:p>
        </w:tc>
      </w:tr>
      <w:tr w:rsidR="009C7853" w:rsidRPr="00D80E17" w:rsidTr="0004581B">
        <w:trPr>
          <w:trHeight w:val="191"/>
        </w:trPr>
        <w:tc>
          <w:tcPr>
            <w:tcW w:w="9968" w:type="dxa"/>
            <w:gridSpan w:val="7"/>
            <w:vAlign w:val="center"/>
          </w:tcPr>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п. Красное Поле</w:t>
            </w:r>
          </w:p>
          <w:p w:rsidR="009C7853" w:rsidRPr="00D80E17" w:rsidRDefault="009C7853"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Котельная «мкр. Звездный»</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10 088,2</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0,405</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0,461</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9 490,2</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0,388</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0,535</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15 268,2</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0,63</w:t>
            </w:r>
            <w:r w:rsidR="00DE4B27" w:rsidRPr="00D80E17">
              <w:rPr>
                <w:rFonts w:ascii="Times New Roman" w:hAnsi="Times New Roman" w:cs="Times New Roman"/>
                <w:sz w:val="27"/>
                <w:szCs w:val="27"/>
              </w:rPr>
              <w:t>0</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0,668</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9 987,8</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0,409</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0,445</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2 232,3</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0,082</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0,188</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6 690,6</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0,303</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0,381</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7 492,4</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0,31</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0,464</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4 540,6</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0,403</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0,507</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23"/>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6 720,6</w:t>
            </w:r>
          </w:p>
        </w:tc>
        <w:tc>
          <w:tcPr>
            <w:tcW w:w="1304"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0,283</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sz w:val="27"/>
                <w:szCs w:val="27"/>
              </w:rPr>
            </w:pPr>
            <w:r w:rsidRPr="00D80E17">
              <w:rPr>
                <w:rFonts w:ascii="Times New Roman" w:hAnsi="Times New Roman" w:cs="Times New Roman"/>
                <w:sz w:val="27"/>
                <w:szCs w:val="27"/>
              </w:rPr>
              <w:t>0,355</w:t>
            </w:r>
          </w:p>
        </w:tc>
      </w:tr>
      <w:tr w:rsidR="00DE4B27" w:rsidRPr="00D80E17" w:rsidTr="0004581B">
        <w:trPr>
          <w:gridAfter w:val="1"/>
          <w:wAfter w:w="16" w:type="dxa"/>
        </w:trPr>
        <w:tc>
          <w:tcPr>
            <w:tcW w:w="6238" w:type="dxa"/>
            <w:gridSpan w:val="3"/>
            <w:tcBorders>
              <w:top w:val="single" w:sz="4" w:space="0" w:color="auto"/>
              <w:left w:val="single" w:sz="4" w:space="0" w:color="auto"/>
              <w:bottom w:val="single" w:sz="4" w:space="0" w:color="auto"/>
              <w:right w:val="single" w:sz="4" w:space="0" w:color="auto"/>
            </w:tcBorders>
            <w:vAlign w:val="center"/>
          </w:tcPr>
          <w:p w:rsidR="00DE4B27" w:rsidRPr="00D80E17" w:rsidRDefault="00DE4B27"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Всего:</w:t>
            </w:r>
          </w:p>
        </w:tc>
        <w:tc>
          <w:tcPr>
            <w:tcW w:w="1559" w:type="dxa"/>
            <w:tcBorders>
              <w:top w:val="single" w:sz="4" w:space="0" w:color="auto"/>
              <w:left w:val="single" w:sz="4" w:space="0" w:color="auto"/>
              <w:bottom w:val="single" w:sz="4" w:space="0" w:color="auto"/>
              <w:right w:val="single" w:sz="4" w:space="0" w:color="auto"/>
            </w:tcBorders>
            <w:vAlign w:val="bottom"/>
          </w:tcPr>
          <w:p w:rsidR="00DE4B27" w:rsidRPr="00D80E17" w:rsidRDefault="00DE4B27"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72 510,90</w:t>
            </w:r>
          </w:p>
        </w:tc>
        <w:tc>
          <w:tcPr>
            <w:tcW w:w="1304" w:type="dxa"/>
            <w:tcBorders>
              <w:top w:val="single" w:sz="4" w:space="0" w:color="auto"/>
              <w:left w:val="single" w:sz="4" w:space="0" w:color="auto"/>
              <w:bottom w:val="single" w:sz="4" w:space="0" w:color="auto"/>
              <w:right w:val="single" w:sz="4" w:space="0" w:color="auto"/>
            </w:tcBorders>
            <w:vAlign w:val="center"/>
          </w:tcPr>
          <w:p w:rsidR="00DE4B27" w:rsidRPr="00D80E17" w:rsidRDefault="00DE4B27"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3,213</w:t>
            </w:r>
          </w:p>
        </w:tc>
        <w:tc>
          <w:tcPr>
            <w:tcW w:w="851" w:type="dxa"/>
            <w:tcBorders>
              <w:top w:val="single" w:sz="4" w:space="0" w:color="auto"/>
              <w:left w:val="single" w:sz="4" w:space="0" w:color="auto"/>
              <w:bottom w:val="single" w:sz="4" w:space="0" w:color="auto"/>
              <w:right w:val="single" w:sz="4" w:space="0" w:color="auto"/>
            </w:tcBorders>
            <w:vAlign w:val="center"/>
          </w:tcPr>
          <w:p w:rsidR="00DE4B27" w:rsidRPr="00D80E17" w:rsidRDefault="00DE4B27"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4,004</w:t>
            </w:r>
          </w:p>
        </w:tc>
      </w:tr>
      <w:tr w:rsidR="00834713" w:rsidRPr="00D80E17" w:rsidTr="0004581B">
        <w:tc>
          <w:tcPr>
            <w:tcW w:w="9968" w:type="dxa"/>
            <w:gridSpan w:val="7"/>
            <w:vAlign w:val="center"/>
          </w:tcPr>
          <w:p w:rsidR="00834713" w:rsidRPr="00D80E17" w:rsidRDefault="00834713" w:rsidP="0004581B">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п. Красное Поле</w:t>
            </w:r>
            <w:r w:rsidR="0004581B">
              <w:rPr>
                <w:rFonts w:ascii="Times New Roman" w:hAnsi="Times New Roman" w:cs="Times New Roman"/>
                <w:color w:val="000000" w:themeColor="text1"/>
                <w:sz w:val="27"/>
                <w:szCs w:val="27"/>
              </w:rPr>
              <w:t xml:space="preserve"> </w:t>
            </w:r>
            <w:r w:rsidRPr="00D80E17">
              <w:rPr>
                <w:rFonts w:ascii="Times New Roman" w:hAnsi="Times New Roman" w:cs="Times New Roman"/>
                <w:color w:val="000000" w:themeColor="text1"/>
                <w:sz w:val="27"/>
                <w:szCs w:val="27"/>
              </w:rPr>
              <w:t>Котельная «мкр. Кленовый»</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3 499,7</w:t>
            </w:r>
          </w:p>
        </w:tc>
        <w:tc>
          <w:tcPr>
            <w:tcW w:w="1304"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0,080</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1 661,0</w:t>
            </w:r>
          </w:p>
        </w:tc>
        <w:tc>
          <w:tcPr>
            <w:tcW w:w="1304"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0,038</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1 595,5</w:t>
            </w:r>
          </w:p>
        </w:tc>
        <w:tc>
          <w:tcPr>
            <w:tcW w:w="1304"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0,038</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834713" w:rsidRPr="00D80E17" w:rsidTr="0004581B">
        <w:trPr>
          <w:gridAfter w:val="1"/>
          <w:wAfter w:w="16" w:type="dxa"/>
        </w:trPr>
        <w:tc>
          <w:tcPr>
            <w:tcW w:w="534" w:type="dxa"/>
            <w:vAlign w:val="center"/>
          </w:tcPr>
          <w:p w:rsidR="00834713" w:rsidRPr="00D80E17" w:rsidRDefault="00834713"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2 666,6</w:t>
            </w:r>
          </w:p>
        </w:tc>
        <w:tc>
          <w:tcPr>
            <w:tcW w:w="1304" w:type="dxa"/>
            <w:vAlign w:val="center"/>
          </w:tcPr>
          <w:p w:rsidR="00834713"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0,060</w:t>
            </w:r>
          </w:p>
        </w:tc>
        <w:tc>
          <w:tcPr>
            <w:tcW w:w="851" w:type="dxa"/>
            <w:vAlign w:val="center"/>
          </w:tcPr>
          <w:p w:rsidR="00834713" w:rsidRPr="00D80E17" w:rsidRDefault="00834713"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Торговые павильоны</w:t>
            </w:r>
          </w:p>
        </w:tc>
        <w:tc>
          <w:tcPr>
            <w:tcW w:w="1559"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600,00</w:t>
            </w:r>
          </w:p>
        </w:tc>
        <w:tc>
          <w:tcPr>
            <w:tcW w:w="130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0,024</w:t>
            </w:r>
          </w:p>
        </w:tc>
        <w:tc>
          <w:tcPr>
            <w:tcW w:w="851"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4"/>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"Теплосервис"</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Торговые павильоны</w:t>
            </w:r>
          </w:p>
        </w:tc>
        <w:tc>
          <w:tcPr>
            <w:tcW w:w="1559"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600,00</w:t>
            </w:r>
          </w:p>
        </w:tc>
        <w:tc>
          <w:tcPr>
            <w:tcW w:w="130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0,039</w:t>
            </w:r>
          </w:p>
        </w:tc>
        <w:tc>
          <w:tcPr>
            <w:tcW w:w="851"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rPr>
          <w:gridAfter w:val="1"/>
          <w:wAfter w:w="16" w:type="dxa"/>
        </w:trPr>
        <w:tc>
          <w:tcPr>
            <w:tcW w:w="6238" w:type="dxa"/>
            <w:gridSpan w:val="3"/>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10 622,8</w:t>
            </w:r>
          </w:p>
        </w:tc>
        <w:tc>
          <w:tcPr>
            <w:tcW w:w="1304"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0,278</w:t>
            </w:r>
          </w:p>
        </w:tc>
        <w:tc>
          <w:tcPr>
            <w:tcW w:w="851"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c>
          <w:tcPr>
            <w:tcW w:w="9968" w:type="dxa"/>
            <w:gridSpan w:val="7"/>
            <w:vAlign w:val="center"/>
          </w:tcPr>
          <w:p w:rsidR="00422C21" w:rsidRPr="00D80E17" w:rsidRDefault="00422C21" w:rsidP="0004581B">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п. Красное Поле</w:t>
            </w:r>
            <w:r w:rsidR="0004581B">
              <w:rPr>
                <w:rFonts w:ascii="Times New Roman" w:hAnsi="Times New Roman" w:cs="Times New Roman"/>
                <w:color w:val="000000" w:themeColor="text1"/>
                <w:sz w:val="27"/>
                <w:szCs w:val="27"/>
              </w:rPr>
              <w:t xml:space="preserve"> </w:t>
            </w:r>
            <w:r w:rsidRPr="00D80E17">
              <w:rPr>
                <w:rFonts w:ascii="Times New Roman" w:hAnsi="Times New Roman" w:cs="Times New Roman"/>
                <w:color w:val="000000" w:themeColor="text1"/>
                <w:sz w:val="27"/>
                <w:szCs w:val="27"/>
              </w:rPr>
              <w:t>Котельная «Центральная»</w:t>
            </w:r>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Школа</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7" w:name="_Toc43135757"/>
            <w:r w:rsidRPr="00D80E17">
              <w:rPr>
                <w:rFonts w:ascii="Times New Roman" w:hAnsi="Times New Roman" w:cs="Times New Roman"/>
                <w:color w:val="000000" w:themeColor="text1"/>
                <w:sz w:val="27"/>
                <w:szCs w:val="27"/>
              </w:rPr>
              <w:t>2 120,0</w:t>
            </w:r>
            <w:bookmarkEnd w:id="7"/>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8" w:name="_Toc43135758"/>
            <w:r w:rsidRPr="00D80E17">
              <w:rPr>
                <w:rFonts w:ascii="Times New Roman" w:hAnsi="Times New Roman" w:cs="Times New Roman"/>
                <w:color w:val="000000" w:themeColor="text1"/>
                <w:sz w:val="27"/>
                <w:szCs w:val="27"/>
              </w:rPr>
              <w:t>0,286</w:t>
            </w:r>
            <w:bookmarkEnd w:id="8"/>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9" w:name="_Toc6904912"/>
            <w:bookmarkStart w:id="10" w:name="_Toc43135759"/>
            <w:r w:rsidRPr="00D80E17">
              <w:rPr>
                <w:rFonts w:ascii="Times New Roman" w:hAnsi="Times New Roman" w:cs="Times New Roman"/>
                <w:color w:val="000000" w:themeColor="text1"/>
                <w:sz w:val="27"/>
                <w:szCs w:val="27"/>
              </w:rPr>
              <w:t>0,0</w:t>
            </w:r>
            <w:bookmarkEnd w:id="9"/>
            <w:bookmarkEnd w:id="10"/>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Детский сад</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1" w:name="_Toc43135760"/>
            <w:r w:rsidRPr="00D80E17">
              <w:rPr>
                <w:rFonts w:ascii="Times New Roman" w:hAnsi="Times New Roman" w:cs="Times New Roman"/>
                <w:color w:val="000000" w:themeColor="text1"/>
                <w:sz w:val="27"/>
                <w:szCs w:val="27"/>
              </w:rPr>
              <w:t>900,0</w:t>
            </w:r>
            <w:bookmarkEnd w:id="11"/>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2" w:name="_Toc43135761"/>
            <w:r w:rsidRPr="00D80E17">
              <w:rPr>
                <w:rFonts w:ascii="Times New Roman" w:hAnsi="Times New Roman" w:cs="Times New Roman"/>
                <w:color w:val="000000" w:themeColor="text1"/>
                <w:sz w:val="27"/>
                <w:szCs w:val="27"/>
              </w:rPr>
              <w:t>0,121</w:t>
            </w:r>
            <w:bookmarkEnd w:id="12"/>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3" w:name="_Toc6904915"/>
            <w:bookmarkStart w:id="14" w:name="_Toc43135762"/>
            <w:r w:rsidRPr="00D80E17">
              <w:rPr>
                <w:rFonts w:ascii="Times New Roman" w:hAnsi="Times New Roman" w:cs="Times New Roman"/>
                <w:color w:val="000000" w:themeColor="text1"/>
                <w:sz w:val="27"/>
                <w:szCs w:val="27"/>
              </w:rPr>
              <w:t>0,0</w:t>
            </w:r>
            <w:bookmarkEnd w:id="13"/>
            <w:bookmarkEnd w:id="14"/>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Администрация</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5" w:name="_Toc43135763"/>
            <w:r w:rsidRPr="00D80E17">
              <w:rPr>
                <w:rFonts w:ascii="Times New Roman" w:hAnsi="Times New Roman" w:cs="Times New Roman"/>
                <w:color w:val="000000" w:themeColor="text1"/>
                <w:sz w:val="27"/>
                <w:szCs w:val="27"/>
              </w:rPr>
              <w:t>650,0</w:t>
            </w:r>
            <w:bookmarkEnd w:id="15"/>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6" w:name="_Toc43135764"/>
            <w:r w:rsidRPr="00D80E17">
              <w:rPr>
                <w:rFonts w:ascii="Times New Roman" w:hAnsi="Times New Roman" w:cs="Times New Roman"/>
                <w:color w:val="000000" w:themeColor="text1"/>
                <w:sz w:val="27"/>
                <w:szCs w:val="27"/>
              </w:rPr>
              <w:t>0,088</w:t>
            </w:r>
            <w:bookmarkEnd w:id="16"/>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7" w:name="_Toc43135765"/>
            <w:r w:rsidRPr="00D80E17">
              <w:rPr>
                <w:rFonts w:ascii="Times New Roman" w:hAnsi="Times New Roman" w:cs="Times New Roman"/>
                <w:color w:val="000000" w:themeColor="text1"/>
                <w:sz w:val="27"/>
                <w:szCs w:val="27"/>
              </w:rPr>
              <w:t>0,0</w:t>
            </w:r>
            <w:bookmarkEnd w:id="17"/>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8" w:name="_Toc43135766"/>
            <w:r w:rsidRPr="00D80E17">
              <w:rPr>
                <w:rFonts w:ascii="Times New Roman" w:hAnsi="Times New Roman" w:cs="Times New Roman"/>
                <w:color w:val="000000" w:themeColor="text1"/>
                <w:sz w:val="27"/>
                <w:szCs w:val="27"/>
              </w:rPr>
              <w:t>2 100,0</w:t>
            </w:r>
            <w:bookmarkEnd w:id="18"/>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19" w:name="_Toc43135767"/>
            <w:r w:rsidRPr="00D80E17">
              <w:rPr>
                <w:rFonts w:ascii="Times New Roman" w:hAnsi="Times New Roman" w:cs="Times New Roman"/>
                <w:color w:val="000000" w:themeColor="text1"/>
                <w:sz w:val="27"/>
                <w:szCs w:val="27"/>
              </w:rPr>
              <w:t>0,283</w:t>
            </w:r>
            <w:bookmarkEnd w:id="19"/>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0" w:name="_Toc43135768"/>
            <w:r w:rsidRPr="00D80E17">
              <w:rPr>
                <w:rFonts w:ascii="Times New Roman" w:hAnsi="Times New Roman" w:cs="Times New Roman"/>
                <w:color w:val="000000" w:themeColor="text1"/>
                <w:sz w:val="27"/>
                <w:szCs w:val="27"/>
              </w:rPr>
              <w:t>0,0</w:t>
            </w:r>
            <w:bookmarkEnd w:id="20"/>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1" w:name="_Toc43135769"/>
            <w:r w:rsidRPr="00D80E17">
              <w:rPr>
                <w:rFonts w:ascii="Times New Roman" w:hAnsi="Times New Roman" w:cs="Times New Roman"/>
                <w:color w:val="000000" w:themeColor="text1"/>
                <w:sz w:val="27"/>
                <w:szCs w:val="27"/>
              </w:rPr>
              <w:t>2 100,0</w:t>
            </w:r>
            <w:bookmarkEnd w:id="21"/>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2" w:name="_Toc43135770"/>
            <w:r w:rsidRPr="00D80E17">
              <w:rPr>
                <w:rFonts w:ascii="Times New Roman" w:hAnsi="Times New Roman" w:cs="Times New Roman"/>
                <w:color w:val="000000" w:themeColor="text1"/>
                <w:sz w:val="27"/>
                <w:szCs w:val="27"/>
              </w:rPr>
              <w:t>0,283</w:t>
            </w:r>
            <w:bookmarkEnd w:id="22"/>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3" w:name="_Toc43135771"/>
            <w:r w:rsidRPr="00D80E17">
              <w:rPr>
                <w:rFonts w:ascii="Times New Roman" w:hAnsi="Times New Roman" w:cs="Times New Roman"/>
                <w:color w:val="000000" w:themeColor="text1"/>
                <w:sz w:val="27"/>
                <w:szCs w:val="27"/>
              </w:rPr>
              <w:t>0,0</w:t>
            </w:r>
            <w:bookmarkEnd w:id="23"/>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4" w:name="_Toc43135772"/>
            <w:r w:rsidRPr="00D80E17">
              <w:rPr>
                <w:rFonts w:ascii="Times New Roman" w:hAnsi="Times New Roman" w:cs="Times New Roman"/>
                <w:color w:val="000000" w:themeColor="text1"/>
                <w:sz w:val="27"/>
                <w:szCs w:val="27"/>
              </w:rPr>
              <w:t>1 400,0</w:t>
            </w:r>
            <w:bookmarkEnd w:id="24"/>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5" w:name="_Toc43135773"/>
            <w:r w:rsidRPr="00D80E17">
              <w:rPr>
                <w:rFonts w:ascii="Times New Roman" w:hAnsi="Times New Roman" w:cs="Times New Roman"/>
                <w:color w:val="000000" w:themeColor="text1"/>
                <w:sz w:val="27"/>
                <w:szCs w:val="27"/>
              </w:rPr>
              <w:t>0,189</w:t>
            </w:r>
            <w:bookmarkEnd w:id="25"/>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6" w:name="_Toc43135774"/>
            <w:r w:rsidRPr="00D80E17">
              <w:rPr>
                <w:rFonts w:ascii="Times New Roman" w:hAnsi="Times New Roman" w:cs="Times New Roman"/>
                <w:color w:val="000000" w:themeColor="text1"/>
                <w:sz w:val="27"/>
                <w:szCs w:val="27"/>
              </w:rPr>
              <w:t>0,0</w:t>
            </w:r>
            <w:bookmarkEnd w:id="26"/>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5"/>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"ТГК Восход"</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7" w:name="_Toc43135775"/>
            <w:r w:rsidRPr="00D80E17">
              <w:rPr>
                <w:rFonts w:ascii="Times New Roman" w:hAnsi="Times New Roman" w:cs="Times New Roman"/>
                <w:color w:val="000000" w:themeColor="text1"/>
                <w:sz w:val="27"/>
                <w:szCs w:val="27"/>
              </w:rPr>
              <w:t>1 400,0</w:t>
            </w:r>
            <w:bookmarkEnd w:id="27"/>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8" w:name="_Toc43135776"/>
            <w:r w:rsidRPr="00D80E17">
              <w:rPr>
                <w:rFonts w:ascii="Times New Roman" w:hAnsi="Times New Roman" w:cs="Times New Roman"/>
                <w:color w:val="000000" w:themeColor="text1"/>
                <w:sz w:val="27"/>
                <w:szCs w:val="27"/>
              </w:rPr>
              <w:t>0,189</w:t>
            </w:r>
            <w:bookmarkEnd w:id="28"/>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29" w:name="_Toc6904918"/>
            <w:bookmarkStart w:id="30" w:name="_Toc43135777"/>
            <w:r w:rsidRPr="00D80E17">
              <w:rPr>
                <w:rFonts w:ascii="Times New Roman" w:hAnsi="Times New Roman" w:cs="Times New Roman"/>
                <w:color w:val="000000" w:themeColor="text1"/>
                <w:sz w:val="27"/>
                <w:szCs w:val="27"/>
              </w:rPr>
              <w:t>0,0</w:t>
            </w:r>
            <w:bookmarkEnd w:id="29"/>
            <w:bookmarkEnd w:id="30"/>
          </w:p>
        </w:tc>
      </w:tr>
      <w:tr w:rsidR="00422C21" w:rsidRPr="00D80E17" w:rsidTr="0004581B">
        <w:trPr>
          <w:gridAfter w:val="1"/>
          <w:wAfter w:w="16" w:type="dxa"/>
        </w:trPr>
        <w:tc>
          <w:tcPr>
            <w:tcW w:w="6238" w:type="dxa"/>
            <w:gridSpan w:val="3"/>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10 670,0</w:t>
            </w:r>
          </w:p>
        </w:tc>
        <w:tc>
          <w:tcPr>
            <w:tcW w:w="1304"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1,440</w:t>
            </w:r>
          </w:p>
        </w:tc>
        <w:tc>
          <w:tcPr>
            <w:tcW w:w="851"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c>
          <w:tcPr>
            <w:tcW w:w="9968" w:type="dxa"/>
            <w:gridSpan w:val="7"/>
            <w:vAlign w:val="center"/>
          </w:tcPr>
          <w:p w:rsidR="00422C21" w:rsidRPr="00D80E17" w:rsidRDefault="00422C21" w:rsidP="0004581B">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п. Прудный</w:t>
            </w:r>
            <w:r w:rsidR="0004581B">
              <w:rPr>
                <w:rFonts w:ascii="Times New Roman" w:hAnsi="Times New Roman" w:cs="Times New Roman"/>
                <w:color w:val="000000" w:themeColor="text1"/>
                <w:sz w:val="27"/>
                <w:szCs w:val="27"/>
              </w:rPr>
              <w:t xml:space="preserve"> </w:t>
            </w:r>
            <w:r w:rsidRPr="00D80E17">
              <w:rPr>
                <w:rFonts w:ascii="Times New Roman" w:hAnsi="Times New Roman" w:cs="Times New Roman"/>
                <w:color w:val="000000" w:themeColor="text1"/>
                <w:sz w:val="27"/>
                <w:szCs w:val="27"/>
              </w:rPr>
              <w:t>Котельная «мкр. Ивушки»</w:t>
            </w:r>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6"/>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«Теплый дом»</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1" w:name="_Toc43135778"/>
            <w:r w:rsidRPr="00D80E17">
              <w:rPr>
                <w:rFonts w:ascii="Times New Roman" w:hAnsi="Times New Roman" w:cs="Times New Roman"/>
                <w:color w:val="000000" w:themeColor="text1"/>
                <w:sz w:val="27"/>
                <w:szCs w:val="27"/>
              </w:rPr>
              <w:t>2 602,9</w:t>
            </w:r>
            <w:bookmarkEnd w:id="31"/>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2" w:name="_Toc43135779"/>
            <w:r w:rsidRPr="00D80E17">
              <w:rPr>
                <w:rFonts w:ascii="Times New Roman" w:hAnsi="Times New Roman" w:cs="Times New Roman"/>
                <w:color w:val="000000" w:themeColor="text1"/>
                <w:sz w:val="27"/>
                <w:szCs w:val="27"/>
              </w:rPr>
              <w:t>0,224</w:t>
            </w:r>
            <w:bookmarkEnd w:id="32"/>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3" w:name="_Toc43135780"/>
            <w:r w:rsidRPr="00D80E17">
              <w:rPr>
                <w:rFonts w:ascii="Times New Roman" w:hAnsi="Times New Roman" w:cs="Times New Roman"/>
                <w:color w:val="000000" w:themeColor="text1"/>
                <w:sz w:val="27"/>
                <w:szCs w:val="27"/>
              </w:rPr>
              <w:t>0,0</w:t>
            </w:r>
            <w:bookmarkEnd w:id="33"/>
          </w:p>
        </w:tc>
      </w:tr>
      <w:tr w:rsidR="00422C21" w:rsidRPr="00D80E17" w:rsidTr="0004581B">
        <w:trPr>
          <w:gridAfter w:val="1"/>
          <w:wAfter w:w="16" w:type="dxa"/>
        </w:trPr>
        <w:tc>
          <w:tcPr>
            <w:tcW w:w="534" w:type="dxa"/>
            <w:vAlign w:val="center"/>
          </w:tcPr>
          <w:p w:rsidR="00422C21" w:rsidRPr="00D80E17" w:rsidRDefault="00422C21" w:rsidP="00821958">
            <w:pPr>
              <w:pStyle w:val="ad"/>
              <w:numPr>
                <w:ilvl w:val="0"/>
                <w:numId w:val="36"/>
              </w:numPr>
              <w:tabs>
                <w:tab w:val="left" w:pos="993"/>
                <w:tab w:val="left" w:pos="1134"/>
              </w:tabs>
              <w:spacing w:after="0" w:line="240" w:lineRule="auto"/>
              <w:ind w:left="0" w:firstLine="0"/>
              <w:jc w:val="both"/>
              <w:rPr>
                <w:rFonts w:ascii="Times New Roman" w:hAnsi="Times New Roman" w:cs="Times New Roman"/>
                <w:color w:val="000000" w:themeColor="text1"/>
                <w:sz w:val="27"/>
                <w:szCs w:val="27"/>
              </w:rPr>
            </w:pPr>
          </w:p>
        </w:tc>
        <w:tc>
          <w:tcPr>
            <w:tcW w:w="3260"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ООО «Теплый дом»</w:t>
            </w:r>
          </w:p>
        </w:tc>
        <w:tc>
          <w:tcPr>
            <w:tcW w:w="2444" w:type="dxa"/>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Многоквартирный дом</w:t>
            </w:r>
          </w:p>
        </w:tc>
        <w:tc>
          <w:tcPr>
            <w:tcW w:w="1559"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4" w:name="_Toc43135781"/>
            <w:r w:rsidRPr="00D80E17">
              <w:rPr>
                <w:rFonts w:ascii="Times New Roman" w:hAnsi="Times New Roman" w:cs="Times New Roman"/>
                <w:color w:val="000000" w:themeColor="text1"/>
                <w:sz w:val="27"/>
                <w:szCs w:val="27"/>
              </w:rPr>
              <w:t>2 599,2</w:t>
            </w:r>
            <w:bookmarkEnd w:id="34"/>
          </w:p>
        </w:tc>
        <w:tc>
          <w:tcPr>
            <w:tcW w:w="1304"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5" w:name="_Toc43135782"/>
            <w:r w:rsidRPr="00D80E17">
              <w:rPr>
                <w:rFonts w:ascii="Times New Roman" w:hAnsi="Times New Roman" w:cs="Times New Roman"/>
                <w:color w:val="000000" w:themeColor="text1"/>
                <w:sz w:val="27"/>
                <w:szCs w:val="27"/>
              </w:rPr>
              <w:t>0,224</w:t>
            </w:r>
            <w:bookmarkEnd w:id="35"/>
          </w:p>
        </w:tc>
        <w:tc>
          <w:tcPr>
            <w:tcW w:w="851" w:type="dxa"/>
            <w:vAlign w:val="center"/>
          </w:tcPr>
          <w:p w:rsidR="00422C21" w:rsidRPr="00D80E17" w:rsidRDefault="00422C21" w:rsidP="00821958">
            <w:pPr>
              <w:tabs>
                <w:tab w:val="left" w:pos="993"/>
              </w:tabs>
              <w:spacing w:after="0" w:line="240" w:lineRule="auto"/>
              <w:jc w:val="both"/>
              <w:outlineLvl w:val="2"/>
              <w:rPr>
                <w:rFonts w:ascii="Times New Roman" w:hAnsi="Times New Roman" w:cs="Times New Roman"/>
                <w:color w:val="000000" w:themeColor="text1"/>
                <w:sz w:val="27"/>
                <w:szCs w:val="27"/>
              </w:rPr>
            </w:pPr>
            <w:bookmarkStart w:id="36" w:name="_Toc6904921"/>
            <w:bookmarkStart w:id="37" w:name="_Toc43135783"/>
            <w:r w:rsidRPr="00D80E17">
              <w:rPr>
                <w:rFonts w:ascii="Times New Roman" w:hAnsi="Times New Roman" w:cs="Times New Roman"/>
                <w:color w:val="000000" w:themeColor="text1"/>
                <w:sz w:val="27"/>
                <w:szCs w:val="27"/>
              </w:rPr>
              <w:t>0,0</w:t>
            </w:r>
            <w:bookmarkEnd w:id="36"/>
            <w:bookmarkEnd w:id="37"/>
          </w:p>
        </w:tc>
      </w:tr>
      <w:tr w:rsidR="00422C21" w:rsidRPr="00D80E17" w:rsidTr="0004581B">
        <w:trPr>
          <w:gridAfter w:val="1"/>
          <w:wAfter w:w="16" w:type="dxa"/>
        </w:trPr>
        <w:tc>
          <w:tcPr>
            <w:tcW w:w="6238" w:type="dxa"/>
            <w:gridSpan w:val="3"/>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5 202,10</w:t>
            </w:r>
          </w:p>
        </w:tc>
        <w:tc>
          <w:tcPr>
            <w:tcW w:w="1304"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0,448</w:t>
            </w:r>
          </w:p>
        </w:tc>
        <w:tc>
          <w:tcPr>
            <w:tcW w:w="851"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0,0</w:t>
            </w:r>
          </w:p>
        </w:tc>
      </w:tr>
      <w:tr w:rsidR="00422C21" w:rsidRPr="00D80E17" w:rsidTr="0004581B">
        <w:trPr>
          <w:gridAfter w:val="1"/>
          <w:wAfter w:w="16" w:type="dxa"/>
        </w:trPr>
        <w:tc>
          <w:tcPr>
            <w:tcW w:w="6238" w:type="dxa"/>
            <w:gridSpan w:val="3"/>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104 933,00</w:t>
            </w:r>
          </w:p>
        </w:tc>
        <w:tc>
          <w:tcPr>
            <w:tcW w:w="1304"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055"/>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10,249</w:t>
            </w:r>
          </w:p>
        </w:tc>
        <w:tc>
          <w:tcPr>
            <w:tcW w:w="851" w:type="dxa"/>
            <w:tcBorders>
              <w:top w:val="single" w:sz="4" w:space="0" w:color="auto"/>
              <w:left w:val="single" w:sz="4" w:space="0" w:color="auto"/>
              <w:bottom w:val="single" w:sz="4" w:space="0" w:color="auto"/>
              <w:right w:val="single" w:sz="4" w:space="0" w:color="auto"/>
            </w:tcBorders>
            <w:vAlign w:val="center"/>
          </w:tcPr>
          <w:p w:rsidR="00422C21" w:rsidRPr="00D80E17" w:rsidRDefault="00422C21" w:rsidP="00821958">
            <w:pPr>
              <w:tabs>
                <w:tab w:val="left" w:pos="993"/>
                <w:tab w:val="left" w:pos="1055"/>
              </w:tabs>
              <w:spacing w:after="0" w:line="240" w:lineRule="auto"/>
              <w:jc w:val="both"/>
              <w:rPr>
                <w:rFonts w:ascii="Times New Roman" w:hAnsi="Times New Roman" w:cs="Times New Roman"/>
                <w:color w:val="000000" w:themeColor="text1"/>
                <w:sz w:val="27"/>
                <w:szCs w:val="27"/>
              </w:rPr>
            </w:pPr>
            <w:r w:rsidRPr="00D80E17">
              <w:rPr>
                <w:rFonts w:ascii="Times New Roman" w:hAnsi="Times New Roman" w:cs="Times New Roman"/>
                <w:color w:val="000000" w:themeColor="text1"/>
                <w:sz w:val="27"/>
                <w:szCs w:val="27"/>
              </w:rPr>
              <w:t>4,004</w:t>
            </w:r>
          </w:p>
        </w:tc>
      </w:tr>
    </w:tbl>
    <w:p w:rsidR="00DB697C" w:rsidRPr="00E11D1D" w:rsidRDefault="00DB697C" w:rsidP="00821958">
      <w:pPr>
        <w:tabs>
          <w:tab w:val="left" w:pos="426"/>
          <w:tab w:val="left" w:pos="993"/>
        </w:tabs>
        <w:spacing w:after="0" w:line="240" w:lineRule="auto"/>
        <w:ind w:firstLine="709"/>
        <w:jc w:val="both"/>
        <w:rPr>
          <w:rFonts w:ascii="Times New Roman" w:hAnsi="Times New Roman" w:cs="Times New Roman"/>
          <w:color w:val="000000" w:themeColor="text1"/>
          <w:sz w:val="28"/>
          <w:szCs w:val="28"/>
        </w:rPr>
      </w:pPr>
    </w:p>
    <w:p w:rsidR="00BE751C" w:rsidRPr="00E11D1D" w:rsidRDefault="000D7459" w:rsidP="00821958">
      <w:pPr>
        <w:tabs>
          <w:tab w:val="left" w:pos="426"/>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w:t>
      </w:r>
      <w:r w:rsidR="00BE751C" w:rsidRPr="00E11D1D">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E11D1D">
        <w:rPr>
          <w:rFonts w:ascii="Times New Roman" w:hAnsi="Times New Roman" w:cs="Times New Roman"/>
          <w:color w:val="000000" w:themeColor="text1"/>
          <w:sz w:val="28"/>
          <w:szCs w:val="28"/>
        </w:rPr>
        <w:t>котельных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C86D2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552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1"/>
        <w:gridCol w:w="1027"/>
        <w:gridCol w:w="1132"/>
        <w:gridCol w:w="1016"/>
        <w:gridCol w:w="1012"/>
        <w:gridCol w:w="1019"/>
        <w:gridCol w:w="1012"/>
        <w:gridCol w:w="1012"/>
        <w:gridCol w:w="1021"/>
      </w:tblGrid>
      <w:tr w:rsidR="00EF2D4F" w:rsidRPr="00E11D1D" w:rsidTr="0004581B">
        <w:trPr>
          <w:trHeight w:val="324"/>
          <w:tblHeader/>
        </w:trPr>
        <w:tc>
          <w:tcPr>
            <w:tcW w:w="1209" w:type="pct"/>
            <w:vMerge w:val="restart"/>
            <w:tcBorders>
              <w:tl2br w:val="single" w:sz="4" w:space="0" w:color="auto"/>
            </w:tcBorders>
            <w:vAlign w:val="center"/>
          </w:tcPr>
          <w:p w:rsidR="00EF2D4F" w:rsidRPr="00E11D1D" w:rsidRDefault="00EF2D4F" w:rsidP="00821958">
            <w:pPr>
              <w:pStyle w:val="Default"/>
              <w:tabs>
                <w:tab w:val="left" w:pos="993"/>
              </w:tabs>
              <w:jc w:val="both"/>
              <w:rPr>
                <w:color w:val="000000" w:themeColor="text1"/>
                <w:sz w:val="28"/>
                <w:szCs w:val="28"/>
              </w:rPr>
            </w:pPr>
            <w:r w:rsidRPr="00E11D1D">
              <w:rPr>
                <w:color w:val="000000" w:themeColor="text1"/>
                <w:sz w:val="28"/>
                <w:szCs w:val="28"/>
              </w:rPr>
              <w:t>Год</w:t>
            </w:r>
          </w:p>
          <w:p w:rsidR="00EF2D4F" w:rsidRPr="00E11D1D" w:rsidRDefault="00EF2D4F" w:rsidP="00821958">
            <w:pPr>
              <w:pStyle w:val="Default"/>
              <w:tabs>
                <w:tab w:val="left" w:pos="993"/>
              </w:tabs>
              <w:jc w:val="both"/>
              <w:rPr>
                <w:color w:val="000000" w:themeColor="text1"/>
                <w:sz w:val="28"/>
                <w:szCs w:val="28"/>
              </w:rPr>
            </w:pPr>
          </w:p>
          <w:p w:rsidR="00EF2D4F" w:rsidRPr="00E11D1D" w:rsidRDefault="00EF2D4F" w:rsidP="00821958">
            <w:pPr>
              <w:pStyle w:val="Default"/>
              <w:tabs>
                <w:tab w:val="left" w:pos="993"/>
              </w:tabs>
              <w:jc w:val="both"/>
              <w:rPr>
                <w:color w:val="000000" w:themeColor="text1"/>
                <w:sz w:val="28"/>
                <w:szCs w:val="28"/>
              </w:rPr>
            </w:pPr>
            <w:r w:rsidRPr="00E11D1D">
              <w:rPr>
                <w:color w:val="000000" w:themeColor="text1"/>
                <w:sz w:val="28"/>
                <w:szCs w:val="28"/>
              </w:rPr>
              <w:lastRenderedPageBreak/>
              <w:t>Показатель</w:t>
            </w:r>
          </w:p>
        </w:tc>
        <w:tc>
          <w:tcPr>
            <w:tcW w:w="3791" w:type="pct"/>
            <w:gridSpan w:val="8"/>
            <w:vAlign w:val="center"/>
          </w:tcPr>
          <w:p w:rsidR="00EF2D4F" w:rsidRPr="00E11D1D" w:rsidRDefault="00EF2D4F" w:rsidP="00821958">
            <w:pPr>
              <w:pStyle w:val="Default"/>
              <w:tabs>
                <w:tab w:val="left" w:pos="993"/>
              </w:tabs>
              <w:jc w:val="both"/>
              <w:rPr>
                <w:color w:val="000000" w:themeColor="text1"/>
                <w:sz w:val="28"/>
                <w:szCs w:val="28"/>
              </w:rPr>
            </w:pPr>
            <w:r w:rsidRPr="00E11D1D">
              <w:rPr>
                <w:color w:val="000000" w:themeColor="text1"/>
                <w:sz w:val="28"/>
                <w:szCs w:val="28"/>
              </w:rPr>
              <w:lastRenderedPageBreak/>
              <w:t>Площадь строительных фондов</w:t>
            </w:r>
          </w:p>
        </w:tc>
      </w:tr>
      <w:tr w:rsidR="0004581B" w:rsidRPr="00E11D1D" w:rsidTr="0004581B">
        <w:trPr>
          <w:trHeight w:val="451"/>
          <w:tblHeader/>
        </w:trPr>
        <w:tc>
          <w:tcPr>
            <w:tcW w:w="1209" w:type="pct"/>
            <w:vMerge/>
            <w:tcBorders>
              <w:tl2br w:val="single" w:sz="4" w:space="0" w:color="auto"/>
            </w:tcBorders>
            <w:vAlign w:val="center"/>
          </w:tcPr>
          <w:p w:rsidR="00EF2D4F" w:rsidRPr="00E11D1D" w:rsidRDefault="00EF2D4F" w:rsidP="00821958">
            <w:pPr>
              <w:pStyle w:val="Default"/>
              <w:tabs>
                <w:tab w:val="left" w:pos="993"/>
              </w:tabs>
              <w:jc w:val="both"/>
              <w:rPr>
                <w:color w:val="000000" w:themeColor="text1"/>
                <w:sz w:val="28"/>
                <w:szCs w:val="28"/>
              </w:rPr>
            </w:pPr>
          </w:p>
        </w:tc>
        <w:tc>
          <w:tcPr>
            <w:tcW w:w="472" w:type="pct"/>
            <w:vMerge w:val="restart"/>
            <w:vAlign w:val="center"/>
          </w:tcPr>
          <w:p w:rsidR="00EF2D4F" w:rsidRPr="00E11D1D" w:rsidRDefault="00EF2D4F" w:rsidP="00821958">
            <w:pPr>
              <w:pStyle w:val="Default"/>
              <w:tabs>
                <w:tab w:val="left" w:pos="993"/>
              </w:tabs>
              <w:jc w:val="both"/>
              <w:rPr>
                <w:color w:val="000000" w:themeColor="text1"/>
                <w:sz w:val="28"/>
                <w:szCs w:val="28"/>
              </w:rPr>
            </w:pPr>
            <w:r w:rsidRPr="00E11D1D">
              <w:rPr>
                <w:color w:val="000000" w:themeColor="text1"/>
                <w:sz w:val="28"/>
                <w:szCs w:val="28"/>
              </w:rPr>
              <w:t>Сущес</w:t>
            </w:r>
            <w:r w:rsidRPr="00E11D1D">
              <w:rPr>
                <w:color w:val="000000" w:themeColor="text1"/>
                <w:sz w:val="28"/>
                <w:szCs w:val="28"/>
              </w:rPr>
              <w:lastRenderedPageBreak/>
              <w:t>твующая</w:t>
            </w:r>
          </w:p>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3319" w:type="pct"/>
            <w:gridSpan w:val="7"/>
            <w:vAlign w:val="center"/>
          </w:tcPr>
          <w:p w:rsidR="00EF2D4F" w:rsidRPr="00E11D1D" w:rsidRDefault="00EF2D4F" w:rsidP="00821958">
            <w:pPr>
              <w:pStyle w:val="Default"/>
              <w:tabs>
                <w:tab w:val="left" w:pos="993"/>
              </w:tabs>
              <w:jc w:val="both"/>
              <w:rPr>
                <w:color w:val="000000" w:themeColor="text1"/>
                <w:sz w:val="28"/>
                <w:szCs w:val="28"/>
              </w:rPr>
            </w:pPr>
            <w:r w:rsidRPr="00E11D1D">
              <w:rPr>
                <w:color w:val="000000" w:themeColor="text1"/>
                <w:sz w:val="28"/>
                <w:szCs w:val="28"/>
              </w:rPr>
              <w:lastRenderedPageBreak/>
              <w:t>Перспективная</w:t>
            </w:r>
          </w:p>
        </w:tc>
      </w:tr>
      <w:tr w:rsidR="0004581B" w:rsidRPr="00E11D1D" w:rsidTr="0004581B">
        <w:trPr>
          <w:trHeight w:val="80"/>
          <w:tblHeader/>
        </w:trPr>
        <w:tc>
          <w:tcPr>
            <w:tcW w:w="1209" w:type="pct"/>
            <w:vMerge/>
            <w:tcBorders>
              <w:tl2br w:val="single" w:sz="4" w:space="0" w:color="auto"/>
            </w:tcBorders>
            <w:vAlign w:val="center"/>
          </w:tcPr>
          <w:p w:rsidR="00EF2D4F" w:rsidRPr="00E11D1D" w:rsidRDefault="00EF2D4F" w:rsidP="00821958">
            <w:pPr>
              <w:pStyle w:val="Default"/>
              <w:tabs>
                <w:tab w:val="left" w:pos="993"/>
              </w:tabs>
              <w:jc w:val="both"/>
              <w:rPr>
                <w:color w:val="000000" w:themeColor="text1"/>
                <w:sz w:val="28"/>
                <w:szCs w:val="28"/>
              </w:rPr>
            </w:pPr>
          </w:p>
        </w:tc>
        <w:tc>
          <w:tcPr>
            <w:tcW w:w="472" w:type="pct"/>
            <w:vMerge/>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p>
        </w:tc>
        <w:tc>
          <w:tcPr>
            <w:tcW w:w="520"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67"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65"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68"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65"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65"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69" w:type="pct"/>
            <w:vAlign w:val="center"/>
          </w:tcPr>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w:t>
            </w:r>
          </w:p>
          <w:p w:rsidR="00EF2D4F" w:rsidRPr="00E11D1D" w:rsidRDefault="00EF2D4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2034</w:t>
            </w:r>
          </w:p>
        </w:tc>
      </w:tr>
      <w:tr w:rsidR="0004581B" w:rsidRPr="00E11D1D" w:rsidTr="0004581B">
        <w:trPr>
          <w:trHeight w:val="146"/>
          <w:tblHeader/>
        </w:trPr>
        <w:tc>
          <w:tcPr>
            <w:tcW w:w="1209"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1</w:t>
            </w:r>
          </w:p>
        </w:tc>
        <w:tc>
          <w:tcPr>
            <w:tcW w:w="472"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520"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67"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65"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68"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65"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65"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69" w:type="pct"/>
            <w:vAlign w:val="center"/>
          </w:tcPr>
          <w:p w:rsidR="000B0FB6" w:rsidRPr="00E11D1D" w:rsidRDefault="000B0FB6"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многоквартирные дома,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94 135,80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95 650,80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146 890,80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152 290,80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152 290,80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152 290,80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152 290,80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152 290,80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многоквартирные дома </w:t>
            </w:r>
            <w:r w:rsidRPr="00E11D1D">
              <w:rPr>
                <w:rFonts w:ascii="Times New Roman" w:hAnsi="Times New Roman" w:cs="Times New Roman"/>
                <w:color w:val="000000" w:themeColor="text1"/>
                <w:sz w:val="28"/>
                <w:szCs w:val="28"/>
              </w:rPr>
              <w:br/>
              <w:t>(прирост),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1 515,00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51 240,00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5 400,00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жилые дома,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жилые дома (прирост),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4581B" w:rsidRPr="00E11D1D" w:rsidTr="0004581B">
        <w:trPr>
          <w:trHeight w:val="618"/>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общественные здания,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4 870,00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11 406,00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12 606,00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общественные здания (прирост),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6 536,00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1 200,00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производственные здания и промышленные предприятия,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4581B" w:rsidRPr="00E11D1D" w:rsidTr="0004581B">
        <w:trPr>
          <w:trHeight w:val="412"/>
        </w:trPr>
        <w:tc>
          <w:tcPr>
            <w:tcW w:w="120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Всего строительных </w:t>
            </w:r>
            <w:r w:rsidRPr="00E11D1D">
              <w:rPr>
                <w:rFonts w:ascii="Times New Roman" w:hAnsi="Times New Roman" w:cs="Times New Roman"/>
                <w:color w:val="000000" w:themeColor="text1"/>
                <w:sz w:val="28"/>
                <w:szCs w:val="28"/>
              </w:rPr>
              <w:br/>
              <w:t>фондов, м²</w:t>
            </w:r>
          </w:p>
        </w:tc>
        <w:tc>
          <w:tcPr>
            <w:tcW w:w="472"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99 005,80</w:t>
            </w:r>
          </w:p>
        </w:tc>
        <w:tc>
          <w:tcPr>
            <w:tcW w:w="520"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107 056,80</w:t>
            </w:r>
          </w:p>
        </w:tc>
        <w:tc>
          <w:tcPr>
            <w:tcW w:w="467"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159 646,80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165 046,80</w:t>
            </w:r>
          </w:p>
        </w:tc>
        <w:tc>
          <w:tcPr>
            <w:tcW w:w="468"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165 046,80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165 046,80</w:t>
            </w:r>
          </w:p>
        </w:tc>
        <w:tc>
          <w:tcPr>
            <w:tcW w:w="465"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165 046,80</w:t>
            </w:r>
          </w:p>
        </w:tc>
        <w:tc>
          <w:tcPr>
            <w:tcW w:w="469" w:type="pct"/>
            <w:vAlign w:val="center"/>
          </w:tcPr>
          <w:p w:rsidR="00DC1639" w:rsidRPr="00E11D1D" w:rsidRDefault="00DC1639"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165 046,80</w:t>
            </w:r>
          </w:p>
        </w:tc>
      </w:tr>
    </w:tbl>
    <w:p w:rsidR="000C70F2" w:rsidRPr="00E11D1D" w:rsidRDefault="000C70F2"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8" w:name="_Toc435791192"/>
    </w:p>
    <w:p w:rsidR="0014143A" w:rsidRPr="00D80E17"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9" w:name="_Toc6389115"/>
      <w:bookmarkStart w:id="40" w:name="_Toc43135784"/>
      <w:bookmarkEnd w:id="38"/>
      <w:r w:rsidRPr="00E11D1D">
        <w:rPr>
          <w:rFonts w:ascii="Times New Roman" w:hAnsi="Times New Roman" w:cs="Times New Roman"/>
          <w:b w:val="0"/>
          <w:color w:val="000000" w:themeColor="text1"/>
          <w:sz w:val="28"/>
          <w:szCs w:val="28"/>
        </w:rPr>
        <w:t xml:space="preserve">1.2 Объемы потребления тепловой энергии (мощности), теплоносителя, </w:t>
      </w:r>
      <w:r w:rsidR="009001B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теплоносителя с разделением по видам теплопотребления в каждом расчетном </w:t>
      </w:r>
      <w:r w:rsidR="009001B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элементе территориального деления на каждом этапе</w:t>
      </w:r>
      <w:bookmarkEnd w:id="39"/>
      <w:bookmarkEnd w:id="40"/>
    </w:p>
    <w:p w:rsidR="00C4424F" w:rsidRPr="00E11D1D" w:rsidRDefault="00C4424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E11D1D">
        <w:rPr>
          <w:rFonts w:ascii="Times New Roman" w:hAnsi="Times New Roman" w:cs="Times New Roman"/>
          <w:color w:val="000000" w:themeColor="text1"/>
          <w:sz w:val="28"/>
          <w:szCs w:val="28"/>
        </w:rPr>
        <w:t>котельн</w:t>
      </w:r>
      <w:r w:rsidR="00643063"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42E4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6E0525" w:rsidRPr="00E11D1D">
        <w:rPr>
          <w:rFonts w:ascii="Times New Roman" w:hAnsi="Times New Roman" w:cs="Times New Roman"/>
          <w:color w:val="000000" w:themeColor="text1"/>
          <w:sz w:val="28"/>
          <w:szCs w:val="28"/>
        </w:rPr>
        <w:t xml:space="preserve">сельского </w:t>
      </w:r>
      <w:r w:rsidR="00322627" w:rsidRPr="00E11D1D">
        <w:rPr>
          <w:rFonts w:ascii="Times New Roman" w:hAnsi="Times New Roman" w:cs="Times New Roman"/>
          <w:color w:val="000000" w:themeColor="text1"/>
          <w:sz w:val="28"/>
          <w:szCs w:val="28"/>
        </w:rPr>
        <w:t>поселения приведены</w:t>
      </w:r>
      <w:r w:rsidR="004C3890" w:rsidRPr="00E11D1D">
        <w:rPr>
          <w:rFonts w:ascii="Times New Roman" w:hAnsi="Times New Roman" w:cs="Times New Roman"/>
          <w:color w:val="000000" w:themeColor="text1"/>
          <w:sz w:val="28"/>
          <w:szCs w:val="28"/>
        </w:rPr>
        <w:t xml:space="preserve"> в таблице 1.</w:t>
      </w:r>
      <w:r w:rsidR="00C6666D" w:rsidRPr="00E11D1D">
        <w:rPr>
          <w:rFonts w:ascii="Times New Roman" w:hAnsi="Times New Roman" w:cs="Times New Roman"/>
          <w:color w:val="000000" w:themeColor="text1"/>
          <w:sz w:val="28"/>
          <w:szCs w:val="28"/>
        </w:rPr>
        <w:t>3</w:t>
      </w:r>
      <w:r w:rsidR="004C3890" w:rsidRPr="00E11D1D">
        <w:rPr>
          <w:rFonts w:ascii="Times New Roman" w:hAnsi="Times New Roman" w:cs="Times New Roman"/>
          <w:color w:val="000000" w:themeColor="text1"/>
          <w:sz w:val="28"/>
          <w:szCs w:val="28"/>
        </w:rPr>
        <w:t>.</w:t>
      </w:r>
    </w:p>
    <w:p w:rsidR="00AC4F89" w:rsidRPr="00E11D1D" w:rsidRDefault="00AC4F8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тепловой энергии котельной «мкр. Звездный» на отопление в базовом 2019 году составил 13 126,0</w:t>
      </w:r>
      <w:r w:rsidR="00DC1639" w:rsidRPr="00E11D1D">
        <w:rPr>
          <w:rFonts w:ascii="Times New Roman" w:hAnsi="Times New Roman" w:cs="Times New Roman"/>
          <w:color w:val="000000" w:themeColor="text1"/>
          <w:sz w:val="28"/>
          <w:szCs w:val="28"/>
        </w:rPr>
        <w:t>5</w:t>
      </w:r>
      <w:r w:rsidRPr="00E11D1D">
        <w:rPr>
          <w:rFonts w:ascii="Times New Roman" w:hAnsi="Times New Roman" w:cs="Times New Roman"/>
          <w:color w:val="000000" w:themeColor="text1"/>
          <w:sz w:val="28"/>
          <w:szCs w:val="28"/>
        </w:rPr>
        <w:t xml:space="preserve"> Гкал/год.</w:t>
      </w:r>
    </w:p>
    <w:p w:rsidR="00AC4F89" w:rsidRPr="00E11D1D" w:rsidRDefault="00AC4F8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Расход тепловой энергии котельной «мкр. Кленовый» на отопление в базовом 2019 году составил </w:t>
      </w:r>
      <w:r w:rsidR="00DC1639" w:rsidRPr="00E11D1D">
        <w:rPr>
          <w:rFonts w:ascii="Times New Roman" w:hAnsi="Times New Roman" w:cs="Times New Roman"/>
          <w:color w:val="000000" w:themeColor="text1"/>
          <w:sz w:val="28"/>
          <w:szCs w:val="28"/>
        </w:rPr>
        <w:t>2 880,18</w:t>
      </w:r>
      <w:r w:rsidRPr="00E11D1D">
        <w:rPr>
          <w:rFonts w:ascii="Times New Roman" w:hAnsi="Times New Roman" w:cs="Times New Roman"/>
          <w:color w:val="000000" w:themeColor="text1"/>
          <w:sz w:val="28"/>
          <w:szCs w:val="28"/>
        </w:rPr>
        <w:t xml:space="preserve"> Гкал/год.</w:t>
      </w:r>
    </w:p>
    <w:p w:rsidR="00AC4F89" w:rsidRPr="00E11D1D" w:rsidRDefault="00AC4F8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Расход тепловой энергии котельной «Центральная» на отопление в базовом 2019 году составил </w:t>
      </w:r>
      <w:r w:rsidR="00DC1639" w:rsidRPr="00E11D1D">
        <w:rPr>
          <w:rFonts w:ascii="Times New Roman" w:hAnsi="Times New Roman" w:cs="Times New Roman"/>
          <w:color w:val="000000" w:themeColor="text1"/>
          <w:sz w:val="28"/>
          <w:szCs w:val="28"/>
        </w:rPr>
        <w:t>2 144,59</w:t>
      </w:r>
      <w:r w:rsidRPr="00E11D1D">
        <w:rPr>
          <w:rFonts w:ascii="Times New Roman" w:hAnsi="Times New Roman" w:cs="Times New Roman"/>
          <w:color w:val="000000" w:themeColor="text1"/>
          <w:sz w:val="28"/>
          <w:szCs w:val="28"/>
        </w:rPr>
        <w:t xml:space="preserve"> Гкал/год.</w:t>
      </w:r>
    </w:p>
    <w:p w:rsidR="00AC4F89" w:rsidRPr="00E11D1D" w:rsidRDefault="00AC4F8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тепловой энергии котельной «мкр. Ивушки» на отопление в базовом 2019 году составил 2</w:t>
      </w:r>
      <w:r w:rsidR="00DC1639" w:rsidRPr="00E11D1D">
        <w:rPr>
          <w:rFonts w:ascii="Times New Roman" w:hAnsi="Times New Roman" w:cs="Times New Roman"/>
          <w:color w:val="000000" w:themeColor="text1"/>
          <w:sz w:val="28"/>
          <w:szCs w:val="28"/>
        </w:rPr>
        <w:t> </w:t>
      </w:r>
      <w:r w:rsidRPr="00E11D1D">
        <w:rPr>
          <w:rFonts w:ascii="Times New Roman" w:hAnsi="Times New Roman" w:cs="Times New Roman"/>
          <w:color w:val="000000" w:themeColor="text1"/>
          <w:sz w:val="28"/>
          <w:szCs w:val="28"/>
        </w:rPr>
        <w:t>404</w:t>
      </w:r>
      <w:r w:rsidR="00DC1639" w:rsidRPr="00E11D1D">
        <w:rPr>
          <w:rFonts w:ascii="Times New Roman" w:hAnsi="Times New Roman" w:cs="Times New Roman"/>
          <w:color w:val="000000" w:themeColor="text1"/>
          <w:sz w:val="28"/>
          <w:szCs w:val="28"/>
        </w:rPr>
        <w:t>,00</w:t>
      </w:r>
      <w:r w:rsidRPr="00E11D1D">
        <w:rPr>
          <w:rFonts w:ascii="Times New Roman" w:hAnsi="Times New Roman" w:cs="Times New Roman"/>
          <w:color w:val="000000" w:themeColor="text1"/>
          <w:sz w:val="28"/>
          <w:szCs w:val="28"/>
        </w:rPr>
        <w:t xml:space="preserve"> Гкал/год.</w:t>
      </w:r>
    </w:p>
    <w:p w:rsidR="00666B91" w:rsidRPr="00E11D1D" w:rsidRDefault="00C6666D" w:rsidP="00BA6706">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Наибольший расход тепловой энергии наблюдается в январе, когда среднемесячная температура наружного воздуха </w:t>
      </w:r>
      <w:r w:rsidR="00BA6706">
        <w:rPr>
          <w:rFonts w:ascii="Times New Roman" w:hAnsi="Times New Roman" w:cs="Times New Roman"/>
          <w:color w:val="000000" w:themeColor="text1"/>
          <w:sz w:val="28"/>
          <w:szCs w:val="28"/>
        </w:rPr>
        <w:t>достигает минимальных значений.</w:t>
      </w:r>
    </w:p>
    <w:p w:rsidR="00C4424F" w:rsidRPr="00E11D1D" w:rsidRDefault="00C4424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C6666D" w:rsidRPr="00E11D1D">
        <w:rPr>
          <w:rFonts w:ascii="Times New Roman" w:hAnsi="Times New Roman" w:cs="Times New Roman"/>
          <w:color w:val="000000" w:themeColor="text1"/>
          <w:sz w:val="28"/>
          <w:szCs w:val="28"/>
        </w:rPr>
        <w:t>3</w:t>
      </w:r>
      <w:r w:rsidRPr="00E11D1D">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6A2D6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C22F3A" w:rsidRPr="00E11D1D">
        <w:rPr>
          <w:rFonts w:ascii="Times New Roman" w:hAnsi="Times New Roman" w:cs="Times New Roman"/>
          <w:color w:val="000000" w:themeColor="text1"/>
          <w:sz w:val="28"/>
          <w:szCs w:val="28"/>
        </w:rPr>
        <w:t>сельского поселения</w:t>
      </w:r>
      <w:r w:rsidR="004C3890" w:rsidRPr="00E11D1D">
        <w:rPr>
          <w:rFonts w:ascii="Times New Roman" w:hAnsi="Times New Roman" w:cs="Times New Roman"/>
          <w:color w:val="000000" w:themeColor="text1"/>
          <w:sz w:val="28"/>
          <w:szCs w:val="28"/>
        </w:rPr>
        <w:t xml:space="preserve">  </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5"/>
        <w:gridCol w:w="1743"/>
        <w:gridCol w:w="831"/>
        <w:gridCol w:w="832"/>
        <w:gridCol w:w="831"/>
        <w:gridCol w:w="831"/>
        <w:gridCol w:w="831"/>
        <w:gridCol w:w="831"/>
        <w:gridCol w:w="831"/>
        <w:gridCol w:w="834"/>
        <w:gridCol w:w="19"/>
      </w:tblGrid>
      <w:tr w:rsidR="00AC4F89" w:rsidRPr="00837FCE" w:rsidTr="0004581B">
        <w:trPr>
          <w:gridAfter w:val="1"/>
          <w:wAfter w:w="19" w:type="dxa"/>
          <w:trHeight w:val="654"/>
          <w:tblHeader/>
          <w:jc w:val="center"/>
        </w:trPr>
        <w:tc>
          <w:tcPr>
            <w:tcW w:w="3397" w:type="dxa"/>
            <w:gridSpan w:val="2"/>
            <w:tcBorders>
              <w:tl2br w:val="single" w:sz="4" w:space="0" w:color="auto"/>
            </w:tcBorders>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Год</w:t>
            </w:r>
          </w:p>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Потребление</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2019</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2021</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2022</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2023</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2024</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2025-2029</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2030-2034</w:t>
            </w:r>
          </w:p>
        </w:tc>
      </w:tr>
      <w:tr w:rsidR="00AC4F89" w:rsidRPr="00837FCE" w:rsidTr="0004581B">
        <w:trPr>
          <w:gridAfter w:val="1"/>
          <w:wAfter w:w="19" w:type="dxa"/>
          <w:trHeight w:val="19"/>
          <w:tblHeader/>
          <w:jc w:val="center"/>
        </w:trPr>
        <w:tc>
          <w:tcPr>
            <w:tcW w:w="1694"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w:t>
            </w:r>
          </w:p>
        </w:tc>
        <w:tc>
          <w:tcPr>
            <w:tcW w:w="170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5</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6</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8</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w:t>
            </w:r>
          </w:p>
        </w:tc>
      </w:tr>
      <w:tr w:rsidR="00AC4F89" w:rsidRPr="00837FCE" w:rsidTr="0004581B">
        <w:trPr>
          <w:trHeight w:val="19"/>
          <w:jc w:val="center"/>
        </w:trPr>
        <w:tc>
          <w:tcPr>
            <w:tcW w:w="9916" w:type="dxa"/>
            <w:gridSpan w:val="11"/>
            <w:vAlign w:val="center"/>
          </w:tcPr>
          <w:p w:rsidR="00AC4F89" w:rsidRPr="00837FCE" w:rsidRDefault="00AC4F89"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"мкр. Звездный"</w:t>
            </w:r>
          </w:p>
        </w:tc>
      </w:tr>
      <w:tr w:rsidR="000C70F2" w:rsidRPr="00837FCE" w:rsidTr="0004581B">
        <w:trPr>
          <w:gridAfter w:val="1"/>
          <w:wAfter w:w="19" w:type="dxa"/>
          <w:trHeight w:val="420"/>
          <w:jc w:val="center"/>
        </w:trPr>
        <w:tc>
          <w:tcPr>
            <w:tcW w:w="1694" w:type="dxa"/>
            <w:vMerge w:val="restart"/>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Тепловая энергия (мощности), Гкал/час</w:t>
            </w: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отопление</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7,217</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7,734</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12,334</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отопление</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4,600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393"/>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ГВС</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ГВС</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379"/>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вентиляция</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04581B">
            <w:pPr>
              <w:pStyle w:val="Default"/>
              <w:tabs>
                <w:tab w:val="left" w:pos="993"/>
              </w:tabs>
              <w:jc w:val="both"/>
              <w:rPr>
                <w:color w:val="000000" w:themeColor="text1"/>
                <w:sz w:val="27"/>
                <w:szCs w:val="27"/>
              </w:rPr>
            </w:pPr>
            <w:r w:rsidRPr="00837FCE">
              <w:rPr>
                <w:color w:val="000000" w:themeColor="text1"/>
                <w:sz w:val="27"/>
                <w:szCs w:val="27"/>
              </w:rPr>
              <w:t>прирост нагрузки на вентиляци</w:t>
            </w:r>
            <w:r w:rsidR="0004581B">
              <w:rPr>
                <w:color w:val="000000" w:themeColor="text1"/>
                <w:sz w:val="27"/>
                <w:szCs w:val="27"/>
              </w:rPr>
              <w:t>ю</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D143E7" w:rsidRPr="00837FCE" w:rsidTr="0004581B">
        <w:trPr>
          <w:gridAfter w:val="1"/>
          <w:wAfter w:w="19" w:type="dxa"/>
          <w:trHeight w:val="20"/>
          <w:jc w:val="center"/>
        </w:trPr>
        <w:tc>
          <w:tcPr>
            <w:tcW w:w="1694" w:type="dxa"/>
            <w:vMerge/>
            <w:vAlign w:val="center"/>
          </w:tcPr>
          <w:p w:rsidR="00D143E7" w:rsidRPr="00837FCE" w:rsidRDefault="00D143E7" w:rsidP="00821958">
            <w:pPr>
              <w:pStyle w:val="Default"/>
              <w:tabs>
                <w:tab w:val="left" w:pos="993"/>
              </w:tabs>
              <w:jc w:val="both"/>
              <w:rPr>
                <w:bCs/>
                <w:color w:val="000000" w:themeColor="text1"/>
                <w:sz w:val="27"/>
                <w:szCs w:val="27"/>
              </w:rPr>
            </w:pPr>
          </w:p>
        </w:tc>
        <w:tc>
          <w:tcPr>
            <w:tcW w:w="1703" w:type="dxa"/>
            <w:vAlign w:val="center"/>
          </w:tcPr>
          <w:p w:rsidR="00D143E7" w:rsidRPr="00837FCE" w:rsidRDefault="00D143E7" w:rsidP="00821958">
            <w:pPr>
              <w:pStyle w:val="Default"/>
              <w:tabs>
                <w:tab w:val="left" w:pos="993"/>
              </w:tabs>
              <w:jc w:val="both"/>
              <w:rPr>
                <w:color w:val="000000" w:themeColor="text1"/>
                <w:sz w:val="27"/>
                <w:szCs w:val="27"/>
              </w:rPr>
            </w:pPr>
            <w:r w:rsidRPr="00837FCE">
              <w:rPr>
                <w:color w:val="000000" w:themeColor="text1"/>
                <w:sz w:val="27"/>
                <w:szCs w:val="27"/>
              </w:rPr>
              <w:t>тепловые потери</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0,745</w:t>
            </w:r>
          </w:p>
        </w:tc>
        <w:tc>
          <w:tcPr>
            <w:tcW w:w="813"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1,251</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c>
          <w:tcPr>
            <w:tcW w:w="815"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2,100</w:t>
            </w:r>
          </w:p>
        </w:tc>
      </w:tr>
      <w:tr w:rsidR="00D143E7" w:rsidRPr="00837FCE" w:rsidTr="0004581B">
        <w:trPr>
          <w:gridAfter w:val="1"/>
          <w:wAfter w:w="19" w:type="dxa"/>
          <w:trHeight w:val="20"/>
          <w:jc w:val="center"/>
        </w:trPr>
        <w:tc>
          <w:tcPr>
            <w:tcW w:w="3397" w:type="dxa"/>
            <w:gridSpan w:val="2"/>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Всего</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7,962</w:t>
            </w:r>
          </w:p>
        </w:tc>
        <w:tc>
          <w:tcPr>
            <w:tcW w:w="813"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8,985</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c>
          <w:tcPr>
            <w:tcW w:w="812"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c>
          <w:tcPr>
            <w:tcW w:w="815" w:type="dxa"/>
            <w:vAlign w:val="center"/>
          </w:tcPr>
          <w:p w:rsidR="00D143E7" w:rsidRPr="00837FCE" w:rsidRDefault="00D143E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14,434</w:t>
            </w:r>
          </w:p>
        </w:tc>
      </w:tr>
      <w:tr w:rsidR="00AC4F89" w:rsidRPr="00837FCE" w:rsidTr="0004581B">
        <w:trPr>
          <w:trHeight w:val="19"/>
          <w:jc w:val="center"/>
        </w:trPr>
        <w:tc>
          <w:tcPr>
            <w:tcW w:w="9916" w:type="dxa"/>
            <w:gridSpan w:val="11"/>
            <w:vAlign w:val="center"/>
          </w:tcPr>
          <w:p w:rsidR="00AC4F89" w:rsidRPr="00837FCE" w:rsidRDefault="00AC4F89"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"мкр. Кленовый"</w:t>
            </w:r>
          </w:p>
        </w:tc>
      </w:tr>
      <w:tr w:rsidR="00DC1639" w:rsidRPr="00837FCE" w:rsidTr="0004581B">
        <w:trPr>
          <w:gridAfter w:val="1"/>
          <w:wAfter w:w="19" w:type="dxa"/>
          <w:trHeight w:val="420"/>
          <w:jc w:val="center"/>
        </w:trPr>
        <w:tc>
          <w:tcPr>
            <w:tcW w:w="1694" w:type="dxa"/>
            <w:vMerge w:val="restart"/>
            <w:vAlign w:val="center"/>
          </w:tcPr>
          <w:p w:rsidR="00DC1639" w:rsidRPr="00837FCE" w:rsidRDefault="00DC1639" w:rsidP="0004581B">
            <w:pPr>
              <w:pStyle w:val="Default"/>
              <w:tabs>
                <w:tab w:val="left" w:pos="993"/>
              </w:tabs>
              <w:jc w:val="both"/>
              <w:rPr>
                <w:color w:val="000000" w:themeColor="text1"/>
                <w:sz w:val="27"/>
                <w:szCs w:val="27"/>
              </w:rPr>
            </w:pPr>
            <w:r w:rsidRPr="00837FCE">
              <w:rPr>
                <w:color w:val="000000" w:themeColor="text1"/>
                <w:sz w:val="27"/>
                <w:szCs w:val="27"/>
              </w:rPr>
              <w:t>Тепловая энергия (мощности) Гкал/час</w:t>
            </w:r>
          </w:p>
        </w:tc>
        <w:tc>
          <w:tcPr>
            <w:tcW w:w="1703" w:type="dxa"/>
            <w:vAlign w:val="center"/>
          </w:tcPr>
          <w:p w:rsidR="00DC1639" w:rsidRPr="00837FCE" w:rsidRDefault="00DC1639" w:rsidP="00821958">
            <w:pPr>
              <w:pStyle w:val="Default"/>
              <w:tabs>
                <w:tab w:val="left" w:pos="993"/>
              </w:tabs>
              <w:jc w:val="both"/>
              <w:rPr>
                <w:color w:val="000000" w:themeColor="text1"/>
                <w:sz w:val="27"/>
                <w:szCs w:val="27"/>
              </w:rPr>
            </w:pPr>
            <w:r w:rsidRPr="00837FCE">
              <w:rPr>
                <w:color w:val="000000" w:themeColor="text1"/>
                <w:sz w:val="27"/>
                <w:szCs w:val="27"/>
              </w:rPr>
              <w:t>отопление</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0,278</w:t>
            </w:r>
          </w:p>
        </w:tc>
        <w:tc>
          <w:tcPr>
            <w:tcW w:w="813"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0,278</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0,278</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0,418</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0,418</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0,418</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0,418</w:t>
            </w:r>
          </w:p>
        </w:tc>
        <w:tc>
          <w:tcPr>
            <w:tcW w:w="815"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0,418</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отопление</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393"/>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ГВС</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ГВС</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379"/>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вентиляция</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вентиляцию</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05BC7" w:rsidRPr="00837FCE" w:rsidTr="0004581B">
        <w:trPr>
          <w:gridAfter w:val="1"/>
          <w:wAfter w:w="19" w:type="dxa"/>
          <w:trHeight w:val="20"/>
          <w:jc w:val="center"/>
        </w:trPr>
        <w:tc>
          <w:tcPr>
            <w:tcW w:w="1694" w:type="dxa"/>
            <w:vMerge/>
            <w:vAlign w:val="center"/>
          </w:tcPr>
          <w:p w:rsidR="00A05BC7" w:rsidRPr="00837FCE" w:rsidRDefault="00A05BC7" w:rsidP="00821958">
            <w:pPr>
              <w:pStyle w:val="Default"/>
              <w:tabs>
                <w:tab w:val="left" w:pos="993"/>
              </w:tabs>
              <w:jc w:val="both"/>
              <w:rPr>
                <w:bCs/>
                <w:color w:val="000000" w:themeColor="text1"/>
                <w:sz w:val="27"/>
                <w:szCs w:val="27"/>
              </w:rPr>
            </w:pPr>
          </w:p>
        </w:tc>
        <w:tc>
          <w:tcPr>
            <w:tcW w:w="1703" w:type="dxa"/>
            <w:vAlign w:val="center"/>
          </w:tcPr>
          <w:p w:rsidR="00A05BC7" w:rsidRPr="00837FCE" w:rsidRDefault="00A05BC7" w:rsidP="00821958">
            <w:pPr>
              <w:pStyle w:val="Default"/>
              <w:tabs>
                <w:tab w:val="left" w:pos="993"/>
              </w:tabs>
              <w:jc w:val="both"/>
              <w:rPr>
                <w:color w:val="000000" w:themeColor="text1"/>
                <w:sz w:val="27"/>
                <w:szCs w:val="27"/>
              </w:rPr>
            </w:pPr>
            <w:r w:rsidRPr="00837FCE">
              <w:rPr>
                <w:color w:val="000000" w:themeColor="text1"/>
                <w:sz w:val="27"/>
                <w:szCs w:val="27"/>
              </w:rPr>
              <w:t>тепловые потери</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3"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2"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c>
          <w:tcPr>
            <w:tcW w:w="815" w:type="dxa"/>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0,031</w:t>
            </w:r>
          </w:p>
        </w:tc>
      </w:tr>
      <w:tr w:rsidR="00DC1639" w:rsidRPr="00837FCE" w:rsidTr="0004581B">
        <w:trPr>
          <w:gridAfter w:val="1"/>
          <w:wAfter w:w="19" w:type="dxa"/>
          <w:trHeight w:val="20"/>
          <w:jc w:val="center"/>
        </w:trPr>
        <w:tc>
          <w:tcPr>
            <w:tcW w:w="3397" w:type="dxa"/>
            <w:gridSpan w:val="2"/>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Всего</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0,309</w:t>
            </w:r>
          </w:p>
        </w:tc>
        <w:tc>
          <w:tcPr>
            <w:tcW w:w="813"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0,309</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0,309</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0,449</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0,449</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0,449</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0,449</w:t>
            </w:r>
          </w:p>
        </w:tc>
        <w:tc>
          <w:tcPr>
            <w:tcW w:w="815"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0,449</w:t>
            </w:r>
          </w:p>
        </w:tc>
      </w:tr>
      <w:tr w:rsidR="00AC4F89" w:rsidRPr="00837FCE" w:rsidTr="0004581B">
        <w:trPr>
          <w:trHeight w:val="19"/>
          <w:jc w:val="center"/>
        </w:trPr>
        <w:tc>
          <w:tcPr>
            <w:tcW w:w="9916" w:type="dxa"/>
            <w:gridSpan w:val="11"/>
            <w:vAlign w:val="center"/>
          </w:tcPr>
          <w:p w:rsidR="00AC4F89" w:rsidRPr="00837FCE" w:rsidRDefault="00AC4F89"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lastRenderedPageBreak/>
              <w:t>Котельная "Центральная"</w:t>
            </w:r>
          </w:p>
        </w:tc>
      </w:tr>
      <w:tr w:rsidR="00AC4F89" w:rsidRPr="00837FCE" w:rsidTr="0004581B">
        <w:trPr>
          <w:gridAfter w:val="1"/>
          <w:wAfter w:w="19" w:type="dxa"/>
          <w:trHeight w:val="420"/>
          <w:jc w:val="center"/>
        </w:trPr>
        <w:tc>
          <w:tcPr>
            <w:tcW w:w="1694" w:type="dxa"/>
            <w:vMerge w:val="restart"/>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Тепловая энергия (мощности), Гкал/час</w:t>
            </w: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отопление</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1,440</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отопление</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393"/>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ГВС</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ГВС</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379"/>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вентиляция</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AC4F89" w:rsidRPr="00837FCE" w:rsidTr="0004581B">
        <w:trPr>
          <w:gridAfter w:val="1"/>
          <w:wAfter w:w="19" w:type="dxa"/>
          <w:trHeight w:val="20"/>
          <w:jc w:val="center"/>
        </w:trPr>
        <w:tc>
          <w:tcPr>
            <w:tcW w:w="1694" w:type="dxa"/>
            <w:vMerge/>
            <w:vAlign w:val="center"/>
          </w:tcPr>
          <w:p w:rsidR="00AC4F89" w:rsidRPr="00837FCE" w:rsidRDefault="00AC4F89" w:rsidP="00821958">
            <w:pPr>
              <w:pStyle w:val="Default"/>
              <w:tabs>
                <w:tab w:val="left" w:pos="993"/>
              </w:tabs>
              <w:jc w:val="both"/>
              <w:rPr>
                <w:bCs/>
                <w:color w:val="000000" w:themeColor="text1"/>
                <w:sz w:val="27"/>
                <w:szCs w:val="27"/>
              </w:rPr>
            </w:pPr>
          </w:p>
        </w:tc>
        <w:tc>
          <w:tcPr>
            <w:tcW w:w="1703" w:type="dxa"/>
            <w:vAlign w:val="center"/>
          </w:tcPr>
          <w:p w:rsidR="00AC4F89" w:rsidRPr="00837FCE" w:rsidRDefault="00AC4F89"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вентиляцию</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AC4F89" w:rsidRPr="00837FCE" w:rsidRDefault="00AC4F8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DC1639" w:rsidRPr="00837FCE" w:rsidTr="0004581B">
        <w:trPr>
          <w:gridAfter w:val="1"/>
          <w:wAfter w:w="19" w:type="dxa"/>
          <w:trHeight w:val="20"/>
          <w:jc w:val="center"/>
        </w:trPr>
        <w:tc>
          <w:tcPr>
            <w:tcW w:w="1694" w:type="dxa"/>
            <w:vMerge/>
            <w:vAlign w:val="center"/>
          </w:tcPr>
          <w:p w:rsidR="00DC1639" w:rsidRPr="00837FCE" w:rsidRDefault="00DC1639" w:rsidP="00821958">
            <w:pPr>
              <w:pStyle w:val="Default"/>
              <w:tabs>
                <w:tab w:val="left" w:pos="993"/>
              </w:tabs>
              <w:jc w:val="both"/>
              <w:rPr>
                <w:bCs/>
                <w:color w:val="000000" w:themeColor="text1"/>
                <w:sz w:val="27"/>
                <w:szCs w:val="27"/>
              </w:rPr>
            </w:pPr>
          </w:p>
        </w:tc>
        <w:tc>
          <w:tcPr>
            <w:tcW w:w="1703" w:type="dxa"/>
            <w:vAlign w:val="center"/>
          </w:tcPr>
          <w:p w:rsidR="00DC1639" w:rsidRPr="00837FCE" w:rsidRDefault="00DC1639" w:rsidP="00821958">
            <w:pPr>
              <w:pStyle w:val="Default"/>
              <w:tabs>
                <w:tab w:val="left" w:pos="993"/>
              </w:tabs>
              <w:jc w:val="both"/>
              <w:rPr>
                <w:color w:val="000000" w:themeColor="text1"/>
                <w:sz w:val="27"/>
                <w:szCs w:val="27"/>
              </w:rPr>
            </w:pPr>
            <w:r w:rsidRPr="00837FCE">
              <w:rPr>
                <w:color w:val="000000" w:themeColor="text1"/>
                <w:sz w:val="27"/>
                <w:szCs w:val="27"/>
              </w:rPr>
              <w:t>тепловые потери</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0,204</w:t>
            </w:r>
          </w:p>
        </w:tc>
        <w:tc>
          <w:tcPr>
            <w:tcW w:w="813"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0,204</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0,204</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0,131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0,131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0,131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0,131</w:t>
            </w:r>
          </w:p>
        </w:tc>
        <w:tc>
          <w:tcPr>
            <w:tcW w:w="815"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0,131</w:t>
            </w:r>
          </w:p>
        </w:tc>
      </w:tr>
      <w:tr w:rsidR="00DC1639" w:rsidRPr="00837FCE" w:rsidTr="0004581B">
        <w:trPr>
          <w:gridAfter w:val="1"/>
          <w:wAfter w:w="19" w:type="dxa"/>
          <w:trHeight w:val="20"/>
          <w:jc w:val="center"/>
        </w:trPr>
        <w:tc>
          <w:tcPr>
            <w:tcW w:w="3397" w:type="dxa"/>
            <w:gridSpan w:val="2"/>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Всего</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1,644</w:t>
            </w:r>
          </w:p>
        </w:tc>
        <w:tc>
          <w:tcPr>
            <w:tcW w:w="813"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1,644</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1,644</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1,571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1,571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1,571</w:t>
            </w:r>
          </w:p>
        </w:tc>
        <w:tc>
          <w:tcPr>
            <w:tcW w:w="812"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1,571</w:t>
            </w:r>
          </w:p>
        </w:tc>
        <w:tc>
          <w:tcPr>
            <w:tcW w:w="815" w:type="dxa"/>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1,571</w:t>
            </w:r>
          </w:p>
        </w:tc>
      </w:tr>
      <w:tr w:rsidR="00AC4F89" w:rsidRPr="00837FCE" w:rsidTr="0004581B">
        <w:trPr>
          <w:trHeight w:val="19"/>
          <w:jc w:val="center"/>
        </w:trPr>
        <w:tc>
          <w:tcPr>
            <w:tcW w:w="9916" w:type="dxa"/>
            <w:gridSpan w:val="11"/>
            <w:vAlign w:val="center"/>
          </w:tcPr>
          <w:p w:rsidR="0079162F" w:rsidRPr="00837FCE" w:rsidRDefault="00E94B2B" w:rsidP="00821958">
            <w:pPr>
              <w:tabs>
                <w:tab w:val="left" w:pos="993"/>
                <w:tab w:val="left" w:pos="1134"/>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"мкр. Ивушки</w:t>
            </w:r>
            <w:r w:rsidR="0009401A" w:rsidRPr="00837FCE">
              <w:rPr>
                <w:rFonts w:ascii="Times New Roman" w:hAnsi="Times New Roman" w:cs="Times New Roman"/>
                <w:color w:val="000000" w:themeColor="text1"/>
                <w:sz w:val="27"/>
                <w:szCs w:val="27"/>
              </w:rPr>
              <w:t>"</w:t>
            </w:r>
          </w:p>
        </w:tc>
      </w:tr>
      <w:tr w:rsidR="000C70F2" w:rsidRPr="00837FCE" w:rsidTr="0004581B">
        <w:trPr>
          <w:gridAfter w:val="1"/>
          <w:wAfter w:w="19" w:type="dxa"/>
          <w:trHeight w:val="420"/>
          <w:jc w:val="center"/>
        </w:trPr>
        <w:tc>
          <w:tcPr>
            <w:tcW w:w="1694" w:type="dxa"/>
            <w:vMerge w:val="restart"/>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Тепловая энергия (мощности), Гкал/час</w:t>
            </w: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отопление</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0,448</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0,578</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отопление</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393"/>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ГВС</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ГВС</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379"/>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вентиляция</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прирост нагрузки на вентиляцию</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0,000</w:t>
            </w:r>
          </w:p>
        </w:tc>
      </w:tr>
      <w:tr w:rsidR="000C70F2" w:rsidRPr="00837FCE" w:rsidTr="0004581B">
        <w:trPr>
          <w:gridAfter w:val="1"/>
          <w:wAfter w:w="19" w:type="dxa"/>
          <w:trHeight w:val="20"/>
          <w:jc w:val="center"/>
        </w:trPr>
        <w:tc>
          <w:tcPr>
            <w:tcW w:w="1694" w:type="dxa"/>
            <w:vMerge/>
            <w:vAlign w:val="center"/>
          </w:tcPr>
          <w:p w:rsidR="000C70F2" w:rsidRPr="00837FCE" w:rsidRDefault="000C70F2" w:rsidP="00821958">
            <w:pPr>
              <w:pStyle w:val="Default"/>
              <w:tabs>
                <w:tab w:val="left" w:pos="993"/>
              </w:tabs>
              <w:jc w:val="both"/>
              <w:rPr>
                <w:bCs/>
                <w:color w:val="000000" w:themeColor="text1"/>
                <w:sz w:val="27"/>
                <w:szCs w:val="27"/>
              </w:rPr>
            </w:pPr>
          </w:p>
        </w:tc>
        <w:tc>
          <w:tcPr>
            <w:tcW w:w="1703" w:type="dxa"/>
            <w:vAlign w:val="center"/>
          </w:tcPr>
          <w:p w:rsidR="000C70F2" w:rsidRPr="00837FCE" w:rsidRDefault="000C70F2" w:rsidP="00821958">
            <w:pPr>
              <w:pStyle w:val="Default"/>
              <w:tabs>
                <w:tab w:val="left" w:pos="993"/>
              </w:tabs>
              <w:jc w:val="both"/>
              <w:rPr>
                <w:color w:val="000000" w:themeColor="text1"/>
                <w:sz w:val="27"/>
                <w:szCs w:val="27"/>
              </w:rPr>
            </w:pPr>
            <w:r w:rsidRPr="00837FCE">
              <w:rPr>
                <w:color w:val="000000" w:themeColor="text1"/>
                <w:sz w:val="27"/>
                <w:szCs w:val="27"/>
              </w:rPr>
              <w:t>тепловые потери</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0,012</w:t>
            </w:r>
          </w:p>
        </w:tc>
        <w:tc>
          <w:tcPr>
            <w:tcW w:w="813"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2"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c>
          <w:tcPr>
            <w:tcW w:w="815" w:type="dxa"/>
            <w:vAlign w:val="center"/>
          </w:tcPr>
          <w:p w:rsidR="000C70F2" w:rsidRPr="00837FCE" w:rsidRDefault="000C70F2"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0,018</w:t>
            </w:r>
          </w:p>
        </w:tc>
      </w:tr>
      <w:tr w:rsidR="00E94B2B" w:rsidRPr="00837FCE" w:rsidTr="0004581B">
        <w:trPr>
          <w:gridAfter w:val="1"/>
          <w:wAfter w:w="19" w:type="dxa"/>
          <w:trHeight w:val="20"/>
          <w:jc w:val="center"/>
        </w:trPr>
        <w:tc>
          <w:tcPr>
            <w:tcW w:w="3397" w:type="dxa"/>
            <w:gridSpan w:val="2"/>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Всего</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w:t>
            </w:r>
            <w:r w:rsidR="000C70F2" w:rsidRPr="00837FCE">
              <w:rPr>
                <w:rFonts w:ascii="Times New Roman" w:hAnsi="Times New Roman" w:cs="Times New Roman"/>
                <w:bCs/>
                <w:color w:val="000000"/>
                <w:sz w:val="27"/>
                <w:szCs w:val="27"/>
              </w:rPr>
              <w:t>460</w:t>
            </w:r>
          </w:p>
        </w:tc>
        <w:tc>
          <w:tcPr>
            <w:tcW w:w="813"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2"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c>
          <w:tcPr>
            <w:tcW w:w="815" w:type="dxa"/>
            <w:vAlign w:val="center"/>
          </w:tcPr>
          <w:p w:rsidR="00E94B2B" w:rsidRPr="00837FCE" w:rsidRDefault="00E94B2B" w:rsidP="00821958">
            <w:pPr>
              <w:tabs>
                <w:tab w:val="left" w:pos="993"/>
              </w:tabs>
              <w:spacing w:after="0" w:line="240" w:lineRule="auto"/>
              <w:jc w:val="both"/>
              <w:rPr>
                <w:rFonts w:ascii="Times New Roman" w:hAnsi="Times New Roman" w:cs="Times New Roman"/>
                <w:bCs/>
                <w:color w:val="000000" w:themeColor="text1"/>
                <w:sz w:val="27"/>
                <w:szCs w:val="27"/>
              </w:rPr>
            </w:pPr>
            <w:r w:rsidRPr="00837FCE">
              <w:rPr>
                <w:rFonts w:ascii="Times New Roman" w:hAnsi="Times New Roman" w:cs="Times New Roman"/>
                <w:bCs/>
                <w:color w:val="000000"/>
                <w:sz w:val="27"/>
                <w:szCs w:val="27"/>
              </w:rPr>
              <w:t>0,596</w:t>
            </w:r>
          </w:p>
        </w:tc>
      </w:tr>
    </w:tbl>
    <w:p w:rsidR="00837FCE" w:rsidRDefault="00837FC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1" w:name="_Toc435791193"/>
      <w:bookmarkStart w:id="42" w:name="_Toc43135785"/>
    </w:p>
    <w:p w:rsidR="001C34DF" w:rsidRPr="00D80E17" w:rsidRDefault="0059698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1"/>
      <w:bookmarkEnd w:id="42"/>
    </w:p>
    <w:p w:rsidR="00E94B2B" w:rsidRPr="00E11D1D" w:rsidRDefault="00E94B2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E94B2B" w:rsidRPr="00E11D1D" w:rsidRDefault="00E94B2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Производственные котельные на территории Краснопольского сельского поселения отсутствуют.</w:t>
      </w:r>
    </w:p>
    <w:p w:rsidR="00371E69" w:rsidRPr="00E11D1D" w:rsidRDefault="00371E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9001BA" w:rsidRPr="00D80E17" w:rsidRDefault="001C34D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w:t>
      </w:r>
      <w:r w:rsidR="00371E69" w:rsidRPr="00E11D1D">
        <w:rPr>
          <w:rFonts w:ascii="Times New Roman" w:hAnsi="Times New Roman" w:cs="Times New Roman"/>
          <w:color w:val="000000" w:themeColor="text1"/>
          <w:sz w:val="28"/>
          <w:szCs w:val="28"/>
        </w:rPr>
        <w:t>зменени</w:t>
      </w:r>
      <w:r w:rsidRPr="00E11D1D">
        <w:rPr>
          <w:rFonts w:ascii="Times New Roman" w:hAnsi="Times New Roman" w:cs="Times New Roman"/>
          <w:color w:val="000000" w:themeColor="text1"/>
          <w:sz w:val="28"/>
          <w:szCs w:val="28"/>
        </w:rPr>
        <w:t>й</w:t>
      </w:r>
      <w:r w:rsidR="00371E69" w:rsidRPr="00E11D1D">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E11D1D">
        <w:rPr>
          <w:rFonts w:ascii="Times New Roman" w:hAnsi="Times New Roman" w:cs="Times New Roman"/>
          <w:color w:val="000000" w:themeColor="text1"/>
          <w:sz w:val="28"/>
          <w:szCs w:val="28"/>
        </w:rPr>
        <w:t xml:space="preserve">в рассматриваемый </w:t>
      </w:r>
      <w:r w:rsidR="00322627" w:rsidRPr="00E11D1D">
        <w:rPr>
          <w:rFonts w:ascii="Times New Roman" w:hAnsi="Times New Roman" w:cs="Times New Roman"/>
          <w:color w:val="000000" w:themeColor="text1"/>
          <w:sz w:val="28"/>
          <w:szCs w:val="28"/>
        </w:rPr>
        <w:t>период,</w:t>
      </w:r>
      <w:r w:rsidRPr="00E11D1D">
        <w:rPr>
          <w:rFonts w:ascii="Times New Roman" w:hAnsi="Times New Roman" w:cs="Times New Roman"/>
          <w:color w:val="000000" w:themeColor="text1"/>
          <w:sz w:val="28"/>
          <w:szCs w:val="28"/>
        </w:rPr>
        <w:t xml:space="preserve"> не планируется.</w:t>
      </w:r>
      <w:bookmarkStart w:id="43" w:name="_Toc6389117"/>
      <w:bookmarkStart w:id="44" w:name="_Toc435791194"/>
    </w:p>
    <w:p w:rsidR="00BE5039" w:rsidRPr="00E11D1D" w:rsidRDefault="00BE503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 w:name="_Toc43135786"/>
      <w:r w:rsidRPr="00E11D1D">
        <w:rPr>
          <w:rFonts w:ascii="Times New Roman" w:hAnsi="Times New Roman" w:cs="Times New Roman"/>
          <w:b w:val="0"/>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43"/>
      <w:bookmarkEnd w:id="45"/>
    </w:p>
    <w:p w:rsidR="000B1FAB" w:rsidRPr="00E11D1D" w:rsidRDefault="00D80E17" w:rsidP="00821958">
      <w:pPr>
        <w:tabs>
          <w:tab w:val="left" w:pos="99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BE5039" w:rsidRPr="00E11D1D">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E11D1D">
        <w:rPr>
          <w:rFonts w:ascii="Times New Roman" w:hAnsi="Times New Roman" w:cs="Times New Roman"/>
          <w:color w:val="000000" w:themeColor="text1"/>
          <w:sz w:val="28"/>
          <w:szCs w:val="28"/>
        </w:rPr>
        <w:t>елению приведены в таблице 1.4.</w:t>
      </w:r>
    </w:p>
    <w:p w:rsidR="00BE5039" w:rsidRPr="00E11D1D" w:rsidRDefault="00BE503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BC0835" w:rsidRPr="00E11D1D">
        <w:rPr>
          <w:rFonts w:ascii="Times New Roman" w:hAnsi="Times New Roman" w:cs="Times New Roman"/>
          <w:color w:val="000000" w:themeColor="text1"/>
          <w:sz w:val="28"/>
          <w:szCs w:val="28"/>
        </w:rPr>
        <w:t>Краснопольск</w:t>
      </w:r>
      <w:r w:rsidR="008C35BB" w:rsidRPr="00E11D1D">
        <w:rPr>
          <w:rFonts w:ascii="Times New Roman" w:hAnsi="Times New Roman" w:cs="Times New Roman"/>
          <w:color w:val="000000" w:themeColor="text1"/>
          <w:sz w:val="28"/>
          <w:szCs w:val="28"/>
        </w:rPr>
        <w:t>ом</w:t>
      </w:r>
      <w:r w:rsidRPr="00E11D1D">
        <w:rPr>
          <w:rFonts w:ascii="Times New Roman" w:hAnsi="Times New Roman" w:cs="Times New Roman"/>
          <w:color w:val="000000" w:themeColor="text1"/>
          <w:sz w:val="28"/>
          <w:szCs w:val="28"/>
        </w:rPr>
        <w:t xml:space="preserve"> сельском поселении </w:t>
      </w:r>
    </w:p>
    <w:tbl>
      <w:tblPr>
        <w:tblW w:w="52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24"/>
        <w:gridCol w:w="1187"/>
        <w:gridCol w:w="869"/>
        <w:gridCol w:w="870"/>
        <w:gridCol w:w="868"/>
        <w:gridCol w:w="870"/>
        <w:gridCol w:w="870"/>
        <w:gridCol w:w="872"/>
        <w:gridCol w:w="872"/>
        <w:gridCol w:w="10"/>
      </w:tblGrid>
      <w:tr w:rsidR="006A1EA1" w:rsidRPr="00837FCE" w:rsidTr="0004581B">
        <w:trPr>
          <w:trHeight w:val="180"/>
          <w:tblHeader/>
        </w:trPr>
        <w:tc>
          <w:tcPr>
            <w:tcW w:w="1466" w:type="pct"/>
            <w:vMerge w:val="restart"/>
            <w:vAlign w:val="center"/>
          </w:tcPr>
          <w:p w:rsidR="00BE5039" w:rsidRPr="00837FCE" w:rsidRDefault="00BE5039" w:rsidP="00821958">
            <w:pPr>
              <w:pStyle w:val="Default"/>
              <w:tabs>
                <w:tab w:val="left" w:pos="993"/>
              </w:tabs>
              <w:jc w:val="both"/>
              <w:rPr>
                <w:color w:val="000000" w:themeColor="text1"/>
                <w:sz w:val="27"/>
                <w:szCs w:val="27"/>
              </w:rPr>
            </w:pPr>
            <w:r w:rsidRPr="00837FCE">
              <w:rPr>
                <w:color w:val="000000" w:themeColor="text1"/>
                <w:sz w:val="27"/>
                <w:szCs w:val="27"/>
              </w:rPr>
              <w:t>Показатель</w:t>
            </w:r>
          </w:p>
        </w:tc>
        <w:tc>
          <w:tcPr>
            <w:tcW w:w="3534" w:type="pct"/>
            <w:gridSpan w:val="9"/>
            <w:vAlign w:val="center"/>
          </w:tcPr>
          <w:p w:rsidR="00BE5039" w:rsidRPr="00837FCE" w:rsidRDefault="00BE5039" w:rsidP="00821958">
            <w:pPr>
              <w:pStyle w:val="Default"/>
              <w:tabs>
                <w:tab w:val="left" w:pos="993"/>
              </w:tabs>
              <w:jc w:val="both"/>
              <w:rPr>
                <w:rFonts w:eastAsiaTheme="minorEastAsia"/>
                <w:color w:val="000000" w:themeColor="text1"/>
                <w:sz w:val="27"/>
                <w:szCs w:val="27"/>
              </w:rPr>
            </w:pPr>
            <w:r w:rsidRPr="00837FCE">
              <w:rPr>
                <w:rFonts w:eastAsiaTheme="minorEastAsia"/>
                <w:color w:val="000000" w:themeColor="text1"/>
                <w:sz w:val="27"/>
                <w:szCs w:val="27"/>
              </w:rPr>
              <w:t>Средневзвешенная плотность тепловой нагрузки, Гкал/ч/м</w:t>
            </w:r>
            <w:r w:rsidRPr="00837FCE">
              <w:rPr>
                <w:rFonts w:eastAsiaTheme="minorEastAsia"/>
                <w:color w:val="000000" w:themeColor="text1"/>
                <w:sz w:val="27"/>
                <w:szCs w:val="27"/>
                <w:vertAlign w:val="superscript"/>
              </w:rPr>
              <w:t>2</w:t>
            </w:r>
            <w:r w:rsidRPr="00837FCE">
              <w:rPr>
                <w:rFonts w:eastAsiaTheme="minorEastAsia"/>
                <w:color w:val="000000" w:themeColor="text1"/>
                <w:sz w:val="27"/>
                <w:szCs w:val="27"/>
              </w:rPr>
              <w:t>*10</w:t>
            </w:r>
            <w:r w:rsidRPr="00837FCE">
              <w:rPr>
                <w:rFonts w:eastAsiaTheme="minorEastAsia"/>
                <w:color w:val="000000" w:themeColor="text1"/>
                <w:sz w:val="27"/>
                <w:szCs w:val="27"/>
                <w:vertAlign w:val="superscript"/>
              </w:rPr>
              <w:t>6</w:t>
            </w:r>
          </w:p>
        </w:tc>
      </w:tr>
      <w:tr w:rsidR="006A1EA1" w:rsidRPr="00837FCE" w:rsidTr="0004581B">
        <w:trPr>
          <w:gridAfter w:val="1"/>
          <w:wAfter w:w="6" w:type="pct"/>
          <w:trHeight w:val="570"/>
          <w:tblHeader/>
        </w:trPr>
        <w:tc>
          <w:tcPr>
            <w:tcW w:w="1466" w:type="pct"/>
            <w:vMerge/>
            <w:vAlign w:val="center"/>
          </w:tcPr>
          <w:p w:rsidR="00BE5039" w:rsidRPr="00837FCE" w:rsidRDefault="00BE5039" w:rsidP="00821958">
            <w:pPr>
              <w:pStyle w:val="Default"/>
              <w:tabs>
                <w:tab w:val="left" w:pos="993"/>
              </w:tabs>
              <w:jc w:val="both"/>
              <w:rPr>
                <w:color w:val="000000" w:themeColor="text1"/>
                <w:sz w:val="27"/>
                <w:szCs w:val="27"/>
              </w:rPr>
            </w:pPr>
          </w:p>
        </w:tc>
        <w:tc>
          <w:tcPr>
            <w:tcW w:w="575" w:type="pct"/>
            <w:vAlign w:val="center"/>
          </w:tcPr>
          <w:p w:rsidR="00BE5039" w:rsidRPr="00837FCE" w:rsidRDefault="00BE5039" w:rsidP="00821958">
            <w:pPr>
              <w:pStyle w:val="Default"/>
              <w:tabs>
                <w:tab w:val="left" w:pos="993"/>
              </w:tabs>
              <w:jc w:val="both"/>
              <w:rPr>
                <w:color w:val="000000" w:themeColor="text1"/>
                <w:sz w:val="27"/>
                <w:szCs w:val="27"/>
              </w:rPr>
            </w:pPr>
            <w:r w:rsidRPr="00837FCE">
              <w:rPr>
                <w:color w:val="000000" w:themeColor="text1"/>
                <w:sz w:val="27"/>
                <w:szCs w:val="27"/>
              </w:rPr>
              <w:t>Сущес твующая</w:t>
            </w:r>
          </w:p>
        </w:tc>
        <w:tc>
          <w:tcPr>
            <w:tcW w:w="2953" w:type="pct"/>
            <w:gridSpan w:val="7"/>
            <w:vAlign w:val="center"/>
          </w:tcPr>
          <w:p w:rsidR="00BE5039" w:rsidRPr="00837FCE" w:rsidRDefault="00BE5039" w:rsidP="00821958">
            <w:pPr>
              <w:pStyle w:val="Default"/>
              <w:tabs>
                <w:tab w:val="left" w:pos="993"/>
              </w:tabs>
              <w:jc w:val="both"/>
              <w:rPr>
                <w:color w:val="000000" w:themeColor="text1"/>
                <w:sz w:val="27"/>
                <w:szCs w:val="27"/>
              </w:rPr>
            </w:pPr>
            <w:r w:rsidRPr="00837FCE">
              <w:rPr>
                <w:color w:val="000000" w:themeColor="text1"/>
                <w:sz w:val="27"/>
                <w:szCs w:val="27"/>
              </w:rPr>
              <w:t>Перспективная</w:t>
            </w:r>
          </w:p>
        </w:tc>
      </w:tr>
      <w:tr w:rsidR="006A1EA1" w:rsidRPr="00837FCE" w:rsidTr="0004581B">
        <w:trPr>
          <w:gridAfter w:val="1"/>
          <w:wAfter w:w="6" w:type="pct"/>
          <w:trHeight w:val="80"/>
          <w:tblHeader/>
        </w:trPr>
        <w:tc>
          <w:tcPr>
            <w:tcW w:w="1466" w:type="pct"/>
            <w:vAlign w:val="center"/>
          </w:tcPr>
          <w:p w:rsidR="00E94B2B" w:rsidRPr="00837FCE" w:rsidRDefault="00E94B2B" w:rsidP="00821958">
            <w:pPr>
              <w:pStyle w:val="Default"/>
              <w:tabs>
                <w:tab w:val="left" w:pos="993"/>
              </w:tabs>
              <w:jc w:val="both"/>
              <w:rPr>
                <w:color w:val="000000" w:themeColor="text1"/>
                <w:sz w:val="27"/>
                <w:szCs w:val="27"/>
              </w:rPr>
            </w:pPr>
            <w:r w:rsidRPr="00837FCE">
              <w:rPr>
                <w:color w:val="000000" w:themeColor="text1"/>
                <w:sz w:val="27"/>
                <w:szCs w:val="27"/>
              </w:rPr>
              <w:t>Год</w:t>
            </w:r>
          </w:p>
        </w:tc>
        <w:tc>
          <w:tcPr>
            <w:tcW w:w="575"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2019</w:t>
            </w:r>
          </w:p>
        </w:tc>
        <w:tc>
          <w:tcPr>
            <w:tcW w:w="421"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2020</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2021</w:t>
            </w:r>
          </w:p>
        </w:tc>
        <w:tc>
          <w:tcPr>
            <w:tcW w:w="421"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2022</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2023</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2024</w:t>
            </w:r>
          </w:p>
        </w:tc>
        <w:tc>
          <w:tcPr>
            <w:tcW w:w="423"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2025-2029</w:t>
            </w:r>
          </w:p>
        </w:tc>
        <w:tc>
          <w:tcPr>
            <w:tcW w:w="423"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2030-2034</w:t>
            </w:r>
          </w:p>
        </w:tc>
      </w:tr>
      <w:tr w:rsidR="006A1EA1" w:rsidRPr="00837FCE" w:rsidTr="0004581B">
        <w:trPr>
          <w:gridAfter w:val="1"/>
          <w:wAfter w:w="6" w:type="pct"/>
          <w:trHeight w:val="235"/>
          <w:tblHeader/>
        </w:trPr>
        <w:tc>
          <w:tcPr>
            <w:tcW w:w="1466" w:type="pct"/>
            <w:vAlign w:val="center"/>
          </w:tcPr>
          <w:p w:rsidR="00E94B2B" w:rsidRPr="00837FCE" w:rsidRDefault="00E94B2B" w:rsidP="00821958">
            <w:pPr>
              <w:pStyle w:val="Default"/>
              <w:tabs>
                <w:tab w:val="left" w:pos="993"/>
              </w:tabs>
              <w:jc w:val="both"/>
              <w:rPr>
                <w:rFonts w:eastAsiaTheme="minorEastAsia"/>
                <w:color w:val="000000" w:themeColor="text1"/>
                <w:sz w:val="27"/>
                <w:szCs w:val="27"/>
              </w:rPr>
            </w:pPr>
            <w:r w:rsidRPr="00837FCE">
              <w:rPr>
                <w:rFonts w:eastAsiaTheme="minorEastAsia"/>
                <w:color w:val="000000" w:themeColor="text1"/>
                <w:sz w:val="27"/>
                <w:szCs w:val="27"/>
              </w:rPr>
              <w:t>1</w:t>
            </w:r>
          </w:p>
        </w:tc>
        <w:tc>
          <w:tcPr>
            <w:tcW w:w="575"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w:t>
            </w:r>
          </w:p>
        </w:tc>
        <w:tc>
          <w:tcPr>
            <w:tcW w:w="421"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w:t>
            </w:r>
          </w:p>
        </w:tc>
        <w:tc>
          <w:tcPr>
            <w:tcW w:w="421"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5</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6</w:t>
            </w:r>
          </w:p>
        </w:tc>
        <w:tc>
          <w:tcPr>
            <w:tcW w:w="422"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w:t>
            </w:r>
          </w:p>
        </w:tc>
        <w:tc>
          <w:tcPr>
            <w:tcW w:w="423"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8</w:t>
            </w:r>
          </w:p>
        </w:tc>
        <w:tc>
          <w:tcPr>
            <w:tcW w:w="423" w:type="pct"/>
            <w:vAlign w:val="center"/>
          </w:tcPr>
          <w:p w:rsidR="00E94B2B" w:rsidRPr="00837FCE" w:rsidRDefault="00E94B2B"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w:t>
            </w:r>
          </w:p>
        </w:tc>
      </w:tr>
      <w:tr w:rsidR="00DC1639" w:rsidRPr="00837FCE" w:rsidTr="0004581B">
        <w:trPr>
          <w:gridAfter w:val="1"/>
          <w:wAfter w:w="6" w:type="pct"/>
          <w:trHeight w:val="465"/>
          <w:tblHeader/>
        </w:trPr>
        <w:tc>
          <w:tcPr>
            <w:tcW w:w="1466"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Котельная "мкр. Звездный"</w:t>
            </w:r>
          </w:p>
        </w:tc>
        <w:tc>
          <w:tcPr>
            <w:tcW w:w="575"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3,888</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4,387</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7,048</w:t>
            </w:r>
          </w:p>
        </w:tc>
      </w:tr>
      <w:tr w:rsidR="00DC1639" w:rsidRPr="00837FCE" w:rsidTr="0004581B">
        <w:trPr>
          <w:gridAfter w:val="1"/>
          <w:wAfter w:w="6" w:type="pct"/>
          <w:trHeight w:val="465"/>
          <w:tblHeader/>
        </w:trPr>
        <w:tc>
          <w:tcPr>
            <w:tcW w:w="1466"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Котельная "мкр. Кленовый"</w:t>
            </w:r>
          </w:p>
        </w:tc>
        <w:tc>
          <w:tcPr>
            <w:tcW w:w="575"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0,237</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0,237</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0,237</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0,345</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0,345</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0,345</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0,345</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0,345</w:t>
            </w:r>
          </w:p>
        </w:tc>
      </w:tr>
      <w:tr w:rsidR="00DC1639" w:rsidRPr="00837FCE" w:rsidTr="0004581B">
        <w:trPr>
          <w:gridAfter w:val="1"/>
          <w:wAfter w:w="6" w:type="pct"/>
          <w:trHeight w:val="465"/>
          <w:tblHeader/>
        </w:trPr>
        <w:tc>
          <w:tcPr>
            <w:tcW w:w="1466"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Котельная "Центральная"</w:t>
            </w:r>
          </w:p>
        </w:tc>
        <w:tc>
          <w:tcPr>
            <w:tcW w:w="575"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1,761</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1,761</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1,761</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1,682</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1,682</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1,682</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1,682</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1,682</w:t>
            </w:r>
          </w:p>
        </w:tc>
      </w:tr>
      <w:tr w:rsidR="00DC1639" w:rsidRPr="00837FCE" w:rsidTr="0004581B">
        <w:trPr>
          <w:gridAfter w:val="1"/>
          <w:wAfter w:w="6" w:type="pct"/>
          <w:trHeight w:val="465"/>
          <w:tblHeader/>
        </w:trPr>
        <w:tc>
          <w:tcPr>
            <w:tcW w:w="1466"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sz w:val="27"/>
                <w:szCs w:val="27"/>
              </w:rPr>
            </w:pPr>
            <w:r w:rsidRPr="00837FCE">
              <w:rPr>
                <w:rFonts w:ascii="Times New Roman" w:hAnsi="Times New Roman" w:cs="Times New Roman"/>
                <w:color w:val="000000"/>
                <w:sz w:val="27"/>
                <w:szCs w:val="27"/>
              </w:rPr>
              <w:t>Котельная "мкр. Ивушки</w:t>
            </w:r>
            <w:r w:rsidRPr="00837FCE">
              <w:rPr>
                <w:rFonts w:ascii="Times New Roman" w:hAnsi="Times New Roman" w:cs="Times New Roman"/>
                <w:color w:val="000000" w:themeColor="text1"/>
                <w:sz w:val="27"/>
                <w:szCs w:val="27"/>
              </w:rPr>
              <w:t>"</w:t>
            </w:r>
          </w:p>
        </w:tc>
        <w:tc>
          <w:tcPr>
            <w:tcW w:w="575"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0,820</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1"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3" w:type="pct"/>
            <w:vAlign w:val="center"/>
          </w:tcPr>
          <w:p w:rsidR="00DC1639" w:rsidRPr="00837FCE" w:rsidRDefault="00DC1639"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r>
      <w:tr w:rsidR="00901967" w:rsidRPr="00837FCE" w:rsidTr="0004581B">
        <w:trPr>
          <w:gridAfter w:val="1"/>
          <w:wAfter w:w="6" w:type="pct"/>
          <w:trHeight w:val="80"/>
          <w:tblHeader/>
        </w:trPr>
        <w:tc>
          <w:tcPr>
            <w:tcW w:w="1466" w:type="pct"/>
            <w:vAlign w:val="center"/>
          </w:tcPr>
          <w:p w:rsidR="00901967" w:rsidRPr="00837FCE" w:rsidRDefault="00901967" w:rsidP="00821958">
            <w:pPr>
              <w:pStyle w:val="Default"/>
              <w:tabs>
                <w:tab w:val="left" w:pos="993"/>
              </w:tabs>
              <w:jc w:val="both"/>
              <w:rPr>
                <w:color w:val="000000" w:themeColor="text1"/>
                <w:sz w:val="27"/>
                <w:szCs w:val="27"/>
              </w:rPr>
            </w:pPr>
            <w:r w:rsidRPr="00837FCE">
              <w:rPr>
                <w:color w:val="000000" w:themeColor="text1"/>
                <w:sz w:val="27"/>
                <w:szCs w:val="27"/>
              </w:rPr>
              <w:lastRenderedPageBreak/>
              <w:t>Итого, значение по территории п. Красное Поле</w:t>
            </w:r>
          </w:p>
        </w:tc>
        <w:tc>
          <w:tcPr>
            <w:tcW w:w="575"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5,886</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6,385</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9,046</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9,075</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9,075</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9,075</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9,075</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9,075</w:t>
            </w:r>
          </w:p>
        </w:tc>
      </w:tr>
      <w:tr w:rsidR="00901967" w:rsidRPr="00837FCE" w:rsidTr="0004581B">
        <w:trPr>
          <w:gridAfter w:val="1"/>
          <w:wAfter w:w="6" w:type="pct"/>
          <w:trHeight w:val="80"/>
          <w:tblHeader/>
        </w:trPr>
        <w:tc>
          <w:tcPr>
            <w:tcW w:w="1466" w:type="pct"/>
            <w:vAlign w:val="center"/>
          </w:tcPr>
          <w:p w:rsidR="00901967" w:rsidRPr="00837FCE" w:rsidRDefault="00901967" w:rsidP="00821958">
            <w:pPr>
              <w:pStyle w:val="Default"/>
              <w:tabs>
                <w:tab w:val="left" w:pos="993"/>
              </w:tabs>
              <w:jc w:val="both"/>
              <w:rPr>
                <w:color w:val="000000" w:themeColor="text1"/>
                <w:sz w:val="27"/>
                <w:szCs w:val="27"/>
              </w:rPr>
            </w:pPr>
            <w:r w:rsidRPr="00837FCE">
              <w:rPr>
                <w:color w:val="000000" w:themeColor="text1"/>
                <w:sz w:val="27"/>
                <w:szCs w:val="27"/>
              </w:rPr>
              <w:t>Итого, значение по территории п. Прудный</w:t>
            </w:r>
          </w:p>
        </w:tc>
        <w:tc>
          <w:tcPr>
            <w:tcW w:w="575"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0,820</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1,062</w:t>
            </w:r>
          </w:p>
        </w:tc>
      </w:tr>
      <w:tr w:rsidR="00901967" w:rsidRPr="00837FCE" w:rsidTr="0004581B">
        <w:trPr>
          <w:gridAfter w:val="1"/>
          <w:wAfter w:w="6" w:type="pct"/>
          <w:trHeight w:val="80"/>
          <w:tblHeader/>
        </w:trPr>
        <w:tc>
          <w:tcPr>
            <w:tcW w:w="1466" w:type="pct"/>
            <w:vAlign w:val="center"/>
          </w:tcPr>
          <w:p w:rsidR="00901967" w:rsidRPr="00837FCE" w:rsidRDefault="00901967" w:rsidP="00821958">
            <w:pPr>
              <w:pStyle w:val="Default"/>
              <w:tabs>
                <w:tab w:val="left" w:pos="993"/>
              </w:tabs>
              <w:jc w:val="both"/>
              <w:rPr>
                <w:color w:val="000000" w:themeColor="text1"/>
                <w:sz w:val="27"/>
                <w:szCs w:val="27"/>
              </w:rPr>
            </w:pPr>
            <w:r w:rsidRPr="00837FCE">
              <w:rPr>
                <w:color w:val="000000" w:themeColor="text1"/>
                <w:sz w:val="27"/>
                <w:szCs w:val="27"/>
              </w:rPr>
              <w:t xml:space="preserve">Итого, значение по </w:t>
            </w:r>
            <w:r w:rsidRPr="00837FCE">
              <w:rPr>
                <w:color w:val="000000" w:themeColor="text1"/>
                <w:sz w:val="27"/>
                <w:szCs w:val="27"/>
              </w:rPr>
              <w:br/>
              <w:t>территории поселения</w:t>
            </w:r>
          </w:p>
        </w:tc>
        <w:tc>
          <w:tcPr>
            <w:tcW w:w="575"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1,925</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2,140</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3,151</w:t>
            </w:r>
          </w:p>
        </w:tc>
        <w:tc>
          <w:tcPr>
            <w:tcW w:w="421"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3,163</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3,163</w:t>
            </w:r>
          </w:p>
        </w:tc>
        <w:tc>
          <w:tcPr>
            <w:tcW w:w="422"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3,163</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3,163</w:t>
            </w:r>
          </w:p>
        </w:tc>
        <w:tc>
          <w:tcPr>
            <w:tcW w:w="423" w:type="pct"/>
            <w:vAlign w:val="center"/>
          </w:tcPr>
          <w:p w:rsidR="00901967" w:rsidRPr="00837FCE" w:rsidRDefault="0090196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3,163</w:t>
            </w:r>
          </w:p>
        </w:tc>
      </w:tr>
    </w:tbl>
    <w:p w:rsidR="0027384D" w:rsidRPr="00E11D1D" w:rsidRDefault="0027384D"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p>
    <w:p w:rsidR="00264741" w:rsidRPr="00837FCE" w:rsidRDefault="00371E69"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6" w:name="_Toc43135787"/>
      <w:r w:rsidRPr="00E11D1D">
        <w:rPr>
          <w:rFonts w:ascii="Times New Roman" w:hAnsi="Times New Roman" w:cs="Times New Roman"/>
          <w:b w:val="0"/>
          <w:color w:val="000000" w:themeColor="text1"/>
          <w:sz w:val="28"/>
          <w:szCs w:val="28"/>
        </w:rPr>
        <w:t>Раздел 2. </w:t>
      </w:r>
      <w:r w:rsidR="00271397" w:rsidRPr="00E11D1D">
        <w:rPr>
          <w:rFonts w:ascii="Times New Roman" w:hAnsi="Times New Roman" w:cs="Times New Roman"/>
          <w:b w:val="0"/>
          <w:color w:val="000000" w:themeColor="text1"/>
          <w:sz w:val="28"/>
          <w:szCs w:val="28"/>
        </w:rPr>
        <w:t>Существующие и п</w:t>
      </w:r>
      <w:r w:rsidRPr="00E11D1D">
        <w:rPr>
          <w:rFonts w:ascii="Times New Roman" w:hAnsi="Times New Roman" w:cs="Times New Roman"/>
          <w:b w:val="0"/>
          <w:color w:val="000000" w:themeColor="text1"/>
          <w:sz w:val="28"/>
          <w:szCs w:val="28"/>
        </w:rPr>
        <w:t xml:space="preserve">ерспективные балансы тепловой мощности </w:t>
      </w:r>
      <w:r w:rsidR="009001B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источников тепловой энергии и тепловой нагрузки потребителей</w:t>
      </w:r>
      <w:bookmarkEnd w:id="44"/>
      <w:bookmarkEnd w:id="46"/>
    </w:p>
    <w:p w:rsidR="006A1EA1" w:rsidRPr="00837FCE" w:rsidRDefault="00E2146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7" w:name="_Toc435791196"/>
      <w:bookmarkStart w:id="48" w:name="_Toc43135788"/>
      <w:r w:rsidRPr="00E11D1D">
        <w:rPr>
          <w:rFonts w:ascii="Times New Roman" w:hAnsi="Times New Roman" w:cs="Times New Roman"/>
          <w:b w:val="0"/>
          <w:color w:val="000000" w:themeColor="text1"/>
          <w:sz w:val="28"/>
          <w:szCs w:val="28"/>
        </w:rPr>
        <w:t>2.</w:t>
      </w:r>
      <w:r w:rsidR="009A1F11" w:rsidRPr="00E11D1D">
        <w:rPr>
          <w:rFonts w:ascii="Times New Roman" w:hAnsi="Times New Roman" w:cs="Times New Roman"/>
          <w:b w:val="0"/>
          <w:color w:val="000000" w:themeColor="text1"/>
          <w:sz w:val="28"/>
          <w:szCs w:val="28"/>
        </w:rPr>
        <w:t>1</w:t>
      </w:r>
      <w:r w:rsidR="00371E69" w:rsidRPr="00E11D1D">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47"/>
      <w:bookmarkEnd w:id="48"/>
    </w:p>
    <w:p w:rsidR="006A1EA1" w:rsidRPr="00E11D1D" w:rsidRDefault="006A1EA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Звездный» распространяется на северо-восточную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0,492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6A1EA1" w:rsidRPr="00E11D1D" w:rsidRDefault="006A1EA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Кленовый» распространяется на 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w:t>
      </w:r>
      <w:r w:rsidR="00C61590" w:rsidRPr="00E11D1D">
        <w:rPr>
          <w:rFonts w:ascii="Times New Roman" w:hAnsi="Times New Roman" w:cs="Times New Roman"/>
          <w:color w:val="000000" w:themeColor="text1"/>
          <w:sz w:val="28"/>
          <w:szCs w:val="28"/>
        </w:rPr>
        <w:t>059</w:t>
      </w:r>
      <w:r w:rsidRPr="00E11D1D">
        <w:rPr>
          <w:rFonts w:ascii="Times New Roman" w:hAnsi="Times New Roman" w:cs="Times New Roman"/>
          <w:color w:val="000000" w:themeColor="text1"/>
          <w:sz w:val="28"/>
          <w:szCs w:val="28"/>
        </w:rPr>
        <w:t xml:space="preserve">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6A1EA1" w:rsidRPr="00E11D1D" w:rsidRDefault="006A1EA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«Центральная» распространяется на центральную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w:t>
      </w:r>
      <w:r w:rsidR="00C61590" w:rsidRPr="00E11D1D">
        <w:rPr>
          <w:rFonts w:ascii="Times New Roman" w:hAnsi="Times New Roman" w:cs="Times New Roman"/>
          <w:color w:val="000000" w:themeColor="text1"/>
          <w:sz w:val="28"/>
          <w:szCs w:val="28"/>
        </w:rPr>
        <w:t>211</w:t>
      </w:r>
      <w:r w:rsidRPr="00E11D1D">
        <w:rPr>
          <w:rFonts w:ascii="Times New Roman" w:hAnsi="Times New Roman" w:cs="Times New Roman"/>
          <w:color w:val="000000" w:themeColor="text1"/>
          <w:sz w:val="28"/>
          <w:szCs w:val="28"/>
        </w:rPr>
        <w:t xml:space="preserve">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6A1EA1" w:rsidRPr="00E11D1D" w:rsidRDefault="006A1EA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Ивушки» распространяется на восточную часть поселка Прудный.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w:t>
      </w:r>
      <w:r w:rsidR="00C61590" w:rsidRPr="00E11D1D">
        <w:rPr>
          <w:rFonts w:ascii="Times New Roman" w:hAnsi="Times New Roman" w:cs="Times New Roman"/>
          <w:color w:val="000000" w:themeColor="text1"/>
          <w:sz w:val="28"/>
          <w:szCs w:val="28"/>
        </w:rPr>
        <w:t>030</w:t>
      </w:r>
      <w:r w:rsidRPr="00E11D1D">
        <w:rPr>
          <w:rFonts w:ascii="Times New Roman" w:hAnsi="Times New Roman" w:cs="Times New Roman"/>
          <w:color w:val="000000" w:themeColor="text1"/>
          <w:sz w:val="28"/>
          <w:szCs w:val="28"/>
        </w:rPr>
        <w:t xml:space="preserve">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A71C86" w:rsidRPr="00E11D1D" w:rsidRDefault="007A321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w:t>
      </w:r>
      <w:r w:rsidR="00837FCE">
        <w:rPr>
          <w:rFonts w:ascii="Times New Roman" w:hAnsi="Times New Roman" w:cs="Times New Roman"/>
          <w:color w:val="000000" w:themeColor="text1"/>
          <w:sz w:val="28"/>
          <w:szCs w:val="28"/>
        </w:rPr>
        <w:t>нергии приведено в таблице 1.5.</w:t>
      </w:r>
    </w:p>
    <w:p w:rsidR="007A321C" w:rsidRPr="00E11D1D" w:rsidRDefault="007A321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1886"/>
        <w:gridCol w:w="2639"/>
        <w:gridCol w:w="2676"/>
      </w:tblGrid>
      <w:tr w:rsidR="003B70F9" w:rsidRPr="00E11D1D" w:rsidTr="003779A0">
        <w:tc>
          <w:tcPr>
            <w:tcW w:w="3085" w:type="dxa"/>
            <w:vAlign w:val="center"/>
          </w:tcPr>
          <w:p w:rsidR="007A321C" w:rsidRPr="00E11D1D" w:rsidRDefault="007A321C"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Населенный пункт</w:t>
            </w:r>
          </w:p>
        </w:tc>
        <w:tc>
          <w:tcPr>
            <w:tcW w:w="1985" w:type="dxa"/>
            <w:vAlign w:val="center"/>
          </w:tcPr>
          <w:p w:rsidR="007A321C" w:rsidRPr="00E11D1D" w:rsidRDefault="007A321C"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Площадь территории, Га</w:t>
            </w:r>
          </w:p>
        </w:tc>
        <w:tc>
          <w:tcPr>
            <w:tcW w:w="2551" w:type="dxa"/>
            <w:vAlign w:val="center"/>
          </w:tcPr>
          <w:p w:rsidR="007A321C" w:rsidRPr="00E11D1D" w:rsidRDefault="007A321C"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E11D1D">
              <w:rPr>
                <w:rFonts w:ascii="Times New Roman" w:hAnsi="Times New Roman" w:cs="Times New Roman"/>
                <w:color w:val="000000" w:themeColor="text1"/>
                <w:sz w:val="28"/>
                <w:szCs w:val="28"/>
              </w:rPr>
              <w:t>Га</w:t>
            </w:r>
          </w:p>
        </w:tc>
        <w:tc>
          <w:tcPr>
            <w:tcW w:w="2693" w:type="dxa"/>
            <w:vAlign w:val="center"/>
          </w:tcPr>
          <w:p w:rsidR="007A321C" w:rsidRPr="00E11D1D" w:rsidRDefault="007A321C"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Зона с централизованными источниками тепловой энергии, %</w:t>
            </w:r>
          </w:p>
        </w:tc>
      </w:tr>
      <w:tr w:rsidR="00C61590" w:rsidRPr="00E11D1D" w:rsidTr="009C1542">
        <w:tc>
          <w:tcPr>
            <w:tcW w:w="30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Красное Поле</w:t>
            </w:r>
          </w:p>
        </w:tc>
        <w:tc>
          <w:tcPr>
            <w:tcW w:w="19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204,80</w:t>
            </w:r>
          </w:p>
        </w:tc>
        <w:tc>
          <w:tcPr>
            <w:tcW w:w="2551"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76,20</w:t>
            </w:r>
          </w:p>
        </w:tc>
        <w:tc>
          <w:tcPr>
            <w:tcW w:w="2693"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37,21</w:t>
            </w:r>
          </w:p>
        </w:tc>
      </w:tr>
      <w:tr w:rsidR="00C61590" w:rsidRPr="00E11D1D" w:rsidTr="009C1542">
        <w:tc>
          <w:tcPr>
            <w:tcW w:w="30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Прудный</w:t>
            </w:r>
          </w:p>
        </w:tc>
        <w:tc>
          <w:tcPr>
            <w:tcW w:w="19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130,30</w:t>
            </w:r>
          </w:p>
        </w:tc>
        <w:tc>
          <w:tcPr>
            <w:tcW w:w="2551"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2,95</w:t>
            </w:r>
          </w:p>
        </w:tc>
        <w:tc>
          <w:tcPr>
            <w:tcW w:w="2693"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2,27</w:t>
            </w:r>
          </w:p>
        </w:tc>
      </w:tr>
      <w:tr w:rsidR="00C61590" w:rsidRPr="00E11D1D" w:rsidTr="009C1542">
        <w:tc>
          <w:tcPr>
            <w:tcW w:w="30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Моховички</w:t>
            </w:r>
          </w:p>
        </w:tc>
        <w:tc>
          <w:tcPr>
            <w:tcW w:w="19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93,40</w:t>
            </w:r>
          </w:p>
        </w:tc>
        <w:tc>
          <w:tcPr>
            <w:tcW w:w="2551"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2693"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C61590" w:rsidRPr="00E11D1D" w:rsidTr="009C1542">
        <w:tc>
          <w:tcPr>
            <w:tcW w:w="30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Ключи</w:t>
            </w:r>
          </w:p>
        </w:tc>
        <w:tc>
          <w:tcPr>
            <w:tcW w:w="19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56,10</w:t>
            </w:r>
          </w:p>
        </w:tc>
        <w:tc>
          <w:tcPr>
            <w:tcW w:w="2551"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2693"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C61590" w:rsidRPr="00E11D1D" w:rsidTr="009C1542">
        <w:tc>
          <w:tcPr>
            <w:tcW w:w="30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Заварухино</w:t>
            </w:r>
          </w:p>
        </w:tc>
        <w:tc>
          <w:tcPr>
            <w:tcW w:w="1985"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54,40</w:t>
            </w:r>
          </w:p>
        </w:tc>
        <w:tc>
          <w:tcPr>
            <w:tcW w:w="2551"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2693" w:type="dxa"/>
            <w:vAlign w:val="center"/>
          </w:tcPr>
          <w:p w:rsidR="00C61590"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4D4AEE" w:rsidRPr="00E11D1D" w:rsidTr="001B44AF">
        <w:tc>
          <w:tcPr>
            <w:tcW w:w="3085" w:type="dxa"/>
            <w:vAlign w:val="bottom"/>
          </w:tcPr>
          <w:p w:rsidR="004D4AEE" w:rsidRPr="00E11D1D" w:rsidRDefault="004D4AEE"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c>
          <w:tcPr>
            <w:tcW w:w="1985" w:type="dxa"/>
            <w:vAlign w:val="bottom"/>
          </w:tcPr>
          <w:p w:rsidR="004D4AEE"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539,00</w:t>
            </w:r>
          </w:p>
        </w:tc>
        <w:tc>
          <w:tcPr>
            <w:tcW w:w="2551" w:type="dxa"/>
            <w:vAlign w:val="bottom"/>
          </w:tcPr>
          <w:p w:rsidR="004D4AEE"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79,15</w:t>
            </w:r>
          </w:p>
        </w:tc>
        <w:tc>
          <w:tcPr>
            <w:tcW w:w="2693" w:type="dxa"/>
            <w:vAlign w:val="center"/>
          </w:tcPr>
          <w:p w:rsidR="004D4AEE" w:rsidRPr="00E11D1D" w:rsidRDefault="00C61590"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14,68</w:t>
            </w:r>
          </w:p>
        </w:tc>
      </w:tr>
    </w:tbl>
    <w:p w:rsidR="00D33EBF" w:rsidRPr="00E11D1D" w:rsidRDefault="00D33EBF" w:rsidP="00821958">
      <w:pPr>
        <w:tabs>
          <w:tab w:val="left" w:pos="993"/>
        </w:tabs>
        <w:spacing w:after="0" w:line="240" w:lineRule="auto"/>
        <w:ind w:firstLine="709"/>
        <w:jc w:val="both"/>
        <w:rPr>
          <w:rFonts w:ascii="Times New Roman" w:hAnsi="Times New Roman" w:cs="Times New Roman"/>
          <w:noProof/>
          <w:color w:val="000000" w:themeColor="text1"/>
          <w:sz w:val="28"/>
          <w:szCs w:val="28"/>
        </w:rPr>
      </w:pPr>
    </w:p>
    <w:p w:rsidR="009001BA" w:rsidRPr="00E11D1D" w:rsidRDefault="009001BA" w:rsidP="00821958">
      <w:pPr>
        <w:tabs>
          <w:tab w:val="left" w:pos="993"/>
        </w:tabs>
        <w:spacing w:after="0" w:line="240" w:lineRule="auto"/>
        <w:ind w:firstLine="709"/>
        <w:jc w:val="both"/>
        <w:rPr>
          <w:rFonts w:ascii="Times New Roman" w:hAnsi="Times New Roman" w:cs="Times New Roman"/>
          <w:noProof/>
          <w:color w:val="000000" w:themeColor="text1"/>
          <w:sz w:val="28"/>
          <w:szCs w:val="28"/>
        </w:rPr>
      </w:pPr>
    </w:p>
    <w:p w:rsidR="009001BA" w:rsidRPr="00E11D1D" w:rsidRDefault="0004581B" w:rsidP="0004581B">
      <w:pPr>
        <w:tabs>
          <w:tab w:val="left" w:pos="993"/>
        </w:tabs>
        <w:spacing w:after="0" w:line="240" w:lineRule="auto"/>
        <w:jc w:val="both"/>
        <w:rPr>
          <w:rFonts w:ascii="Times New Roman" w:hAnsi="Times New Roman" w:cs="Times New Roman"/>
          <w:noProof/>
          <w:color w:val="000000" w:themeColor="text1"/>
          <w:sz w:val="28"/>
          <w:szCs w:val="28"/>
        </w:rPr>
      </w:pPr>
      <w:r w:rsidRPr="00E11D1D">
        <w:rPr>
          <w:rFonts w:ascii="Times New Roman" w:hAnsi="Times New Roman" w:cs="Times New Roman"/>
          <w:noProof/>
          <w:color w:val="000000" w:themeColor="text1"/>
          <w:sz w:val="28"/>
          <w:szCs w:val="28"/>
        </w:rPr>
        <w:lastRenderedPageBreak/>
        <w:drawing>
          <wp:inline distT="0" distB="0" distL="0" distR="0">
            <wp:extent cx="6119495" cy="254754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9495" cy="2547544"/>
                    </a:xfrm>
                    <a:prstGeom prst="rect">
                      <a:avLst/>
                    </a:prstGeom>
                    <a:noFill/>
                  </pic:spPr>
                </pic:pic>
              </a:graphicData>
            </a:graphic>
          </wp:inline>
        </w:drawing>
      </w:r>
    </w:p>
    <w:p w:rsidR="002001FB" w:rsidRPr="00E11D1D" w:rsidRDefault="002001FB"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Рисунок 1.1 – Соотношение общей площади и площади охвата системы </w:t>
      </w:r>
      <w:r w:rsidR="009001BA"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 xml:space="preserve">теплоснабжения </w:t>
      </w:r>
      <w:r w:rsidR="00BC0835" w:rsidRPr="00E11D1D">
        <w:rPr>
          <w:rFonts w:ascii="Times New Roman" w:hAnsi="Times New Roman" w:cs="Times New Roman"/>
          <w:color w:val="000000" w:themeColor="text1"/>
          <w:sz w:val="28"/>
          <w:szCs w:val="28"/>
        </w:rPr>
        <w:t>Краснопольск</w:t>
      </w:r>
      <w:r w:rsidR="00EF12AF"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w:t>
      </w:r>
    </w:p>
    <w:p w:rsidR="009001BA" w:rsidRPr="00E11D1D" w:rsidRDefault="009001BA"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35641F" w:rsidRPr="00837FCE" w:rsidRDefault="0097269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 w:name="_Toc43135789"/>
      <w:r w:rsidRPr="00E11D1D">
        <w:rPr>
          <w:rFonts w:ascii="Times New Roman" w:hAnsi="Times New Roman" w:cs="Times New Roman"/>
          <w:b w:val="0"/>
          <w:color w:val="000000" w:themeColor="text1"/>
          <w:sz w:val="28"/>
          <w:szCs w:val="28"/>
        </w:rPr>
        <w:t>2.</w:t>
      </w:r>
      <w:r w:rsidR="009A1F11" w:rsidRPr="00E11D1D">
        <w:rPr>
          <w:rFonts w:ascii="Times New Roman" w:hAnsi="Times New Roman" w:cs="Times New Roman"/>
          <w:b w:val="0"/>
          <w:color w:val="000000" w:themeColor="text1"/>
          <w:sz w:val="28"/>
          <w:szCs w:val="28"/>
        </w:rPr>
        <w:t>2</w:t>
      </w:r>
      <w:r w:rsidR="003779A0" w:rsidRPr="00E11D1D">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E11D1D">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49"/>
    </w:p>
    <w:p w:rsidR="005A286F" w:rsidRPr="00E11D1D" w:rsidRDefault="005A286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Зоны действия индивидуального теплоснабжения расположены в п. Красное Поле, п. Прудный, д. Моховички, д. Ключи и д. Заварухино в частном секторе, где преобладает 1 этажная застройка. В населенных пунктах Краснопольского сельского поселения в качестве источников тепловой энергии в основном используются индивидуальные газовые котлы.</w:t>
      </w:r>
    </w:p>
    <w:p w:rsidR="00972698" w:rsidRPr="00E11D1D" w:rsidRDefault="0097269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837FCE">
        <w:rPr>
          <w:rFonts w:ascii="Times New Roman" w:hAnsi="Times New Roman" w:cs="Times New Roman"/>
          <w:color w:val="000000" w:themeColor="text1"/>
          <w:sz w:val="28"/>
          <w:szCs w:val="28"/>
        </w:rPr>
        <w:t>нными на весь расчетный период.</w:t>
      </w:r>
    </w:p>
    <w:p w:rsidR="0035641F" w:rsidRPr="00837FCE" w:rsidRDefault="009A1F1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0" w:name="_Toc435791198"/>
      <w:bookmarkStart w:id="51" w:name="_Toc43135790"/>
      <w:r w:rsidRPr="00E11D1D">
        <w:rPr>
          <w:rFonts w:ascii="Times New Roman" w:hAnsi="Times New Roman" w:cs="Times New Roman"/>
          <w:b w:val="0"/>
          <w:color w:val="000000" w:themeColor="text1"/>
          <w:sz w:val="28"/>
          <w:szCs w:val="28"/>
        </w:rPr>
        <w:t>2.3</w:t>
      </w:r>
      <w:r w:rsidR="00167CF2" w:rsidRPr="00E11D1D">
        <w:rPr>
          <w:rFonts w:ascii="Times New Roman" w:hAnsi="Times New Roman" w:cs="Times New Roman"/>
          <w:b w:val="0"/>
          <w:color w:val="000000" w:themeColor="text1"/>
          <w:sz w:val="28"/>
          <w:szCs w:val="28"/>
        </w:rPr>
        <w:t xml:space="preserve"> Существующие и</w:t>
      </w:r>
      <w:r w:rsidR="00F66745" w:rsidRPr="00E11D1D">
        <w:rPr>
          <w:rFonts w:ascii="Times New Roman" w:hAnsi="Times New Roman" w:cs="Times New Roman"/>
          <w:b w:val="0"/>
          <w:color w:val="000000" w:themeColor="text1"/>
          <w:sz w:val="28"/>
          <w:szCs w:val="28"/>
        </w:rPr>
        <w:t> </w:t>
      </w:r>
      <w:r w:rsidR="00167CF2" w:rsidRPr="00E11D1D">
        <w:rPr>
          <w:rFonts w:ascii="Times New Roman" w:hAnsi="Times New Roman" w:cs="Times New Roman"/>
          <w:b w:val="0"/>
          <w:color w:val="000000" w:themeColor="text1"/>
          <w:sz w:val="28"/>
          <w:szCs w:val="28"/>
        </w:rPr>
        <w:t>п</w:t>
      </w:r>
      <w:r w:rsidR="00F66745" w:rsidRPr="00E11D1D">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0"/>
      <w:bookmarkEnd w:id="51"/>
    </w:p>
    <w:p w:rsidR="0035641F" w:rsidRPr="00837FCE" w:rsidRDefault="009A1F1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2" w:name="_Toc435791199"/>
      <w:bookmarkStart w:id="53" w:name="_Toc43135791"/>
      <w:r w:rsidRPr="00E11D1D">
        <w:rPr>
          <w:rFonts w:ascii="Times New Roman" w:hAnsi="Times New Roman" w:cs="Times New Roman"/>
          <w:b w:val="0"/>
          <w:color w:val="000000" w:themeColor="text1"/>
          <w:sz w:val="28"/>
          <w:szCs w:val="28"/>
        </w:rPr>
        <w:t>2.3</w:t>
      </w:r>
      <w:r w:rsidR="00F66745" w:rsidRPr="00E11D1D">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52"/>
      <w:bookmarkEnd w:id="53"/>
    </w:p>
    <w:p w:rsidR="00F66745" w:rsidRPr="00E11D1D" w:rsidRDefault="00F6674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E11D1D">
        <w:rPr>
          <w:rFonts w:ascii="Times New Roman" w:hAnsi="Times New Roman" w:cs="Times New Roman"/>
          <w:color w:val="000000" w:themeColor="text1"/>
          <w:sz w:val="28"/>
          <w:szCs w:val="28"/>
        </w:rPr>
        <w:t>февраля 2012 года №</w:t>
      </w:r>
      <w:r w:rsidRPr="00E11D1D">
        <w:rPr>
          <w:rFonts w:ascii="Times New Roman" w:hAnsi="Times New Roman" w:cs="Times New Roman"/>
          <w:color w:val="000000" w:themeColor="text1"/>
          <w:sz w:val="28"/>
          <w:szCs w:val="28"/>
        </w:rPr>
        <w:t>154</w:t>
      </w:r>
      <w:r w:rsidR="00D24ED7" w:rsidRPr="00E11D1D">
        <w:rPr>
          <w:rFonts w:ascii="Times New Roman" w:hAnsi="Times New Roman" w:cs="Times New Roman"/>
          <w:color w:val="000000" w:themeColor="text1"/>
          <w:sz w:val="28"/>
          <w:szCs w:val="28"/>
        </w:rPr>
        <w:t> </w:t>
      </w:r>
      <w:r w:rsidRPr="00E11D1D">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5B6F18" w:rsidRPr="00E11D1D" w:rsidRDefault="00794244"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E11D1D">
        <w:rPr>
          <w:rFonts w:ascii="Times New Roman" w:hAnsi="Times New Roman" w:cs="Times New Roman"/>
          <w:color w:val="000000" w:themeColor="text1"/>
          <w:sz w:val="28"/>
          <w:szCs w:val="28"/>
        </w:rPr>
        <w:t>котельн</w:t>
      </w:r>
      <w:r w:rsidR="00864A56"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164F27"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w:t>
      </w:r>
      <w:r w:rsidR="00837FCE">
        <w:rPr>
          <w:rFonts w:ascii="Times New Roman" w:hAnsi="Times New Roman" w:cs="Times New Roman"/>
          <w:color w:val="000000" w:themeColor="text1"/>
          <w:sz w:val="28"/>
          <w:szCs w:val="28"/>
        </w:rPr>
        <w:t>еления приведены в таблице 1.6.</w:t>
      </w:r>
    </w:p>
    <w:p w:rsidR="0051281D" w:rsidRPr="00E11D1D" w:rsidRDefault="0051281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Таблица </w:t>
      </w:r>
      <w:r w:rsidR="00794244" w:rsidRPr="00E11D1D">
        <w:rPr>
          <w:rFonts w:ascii="Times New Roman" w:hAnsi="Times New Roman" w:cs="Times New Roman"/>
          <w:color w:val="000000" w:themeColor="text1"/>
          <w:sz w:val="28"/>
          <w:szCs w:val="28"/>
        </w:rPr>
        <w:t>1.6</w:t>
      </w:r>
      <w:r w:rsidRPr="00E11D1D">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1"/>
        <w:gridCol w:w="1176"/>
        <w:gridCol w:w="798"/>
        <w:gridCol w:w="802"/>
        <w:gridCol w:w="802"/>
        <w:gridCol w:w="802"/>
        <w:gridCol w:w="802"/>
        <w:gridCol w:w="802"/>
        <w:gridCol w:w="808"/>
      </w:tblGrid>
      <w:tr w:rsidR="00CF04A5" w:rsidRPr="00E11D1D" w:rsidTr="002C36D2">
        <w:trPr>
          <w:trHeight w:val="80"/>
        </w:trPr>
        <w:tc>
          <w:tcPr>
            <w:tcW w:w="1553" w:type="pct"/>
            <w:vMerge w:val="restart"/>
            <w:vAlign w:val="center"/>
          </w:tcPr>
          <w:p w:rsidR="00794244" w:rsidRPr="00E11D1D" w:rsidRDefault="00794244" w:rsidP="00821958">
            <w:pPr>
              <w:pStyle w:val="Default"/>
              <w:tabs>
                <w:tab w:val="left" w:pos="993"/>
              </w:tabs>
              <w:jc w:val="both"/>
              <w:rPr>
                <w:color w:val="000000" w:themeColor="text1"/>
                <w:sz w:val="28"/>
                <w:szCs w:val="28"/>
              </w:rPr>
            </w:pPr>
            <w:r w:rsidRPr="00E11D1D">
              <w:rPr>
                <w:color w:val="000000" w:themeColor="text1"/>
                <w:sz w:val="28"/>
                <w:szCs w:val="28"/>
              </w:rPr>
              <w:t>Источник теплоснабжения</w:t>
            </w:r>
          </w:p>
        </w:tc>
        <w:tc>
          <w:tcPr>
            <w:tcW w:w="3447" w:type="pct"/>
            <w:gridSpan w:val="8"/>
            <w:vAlign w:val="center"/>
          </w:tcPr>
          <w:p w:rsidR="003F70D7" w:rsidRPr="00E11D1D" w:rsidRDefault="00794244" w:rsidP="00821958">
            <w:pPr>
              <w:pStyle w:val="Default"/>
              <w:tabs>
                <w:tab w:val="left" w:pos="993"/>
              </w:tabs>
              <w:jc w:val="both"/>
              <w:rPr>
                <w:color w:val="000000" w:themeColor="text1"/>
                <w:sz w:val="28"/>
                <w:szCs w:val="28"/>
              </w:rPr>
            </w:pPr>
            <w:r w:rsidRPr="00E11D1D">
              <w:rPr>
                <w:color w:val="000000" w:themeColor="text1"/>
                <w:sz w:val="28"/>
                <w:szCs w:val="28"/>
              </w:rPr>
              <w:t xml:space="preserve">Значения установленной тепловой мощности </w:t>
            </w:r>
          </w:p>
          <w:p w:rsidR="00794244" w:rsidRPr="00E11D1D" w:rsidRDefault="00794244" w:rsidP="00821958">
            <w:pPr>
              <w:pStyle w:val="Default"/>
              <w:tabs>
                <w:tab w:val="left" w:pos="993"/>
              </w:tabs>
              <w:jc w:val="both"/>
              <w:rPr>
                <w:color w:val="000000" w:themeColor="text1"/>
                <w:sz w:val="28"/>
                <w:szCs w:val="28"/>
              </w:rPr>
            </w:pPr>
            <w:r w:rsidRPr="00E11D1D">
              <w:rPr>
                <w:color w:val="000000" w:themeColor="text1"/>
                <w:sz w:val="28"/>
                <w:szCs w:val="28"/>
              </w:rPr>
              <w:t>основного оборудования источника, Гкал/час</w:t>
            </w:r>
          </w:p>
        </w:tc>
      </w:tr>
      <w:tr w:rsidR="00CF04A5" w:rsidRPr="00E11D1D" w:rsidTr="002C36D2">
        <w:trPr>
          <w:trHeight w:val="80"/>
        </w:trPr>
        <w:tc>
          <w:tcPr>
            <w:tcW w:w="1553" w:type="pct"/>
            <w:vMerge/>
            <w:vAlign w:val="center"/>
          </w:tcPr>
          <w:p w:rsidR="00CF04A5" w:rsidRPr="00E11D1D" w:rsidRDefault="00CF04A5" w:rsidP="00821958">
            <w:pPr>
              <w:pStyle w:val="Default"/>
              <w:tabs>
                <w:tab w:val="left" w:pos="993"/>
              </w:tabs>
              <w:jc w:val="both"/>
              <w:rPr>
                <w:color w:val="000000" w:themeColor="text1"/>
                <w:sz w:val="28"/>
                <w:szCs w:val="28"/>
              </w:rPr>
            </w:pPr>
          </w:p>
        </w:tc>
        <w:tc>
          <w:tcPr>
            <w:tcW w:w="597" w:type="pct"/>
            <w:vMerge w:val="restart"/>
            <w:vAlign w:val="center"/>
          </w:tcPr>
          <w:p w:rsidR="00CF04A5" w:rsidRPr="00E11D1D" w:rsidRDefault="00CF04A5" w:rsidP="00821958">
            <w:pPr>
              <w:pStyle w:val="Default"/>
              <w:tabs>
                <w:tab w:val="left" w:pos="993"/>
              </w:tabs>
              <w:jc w:val="both"/>
              <w:rPr>
                <w:color w:val="000000" w:themeColor="text1"/>
                <w:sz w:val="28"/>
                <w:szCs w:val="28"/>
              </w:rPr>
            </w:pPr>
            <w:r w:rsidRPr="00E11D1D">
              <w:rPr>
                <w:color w:val="000000" w:themeColor="text1"/>
                <w:sz w:val="28"/>
                <w:szCs w:val="28"/>
              </w:rPr>
              <w:t>Сущест</w:t>
            </w:r>
            <w:r w:rsidRPr="00E11D1D">
              <w:rPr>
                <w:color w:val="000000" w:themeColor="text1"/>
                <w:sz w:val="28"/>
                <w:szCs w:val="28"/>
              </w:rPr>
              <w:lastRenderedPageBreak/>
              <w:t>ву</w:t>
            </w:r>
          </w:p>
          <w:p w:rsidR="00CF04A5" w:rsidRPr="00E11D1D" w:rsidRDefault="00CF04A5" w:rsidP="00821958">
            <w:pPr>
              <w:pStyle w:val="Default"/>
              <w:tabs>
                <w:tab w:val="left" w:pos="993"/>
              </w:tabs>
              <w:jc w:val="both"/>
              <w:rPr>
                <w:color w:val="000000" w:themeColor="text1"/>
                <w:sz w:val="28"/>
                <w:szCs w:val="28"/>
              </w:rPr>
            </w:pPr>
            <w:r w:rsidRPr="00E11D1D">
              <w:rPr>
                <w:color w:val="000000" w:themeColor="text1"/>
                <w:sz w:val="28"/>
                <w:szCs w:val="28"/>
              </w:rPr>
              <w:t>ющая</w:t>
            </w:r>
          </w:p>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850" w:type="pct"/>
            <w:gridSpan w:val="7"/>
            <w:vAlign w:val="center"/>
          </w:tcPr>
          <w:p w:rsidR="00CF04A5" w:rsidRPr="00E11D1D" w:rsidRDefault="00CF04A5" w:rsidP="00821958">
            <w:pPr>
              <w:pStyle w:val="Default"/>
              <w:tabs>
                <w:tab w:val="left" w:pos="993"/>
              </w:tabs>
              <w:jc w:val="both"/>
              <w:rPr>
                <w:color w:val="000000" w:themeColor="text1"/>
                <w:sz w:val="28"/>
                <w:szCs w:val="28"/>
              </w:rPr>
            </w:pPr>
            <w:r w:rsidRPr="00E11D1D">
              <w:rPr>
                <w:color w:val="000000" w:themeColor="text1"/>
                <w:sz w:val="28"/>
                <w:szCs w:val="28"/>
              </w:rPr>
              <w:lastRenderedPageBreak/>
              <w:t xml:space="preserve">Перспективная </w:t>
            </w:r>
          </w:p>
        </w:tc>
      </w:tr>
      <w:tr w:rsidR="00CF04A5" w:rsidRPr="00E11D1D" w:rsidTr="002C36D2">
        <w:trPr>
          <w:trHeight w:val="80"/>
        </w:trPr>
        <w:tc>
          <w:tcPr>
            <w:tcW w:w="1553" w:type="pct"/>
            <w:vMerge/>
            <w:vAlign w:val="center"/>
          </w:tcPr>
          <w:p w:rsidR="00CF04A5" w:rsidRPr="00E11D1D" w:rsidRDefault="00CF04A5" w:rsidP="00821958">
            <w:pPr>
              <w:pStyle w:val="Default"/>
              <w:tabs>
                <w:tab w:val="left" w:pos="993"/>
              </w:tabs>
              <w:jc w:val="both"/>
              <w:rPr>
                <w:color w:val="000000" w:themeColor="text1"/>
                <w:sz w:val="28"/>
                <w:szCs w:val="28"/>
              </w:rPr>
            </w:pPr>
          </w:p>
        </w:tc>
        <w:tc>
          <w:tcPr>
            <w:tcW w:w="597" w:type="pct"/>
            <w:vMerge/>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p>
        </w:tc>
        <w:tc>
          <w:tcPr>
            <w:tcW w:w="405"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7"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7"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7"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7"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7"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10" w:type="pct"/>
            <w:vAlign w:val="center"/>
          </w:tcPr>
          <w:p w:rsidR="00CF04A5" w:rsidRPr="00E11D1D" w:rsidRDefault="00CF04A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A05BC7" w:rsidRPr="00E11D1D" w:rsidTr="002C36D2">
        <w:trPr>
          <w:trHeight w:val="412"/>
        </w:trPr>
        <w:tc>
          <w:tcPr>
            <w:tcW w:w="1553"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 "мкр. Звездный"</w:t>
            </w:r>
          </w:p>
        </w:tc>
        <w:tc>
          <w:tcPr>
            <w:tcW w:w="59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405"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40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c>
          <w:tcPr>
            <w:tcW w:w="40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c>
          <w:tcPr>
            <w:tcW w:w="40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c>
          <w:tcPr>
            <w:tcW w:w="40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c>
          <w:tcPr>
            <w:tcW w:w="407"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c>
          <w:tcPr>
            <w:tcW w:w="410"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14,598</w:t>
            </w:r>
          </w:p>
        </w:tc>
      </w:tr>
      <w:tr w:rsidR="00CF04A5" w:rsidRPr="00E11D1D" w:rsidTr="002C36D2">
        <w:trPr>
          <w:trHeight w:val="412"/>
        </w:trPr>
        <w:tc>
          <w:tcPr>
            <w:tcW w:w="1553"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59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5"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410"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r>
      <w:tr w:rsidR="00CF04A5" w:rsidRPr="00E11D1D" w:rsidTr="002C36D2">
        <w:trPr>
          <w:trHeight w:val="412"/>
        </w:trPr>
        <w:tc>
          <w:tcPr>
            <w:tcW w:w="1553"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59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5"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410"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r>
      <w:tr w:rsidR="00CF04A5" w:rsidRPr="00E11D1D" w:rsidTr="002C36D2">
        <w:trPr>
          <w:trHeight w:val="412"/>
        </w:trPr>
        <w:tc>
          <w:tcPr>
            <w:tcW w:w="1553"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r w:rsidR="0009401A" w:rsidRPr="00E11D1D">
              <w:rPr>
                <w:rFonts w:ascii="Times New Roman" w:hAnsi="Times New Roman" w:cs="Times New Roman"/>
                <w:color w:val="000000" w:themeColor="text1"/>
                <w:sz w:val="28"/>
                <w:szCs w:val="28"/>
              </w:rPr>
              <w:t>"</w:t>
            </w:r>
          </w:p>
        </w:tc>
        <w:tc>
          <w:tcPr>
            <w:tcW w:w="597" w:type="pct"/>
            <w:tcBorders>
              <w:top w:val="single" w:sz="4" w:space="0" w:color="auto"/>
              <w:left w:val="single" w:sz="4" w:space="0" w:color="auto"/>
              <w:bottom w:val="single" w:sz="4" w:space="0" w:color="auto"/>
              <w:right w:val="single" w:sz="4" w:space="0" w:color="auto"/>
            </w:tcBorders>
            <w:vAlign w:val="center"/>
          </w:tcPr>
          <w:p w:rsidR="00DA5580" w:rsidRPr="00E11D1D" w:rsidRDefault="004F0163" w:rsidP="00821958">
            <w:pPr>
              <w:tabs>
                <w:tab w:val="left" w:pos="99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c>
          <w:tcPr>
            <w:tcW w:w="405"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07"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410" w:type="pct"/>
            <w:tcBorders>
              <w:top w:val="single" w:sz="4" w:space="0" w:color="auto"/>
              <w:left w:val="single" w:sz="4" w:space="0" w:color="auto"/>
              <w:bottom w:val="single" w:sz="4" w:space="0" w:color="auto"/>
              <w:right w:val="single" w:sz="4" w:space="0" w:color="auto"/>
            </w:tcBorders>
            <w:vAlign w:val="center"/>
          </w:tcPr>
          <w:p w:rsidR="00DA5580" w:rsidRPr="00E11D1D" w:rsidRDefault="00DA558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r>
    </w:tbl>
    <w:p w:rsidR="00794244" w:rsidRPr="00E11D1D" w:rsidRDefault="009A1F1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4" w:name="_Toc435791200"/>
      <w:bookmarkStart w:id="55" w:name="_Toc43135792"/>
      <w:r w:rsidRPr="00E11D1D">
        <w:rPr>
          <w:rFonts w:ascii="Times New Roman" w:hAnsi="Times New Roman" w:cs="Times New Roman"/>
          <w:b w:val="0"/>
          <w:color w:val="000000" w:themeColor="text1"/>
          <w:sz w:val="28"/>
          <w:szCs w:val="28"/>
        </w:rPr>
        <w:t>2.3</w:t>
      </w:r>
      <w:r w:rsidR="00794244" w:rsidRPr="00E11D1D">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4"/>
      <w:bookmarkEnd w:id="55"/>
    </w:p>
    <w:p w:rsidR="00794244" w:rsidRPr="00E11D1D" w:rsidRDefault="0079424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94244" w:rsidRPr="00E11D1D" w:rsidRDefault="0079424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E11D1D">
        <w:rPr>
          <w:rFonts w:ascii="Times New Roman" w:hAnsi="Times New Roman" w:cs="Times New Roman"/>
          <w:color w:val="000000" w:themeColor="text1"/>
          <w:sz w:val="28"/>
          <w:szCs w:val="28"/>
        </w:rPr>
        <w:t>котельн</w:t>
      </w:r>
      <w:r w:rsidR="00864A56"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1690F"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приведены в таблице 1.7.</w:t>
      </w:r>
    </w:p>
    <w:p w:rsidR="00794244" w:rsidRPr="00E11D1D" w:rsidRDefault="0079424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44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8"/>
        <w:gridCol w:w="2032"/>
        <w:gridCol w:w="1022"/>
        <w:gridCol w:w="867"/>
        <w:gridCol w:w="869"/>
        <w:gridCol w:w="867"/>
        <w:gridCol w:w="869"/>
        <w:gridCol w:w="869"/>
        <w:gridCol w:w="869"/>
        <w:gridCol w:w="872"/>
      </w:tblGrid>
      <w:tr w:rsidR="00837FCE" w:rsidRPr="00837FCE" w:rsidTr="0004581B">
        <w:trPr>
          <w:trHeight w:val="64"/>
          <w:tblHeader/>
        </w:trPr>
        <w:tc>
          <w:tcPr>
            <w:tcW w:w="744" w:type="pct"/>
            <w:vMerge w:val="restar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Источник теплоснабжения</w:t>
            </w:r>
          </w:p>
        </w:tc>
        <w:tc>
          <w:tcPr>
            <w:tcW w:w="946" w:type="pct"/>
            <w:vMerge w:val="restart"/>
            <w:tcBorders>
              <w:tl2br w:val="single" w:sz="4" w:space="0" w:color="auto"/>
            </w:tcBorders>
            <w:vAlign w:val="center"/>
          </w:tcPr>
          <w:p w:rsidR="00BA7902" w:rsidRPr="00837FCE" w:rsidRDefault="00BA7902" w:rsidP="00821958">
            <w:pPr>
              <w:pStyle w:val="Default"/>
              <w:tabs>
                <w:tab w:val="left" w:pos="993"/>
              </w:tabs>
              <w:jc w:val="both"/>
              <w:rPr>
                <w:bCs/>
                <w:iCs/>
                <w:color w:val="000000" w:themeColor="text1"/>
                <w:sz w:val="27"/>
                <w:szCs w:val="27"/>
              </w:rPr>
            </w:pPr>
            <w:r w:rsidRPr="00837FCE">
              <w:rPr>
                <w:bCs/>
                <w:iCs/>
                <w:color w:val="000000" w:themeColor="text1"/>
                <w:sz w:val="27"/>
                <w:szCs w:val="27"/>
              </w:rPr>
              <w:t>Год</w:t>
            </w:r>
          </w:p>
          <w:p w:rsidR="00BA7902" w:rsidRPr="00837FCE" w:rsidRDefault="00BA7902" w:rsidP="00821958">
            <w:pPr>
              <w:pStyle w:val="Default"/>
              <w:tabs>
                <w:tab w:val="left" w:pos="993"/>
              </w:tabs>
              <w:jc w:val="both"/>
              <w:rPr>
                <w:bCs/>
                <w:iCs/>
                <w:color w:val="000000" w:themeColor="text1"/>
                <w:sz w:val="27"/>
                <w:szCs w:val="27"/>
              </w:rPr>
            </w:pPr>
          </w:p>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Параметр</w:t>
            </w:r>
          </w:p>
        </w:tc>
        <w:tc>
          <w:tcPr>
            <w:tcW w:w="476" w:type="pct"/>
            <w:vMerge w:val="restar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Существующ</w:t>
            </w:r>
            <w:r w:rsidR="0009401A" w:rsidRPr="00837FCE">
              <w:rPr>
                <w:color w:val="000000" w:themeColor="text1"/>
                <w:sz w:val="27"/>
                <w:szCs w:val="27"/>
              </w:rPr>
              <w:t>ая</w:t>
            </w:r>
          </w:p>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2019</w:t>
            </w:r>
          </w:p>
        </w:tc>
        <w:tc>
          <w:tcPr>
            <w:tcW w:w="2834" w:type="pct"/>
            <w:gridSpan w:val="7"/>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Перспективные</w:t>
            </w:r>
          </w:p>
        </w:tc>
      </w:tr>
      <w:tr w:rsidR="00837FCE" w:rsidRPr="00837FCE" w:rsidTr="0004581B">
        <w:trPr>
          <w:trHeight w:val="64"/>
          <w:tblHeader/>
        </w:trPr>
        <w:tc>
          <w:tcPr>
            <w:tcW w:w="744" w:type="pct"/>
            <w:vMerge/>
            <w:vAlign w:val="center"/>
          </w:tcPr>
          <w:p w:rsidR="00BA7902" w:rsidRPr="00837FCE" w:rsidRDefault="00BA7902" w:rsidP="00821958">
            <w:pPr>
              <w:pStyle w:val="Default"/>
              <w:tabs>
                <w:tab w:val="left" w:pos="993"/>
              </w:tabs>
              <w:jc w:val="both"/>
              <w:rPr>
                <w:color w:val="000000" w:themeColor="text1"/>
                <w:sz w:val="27"/>
                <w:szCs w:val="27"/>
              </w:rPr>
            </w:pPr>
          </w:p>
        </w:tc>
        <w:tc>
          <w:tcPr>
            <w:tcW w:w="946" w:type="pct"/>
            <w:vMerge/>
            <w:tcBorders>
              <w:tl2br w:val="single" w:sz="4" w:space="0" w:color="auto"/>
            </w:tcBorders>
            <w:vAlign w:val="center"/>
          </w:tcPr>
          <w:p w:rsidR="00BA7902" w:rsidRPr="00837FCE" w:rsidRDefault="00BA7902" w:rsidP="00821958">
            <w:pPr>
              <w:pStyle w:val="Default"/>
              <w:tabs>
                <w:tab w:val="left" w:pos="993"/>
              </w:tabs>
              <w:jc w:val="both"/>
              <w:rPr>
                <w:bCs/>
                <w:iCs/>
                <w:color w:val="000000" w:themeColor="text1"/>
                <w:sz w:val="27"/>
                <w:szCs w:val="27"/>
              </w:rPr>
            </w:pPr>
          </w:p>
        </w:tc>
        <w:tc>
          <w:tcPr>
            <w:tcW w:w="476" w:type="pct"/>
            <w:vMerge/>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p>
        </w:tc>
        <w:tc>
          <w:tcPr>
            <w:tcW w:w="404"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2020</w:t>
            </w:r>
          </w:p>
        </w:tc>
        <w:tc>
          <w:tcPr>
            <w:tcW w:w="405"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2021</w:t>
            </w:r>
          </w:p>
        </w:tc>
        <w:tc>
          <w:tcPr>
            <w:tcW w:w="404"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2022</w:t>
            </w:r>
          </w:p>
        </w:tc>
        <w:tc>
          <w:tcPr>
            <w:tcW w:w="405"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2023</w:t>
            </w:r>
          </w:p>
        </w:tc>
        <w:tc>
          <w:tcPr>
            <w:tcW w:w="405"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2024</w:t>
            </w:r>
          </w:p>
        </w:tc>
        <w:tc>
          <w:tcPr>
            <w:tcW w:w="405"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2025-2029</w:t>
            </w:r>
          </w:p>
        </w:tc>
        <w:tc>
          <w:tcPr>
            <w:tcW w:w="408" w:type="pct"/>
            <w:vAlign w:val="center"/>
          </w:tcPr>
          <w:p w:rsidR="00BA7902" w:rsidRPr="00837FCE" w:rsidRDefault="00BA7902"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2030-2034</w:t>
            </w:r>
          </w:p>
        </w:tc>
      </w:tr>
      <w:tr w:rsidR="00837FCE" w:rsidRPr="00837FCE" w:rsidTr="0004581B">
        <w:trPr>
          <w:trHeight w:val="165"/>
          <w:tblHeader/>
        </w:trPr>
        <w:tc>
          <w:tcPr>
            <w:tcW w:w="744" w:type="pct"/>
            <w:vAlign w:val="center"/>
          </w:tcPr>
          <w:p w:rsidR="00BA7902" w:rsidRPr="00837FCE" w:rsidRDefault="00BA7902" w:rsidP="00821958">
            <w:pPr>
              <w:pStyle w:val="Default"/>
              <w:tabs>
                <w:tab w:val="left" w:pos="993"/>
              </w:tabs>
              <w:jc w:val="both"/>
              <w:rPr>
                <w:bCs/>
                <w:iCs/>
                <w:color w:val="000000" w:themeColor="text1"/>
                <w:sz w:val="27"/>
                <w:szCs w:val="27"/>
              </w:rPr>
            </w:pPr>
            <w:r w:rsidRPr="00837FCE">
              <w:rPr>
                <w:bCs/>
                <w:iCs/>
                <w:color w:val="000000" w:themeColor="text1"/>
                <w:sz w:val="27"/>
                <w:szCs w:val="27"/>
              </w:rPr>
              <w:t>1</w:t>
            </w:r>
          </w:p>
        </w:tc>
        <w:tc>
          <w:tcPr>
            <w:tcW w:w="946" w:type="pct"/>
            <w:vAlign w:val="center"/>
          </w:tcPr>
          <w:p w:rsidR="00BA7902" w:rsidRPr="00837FCE" w:rsidRDefault="00BA7902" w:rsidP="00821958">
            <w:pPr>
              <w:pStyle w:val="Default"/>
              <w:tabs>
                <w:tab w:val="left" w:pos="993"/>
              </w:tabs>
              <w:jc w:val="both"/>
              <w:rPr>
                <w:bCs/>
                <w:iCs/>
                <w:color w:val="000000" w:themeColor="text1"/>
                <w:sz w:val="27"/>
                <w:szCs w:val="27"/>
              </w:rPr>
            </w:pPr>
            <w:r w:rsidRPr="00837FCE">
              <w:rPr>
                <w:bCs/>
                <w:iCs/>
                <w:color w:val="000000" w:themeColor="text1"/>
                <w:sz w:val="27"/>
                <w:szCs w:val="27"/>
              </w:rPr>
              <w:t>2</w:t>
            </w:r>
          </w:p>
        </w:tc>
        <w:tc>
          <w:tcPr>
            <w:tcW w:w="476"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3</w:t>
            </w:r>
          </w:p>
        </w:tc>
        <w:tc>
          <w:tcPr>
            <w:tcW w:w="404"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4</w:t>
            </w:r>
          </w:p>
        </w:tc>
        <w:tc>
          <w:tcPr>
            <w:tcW w:w="405"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5</w:t>
            </w:r>
          </w:p>
        </w:tc>
        <w:tc>
          <w:tcPr>
            <w:tcW w:w="404"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6</w:t>
            </w:r>
          </w:p>
        </w:tc>
        <w:tc>
          <w:tcPr>
            <w:tcW w:w="405"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7</w:t>
            </w:r>
          </w:p>
        </w:tc>
        <w:tc>
          <w:tcPr>
            <w:tcW w:w="405"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8</w:t>
            </w:r>
          </w:p>
        </w:tc>
        <w:tc>
          <w:tcPr>
            <w:tcW w:w="405"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9</w:t>
            </w:r>
          </w:p>
        </w:tc>
        <w:tc>
          <w:tcPr>
            <w:tcW w:w="408" w:type="pct"/>
            <w:vAlign w:val="center"/>
          </w:tcPr>
          <w:p w:rsidR="00BA7902" w:rsidRPr="00837FCE" w:rsidRDefault="00BA7902" w:rsidP="00821958">
            <w:pPr>
              <w:pStyle w:val="Default"/>
              <w:tabs>
                <w:tab w:val="left" w:pos="993"/>
              </w:tabs>
              <w:jc w:val="both"/>
              <w:rPr>
                <w:color w:val="000000" w:themeColor="text1"/>
                <w:sz w:val="27"/>
                <w:szCs w:val="27"/>
              </w:rPr>
            </w:pPr>
            <w:r w:rsidRPr="00837FCE">
              <w:rPr>
                <w:color w:val="000000" w:themeColor="text1"/>
                <w:sz w:val="27"/>
                <w:szCs w:val="27"/>
              </w:rPr>
              <w:t>10</w:t>
            </w:r>
          </w:p>
        </w:tc>
      </w:tr>
      <w:tr w:rsidR="00837FCE" w:rsidRPr="00837FCE" w:rsidTr="0004581B">
        <w:trPr>
          <w:trHeight w:val="64"/>
        </w:trPr>
        <w:tc>
          <w:tcPr>
            <w:tcW w:w="744" w:type="pct"/>
            <w:vMerge w:val="restar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"мкр. Звездный"</w:t>
            </w: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Объемы мощности, нереализуемые по тех причинам,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r>
      <w:tr w:rsidR="00837FCE" w:rsidRPr="00837FCE" w:rsidTr="0004581B">
        <w:trPr>
          <w:trHeight w:val="193"/>
        </w:trPr>
        <w:tc>
          <w:tcPr>
            <w:tcW w:w="744" w:type="pct"/>
            <w:vMerge/>
            <w:vAlign w:val="center"/>
          </w:tcPr>
          <w:p w:rsidR="00A05BC7" w:rsidRPr="00837FCE" w:rsidRDefault="00A05BC7" w:rsidP="00821958">
            <w:pPr>
              <w:pStyle w:val="Default"/>
              <w:tabs>
                <w:tab w:val="left" w:pos="993"/>
              </w:tabs>
              <w:jc w:val="both"/>
              <w:rPr>
                <w:color w:val="000000" w:themeColor="text1"/>
                <w:sz w:val="27"/>
                <w:szCs w:val="27"/>
              </w:rPr>
            </w:pPr>
          </w:p>
        </w:tc>
        <w:tc>
          <w:tcPr>
            <w:tcW w:w="946" w:type="pct"/>
            <w:vAlign w:val="bottom"/>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Располагаемая мощность, Гкал/час</w:t>
            </w:r>
          </w:p>
        </w:tc>
        <w:tc>
          <w:tcPr>
            <w:tcW w:w="476"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8,598</w:t>
            </w:r>
          </w:p>
        </w:tc>
        <w:tc>
          <w:tcPr>
            <w:tcW w:w="404"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8,598</w:t>
            </w:r>
          </w:p>
        </w:tc>
        <w:tc>
          <w:tcPr>
            <w:tcW w:w="405"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c>
          <w:tcPr>
            <w:tcW w:w="404"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c>
          <w:tcPr>
            <w:tcW w:w="405"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c>
          <w:tcPr>
            <w:tcW w:w="405"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c>
          <w:tcPr>
            <w:tcW w:w="405"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c>
          <w:tcPr>
            <w:tcW w:w="408" w:type="pct"/>
            <w:vAlign w:val="center"/>
          </w:tcPr>
          <w:p w:rsidR="00A05BC7" w:rsidRPr="00837FCE" w:rsidRDefault="00A05BC7"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14,598</w:t>
            </w:r>
          </w:p>
        </w:tc>
      </w:tr>
      <w:tr w:rsidR="00837FCE" w:rsidRPr="00837FCE" w:rsidTr="0004581B">
        <w:trPr>
          <w:trHeight w:val="64"/>
        </w:trPr>
        <w:tc>
          <w:tcPr>
            <w:tcW w:w="744" w:type="pct"/>
            <w:vMerge w:val="restar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 xml:space="preserve">Котельная </w:t>
            </w:r>
            <w:r w:rsidRPr="00837FCE">
              <w:rPr>
                <w:rFonts w:ascii="Times New Roman" w:hAnsi="Times New Roman" w:cs="Times New Roman"/>
                <w:color w:val="000000" w:themeColor="text1"/>
                <w:sz w:val="27"/>
                <w:szCs w:val="27"/>
              </w:rPr>
              <w:lastRenderedPageBreak/>
              <w:t>"мкр. Кленовый"</w:t>
            </w: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lastRenderedPageBreak/>
              <w:t xml:space="preserve">Объемы </w:t>
            </w:r>
            <w:r w:rsidRPr="00837FCE">
              <w:rPr>
                <w:rFonts w:ascii="Times New Roman" w:hAnsi="Times New Roman" w:cs="Times New Roman"/>
                <w:color w:val="000000" w:themeColor="text1"/>
                <w:sz w:val="27"/>
                <w:szCs w:val="27"/>
              </w:rPr>
              <w:lastRenderedPageBreak/>
              <w:t>мощности, нереализуемые по тех причинам,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lastRenderedPageBreak/>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r>
      <w:tr w:rsidR="00837FCE" w:rsidRPr="00837FCE" w:rsidTr="0004581B">
        <w:trPr>
          <w:trHeight w:val="193"/>
        </w:trPr>
        <w:tc>
          <w:tcPr>
            <w:tcW w:w="744" w:type="pct"/>
            <w:vMerge/>
            <w:vAlign w:val="center"/>
          </w:tcPr>
          <w:p w:rsidR="0009401A" w:rsidRPr="00837FCE" w:rsidRDefault="0009401A" w:rsidP="00821958">
            <w:pPr>
              <w:pStyle w:val="Default"/>
              <w:tabs>
                <w:tab w:val="left" w:pos="993"/>
              </w:tabs>
              <w:jc w:val="both"/>
              <w:rPr>
                <w:color w:val="000000" w:themeColor="text1"/>
                <w:sz w:val="27"/>
                <w:szCs w:val="27"/>
              </w:rPr>
            </w:pP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Располагаемая мощность,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1,195</w:t>
            </w:r>
          </w:p>
        </w:tc>
      </w:tr>
      <w:tr w:rsidR="00837FCE" w:rsidRPr="00837FCE" w:rsidTr="0004581B">
        <w:trPr>
          <w:trHeight w:val="64"/>
        </w:trPr>
        <w:tc>
          <w:tcPr>
            <w:tcW w:w="744" w:type="pct"/>
            <w:vMerge w:val="restar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"Центральная"</w:t>
            </w: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Объемы мощности, нереализуемые по тех причинам,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r>
      <w:tr w:rsidR="00837FCE" w:rsidRPr="00837FCE" w:rsidTr="0004581B">
        <w:trPr>
          <w:trHeight w:val="193"/>
        </w:trPr>
        <w:tc>
          <w:tcPr>
            <w:tcW w:w="744" w:type="pct"/>
            <w:vMerge/>
            <w:vAlign w:val="center"/>
          </w:tcPr>
          <w:p w:rsidR="0009401A" w:rsidRPr="00837FCE" w:rsidRDefault="0009401A" w:rsidP="00821958">
            <w:pPr>
              <w:pStyle w:val="Default"/>
              <w:tabs>
                <w:tab w:val="left" w:pos="993"/>
              </w:tabs>
              <w:jc w:val="both"/>
              <w:rPr>
                <w:color w:val="000000" w:themeColor="text1"/>
                <w:sz w:val="27"/>
                <w:szCs w:val="27"/>
              </w:rPr>
            </w:pP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Располагаемая мощность,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4,058</w:t>
            </w:r>
          </w:p>
        </w:tc>
      </w:tr>
      <w:tr w:rsidR="00837FCE" w:rsidRPr="00837FCE" w:rsidTr="0004581B">
        <w:trPr>
          <w:trHeight w:val="64"/>
        </w:trPr>
        <w:tc>
          <w:tcPr>
            <w:tcW w:w="744" w:type="pct"/>
            <w:vMerge w:val="restar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Котельная "мкр. Ивушки"</w:t>
            </w: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Объемы мощности, нереализуемые по тех причинам, Гкал/час</w:t>
            </w:r>
          </w:p>
        </w:tc>
        <w:tc>
          <w:tcPr>
            <w:tcW w:w="476"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0,000</w:t>
            </w:r>
          </w:p>
        </w:tc>
      </w:tr>
      <w:tr w:rsidR="00837FCE" w:rsidRPr="00837FCE" w:rsidTr="0004581B">
        <w:trPr>
          <w:trHeight w:val="193"/>
        </w:trPr>
        <w:tc>
          <w:tcPr>
            <w:tcW w:w="744" w:type="pct"/>
            <w:vMerge/>
            <w:vAlign w:val="center"/>
          </w:tcPr>
          <w:p w:rsidR="0009401A" w:rsidRPr="00837FCE" w:rsidRDefault="0009401A" w:rsidP="00821958">
            <w:pPr>
              <w:pStyle w:val="Default"/>
              <w:tabs>
                <w:tab w:val="left" w:pos="993"/>
              </w:tabs>
              <w:jc w:val="both"/>
              <w:rPr>
                <w:color w:val="000000" w:themeColor="text1"/>
                <w:sz w:val="27"/>
                <w:szCs w:val="27"/>
              </w:rPr>
            </w:pPr>
          </w:p>
        </w:tc>
        <w:tc>
          <w:tcPr>
            <w:tcW w:w="946" w:type="pct"/>
            <w:vAlign w:val="bottom"/>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Располагаемая мощность, Гкал/час</w:t>
            </w:r>
          </w:p>
        </w:tc>
        <w:tc>
          <w:tcPr>
            <w:tcW w:w="476" w:type="pct"/>
            <w:vAlign w:val="center"/>
          </w:tcPr>
          <w:p w:rsidR="0009401A" w:rsidRPr="00837FCE" w:rsidRDefault="004F0163" w:rsidP="00821958">
            <w:pPr>
              <w:tabs>
                <w:tab w:val="left" w:pos="993"/>
              </w:tabs>
              <w:spacing w:after="0" w:line="240" w:lineRule="auto"/>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0,999</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4"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5"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c>
          <w:tcPr>
            <w:tcW w:w="408" w:type="pct"/>
            <w:vAlign w:val="center"/>
          </w:tcPr>
          <w:p w:rsidR="0009401A" w:rsidRPr="00837FCE" w:rsidRDefault="0009401A" w:rsidP="00821958">
            <w:pPr>
              <w:tabs>
                <w:tab w:val="left" w:pos="993"/>
              </w:tabs>
              <w:spacing w:after="0" w:line="240" w:lineRule="auto"/>
              <w:jc w:val="both"/>
              <w:rPr>
                <w:rFonts w:ascii="Times New Roman" w:hAnsi="Times New Roman" w:cs="Times New Roman"/>
                <w:color w:val="000000" w:themeColor="text1"/>
                <w:sz w:val="27"/>
                <w:szCs w:val="27"/>
              </w:rPr>
            </w:pPr>
            <w:r w:rsidRPr="00837FCE">
              <w:rPr>
                <w:rFonts w:ascii="Times New Roman" w:hAnsi="Times New Roman" w:cs="Times New Roman"/>
                <w:color w:val="000000" w:themeColor="text1"/>
                <w:sz w:val="27"/>
                <w:szCs w:val="27"/>
              </w:rPr>
              <w:t>1,499</w:t>
            </w:r>
          </w:p>
        </w:tc>
      </w:tr>
    </w:tbl>
    <w:p w:rsidR="003962A0" w:rsidRPr="00E11D1D" w:rsidRDefault="003962A0" w:rsidP="00821958">
      <w:pPr>
        <w:pStyle w:val="3"/>
        <w:tabs>
          <w:tab w:val="left" w:pos="993"/>
        </w:tabs>
        <w:spacing w:before="0" w:line="240" w:lineRule="auto"/>
        <w:jc w:val="both"/>
        <w:rPr>
          <w:rFonts w:ascii="Times New Roman" w:hAnsi="Times New Roman" w:cs="Times New Roman"/>
          <w:b w:val="0"/>
          <w:color w:val="000000" w:themeColor="text1"/>
          <w:sz w:val="28"/>
          <w:szCs w:val="28"/>
          <w:lang w:val="en-US"/>
        </w:rPr>
      </w:pPr>
      <w:bookmarkStart w:id="56" w:name="_Toc6389124"/>
    </w:p>
    <w:p w:rsidR="00360B4B" w:rsidRPr="00E11D1D"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 w:name="_Toc43135793"/>
      <w:r w:rsidRPr="00E11D1D">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w:t>
      </w:r>
      <w:r w:rsidR="00837FCE">
        <w:rPr>
          <w:rFonts w:ascii="Times New Roman" w:hAnsi="Times New Roman" w:cs="Times New Roman"/>
          <w:b w:val="0"/>
          <w:color w:val="000000" w:themeColor="text1"/>
          <w:sz w:val="28"/>
          <w:szCs w:val="28"/>
        </w:rPr>
        <w:t xml:space="preserve">низации в отношении источников </w:t>
      </w:r>
      <w:r w:rsidRPr="00E11D1D">
        <w:rPr>
          <w:rFonts w:ascii="Times New Roman" w:hAnsi="Times New Roman" w:cs="Times New Roman"/>
          <w:b w:val="0"/>
          <w:color w:val="000000" w:themeColor="text1"/>
          <w:sz w:val="28"/>
          <w:szCs w:val="28"/>
        </w:rPr>
        <w:t>тепловой энергии</w:t>
      </w:r>
      <w:bookmarkEnd w:id="56"/>
      <w:bookmarkEnd w:id="57"/>
    </w:p>
    <w:p w:rsidR="00100E25" w:rsidRPr="00E11D1D" w:rsidRDefault="00100E25"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A71C86" w:rsidRPr="00E11D1D" w:rsidRDefault="00A71C8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E11D1D">
        <w:rPr>
          <w:rFonts w:ascii="Times New Roman" w:hAnsi="Times New Roman" w:cs="Times New Roman"/>
          <w:color w:val="000000" w:themeColor="text1"/>
          <w:sz w:val="28"/>
          <w:szCs w:val="28"/>
        </w:rPr>
        <w:t xml:space="preserve">в тепловой энергии для </w:t>
      </w:r>
      <w:r w:rsidR="006510BA" w:rsidRPr="00E11D1D">
        <w:rPr>
          <w:rFonts w:ascii="Times New Roman" w:hAnsi="Times New Roman" w:cs="Times New Roman"/>
          <w:color w:val="000000" w:themeColor="text1"/>
          <w:sz w:val="28"/>
          <w:szCs w:val="28"/>
        </w:rPr>
        <w:t>котельн</w:t>
      </w:r>
      <w:r w:rsidR="00864A56"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1690F"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8E1C34" w:rsidRPr="00E11D1D">
        <w:rPr>
          <w:rFonts w:ascii="Times New Roman" w:hAnsi="Times New Roman" w:cs="Times New Roman"/>
          <w:color w:val="000000" w:themeColor="text1"/>
          <w:sz w:val="28"/>
          <w:szCs w:val="28"/>
        </w:rPr>
        <w:t xml:space="preserve">сельского поселения </w:t>
      </w:r>
      <w:r w:rsidRPr="00E11D1D">
        <w:rPr>
          <w:rFonts w:ascii="Times New Roman" w:hAnsi="Times New Roman" w:cs="Times New Roman"/>
          <w:color w:val="000000" w:themeColor="text1"/>
          <w:sz w:val="28"/>
          <w:szCs w:val="28"/>
        </w:rPr>
        <w:t>приведены в таблице 1.8.</w:t>
      </w:r>
    </w:p>
    <w:p w:rsidR="008E1C34" w:rsidRDefault="0091400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8E1C34" w:rsidRPr="00E11D1D">
        <w:rPr>
          <w:rFonts w:ascii="Times New Roman" w:hAnsi="Times New Roman" w:cs="Times New Roman"/>
          <w:color w:val="000000" w:themeColor="text1"/>
          <w:sz w:val="28"/>
          <w:szCs w:val="28"/>
        </w:rPr>
        <w:t>8</w:t>
      </w:r>
      <w:r w:rsidRPr="00E11D1D">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p w:rsidR="0004581B" w:rsidRPr="00E11D1D" w:rsidRDefault="0004581B" w:rsidP="00821958">
      <w:pPr>
        <w:tabs>
          <w:tab w:val="left" w:pos="993"/>
        </w:tabs>
        <w:spacing w:after="0" w:line="240" w:lineRule="auto"/>
        <w:ind w:firstLine="709"/>
        <w:jc w:val="both"/>
        <w:rPr>
          <w:rFonts w:ascii="Times New Roman" w:hAnsi="Times New Roman" w:cs="Times New Roman"/>
          <w:color w:val="000000" w:themeColor="text1"/>
          <w:sz w:val="28"/>
          <w:szCs w:val="28"/>
        </w:rPr>
      </w:pPr>
    </w:p>
    <w:tbl>
      <w:tblPr>
        <w:tblW w:w="53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3"/>
        <w:gridCol w:w="1163"/>
        <w:gridCol w:w="977"/>
        <w:gridCol w:w="1000"/>
        <w:gridCol w:w="997"/>
        <w:gridCol w:w="999"/>
        <w:gridCol w:w="999"/>
        <w:gridCol w:w="1016"/>
        <w:gridCol w:w="1028"/>
      </w:tblGrid>
      <w:tr w:rsidR="003F70D7" w:rsidRPr="00E11D1D" w:rsidTr="0004581B">
        <w:trPr>
          <w:trHeight w:val="80"/>
        </w:trPr>
        <w:tc>
          <w:tcPr>
            <w:tcW w:w="1087" w:type="pct"/>
            <w:vMerge w:val="restart"/>
            <w:vAlign w:val="center"/>
          </w:tcPr>
          <w:p w:rsidR="003F70D7" w:rsidRPr="00E11D1D" w:rsidRDefault="003F70D7" w:rsidP="0004581B">
            <w:pPr>
              <w:pStyle w:val="Default"/>
              <w:tabs>
                <w:tab w:val="left" w:pos="993"/>
              </w:tabs>
              <w:ind w:firstLine="22"/>
              <w:jc w:val="both"/>
              <w:rPr>
                <w:color w:val="000000" w:themeColor="text1"/>
                <w:sz w:val="28"/>
                <w:szCs w:val="28"/>
              </w:rPr>
            </w:pPr>
            <w:bookmarkStart w:id="58" w:name="_Toc435791202"/>
            <w:r w:rsidRPr="00E11D1D">
              <w:rPr>
                <w:color w:val="000000" w:themeColor="text1"/>
                <w:sz w:val="28"/>
                <w:szCs w:val="28"/>
              </w:rPr>
              <w:t>Источник теплоснабжения</w:t>
            </w:r>
          </w:p>
        </w:tc>
        <w:tc>
          <w:tcPr>
            <w:tcW w:w="3910" w:type="pct"/>
            <w:gridSpan w:val="8"/>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04581B" w:rsidRPr="00E11D1D" w:rsidTr="0004581B">
        <w:trPr>
          <w:trHeight w:val="80"/>
        </w:trPr>
        <w:tc>
          <w:tcPr>
            <w:tcW w:w="1087" w:type="pct"/>
            <w:vMerge/>
            <w:vAlign w:val="center"/>
          </w:tcPr>
          <w:p w:rsidR="003F70D7" w:rsidRPr="00E11D1D" w:rsidRDefault="003F70D7" w:rsidP="0004581B">
            <w:pPr>
              <w:pStyle w:val="Default"/>
              <w:tabs>
                <w:tab w:val="left" w:pos="993"/>
              </w:tabs>
              <w:ind w:firstLine="22"/>
              <w:jc w:val="both"/>
              <w:rPr>
                <w:color w:val="000000" w:themeColor="text1"/>
                <w:sz w:val="28"/>
                <w:szCs w:val="28"/>
              </w:rPr>
            </w:pPr>
          </w:p>
        </w:tc>
        <w:tc>
          <w:tcPr>
            <w:tcW w:w="556" w:type="pct"/>
            <w:vMerge w:val="restart"/>
            <w:vAlign w:val="center"/>
          </w:tcPr>
          <w:p w:rsidR="003F70D7" w:rsidRPr="00E11D1D" w:rsidRDefault="003F70D7" w:rsidP="0004581B">
            <w:pPr>
              <w:pStyle w:val="Default"/>
              <w:tabs>
                <w:tab w:val="left" w:pos="993"/>
              </w:tabs>
              <w:ind w:firstLine="22"/>
              <w:jc w:val="both"/>
              <w:rPr>
                <w:color w:val="000000" w:themeColor="text1"/>
                <w:sz w:val="28"/>
                <w:szCs w:val="28"/>
              </w:rPr>
            </w:pPr>
            <w:r w:rsidRPr="00E11D1D">
              <w:rPr>
                <w:color w:val="000000" w:themeColor="text1"/>
                <w:sz w:val="28"/>
                <w:szCs w:val="28"/>
              </w:rPr>
              <w:t>Существу</w:t>
            </w:r>
          </w:p>
          <w:p w:rsidR="003F70D7" w:rsidRPr="00E11D1D" w:rsidRDefault="003F70D7" w:rsidP="0004581B">
            <w:pPr>
              <w:pStyle w:val="Default"/>
              <w:tabs>
                <w:tab w:val="left" w:pos="993"/>
              </w:tabs>
              <w:ind w:firstLine="22"/>
              <w:jc w:val="both"/>
              <w:rPr>
                <w:color w:val="000000" w:themeColor="text1"/>
                <w:sz w:val="28"/>
                <w:szCs w:val="28"/>
              </w:rPr>
            </w:pPr>
            <w:r w:rsidRPr="00E11D1D">
              <w:rPr>
                <w:color w:val="000000" w:themeColor="text1"/>
                <w:sz w:val="28"/>
                <w:szCs w:val="28"/>
              </w:rPr>
              <w:t>ющая</w:t>
            </w:r>
          </w:p>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3354" w:type="pct"/>
            <w:gridSpan w:val="7"/>
            <w:vAlign w:val="center"/>
          </w:tcPr>
          <w:p w:rsidR="003F70D7" w:rsidRPr="00E11D1D" w:rsidRDefault="003F70D7" w:rsidP="0004581B">
            <w:pPr>
              <w:pStyle w:val="Default"/>
              <w:tabs>
                <w:tab w:val="left" w:pos="993"/>
              </w:tabs>
              <w:ind w:firstLine="22"/>
              <w:jc w:val="both"/>
              <w:rPr>
                <w:color w:val="000000" w:themeColor="text1"/>
                <w:sz w:val="28"/>
                <w:szCs w:val="28"/>
              </w:rPr>
            </w:pPr>
            <w:r w:rsidRPr="00E11D1D">
              <w:rPr>
                <w:color w:val="000000" w:themeColor="text1"/>
                <w:sz w:val="28"/>
                <w:szCs w:val="28"/>
              </w:rPr>
              <w:t xml:space="preserve">Перспективная </w:t>
            </w:r>
          </w:p>
        </w:tc>
      </w:tr>
      <w:tr w:rsidR="0004581B" w:rsidRPr="00E11D1D" w:rsidTr="0004581B">
        <w:trPr>
          <w:trHeight w:val="80"/>
        </w:trPr>
        <w:tc>
          <w:tcPr>
            <w:tcW w:w="1087" w:type="pct"/>
            <w:vMerge/>
            <w:vAlign w:val="center"/>
          </w:tcPr>
          <w:p w:rsidR="003F70D7" w:rsidRPr="00E11D1D" w:rsidRDefault="003F70D7" w:rsidP="0004581B">
            <w:pPr>
              <w:pStyle w:val="Default"/>
              <w:tabs>
                <w:tab w:val="left" w:pos="993"/>
              </w:tabs>
              <w:ind w:firstLine="22"/>
              <w:jc w:val="both"/>
              <w:rPr>
                <w:color w:val="000000" w:themeColor="text1"/>
                <w:sz w:val="28"/>
                <w:szCs w:val="28"/>
              </w:rPr>
            </w:pPr>
          </w:p>
        </w:tc>
        <w:tc>
          <w:tcPr>
            <w:tcW w:w="556" w:type="pct"/>
            <w:vMerge/>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p>
        </w:tc>
        <w:tc>
          <w:tcPr>
            <w:tcW w:w="467"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78"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77"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78"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78"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86"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92" w:type="pct"/>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4581B" w:rsidRPr="00E11D1D" w:rsidTr="0004581B">
        <w:trPr>
          <w:trHeight w:val="412"/>
        </w:trPr>
        <w:tc>
          <w:tcPr>
            <w:tcW w:w="1087"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556"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0,071</w:t>
            </w:r>
          </w:p>
        </w:tc>
        <w:tc>
          <w:tcPr>
            <w:tcW w:w="467"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0,071</w:t>
            </w:r>
          </w:p>
        </w:tc>
        <w:tc>
          <w:tcPr>
            <w:tcW w:w="478"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c>
          <w:tcPr>
            <w:tcW w:w="477"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c>
          <w:tcPr>
            <w:tcW w:w="478"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c>
          <w:tcPr>
            <w:tcW w:w="478"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c>
          <w:tcPr>
            <w:tcW w:w="486"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c>
          <w:tcPr>
            <w:tcW w:w="492" w:type="pct"/>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0,121</w:t>
            </w:r>
          </w:p>
        </w:tc>
      </w:tr>
      <w:tr w:rsidR="0004581B" w:rsidRPr="00E11D1D" w:rsidTr="0004581B">
        <w:trPr>
          <w:trHeight w:val="412"/>
        </w:trPr>
        <w:tc>
          <w:tcPr>
            <w:tcW w:w="1087"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556"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67"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78"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77"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78"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78"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86"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c>
          <w:tcPr>
            <w:tcW w:w="492"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0,019</w:t>
            </w:r>
          </w:p>
        </w:tc>
      </w:tr>
      <w:tr w:rsidR="0004581B" w:rsidRPr="00E11D1D" w:rsidTr="0004581B">
        <w:trPr>
          <w:trHeight w:val="412"/>
        </w:trPr>
        <w:tc>
          <w:tcPr>
            <w:tcW w:w="108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556"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6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7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86"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c>
          <w:tcPr>
            <w:tcW w:w="492"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0,043</w:t>
            </w:r>
          </w:p>
        </w:tc>
      </w:tr>
      <w:tr w:rsidR="0004581B" w:rsidRPr="00E11D1D" w:rsidTr="0004581B">
        <w:trPr>
          <w:trHeight w:val="412"/>
        </w:trPr>
        <w:tc>
          <w:tcPr>
            <w:tcW w:w="108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556"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r w:rsidR="000C70F2" w:rsidRPr="00E11D1D">
              <w:rPr>
                <w:rFonts w:ascii="Times New Roman" w:hAnsi="Times New Roman" w:cs="Times New Roman"/>
                <w:color w:val="000000"/>
                <w:sz w:val="28"/>
                <w:szCs w:val="28"/>
              </w:rPr>
              <w:t>013</w:t>
            </w:r>
          </w:p>
        </w:tc>
        <w:tc>
          <w:tcPr>
            <w:tcW w:w="46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7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7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86"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c>
          <w:tcPr>
            <w:tcW w:w="492"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04581B">
            <w:pPr>
              <w:tabs>
                <w:tab w:val="left" w:pos="993"/>
              </w:tabs>
              <w:spacing w:after="0" w:line="240" w:lineRule="auto"/>
              <w:ind w:firstLine="22"/>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0,017</w:t>
            </w:r>
          </w:p>
        </w:tc>
      </w:tr>
    </w:tbl>
    <w:p w:rsidR="003F70D7" w:rsidRPr="00E11D1D" w:rsidRDefault="003F70D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4104C7" w:rsidRPr="00E11D1D" w:rsidRDefault="009A1F1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 w:name="_Toc43135794"/>
      <w:r w:rsidRPr="00E11D1D">
        <w:rPr>
          <w:rFonts w:ascii="Times New Roman" w:hAnsi="Times New Roman" w:cs="Times New Roman"/>
          <w:b w:val="0"/>
          <w:color w:val="000000" w:themeColor="text1"/>
          <w:sz w:val="28"/>
          <w:szCs w:val="28"/>
        </w:rPr>
        <w:t>2.3</w:t>
      </w:r>
      <w:r w:rsidR="004104C7" w:rsidRPr="00E11D1D">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58"/>
      <w:bookmarkEnd w:id="59"/>
    </w:p>
    <w:p w:rsidR="004104C7" w:rsidRPr="00E11D1D" w:rsidRDefault="004104C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F1CA2" w:rsidRPr="00E11D1D" w:rsidRDefault="004104C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Существующая и</w:t>
      </w:r>
      <w:r w:rsidR="00E21467" w:rsidRPr="00E11D1D">
        <w:rPr>
          <w:rFonts w:ascii="Times New Roman" w:hAnsi="Times New Roman" w:cs="Times New Roman"/>
          <w:color w:val="000000" w:themeColor="text1"/>
          <w:sz w:val="28"/>
          <w:szCs w:val="28"/>
        </w:rPr>
        <w:t xml:space="preserve"> перспективная тепловая мощность</w:t>
      </w:r>
      <w:r w:rsidRPr="00E11D1D">
        <w:rPr>
          <w:rFonts w:ascii="Times New Roman" w:hAnsi="Times New Roman" w:cs="Times New Roman"/>
          <w:color w:val="000000" w:themeColor="text1"/>
          <w:sz w:val="28"/>
          <w:szCs w:val="28"/>
        </w:rPr>
        <w:t xml:space="preserve"> источников тепловой энергии нетто для </w:t>
      </w:r>
      <w:r w:rsidR="00322627" w:rsidRPr="00E11D1D">
        <w:rPr>
          <w:rFonts w:ascii="Times New Roman" w:hAnsi="Times New Roman" w:cs="Times New Roman"/>
          <w:color w:val="000000" w:themeColor="text1"/>
          <w:sz w:val="28"/>
          <w:szCs w:val="28"/>
        </w:rPr>
        <w:t xml:space="preserve">котельных </w:t>
      </w:r>
      <w:r w:rsidR="00BC0835" w:rsidRPr="00E11D1D">
        <w:rPr>
          <w:rFonts w:ascii="Times New Roman" w:hAnsi="Times New Roman" w:cs="Times New Roman"/>
          <w:color w:val="000000" w:themeColor="text1"/>
          <w:sz w:val="28"/>
          <w:szCs w:val="28"/>
        </w:rPr>
        <w:t>Краснопольск</w:t>
      </w:r>
      <w:r w:rsidR="00322627" w:rsidRPr="00E11D1D">
        <w:rPr>
          <w:rFonts w:ascii="Times New Roman" w:hAnsi="Times New Roman" w:cs="Times New Roman"/>
          <w:color w:val="000000" w:themeColor="text1"/>
          <w:sz w:val="28"/>
          <w:szCs w:val="28"/>
        </w:rPr>
        <w:t>ого сельского</w:t>
      </w:r>
      <w:r w:rsidRPr="00E11D1D">
        <w:rPr>
          <w:rFonts w:ascii="Times New Roman" w:hAnsi="Times New Roman" w:cs="Times New Roman"/>
          <w:color w:val="000000" w:themeColor="text1"/>
          <w:sz w:val="28"/>
          <w:szCs w:val="28"/>
        </w:rPr>
        <w:t xml:space="preserve"> пос</w:t>
      </w:r>
      <w:r w:rsidR="00837FCE">
        <w:rPr>
          <w:rFonts w:ascii="Times New Roman" w:hAnsi="Times New Roman" w:cs="Times New Roman"/>
          <w:color w:val="000000" w:themeColor="text1"/>
          <w:sz w:val="28"/>
          <w:szCs w:val="28"/>
        </w:rPr>
        <w:t>еления приведены в таблице 1.9.</w:t>
      </w:r>
    </w:p>
    <w:p w:rsidR="004104C7" w:rsidRPr="00E11D1D" w:rsidRDefault="001F1CA2"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1.9</w:t>
      </w:r>
      <w:r w:rsidR="004104C7" w:rsidRPr="00E11D1D">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E11D1D">
        <w:rPr>
          <w:rFonts w:ascii="Times New Roman" w:hAnsi="Times New Roman" w:cs="Times New Roman"/>
          <w:color w:val="000000" w:themeColor="text1"/>
          <w:sz w:val="28"/>
          <w:szCs w:val="28"/>
        </w:rPr>
        <w:t>ь</w:t>
      </w:r>
      <w:r w:rsidR="004104C7" w:rsidRPr="00E11D1D">
        <w:rPr>
          <w:rFonts w:ascii="Times New Roman" w:hAnsi="Times New Roman" w:cs="Times New Roman"/>
          <w:color w:val="000000" w:themeColor="text1"/>
          <w:sz w:val="28"/>
          <w:szCs w:val="28"/>
        </w:rPr>
        <w:t xml:space="preserve"> источников тепловой энергии нетто</w:t>
      </w:r>
    </w:p>
    <w:tbl>
      <w:tblPr>
        <w:tblW w:w="504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6"/>
        <w:gridCol w:w="1308"/>
        <w:gridCol w:w="866"/>
        <w:gridCol w:w="874"/>
        <w:gridCol w:w="874"/>
        <w:gridCol w:w="868"/>
        <w:gridCol w:w="872"/>
        <w:gridCol w:w="928"/>
        <w:gridCol w:w="996"/>
        <w:gridCol w:w="34"/>
      </w:tblGrid>
      <w:tr w:rsidR="003F70D7" w:rsidRPr="00E11D1D" w:rsidTr="0004581B">
        <w:trPr>
          <w:trHeight w:val="80"/>
        </w:trPr>
        <w:tc>
          <w:tcPr>
            <w:tcW w:w="1165" w:type="pct"/>
            <w:vMerge w:val="restart"/>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Источник теплоснабжения</w:t>
            </w:r>
          </w:p>
        </w:tc>
        <w:tc>
          <w:tcPr>
            <w:tcW w:w="3835" w:type="pct"/>
            <w:gridSpan w:val="9"/>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Значение тепловой мощности источников </w:t>
            </w:r>
            <w:r w:rsidRPr="00E11D1D">
              <w:rPr>
                <w:rFonts w:ascii="Times New Roman" w:hAnsi="Times New Roman" w:cs="Times New Roman"/>
                <w:color w:val="000000" w:themeColor="text1"/>
                <w:sz w:val="28"/>
                <w:szCs w:val="28"/>
              </w:rPr>
              <w:br/>
              <w:t>тепловой энергии нетто, Гкал/час</w:t>
            </w:r>
          </w:p>
        </w:tc>
      </w:tr>
      <w:tr w:rsidR="003F70D7" w:rsidRPr="00E11D1D" w:rsidTr="0004581B">
        <w:trPr>
          <w:trHeight w:val="80"/>
        </w:trPr>
        <w:tc>
          <w:tcPr>
            <w:tcW w:w="1165" w:type="pct"/>
            <w:vMerge/>
            <w:vAlign w:val="center"/>
          </w:tcPr>
          <w:p w:rsidR="003F70D7" w:rsidRPr="00E11D1D" w:rsidRDefault="003F70D7" w:rsidP="00821958">
            <w:pPr>
              <w:pStyle w:val="Default"/>
              <w:tabs>
                <w:tab w:val="left" w:pos="993"/>
              </w:tabs>
              <w:jc w:val="both"/>
              <w:rPr>
                <w:color w:val="000000" w:themeColor="text1"/>
                <w:sz w:val="28"/>
                <w:szCs w:val="28"/>
              </w:rPr>
            </w:pPr>
          </w:p>
        </w:tc>
        <w:tc>
          <w:tcPr>
            <w:tcW w:w="658" w:type="pct"/>
            <w:vMerge w:val="restart"/>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Существующая</w:t>
            </w:r>
          </w:p>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3177" w:type="pct"/>
            <w:gridSpan w:val="8"/>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 xml:space="preserve">Перспективная </w:t>
            </w:r>
          </w:p>
        </w:tc>
      </w:tr>
      <w:tr w:rsidR="0004581B" w:rsidRPr="00E11D1D" w:rsidTr="0004581B">
        <w:trPr>
          <w:gridAfter w:val="1"/>
          <w:wAfter w:w="17" w:type="pct"/>
          <w:trHeight w:val="80"/>
        </w:trPr>
        <w:tc>
          <w:tcPr>
            <w:tcW w:w="1165" w:type="pct"/>
            <w:vMerge/>
            <w:vAlign w:val="center"/>
          </w:tcPr>
          <w:p w:rsidR="003F70D7" w:rsidRPr="00E11D1D" w:rsidRDefault="003F70D7" w:rsidP="00821958">
            <w:pPr>
              <w:pStyle w:val="Default"/>
              <w:tabs>
                <w:tab w:val="left" w:pos="993"/>
              </w:tabs>
              <w:jc w:val="both"/>
              <w:rPr>
                <w:color w:val="000000" w:themeColor="text1"/>
                <w:sz w:val="28"/>
                <w:szCs w:val="28"/>
              </w:rPr>
            </w:pPr>
          </w:p>
        </w:tc>
        <w:tc>
          <w:tcPr>
            <w:tcW w:w="658" w:type="pct"/>
            <w:vMerge/>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p>
        </w:tc>
        <w:tc>
          <w:tcPr>
            <w:tcW w:w="436"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40"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40"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37"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39"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67"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501" w:type="pct"/>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4581B" w:rsidRPr="00E11D1D" w:rsidTr="0004581B">
        <w:trPr>
          <w:gridAfter w:val="1"/>
          <w:wAfter w:w="17" w:type="pct"/>
          <w:trHeight w:val="412"/>
        </w:trPr>
        <w:tc>
          <w:tcPr>
            <w:tcW w:w="1165"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658"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8,527</w:t>
            </w:r>
          </w:p>
        </w:tc>
        <w:tc>
          <w:tcPr>
            <w:tcW w:w="436" w:type="pct"/>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8,527</w:t>
            </w:r>
          </w:p>
        </w:tc>
        <w:tc>
          <w:tcPr>
            <w:tcW w:w="440"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c>
          <w:tcPr>
            <w:tcW w:w="440"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c>
          <w:tcPr>
            <w:tcW w:w="437"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c>
          <w:tcPr>
            <w:tcW w:w="439"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c>
          <w:tcPr>
            <w:tcW w:w="467"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c>
          <w:tcPr>
            <w:tcW w:w="501" w:type="pct"/>
            <w:vAlign w:val="center"/>
          </w:tcPr>
          <w:p w:rsidR="00A05BC7" w:rsidRPr="00E11D1D" w:rsidRDefault="00A05BC7" w:rsidP="0004581B">
            <w:pPr>
              <w:tabs>
                <w:tab w:val="left" w:pos="993"/>
              </w:tabs>
              <w:spacing w:after="0" w:line="240" w:lineRule="auto"/>
              <w:ind w:left="-103" w:right="-117"/>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14,478</w:t>
            </w:r>
          </w:p>
        </w:tc>
      </w:tr>
      <w:tr w:rsidR="0004581B" w:rsidRPr="00E11D1D" w:rsidTr="0004581B">
        <w:trPr>
          <w:gridAfter w:val="1"/>
          <w:wAfter w:w="17" w:type="pct"/>
          <w:trHeight w:val="412"/>
        </w:trPr>
        <w:tc>
          <w:tcPr>
            <w:tcW w:w="1165"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658"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36"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40"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40"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37"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39"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467"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c>
          <w:tcPr>
            <w:tcW w:w="501" w:type="pct"/>
            <w:tcBorders>
              <w:top w:val="single" w:sz="4" w:space="0" w:color="auto"/>
              <w:left w:val="single" w:sz="4" w:space="0" w:color="auto"/>
              <w:bottom w:val="single" w:sz="4" w:space="0" w:color="auto"/>
              <w:right w:val="single" w:sz="4" w:space="0" w:color="auto"/>
            </w:tcBorders>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1,176</w:t>
            </w:r>
          </w:p>
        </w:tc>
      </w:tr>
      <w:tr w:rsidR="0004581B" w:rsidRPr="00E11D1D" w:rsidTr="0004581B">
        <w:trPr>
          <w:gridAfter w:val="1"/>
          <w:wAfter w:w="17" w:type="pct"/>
          <w:trHeight w:val="412"/>
        </w:trPr>
        <w:tc>
          <w:tcPr>
            <w:tcW w:w="1165"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658"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36"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40"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40"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3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39"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467"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c>
          <w:tcPr>
            <w:tcW w:w="501" w:type="pct"/>
            <w:tcBorders>
              <w:top w:val="single" w:sz="4" w:space="0" w:color="auto"/>
              <w:left w:val="single" w:sz="4" w:space="0" w:color="auto"/>
              <w:bottom w:val="single" w:sz="4" w:space="0" w:color="auto"/>
              <w:right w:val="single" w:sz="4" w:space="0" w:color="auto"/>
            </w:tcBorders>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4,015</w:t>
            </w:r>
          </w:p>
        </w:tc>
      </w:tr>
      <w:tr w:rsidR="0004581B" w:rsidRPr="00E11D1D" w:rsidTr="0004581B">
        <w:trPr>
          <w:gridAfter w:val="1"/>
          <w:wAfter w:w="17" w:type="pct"/>
          <w:trHeight w:val="412"/>
        </w:trPr>
        <w:tc>
          <w:tcPr>
            <w:tcW w:w="1165"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658"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1,485</w:t>
            </w:r>
          </w:p>
        </w:tc>
        <w:tc>
          <w:tcPr>
            <w:tcW w:w="436"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440"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440"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437"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439"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467"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c>
          <w:tcPr>
            <w:tcW w:w="501" w:type="pct"/>
            <w:tcBorders>
              <w:top w:val="single" w:sz="4" w:space="0" w:color="auto"/>
              <w:left w:val="single" w:sz="4" w:space="0" w:color="auto"/>
              <w:bottom w:val="single" w:sz="4" w:space="0" w:color="auto"/>
              <w:right w:val="single" w:sz="4" w:space="0" w:color="auto"/>
            </w:tcBorders>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1,482</w:t>
            </w:r>
          </w:p>
        </w:tc>
      </w:tr>
    </w:tbl>
    <w:p w:rsidR="00FE2F7A" w:rsidRPr="00E11D1D" w:rsidRDefault="00FE2F7A" w:rsidP="00821958">
      <w:pPr>
        <w:tabs>
          <w:tab w:val="left" w:pos="993"/>
        </w:tabs>
        <w:spacing w:after="0" w:line="240" w:lineRule="auto"/>
        <w:jc w:val="both"/>
        <w:rPr>
          <w:rFonts w:ascii="Times New Roman" w:hAnsi="Times New Roman" w:cs="Times New Roman"/>
          <w:sz w:val="28"/>
          <w:szCs w:val="28"/>
        </w:rPr>
      </w:pPr>
      <w:bookmarkStart w:id="60" w:name="_Toc435791204"/>
    </w:p>
    <w:p w:rsidR="002D4AD5" w:rsidRPr="00837FCE" w:rsidRDefault="009A1F1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61" w:name="_Toc43135795"/>
      <w:r w:rsidRPr="00E11D1D">
        <w:rPr>
          <w:rFonts w:ascii="Times New Roman" w:hAnsi="Times New Roman" w:cs="Times New Roman"/>
          <w:b w:val="0"/>
          <w:color w:val="000000" w:themeColor="text1"/>
          <w:sz w:val="28"/>
          <w:szCs w:val="28"/>
        </w:rPr>
        <w:lastRenderedPageBreak/>
        <w:t>2.3</w:t>
      </w:r>
      <w:r w:rsidR="001F1CA2" w:rsidRPr="00E11D1D">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0"/>
      <w:bookmarkEnd w:id="61"/>
    </w:p>
    <w:p w:rsidR="00F72A5C" w:rsidRPr="00E11D1D" w:rsidRDefault="001F1CA2"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E11D1D">
        <w:rPr>
          <w:rFonts w:ascii="Times New Roman" w:hAnsi="Times New Roman" w:cs="Times New Roman"/>
          <w:color w:val="000000" w:themeColor="text1"/>
          <w:sz w:val="28"/>
          <w:szCs w:val="28"/>
        </w:rPr>
        <w:t xml:space="preserve"> по тепловым сетям для </w:t>
      </w:r>
      <w:r w:rsidR="006510BA" w:rsidRPr="00E11D1D">
        <w:rPr>
          <w:rFonts w:ascii="Times New Roman" w:hAnsi="Times New Roman" w:cs="Times New Roman"/>
          <w:color w:val="000000" w:themeColor="text1"/>
          <w:sz w:val="28"/>
          <w:szCs w:val="28"/>
        </w:rPr>
        <w:t>котельн</w:t>
      </w:r>
      <w:r w:rsidR="00864A56"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EF147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приведены </w:t>
      </w:r>
      <w:r w:rsidR="00837FCE">
        <w:rPr>
          <w:rFonts w:ascii="Times New Roman" w:hAnsi="Times New Roman" w:cs="Times New Roman"/>
          <w:color w:val="000000" w:themeColor="text1"/>
          <w:sz w:val="28"/>
          <w:szCs w:val="28"/>
        </w:rPr>
        <w:t>в таблице 1.10.</w:t>
      </w:r>
    </w:p>
    <w:p w:rsidR="001F1CA2" w:rsidRPr="00E11D1D" w:rsidRDefault="001F1CA2"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1.10 – Существующие и перспективные потер</w:t>
      </w:r>
      <w:r w:rsidR="000C2727" w:rsidRPr="00E11D1D">
        <w:rPr>
          <w:rFonts w:ascii="Times New Roman" w:hAnsi="Times New Roman" w:cs="Times New Roman"/>
          <w:color w:val="000000" w:themeColor="text1"/>
          <w:sz w:val="28"/>
          <w:szCs w:val="28"/>
        </w:rPr>
        <w:t>и</w:t>
      </w:r>
      <w:r w:rsidRPr="00E11D1D">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23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2122"/>
        <w:gridCol w:w="1204"/>
        <w:gridCol w:w="745"/>
        <w:gridCol w:w="743"/>
        <w:gridCol w:w="743"/>
        <w:gridCol w:w="743"/>
        <w:gridCol w:w="743"/>
        <w:gridCol w:w="743"/>
        <w:gridCol w:w="739"/>
      </w:tblGrid>
      <w:tr w:rsidR="003F70D7" w:rsidRPr="00E11D1D" w:rsidTr="005C169E">
        <w:trPr>
          <w:trHeight w:val="64"/>
          <w:tblHeader/>
        </w:trPr>
        <w:tc>
          <w:tcPr>
            <w:tcW w:w="870" w:type="pct"/>
            <w:vMerge w:val="restart"/>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Источник теплоснабжения</w:t>
            </w:r>
          </w:p>
        </w:tc>
        <w:tc>
          <w:tcPr>
            <w:tcW w:w="1028" w:type="pct"/>
            <w:vMerge w:val="restart"/>
            <w:tcBorders>
              <w:tl2br w:val="single" w:sz="4" w:space="0" w:color="auto"/>
            </w:tcBorders>
            <w:vAlign w:val="center"/>
          </w:tcPr>
          <w:p w:rsidR="003F70D7" w:rsidRPr="00E11D1D" w:rsidRDefault="003F70D7" w:rsidP="00821958">
            <w:pPr>
              <w:pStyle w:val="Default"/>
              <w:tabs>
                <w:tab w:val="left" w:pos="993"/>
              </w:tabs>
              <w:jc w:val="both"/>
              <w:rPr>
                <w:bCs/>
                <w:iCs/>
                <w:color w:val="000000" w:themeColor="text1"/>
                <w:sz w:val="28"/>
                <w:szCs w:val="28"/>
              </w:rPr>
            </w:pPr>
            <w:r w:rsidRPr="00E11D1D">
              <w:rPr>
                <w:bCs/>
                <w:iCs/>
                <w:color w:val="000000" w:themeColor="text1"/>
                <w:sz w:val="28"/>
                <w:szCs w:val="28"/>
              </w:rPr>
              <w:t>Год</w:t>
            </w:r>
          </w:p>
          <w:p w:rsidR="003F70D7" w:rsidRPr="00E11D1D" w:rsidRDefault="003F70D7" w:rsidP="00821958">
            <w:pPr>
              <w:pStyle w:val="Default"/>
              <w:tabs>
                <w:tab w:val="left" w:pos="993"/>
              </w:tabs>
              <w:jc w:val="both"/>
              <w:rPr>
                <w:bCs/>
                <w:iCs/>
                <w:color w:val="000000" w:themeColor="text1"/>
                <w:sz w:val="28"/>
                <w:szCs w:val="28"/>
              </w:rPr>
            </w:pPr>
          </w:p>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Параметр</w:t>
            </w:r>
          </w:p>
        </w:tc>
        <w:tc>
          <w:tcPr>
            <w:tcW w:w="583" w:type="pct"/>
            <w:vMerge w:val="restart"/>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Существующая</w:t>
            </w:r>
          </w:p>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519" w:type="pct"/>
            <w:gridSpan w:val="7"/>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Перспективные</w:t>
            </w:r>
          </w:p>
        </w:tc>
      </w:tr>
      <w:tr w:rsidR="003F70D7" w:rsidRPr="00E11D1D" w:rsidTr="005C169E">
        <w:trPr>
          <w:trHeight w:val="64"/>
          <w:tblHeader/>
        </w:trPr>
        <w:tc>
          <w:tcPr>
            <w:tcW w:w="870" w:type="pct"/>
            <w:vMerge/>
            <w:vAlign w:val="center"/>
          </w:tcPr>
          <w:p w:rsidR="003F70D7" w:rsidRPr="00E11D1D" w:rsidRDefault="003F70D7" w:rsidP="00821958">
            <w:pPr>
              <w:pStyle w:val="Default"/>
              <w:tabs>
                <w:tab w:val="left" w:pos="993"/>
              </w:tabs>
              <w:jc w:val="both"/>
              <w:rPr>
                <w:color w:val="000000" w:themeColor="text1"/>
                <w:sz w:val="28"/>
                <w:szCs w:val="28"/>
              </w:rPr>
            </w:pPr>
          </w:p>
        </w:tc>
        <w:tc>
          <w:tcPr>
            <w:tcW w:w="1028" w:type="pct"/>
            <w:vMerge/>
            <w:tcBorders>
              <w:tl2br w:val="single" w:sz="4" w:space="0" w:color="auto"/>
            </w:tcBorders>
            <w:vAlign w:val="center"/>
          </w:tcPr>
          <w:p w:rsidR="003F70D7" w:rsidRPr="00E11D1D" w:rsidRDefault="003F70D7" w:rsidP="00821958">
            <w:pPr>
              <w:pStyle w:val="Default"/>
              <w:tabs>
                <w:tab w:val="left" w:pos="993"/>
              </w:tabs>
              <w:jc w:val="both"/>
              <w:rPr>
                <w:bCs/>
                <w:iCs/>
                <w:color w:val="000000" w:themeColor="text1"/>
                <w:sz w:val="28"/>
                <w:szCs w:val="28"/>
              </w:rPr>
            </w:pPr>
          </w:p>
        </w:tc>
        <w:tc>
          <w:tcPr>
            <w:tcW w:w="583" w:type="pct"/>
            <w:vMerge/>
            <w:vAlign w:val="center"/>
          </w:tcPr>
          <w:p w:rsidR="003F70D7" w:rsidRPr="00E11D1D" w:rsidRDefault="003F70D7" w:rsidP="00821958">
            <w:pPr>
              <w:tabs>
                <w:tab w:val="left" w:pos="993"/>
              </w:tabs>
              <w:spacing w:after="0" w:line="240" w:lineRule="auto"/>
              <w:jc w:val="both"/>
              <w:rPr>
                <w:rFonts w:ascii="Times New Roman" w:hAnsi="Times New Roman" w:cs="Times New Roman"/>
                <w:color w:val="000000" w:themeColor="text1"/>
                <w:sz w:val="28"/>
                <w:szCs w:val="28"/>
              </w:rPr>
            </w:pPr>
          </w:p>
        </w:tc>
        <w:tc>
          <w:tcPr>
            <w:tcW w:w="361"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360"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360"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360"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360"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360"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359" w:type="pct"/>
            <w:vAlign w:val="center"/>
          </w:tcPr>
          <w:p w:rsidR="003F70D7" w:rsidRPr="00E11D1D" w:rsidRDefault="003F70D7" w:rsidP="0004581B">
            <w:pPr>
              <w:tabs>
                <w:tab w:val="left" w:pos="993"/>
              </w:tabs>
              <w:spacing w:after="0" w:line="240" w:lineRule="auto"/>
              <w:ind w:left="-103" w:right="-9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3F70D7" w:rsidRPr="00E11D1D" w:rsidTr="005C169E">
        <w:trPr>
          <w:trHeight w:val="165"/>
          <w:tblHeader/>
        </w:trPr>
        <w:tc>
          <w:tcPr>
            <w:tcW w:w="870" w:type="pct"/>
            <w:vAlign w:val="center"/>
          </w:tcPr>
          <w:p w:rsidR="003F70D7" w:rsidRPr="00E11D1D" w:rsidRDefault="003F70D7" w:rsidP="00821958">
            <w:pPr>
              <w:pStyle w:val="Default"/>
              <w:tabs>
                <w:tab w:val="left" w:pos="993"/>
              </w:tabs>
              <w:jc w:val="both"/>
              <w:rPr>
                <w:bCs/>
                <w:iCs/>
                <w:color w:val="000000" w:themeColor="text1"/>
                <w:sz w:val="28"/>
                <w:szCs w:val="28"/>
              </w:rPr>
            </w:pPr>
            <w:r w:rsidRPr="00E11D1D">
              <w:rPr>
                <w:bCs/>
                <w:iCs/>
                <w:color w:val="000000" w:themeColor="text1"/>
                <w:sz w:val="28"/>
                <w:szCs w:val="28"/>
              </w:rPr>
              <w:t>1</w:t>
            </w:r>
          </w:p>
        </w:tc>
        <w:tc>
          <w:tcPr>
            <w:tcW w:w="1028" w:type="pct"/>
            <w:vAlign w:val="center"/>
          </w:tcPr>
          <w:p w:rsidR="003F70D7" w:rsidRPr="00E11D1D" w:rsidRDefault="003F70D7" w:rsidP="00821958">
            <w:pPr>
              <w:pStyle w:val="Default"/>
              <w:tabs>
                <w:tab w:val="left" w:pos="993"/>
              </w:tabs>
              <w:jc w:val="both"/>
              <w:rPr>
                <w:bCs/>
                <w:iCs/>
                <w:color w:val="000000" w:themeColor="text1"/>
                <w:sz w:val="28"/>
                <w:szCs w:val="28"/>
              </w:rPr>
            </w:pPr>
            <w:r w:rsidRPr="00E11D1D">
              <w:rPr>
                <w:bCs/>
                <w:iCs/>
                <w:color w:val="000000" w:themeColor="text1"/>
                <w:sz w:val="28"/>
                <w:szCs w:val="28"/>
              </w:rPr>
              <w:t>2</w:t>
            </w:r>
          </w:p>
        </w:tc>
        <w:tc>
          <w:tcPr>
            <w:tcW w:w="583" w:type="pct"/>
            <w:vAlign w:val="center"/>
          </w:tcPr>
          <w:p w:rsidR="003F70D7" w:rsidRPr="00E11D1D" w:rsidRDefault="003F70D7" w:rsidP="00821958">
            <w:pPr>
              <w:pStyle w:val="Default"/>
              <w:tabs>
                <w:tab w:val="left" w:pos="993"/>
              </w:tabs>
              <w:jc w:val="both"/>
              <w:rPr>
                <w:color w:val="000000" w:themeColor="text1"/>
                <w:sz w:val="28"/>
                <w:szCs w:val="28"/>
              </w:rPr>
            </w:pPr>
            <w:r w:rsidRPr="00E11D1D">
              <w:rPr>
                <w:color w:val="000000" w:themeColor="text1"/>
                <w:sz w:val="28"/>
                <w:szCs w:val="28"/>
              </w:rPr>
              <w:t>3</w:t>
            </w:r>
          </w:p>
        </w:tc>
        <w:tc>
          <w:tcPr>
            <w:tcW w:w="361"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4</w:t>
            </w:r>
          </w:p>
        </w:tc>
        <w:tc>
          <w:tcPr>
            <w:tcW w:w="360"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5</w:t>
            </w:r>
          </w:p>
        </w:tc>
        <w:tc>
          <w:tcPr>
            <w:tcW w:w="360"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6</w:t>
            </w:r>
          </w:p>
        </w:tc>
        <w:tc>
          <w:tcPr>
            <w:tcW w:w="360"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7</w:t>
            </w:r>
          </w:p>
        </w:tc>
        <w:tc>
          <w:tcPr>
            <w:tcW w:w="360"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8</w:t>
            </w:r>
          </w:p>
        </w:tc>
        <w:tc>
          <w:tcPr>
            <w:tcW w:w="360"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9</w:t>
            </w:r>
          </w:p>
        </w:tc>
        <w:tc>
          <w:tcPr>
            <w:tcW w:w="359" w:type="pct"/>
            <w:vAlign w:val="center"/>
          </w:tcPr>
          <w:p w:rsidR="003F70D7" w:rsidRPr="00E11D1D" w:rsidRDefault="003F70D7" w:rsidP="0004581B">
            <w:pPr>
              <w:pStyle w:val="Default"/>
              <w:tabs>
                <w:tab w:val="left" w:pos="993"/>
              </w:tabs>
              <w:ind w:left="-103" w:right="-95"/>
              <w:jc w:val="both"/>
              <w:rPr>
                <w:color w:val="000000" w:themeColor="text1"/>
                <w:sz w:val="28"/>
                <w:szCs w:val="28"/>
              </w:rPr>
            </w:pPr>
            <w:r w:rsidRPr="00E11D1D">
              <w:rPr>
                <w:color w:val="000000" w:themeColor="text1"/>
                <w:sz w:val="28"/>
                <w:szCs w:val="28"/>
              </w:rPr>
              <w:t>10</w:t>
            </w:r>
          </w:p>
        </w:tc>
      </w:tr>
      <w:tr w:rsidR="00901967" w:rsidRPr="00E11D1D" w:rsidTr="005C169E">
        <w:trPr>
          <w:trHeight w:val="64"/>
        </w:trPr>
        <w:tc>
          <w:tcPr>
            <w:tcW w:w="870" w:type="pct"/>
            <w:vMerge w:val="restar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p>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0,745</w:t>
            </w:r>
          </w:p>
        </w:tc>
        <w:tc>
          <w:tcPr>
            <w:tcW w:w="361"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1,251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359"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r>
      <w:tr w:rsidR="00901967" w:rsidRPr="00E11D1D" w:rsidTr="005C169E">
        <w:trPr>
          <w:trHeight w:val="193"/>
        </w:trPr>
        <w:tc>
          <w:tcPr>
            <w:tcW w:w="870" w:type="pct"/>
            <w:vMerge/>
            <w:vAlign w:val="center"/>
          </w:tcPr>
          <w:p w:rsidR="00901967" w:rsidRPr="00E11D1D" w:rsidRDefault="00901967" w:rsidP="00821958">
            <w:pPr>
              <w:pStyle w:val="Default"/>
              <w:tabs>
                <w:tab w:val="left" w:pos="993"/>
              </w:tabs>
              <w:jc w:val="both"/>
              <w:rPr>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0,606</w:t>
            </w:r>
          </w:p>
        </w:tc>
        <w:tc>
          <w:tcPr>
            <w:tcW w:w="361"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1,016</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c>
          <w:tcPr>
            <w:tcW w:w="359"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1,706</w:t>
            </w:r>
          </w:p>
        </w:tc>
      </w:tr>
      <w:tr w:rsidR="00901967" w:rsidRPr="00E11D1D" w:rsidTr="005C169E">
        <w:trPr>
          <w:trHeight w:val="193"/>
        </w:trPr>
        <w:tc>
          <w:tcPr>
            <w:tcW w:w="870" w:type="pct"/>
            <w:vMerge/>
            <w:vAlign w:val="center"/>
          </w:tcPr>
          <w:p w:rsidR="00901967" w:rsidRPr="00E11D1D" w:rsidRDefault="00901967" w:rsidP="00821958">
            <w:pPr>
              <w:pStyle w:val="Default"/>
              <w:tabs>
                <w:tab w:val="left" w:pos="993"/>
              </w:tabs>
              <w:jc w:val="both"/>
              <w:rPr>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теплоносителя,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0,140</w:t>
            </w:r>
          </w:p>
        </w:tc>
        <w:tc>
          <w:tcPr>
            <w:tcW w:w="361"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0,235</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c>
          <w:tcPr>
            <w:tcW w:w="359"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0,394</w:t>
            </w:r>
          </w:p>
        </w:tc>
      </w:tr>
      <w:tr w:rsidR="00901967" w:rsidRPr="00E11D1D" w:rsidTr="005C169E">
        <w:trPr>
          <w:trHeight w:val="64"/>
        </w:trPr>
        <w:tc>
          <w:tcPr>
            <w:tcW w:w="870" w:type="pct"/>
            <w:vMerge w:val="restar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p>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1"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60"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359" w:type="pct"/>
            <w:vAlign w:val="center"/>
          </w:tcPr>
          <w:p w:rsidR="00901967" w:rsidRPr="00E11D1D" w:rsidRDefault="00901967" w:rsidP="0004581B">
            <w:pPr>
              <w:tabs>
                <w:tab w:val="left" w:pos="993"/>
              </w:tabs>
              <w:spacing w:after="0" w:line="240" w:lineRule="auto"/>
              <w:ind w:left="-103" w:right="-95"/>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r>
      <w:tr w:rsidR="00901967" w:rsidRPr="00E11D1D" w:rsidTr="005C169E">
        <w:trPr>
          <w:trHeight w:val="193"/>
        </w:trPr>
        <w:tc>
          <w:tcPr>
            <w:tcW w:w="870" w:type="pct"/>
            <w:vMerge/>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Pr="00E11D1D">
              <w:rPr>
                <w:rFonts w:ascii="Times New Roman" w:hAnsi="Times New Roman" w:cs="Times New Roman"/>
                <w:color w:val="000000" w:themeColor="text1"/>
                <w:sz w:val="28"/>
                <w:szCs w:val="28"/>
              </w:rPr>
              <w:lastRenderedPageBreak/>
              <w:t>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lastRenderedPageBreak/>
              <w:t>0,025</w:t>
            </w:r>
          </w:p>
        </w:tc>
        <w:tc>
          <w:tcPr>
            <w:tcW w:w="361"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59"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r>
      <w:tr w:rsidR="00901967" w:rsidRPr="00E11D1D" w:rsidTr="005C169E">
        <w:trPr>
          <w:trHeight w:val="193"/>
        </w:trPr>
        <w:tc>
          <w:tcPr>
            <w:tcW w:w="870" w:type="pct"/>
            <w:vMerge/>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теплоносителя,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0,006</w:t>
            </w:r>
          </w:p>
        </w:tc>
      </w:tr>
      <w:tr w:rsidR="00901967" w:rsidRPr="00E11D1D" w:rsidTr="005C169E">
        <w:trPr>
          <w:trHeight w:val="64"/>
        </w:trPr>
        <w:tc>
          <w:tcPr>
            <w:tcW w:w="870" w:type="pct"/>
            <w:vMerge w:val="restar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p>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r>
      <w:tr w:rsidR="00901967" w:rsidRPr="00E11D1D" w:rsidTr="005C169E">
        <w:trPr>
          <w:trHeight w:val="193"/>
        </w:trPr>
        <w:tc>
          <w:tcPr>
            <w:tcW w:w="870" w:type="pct"/>
            <w:vMerge/>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0,166</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0,166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0,166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0,106</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0,106</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0,106</w:t>
            </w:r>
          </w:p>
        </w:tc>
      </w:tr>
      <w:tr w:rsidR="00901967" w:rsidRPr="00E11D1D" w:rsidTr="005C169E">
        <w:trPr>
          <w:trHeight w:val="193"/>
        </w:trPr>
        <w:tc>
          <w:tcPr>
            <w:tcW w:w="870" w:type="pct"/>
            <w:vMerge/>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теплоносителя,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0,038</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0,025</w:t>
            </w:r>
          </w:p>
        </w:tc>
      </w:tr>
      <w:tr w:rsidR="00901967" w:rsidRPr="00E11D1D" w:rsidTr="005C169E">
        <w:trPr>
          <w:trHeight w:val="64"/>
        </w:trPr>
        <w:tc>
          <w:tcPr>
            <w:tcW w:w="870" w:type="pct"/>
            <w:vMerge w:val="restar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p>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0,012</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r>
      <w:tr w:rsidR="00901967" w:rsidRPr="00E11D1D" w:rsidTr="005C169E">
        <w:trPr>
          <w:trHeight w:val="193"/>
        </w:trPr>
        <w:tc>
          <w:tcPr>
            <w:tcW w:w="870" w:type="pct"/>
            <w:vMerge/>
            <w:vAlign w:val="center"/>
          </w:tcPr>
          <w:p w:rsidR="00901967" w:rsidRPr="00E11D1D" w:rsidRDefault="00901967" w:rsidP="00821958">
            <w:pPr>
              <w:pStyle w:val="Default"/>
              <w:tabs>
                <w:tab w:val="left" w:pos="993"/>
              </w:tabs>
              <w:jc w:val="both"/>
              <w:rPr>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0,010</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c>
          <w:tcPr>
            <w:tcW w:w="359"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0,015</w:t>
            </w:r>
          </w:p>
        </w:tc>
      </w:tr>
      <w:tr w:rsidR="00901967" w:rsidRPr="00E11D1D" w:rsidTr="005C169E">
        <w:trPr>
          <w:trHeight w:val="193"/>
        </w:trPr>
        <w:tc>
          <w:tcPr>
            <w:tcW w:w="870" w:type="pct"/>
            <w:vMerge/>
            <w:vAlign w:val="center"/>
          </w:tcPr>
          <w:p w:rsidR="00901967" w:rsidRPr="00E11D1D" w:rsidRDefault="00901967" w:rsidP="00821958">
            <w:pPr>
              <w:pStyle w:val="Default"/>
              <w:tabs>
                <w:tab w:val="left" w:pos="993"/>
              </w:tabs>
              <w:jc w:val="both"/>
              <w:rPr>
                <w:color w:val="000000" w:themeColor="text1"/>
                <w:sz w:val="28"/>
                <w:szCs w:val="28"/>
              </w:rPr>
            </w:pPr>
          </w:p>
        </w:tc>
        <w:tc>
          <w:tcPr>
            <w:tcW w:w="1028" w:type="pct"/>
            <w:vAlign w:val="bottom"/>
          </w:tcPr>
          <w:p w:rsidR="00901967" w:rsidRPr="00E11D1D" w:rsidRDefault="00901967" w:rsidP="005C169E">
            <w:pPr>
              <w:tabs>
                <w:tab w:val="left" w:pos="993"/>
              </w:tabs>
              <w:spacing w:after="0" w:line="240" w:lineRule="auto"/>
              <w:ind w:left="-14" w:right="-109" w:firstLine="14"/>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теплоносителя, Гкал/ час</w:t>
            </w:r>
          </w:p>
        </w:tc>
        <w:tc>
          <w:tcPr>
            <w:tcW w:w="583"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rPr>
              <w:t>0,002</w:t>
            </w:r>
          </w:p>
        </w:tc>
        <w:tc>
          <w:tcPr>
            <w:tcW w:w="361"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60" w:type="pct"/>
            <w:vAlign w:val="center"/>
          </w:tcPr>
          <w:p w:rsidR="00901967" w:rsidRPr="00E11D1D" w:rsidRDefault="00901967" w:rsidP="005C169E">
            <w:pPr>
              <w:tabs>
                <w:tab w:val="left" w:pos="993"/>
              </w:tabs>
              <w:spacing w:after="0" w:line="240" w:lineRule="auto"/>
              <w:ind w:left="-148"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c>
          <w:tcPr>
            <w:tcW w:w="359" w:type="pct"/>
            <w:vAlign w:val="center"/>
          </w:tcPr>
          <w:p w:rsidR="00901967" w:rsidRPr="00E11D1D" w:rsidRDefault="00901967" w:rsidP="005C169E">
            <w:pPr>
              <w:tabs>
                <w:tab w:val="left" w:pos="993"/>
              </w:tabs>
              <w:spacing w:after="0" w:line="240" w:lineRule="auto"/>
              <w:ind w:left="-104" w:right="-93"/>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0,003</w:t>
            </w:r>
          </w:p>
        </w:tc>
      </w:tr>
    </w:tbl>
    <w:p w:rsidR="00360B4B" w:rsidRPr="00E11D1D" w:rsidRDefault="00DA54C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62" w:name="_Toc435791205"/>
      <w:bookmarkStart w:id="63" w:name="_Toc6389127"/>
      <w:r w:rsidRPr="00E11D1D">
        <w:rPr>
          <w:rFonts w:ascii="Times New Roman" w:hAnsi="Times New Roman" w:cs="Times New Roman"/>
          <w:b w:val="0"/>
          <w:color w:val="000000" w:themeColor="text1"/>
          <w:sz w:val="28"/>
          <w:szCs w:val="28"/>
        </w:rPr>
        <w:lastRenderedPageBreak/>
        <w:br/>
      </w:r>
      <w:bookmarkStart w:id="64" w:name="_Toc43135796"/>
      <w:r w:rsidR="00360B4B" w:rsidRPr="00E11D1D">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w:t>
      </w:r>
      <w:r w:rsidR="00FE2F7A" w:rsidRPr="00E11D1D">
        <w:rPr>
          <w:rFonts w:ascii="Times New Roman" w:hAnsi="Times New Roman" w:cs="Times New Roman"/>
          <w:b w:val="0"/>
          <w:color w:val="000000" w:themeColor="text1"/>
          <w:sz w:val="28"/>
          <w:szCs w:val="28"/>
        </w:rPr>
        <w:br/>
      </w:r>
      <w:r w:rsidR="00360B4B" w:rsidRPr="00E11D1D">
        <w:rPr>
          <w:rFonts w:ascii="Times New Roman" w:hAnsi="Times New Roman" w:cs="Times New Roman"/>
          <w:b w:val="0"/>
          <w:color w:val="000000" w:themeColor="text1"/>
          <w:sz w:val="28"/>
          <w:szCs w:val="28"/>
        </w:rPr>
        <w:t xml:space="preserve">хозяйственные нужды </w:t>
      </w:r>
      <w:bookmarkEnd w:id="62"/>
      <w:r w:rsidR="00360B4B" w:rsidRPr="00E11D1D">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63"/>
      <w:bookmarkEnd w:id="64"/>
    </w:p>
    <w:p w:rsidR="0042189B" w:rsidRPr="00E11D1D" w:rsidRDefault="0042189B"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E2F7A" w:rsidRDefault="0028084B"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E11D1D">
        <w:rPr>
          <w:rFonts w:ascii="Times New Roman" w:hAnsi="Times New Roman" w:cs="Times New Roman"/>
          <w:color w:val="000000" w:themeColor="text1"/>
          <w:sz w:val="28"/>
          <w:szCs w:val="28"/>
        </w:rPr>
        <w:t xml:space="preserve">жды тепловых сетей для </w:t>
      </w:r>
      <w:r w:rsidR="006510BA" w:rsidRPr="00E11D1D">
        <w:rPr>
          <w:rFonts w:ascii="Times New Roman" w:hAnsi="Times New Roman" w:cs="Times New Roman"/>
          <w:color w:val="000000" w:themeColor="text1"/>
          <w:sz w:val="28"/>
          <w:szCs w:val="28"/>
        </w:rPr>
        <w:t>котельн</w:t>
      </w:r>
      <w:r w:rsidR="004F00DD"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EF147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D3032B" w:rsidRPr="00E11D1D">
        <w:rPr>
          <w:rFonts w:ascii="Times New Roman" w:hAnsi="Times New Roman" w:cs="Times New Roman"/>
          <w:color w:val="000000" w:themeColor="text1"/>
          <w:sz w:val="28"/>
          <w:szCs w:val="28"/>
        </w:rPr>
        <w:t xml:space="preserve">сельского поселения </w:t>
      </w:r>
      <w:r w:rsidRPr="00E11D1D">
        <w:rPr>
          <w:rFonts w:ascii="Times New Roman" w:hAnsi="Times New Roman" w:cs="Times New Roman"/>
          <w:color w:val="000000" w:themeColor="text1"/>
          <w:sz w:val="28"/>
          <w:szCs w:val="28"/>
        </w:rPr>
        <w:t>приведены в таблице 1.1</w:t>
      </w:r>
      <w:r w:rsidR="00D3032B" w:rsidRPr="00E11D1D">
        <w:rPr>
          <w:rFonts w:ascii="Times New Roman" w:hAnsi="Times New Roman" w:cs="Times New Roman"/>
          <w:color w:val="000000" w:themeColor="text1"/>
          <w:sz w:val="28"/>
          <w:szCs w:val="28"/>
        </w:rPr>
        <w:t>1</w:t>
      </w:r>
      <w:r w:rsidR="00837FCE">
        <w:rPr>
          <w:rFonts w:ascii="Times New Roman" w:hAnsi="Times New Roman" w:cs="Times New Roman"/>
          <w:color w:val="000000" w:themeColor="text1"/>
          <w:sz w:val="28"/>
          <w:szCs w:val="28"/>
        </w:rPr>
        <w:t>.</w:t>
      </w:r>
    </w:p>
    <w:p w:rsidR="00837FCE" w:rsidRPr="00E11D1D" w:rsidRDefault="00837FCE"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D3032B" w:rsidRPr="00E11D1D" w:rsidRDefault="0028084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w:t>
      </w:r>
      <w:r w:rsidR="00D3032B" w:rsidRPr="00E11D1D">
        <w:rPr>
          <w:rFonts w:ascii="Times New Roman" w:hAnsi="Times New Roman" w:cs="Times New Roman"/>
          <w:color w:val="000000" w:themeColor="text1"/>
          <w:sz w:val="28"/>
          <w:szCs w:val="28"/>
        </w:rPr>
        <w:t>1</w:t>
      </w:r>
      <w:r w:rsidRPr="00E11D1D">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1322"/>
        <w:gridCol w:w="733"/>
        <w:gridCol w:w="792"/>
        <w:gridCol w:w="792"/>
        <w:gridCol w:w="792"/>
        <w:gridCol w:w="792"/>
        <w:gridCol w:w="792"/>
        <w:gridCol w:w="802"/>
        <w:gridCol w:w="55"/>
        <w:gridCol w:w="10"/>
      </w:tblGrid>
      <w:tr w:rsidR="0009401A" w:rsidRPr="00E11D1D" w:rsidTr="005C169E">
        <w:trPr>
          <w:trHeight w:val="80"/>
        </w:trPr>
        <w:tc>
          <w:tcPr>
            <w:tcW w:w="1507" w:type="pct"/>
            <w:vMerge w:val="restart"/>
            <w:vAlign w:val="center"/>
          </w:tcPr>
          <w:p w:rsidR="0009401A" w:rsidRPr="00E11D1D" w:rsidRDefault="0009401A" w:rsidP="005C169E">
            <w:pPr>
              <w:pStyle w:val="Default"/>
              <w:tabs>
                <w:tab w:val="left" w:pos="993"/>
              </w:tabs>
              <w:ind w:firstLine="22"/>
              <w:jc w:val="both"/>
              <w:rPr>
                <w:color w:val="000000" w:themeColor="text1"/>
                <w:sz w:val="28"/>
                <w:szCs w:val="28"/>
              </w:rPr>
            </w:pPr>
            <w:r w:rsidRPr="00E11D1D">
              <w:rPr>
                <w:color w:val="000000" w:themeColor="text1"/>
                <w:sz w:val="28"/>
                <w:szCs w:val="28"/>
              </w:rPr>
              <w:t>Источник теплоснабжения</w:t>
            </w:r>
          </w:p>
        </w:tc>
        <w:tc>
          <w:tcPr>
            <w:tcW w:w="3493" w:type="pct"/>
            <w:gridSpan w:val="10"/>
            <w:vAlign w:val="center"/>
          </w:tcPr>
          <w:p w:rsidR="0009401A" w:rsidRPr="00E11D1D" w:rsidRDefault="0009401A" w:rsidP="005C169E">
            <w:pPr>
              <w:pStyle w:val="Default"/>
              <w:tabs>
                <w:tab w:val="left" w:pos="993"/>
              </w:tabs>
              <w:ind w:firstLine="22"/>
              <w:jc w:val="both"/>
              <w:rPr>
                <w:color w:val="000000" w:themeColor="text1"/>
                <w:sz w:val="28"/>
                <w:szCs w:val="28"/>
              </w:rPr>
            </w:pPr>
            <w:r w:rsidRPr="00E11D1D">
              <w:rPr>
                <w:color w:val="000000" w:themeColor="text1"/>
                <w:sz w:val="28"/>
                <w:szCs w:val="28"/>
              </w:rPr>
              <w:t>Значение затрат тепловой мощности на хозяйственные нужды тепловых сетей, Гкал/час</w:t>
            </w:r>
          </w:p>
        </w:tc>
      </w:tr>
      <w:tr w:rsidR="0009401A" w:rsidRPr="00E11D1D" w:rsidTr="005C169E">
        <w:trPr>
          <w:gridAfter w:val="1"/>
          <w:wAfter w:w="6" w:type="pct"/>
          <w:trHeight w:val="80"/>
        </w:trPr>
        <w:tc>
          <w:tcPr>
            <w:tcW w:w="1507" w:type="pct"/>
            <w:vMerge/>
            <w:vAlign w:val="center"/>
          </w:tcPr>
          <w:p w:rsidR="0009401A" w:rsidRPr="00E11D1D" w:rsidRDefault="0009401A" w:rsidP="005C169E">
            <w:pPr>
              <w:pStyle w:val="Default"/>
              <w:tabs>
                <w:tab w:val="left" w:pos="993"/>
              </w:tabs>
              <w:ind w:firstLine="22"/>
              <w:jc w:val="both"/>
              <w:rPr>
                <w:color w:val="000000" w:themeColor="text1"/>
                <w:sz w:val="28"/>
                <w:szCs w:val="28"/>
              </w:rPr>
            </w:pPr>
          </w:p>
        </w:tc>
        <w:tc>
          <w:tcPr>
            <w:tcW w:w="671" w:type="pct"/>
            <w:vMerge w:val="restart"/>
            <w:vAlign w:val="center"/>
          </w:tcPr>
          <w:p w:rsidR="0009401A" w:rsidRPr="00E11D1D" w:rsidRDefault="0009401A" w:rsidP="005C169E">
            <w:pPr>
              <w:pStyle w:val="Default"/>
              <w:tabs>
                <w:tab w:val="left" w:pos="993"/>
              </w:tabs>
              <w:ind w:firstLine="22"/>
              <w:jc w:val="both"/>
              <w:rPr>
                <w:color w:val="000000" w:themeColor="text1"/>
                <w:sz w:val="28"/>
                <w:szCs w:val="28"/>
              </w:rPr>
            </w:pPr>
            <w:r w:rsidRPr="00E11D1D">
              <w:rPr>
                <w:color w:val="000000" w:themeColor="text1"/>
                <w:sz w:val="28"/>
                <w:szCs w:val="28"/>
              </w:rPr>
              <w:t>Существующая</w:t>
            </w:r>
          </w:p>
          <w:p w:rsidR="0009401A" w:rsidRPr="00E11D1D" w:rsidRDefault="0009401A"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817" w:type="pct"/>
            <w:gridSpan w:val="8"/>
            <w:vAlign w:val="center"/>
          </w:tcPr>
          <w:p w:rsidR="0009401A" w:rsidRPr="00E11D1D" w:rsidRDefault="0009401A" w:rsidP="005C169E">
            <w:pPr>
              <w:pStyle w:val="Default"/>
              <w:tabs>
                <w:tab w:val="left" w:pos="993"/>
              </w:tabs>
              <w:ind w:firstLine="22"/>
              <w:jc w:val="both"/>
              <w:rPr>
                <w:color w:val="000000" w:themeColor="text1"/>
                <w:sz w:val="28"/>
                <w:szCs w:val="28"/>
              </w:rPr>
            </w:pPr>
            <w:r w:rsidRPr="00E11D1D">
              <w:rPr>
                <w:color w:val="000000" w:themeColor="text1"/>
                <w:sz w:val="28"/>
                <w:szCs w:val="28"/>
              </w:rPr>
              <w:t xml:space="preserve">Перспективная </w:t>
            </w:r>
          </w:p>
        </w:tc>
      </w:tr>
      <w:tr w:rsidR="0009401A" w:rsidRPr="00E11D1D" w:rsidTr="005C169E">
        <w:trPr>
          <w:gridAfter w:val="2"/>
          <w:wAfter w:w="34" w:type="pct"/>
          <w:trHeight w:val="80"/>
        </w:trPr>
        <w:tc>
          <w:tcPr>
            <w:tcW w:w="1507" w:type="pct"/>
            <w:vMerge/>
            <w:vAlign w:val="center"/>
          </w:tcPr>
          <w:p w:rsidR="0009401A" w:rsidRPr="00E11D1D" w:rsidRDefault="0009401A" w:rsidP="005C169E">
            <w:pPr>
              <w:pStyle w:val="Default"/>
              <w:tabs>
                <w:tab w:val="left" w:pos="993"/>
              </w:tabs>
              <w:ind w:firstLine="22"/>
              <w:jc w:val="both"/>
              <w:rPr>
                <w:color w:val="000000" w:themeColor="text1"/>
                <w:sz w:val="28"/>
                <w:szCs w:val="28"/>
              </w:rPr>
            </w:pPr>
          </w:p>
        </w:tc>
        <w:tc>
          <w:tcPr>
            <w:tcW w:w="671" w:type="pct"/>
            <w:vMerge/>
            <w:vAlign w:val="center"/>
          </w:tcPr>
          <w:p w:rsidR="0009401A" w:rsidRPr="00E11D1D" w:rsidRDefault="0009401A" w:rsidP="005C169E">
            <w:pPr>
              <w:tabs>
                <w:tab w:val="left" w:pos="993"/>
              </w:tabs>
              <w:spacing w:after="0" w:line="240" w:lineRule="auto"/>
              <w:ind w:firstLine="22"/>
              <w:jc w:val="both"/>
              <w:rPr>
                <w:rFonts w:ascii="Times New Roman" w:hAnsi="Times New Roman" w:cs="Times New Roman"/>
                <w:color w:val="000000" w:themeColor="text1"/>
                <w:sz w:val="28"/>
                <w:szCs w:val="28"/>
              </w:rPr>
            </w:pPr>
          </w:p>
        </w:tc>
        <w:tc>
          <w:tcPr>
            <w:tcW w:w="37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2"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07" w:type="pct"/>
            <w:vAlign w:val="center"/>
          </w:tcPr>
          <w:p w:rsidR="0009401A" w:rsidRPr="00E11D1D" w:rsidRDefault="0009401A"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44A65" w:rsidRPr="00E11D1D" w:rsidTr="005C169E">
        <w:trPr>
          <w:gridAfter w:val="2"/>
          <w:wAfter w:w="34" w:type="pct"/>
          <w:trHeight w:val="412"/>
        </w:trPr>
        <w:tc>
          <w:tcPr>
            <w:tcW w:w="1507" w:type="pct"/>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671" w:type="pct"/>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37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7" w:type="pct"/>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044A65" w:rsidRPr="00E11D1D" w:rsidTr="005C169E">
        <w:trPr>
          <w:gridAfter w:val="2"/>
          <w:wAfter w:w="34" w:type="pct"/>
          <w:trHeight w:val="412"/>
        </w:trPr>
        <w:tc>
          <w:tcPr>
            <w:tcW w:w="15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671"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37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044A65" w:rsidRPr="00E11D1D" w:rsidTr="005C169E">
        <w:trPr>
          <w:gridAfter w:val="2"/>
          <w:wAfter w:w="34" w:type="pct"/>
          <w:trHeight w:val="412"/>
        </w:trPr>
        <w:tc>
          <w:tcPr>
            <w:tcW w:w="15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671"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37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044A65" w:rsidRPr="00E11D1D" w:rsidTr="005C169E">
        <w:trPr>
          <w:gridAfter w:val="2"/>
          <w:wAfter w:w="34" w:type="pct"/>
          <w:trHeight w:val="412"/>
        </w:trPr>
        <w:tc>
          <w:tcPr>
            <w:tcW w:w="15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671"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firstLine="22"/>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37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2"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407" w:type="pct"/>
            <w:tcBorders>
              <w:top w:val="single" w:sz="4" w:space="0" w:color="auto"/>
              <w:left w:val="single" w:sz="4" w:space="0" w:color="auto"/>
              <w:bottom w:val="single" w:sz="4" w:space="0" w:color="auto"/>
              <w:right w:val="single" w:sz="4" w:space="0" w:color="auto"/>
            </w:tcBorders>
            <w:vAlign w:val="center"/>
          </w:tcPr>
          <w:p w:rsidR="00044A65" w:rsidRPr="00E11D1D" w:rsidRDefault="00044A65" w:rsidP="005C169E">
            <w:pPr>
              <w:tabs>
                <w:tab w:val="left" w:pos="993"/>
              </w:tabs>
              <w:spacing w:after="0" w:line="240" w:lineRule="auto"/>
              <w:ind w:left="-88" w:right="-11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bl>
    <w:p w:rsidR="00165F58" w:rsidRPr="00E11D1D" w:rsidRDefault="00165F5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65" w:name="_Toc435791206"/>
    </w:p>
    <w:p w:rsidR="00165F58" w:rsidRPr="00E11D1D" w:rsidRDefault="00165F58"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существующей и перспективной схеме теплоснабжения затраты тепловой мощности на хозяйственные нужды тепловых сетей отсутствуют. </w:t>
      </w:r>
    </w:p>
    <w:p w:rsidR="00165F58" w:rsidRDefault="00165F58"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 затраты учитываются в расчетах нормативных технологических потерь при передаче тепловой энергии по тепловым сетям.</w:t>
      </w:r>
    </w:p>
    <w:p w:rsidR="00837FCE" w:rsidRPr="00E11D1D" w:rsidRDefault="00837FCE"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D1A5D" w:rsidRPr="00E11D1D" w:rsidRDefault="00837FCE" w:rsidP="00821958">
      <w:pPr>
        <w:pStyle w:val="3"/>
        <w:tabs>
          <w:tab w:val="left" w:pos="993"/>
        </w:tabs>
        <w:spacing w:before="0" w:line="240" w:lineRule="auto"/>
        <w:jc w:val="both"/>
        <w:rPr>
          <w:rFonts w:ascii="Times New Roman" w:hAnsi="Times New Roman" w:cs="Times New Roman"/>
          <w:b w:val="0"/>
          <w:color w:val="000000" w:themeColor="text1"/>
          <w:sz w:val="28"/>
          <w:szCs w:val="28"/>
        </w:rPr>
      </w:pPr>
      <w:bookmarkStart w:id="66" w:name="_Toc43135797"/>
      <w:r>
        <w:rPr>
          <w:rFonts w:ascii="Times New Roman" w:hAnsi="Times New Roman" w:cs="Times New Roman"/>
          <w:b w:val="0"/>
          <w:color w:val="000000" w:themeColor="text1"/>
          <w:sz w:val="28"/>
          <w:szCs w:val="28"/>
        </w:rPr>
        <w:tab/>
      </w:r>
      <w:r w:rsidR="003D1A5D" w:rsidRPr="00E11D1D">
        <w:rPr>
          <w:rFonts w:ascii="Times New Roman" w:hAnsi="Times New Roman" w:cs="Times New Roman"/>
          <w:b w:val="0"/>
          <w:color w:val="000000" w:themeColor="text1"/>
          <w:sz w:val="28"/>
          <w:szCs w:val="28"/>
        </w:rPr>
        <w:t>2.</w:t>
      </w:r>
      <w:r w:rsidR="009A1F11" w:rsidRPr="00E11D1D">
        <w:rPr>
          <w:rFonts w:ascii="Times New Roman" w:hAnsi="Times New Roman" w:cs="Times New Roman"/>
          <w:b w:val="0"/>
          <w:color w:val="000000" w:themeColor="text1"/>
          <w:sz w:val="28"/>
          <w:szCs w:val="28"/>
        </w:rPr>
        <w:t>3</w:t>
      </w:r>
      <w:r w:rsidR="003D1A5D" w:rsidRPr="00E11D1D">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65"/>
      <w:bookmarkEnd w:id="66"/>
    </w:p>
    <w:p w:rsidR="003D1A5D" w:rsidRPr="00E11D1D" w:rsidRDefault="003D1A5D"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3D1A5D" w:rsidRPr="00E11D1D" w:rsidRDefault="003D1A5D"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E11D1D">
        <w:rPr>
          <w:rFonts w:ascii="Times New Roman" w:hAnsi="Times New Roman" w:cs="Times New Roman"/>
          <w:color w:val="000000" w:themeColor="text1"/>
          <w:sz w:val="28"/>
          <w:szCs w:val="28"/>
        </w:rPr>
        <w:t xml:space="preserve">лоснабжения для </w:t>
      </w:r>
      <w:r w:rsidR="006510BA" w:rsidRPr="00E11D1D">
        <w:rPr>
          <w:rFonts w:ascii="Times New Roman" w:hAnsi="Times New Roman" w:cs="Times New Roman"/>
          <w:color w:val="000000" w:themeColor="text1"/>
          <w:sz w:val="28"/>
          <w:szCs w:val="28"/>
        </w:rPr>
        <w:t>котельн</w:t>
      </w:r>
      <w:r w:rsidR="004F00DD"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приведены в таблице 1.12.</w:t>
      </w:r>
    </w:p>
    <w:p w:rsidR="0042189B" w:rsidRPr="00E11D1D" w:rsidRDefault="0042189B"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3D1A5D" w:rsidRPr="00E11D1D" w:rsidRDefault="003D1A5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Таблица 1.12 – </w:t>
      </w:r>
      <w:r w:rsidR="000C2727" w:rsidRPr="00E11D1D">
        <w:rPr>
          <w:rFonts w:ascii="Times New Roman" w:hAnsi="Times New Roman" w:cs="Times New Roman"/>
          <w:color w:val="000000" w:themeColor="text1"/>
          <w:sz w:val="28"/>
          <w:szCs w:val="28"/>
        </w:rPr>
        <w:t>Значения</w:t>
      </w:r>
      <w:r w:rsidRPr="00E11D1D">
        <w:rPr>
          <w:rFonts w:ascii="Times New Roman" w:hAnsi="Times New Roman" w:cs="Times New Roman"/>
          <w:color w:val="000000" w:themeColor="text1"/>
          <w:sz w:val="28"/>
          <w:szCs w:val="28"/>
        </w:rPr>
        <w:t xml:space="preserve"> существующей и перспективной</w:t>
      </w:r>
      <w:r w:rsidR="00EF342A" w:rsidRPr="00E11D1D">
        <w:rPr>
          <w:rFonts w:ascii="Times New Roman" w:hAnsi="Times New Roman" w:cs="Times New Roman"/>
          <w:color w:val="000000" w:themeColor="text1"/>
          <w:sz w:val="28"/>
          <w:szCs w:val="28"/>
        </w:rPr>
        <w:t xml:space="preserve"> резервной</w:t>
      </w:r>
      <w:r w:rsidRPr="00E11D1D">
        <w:rPr>
          <w:rFonts w:ascii="Times New Roman" w:hAnsi="Times New Roman" w:cs="Times New Roman"/>
          <w:color w:val="000000" w:themeColor="text1"/>
          <w:sz w:val="28"/>
          <w:szCs w:val="28"/>
        </w:rPr>
        <w:t xml:space="preserve"> тепловой мощности </w:t>
      </w:r>
      <w:r w:rsidR="00EF342A" w:rsidRPr="00E11D1D">
        <w:rPr>
          <w:rFonts w:ascii="Times New Roman" w:hAnsi="Times New Roman" w:cs="Times New Roman"/>
          <w:color w:val="000000" w:themeColor="text1"/>
          <w:sz w:val="28"/>
          <w:szCs w:val="28"/>
        </w:rPr>
        <w:t>источников теплоснабжения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8"/>
        <w:gridCol w:w="1883"/>
        <w:gridCol w:w="802"/>
        <w:gridCol w:w="802"/>
        <w:gridCol w:w="802"/>
        <w:gridCol w:w="802"/>
        <w:gridCol w:w="802"/>
        <w:gridCol w:w="802"/>
        <w:gridCol w:w="826"/>
        <w:gridCol w:w="12"/>
      </w:tblGrid>
      <w:tr w:rsidR="00165F58" w:rsidRPr="00E11D1D" w:rsidTr="005C169E">
        <w:trPr>
          <w:trHeight w:val="80"/>
        </w:trPr>
        <w:tc>
          <w:tcPr>
            <w:tcW w:w="1177" w:type="pct"/>
            <w:vMerge w:val="restart"/>
            <w:vAlign w:val="center"/>
          </w:tcPr>
          <w:p w:rsidR="00165F58" w:rsidRPr="00E11D1D" w:rsidRDefault="00165F58" w:rsidP="00821958">
            <w:pPr>
              <w:pStyle w:val="Default"/>
              <w:tabs>
                <w:tab w:val="left" w:pos="993"/>
              </w:tabs>
              <w:jc w:val="both"/>
              <w:rPr>
                <w:color w:val="000000" w:themeColor="text1"/>
                <w:sz w:val="28"/>
                <w:szCs w:val="28"/>
              </w:rPr>
            </w:pPr>
            <w:bookmarkStart w:id="67" w:name="_Toc435791207"/>
            <w:bookmarkStart w:id="68" w:name="_Toc6389129"/>
            <w:r w:rsidRPr="00E11D1D">
              <w:rPr>
                <w:color w:val="000000" w:themeColor="text1"/>
                <w:sz w:val="28"/>
                <w:szCs w:val="28"/>
              </w:rPr>
              <w:t>Источник теплоснабжения</w:t>
            </w:r>
          </w:p>
        </w:tc>
        <w:tc>
          <w:tcPr>
            <w:tcW w:w="3823" w:type="pct"/>
            <w:gridSpan w:val="9"/>
            <w:vAlign w:val="center"/>
          </w:tcPr>
          <w:p w:rsidR="00165F58" w:rsidRPr="00E11D1D" w:rsidRDefault="00165F58" w:rsidP="005C169E">
            <w:pPr>
              <w:pStyle w:val="Default"/>
              <w:tabs>
                <w:tab w:val="left" w:pos="993"/>
              </w:tabs>
              <w:jc w:val="both"/>
              <w:rPr>
                <w:color w:val="000000" w:themeColor="text1"/>
                <w:sz w:val="28"/>
                <w:szCs w:val="28"/>
              </w:rPr>
            </w:pPr>
            <w:r w:rsidRPr="00E11D1D">
              <w:rPr>
                <w:color w:val="000000" w:themeColor="text1"/>
                <w:sz w:val="28"/>
                <w:szCs w:val="28"/>
              </w:rPr>
              <w:t>Значения существующей и перспективной резервной тепловой мощности источников теплоснабжения, Гкал/час</w:t>
            </w:r>
          </w:p>
        </w:tc>
      </w:tr>
      <w:tr w:rsidR="00165F58" w:rsidRPr="00E11D1D" w:rsidTr="005C169E">
        <w:trPr>
          <w:gridAfter w:val="1"/>
          <w:wAfter w:w="7" w:type="pct"/>
          <w:trHeight w:val="80"/>
        </w:trPr>
        <w:tc>
          <w:tcPr>
            <w:tcW w:w="1177" w:type="pct"/>
            <w:vMerge/>
            <w:vAlign w:val="center"/>
          </w:tcPr>
          <w:p w:rsidR="00165F58" w:rsidRPr="00E11D1D" w:rsidRDefault="00165F58" w:rsidP="00821958">
            <w:pPr>
              <w:pStyle w:val="Default"/>
              <w:tabs>
                <w:tab w:val="left" w:pos="993"/>
              </w:tabs>
              <w:jc w:val="both"/>
              <w:rPr>
                <w:color w:val="000000" w:themeColor="text1"/>
                <w:sz w:val="28"/>
                <w:szCs w:val="28"/>
              </w:rPr>
            </w:pPr>
          </w:p>
        </w:tc>
        <w:tc>
          <w:tcPr>
            <w:tcW w:w="956" w:type="pct"/>
            <w:vMerge w:val="restart"/>
            <w:vAlign w:val="center"/>
          </w:tcPr>
          <w:p w:rsidR="00165F58" w:rsidRPr="00E11D1D" w:rsidRDefault="00165F58" w:rsidP="005C169E">
            <w:pPr>
              <w:pStyle w:val="Default"/>
              <w:tabs>
                <w:tab w:val="left" w:pos="993"/>
              </w:tabs>
              <w:jc w:val="both"/>
              <w:rPr>
                <w:color w:val="000000" w:themeColor="text1"/>
                <w:sz w:val="28"/>
                <w:szCs w:val="28"/>
              </w:rPr>
            </w:pPr>
            <w:r w:rsidRPr="00E11D1D">
              <w:rPr>
                <w:color w:val="000000" w:themeColor="text1"/>
                <w:sz w:val="28"/>
                <w:szCs w:val="28"/>
              </w:rPr>
              <w:t>Существующая</w:t>
            </w:r>
            <w:r w:rsidR="005C169E">
              <w:rPr>
                <w:color w:val="000000" w:themeColor="text1"/>
                <w:sz w:val="28"/>
                <w:szCs w:val="28"/>
              </w:rPr>
              <w:t xml:space="preserve"> </w:t>
            </w:r>
            <w:r w:rsidRPr="00E11D1D">
              <w:rPr>
                <w:color w:val="000000" w:themeColor="text1"/>
                <w:sz w:val="28"/>
                <w:szCs w:val="28"/>
              </w:rPr>
              <w:t>2019</w:t>
            </w:r>
          </w:p>
        </w:tc>
        <w:tc>
          <w:tcPr>
            <w:tcW w:w="2860" w:type="pct"/>
            <w:gridSpan w:val="7"/>
            <w:vAlign w:val="center"/>
          </w:tcPr>
          <w:p w:rsidR="00165F58" w:rsidRPr="00E11D1D" w:rsidRDefault="00165F58" w:rsidP="00821958">
            <w:pPr>
              <w:pStyle w:val="Default"/>
              <w:tabs>
                <w:tab w:val="left" w:pos="993"/>
              </w:tabs>
              <w:jc w:val="both"/>
              <w:rPr>
                <w:color w:val="000000" w:themeColor="text1"/>
                <w:sz w:val="28"/>
                <w:szCs w:val="28"/>
              </w:rPr>
            </w:pPr>
            <w:r w:rsidRPr="00E11D1D">
              <w:rPr>
                <w:color w:val="000000" w:themeColor="text1"/>
                <w:sz w:val="28"/>
                <w:szCs w:val="28"/>
              </w:rPr>
              <w:t xml:space="preserve">Перспективная </w:t>
            </w:r>
          </w:p>
        </w:tc>
      </w:tr>
      <w:tr w:rsidR="00165F58" w:rsidRPr="00E11D1D" w:rsidTr="005C169E">
        <w:trPr>
          <w:gridAfter w:val="1"/>
          <w:wAfter w:w="7" w:type="pct"/>
          <w:trHeight w:val="80"/>
        </w:trPr>
        <w:tc>
          <w:tcPr>
            <w:tcW w:w="1177" w:type="pct"/>
            <w:vMerge/>
            <w:vAlign w:val="center"/>
          </w:tcPr>
          <w:p w:rsidR="00165F58" w:rsidRPr="00E11D1D" w:rsidRDefault="00165F58" w:rsidP="00821958">
            <w:pPr>
              <w:pStyle w:val="Default"/>
              <w:tabs>
                <w:tab w:val="left" w:pos="993"/>
              </w:tabs>
              <w:jc w:val="both"/>
              <w:rPr>
                <w:color w:val="000000" w:themeColor="text1"/>
                <w:sz w:val="28"/>
                <w:szCs w:val="28"/>
              </w:rPr>
            </w:pPr>
          </w:p>
        </w:tc>
        <w:tc>
          <w:tcPr>
            <w:tcW w:w="956" w:type="pct"/>
            <w:vMerge/>
            <w:vAlign w:val="center"/>
          </w:tcPr>
          <w:p w:rsidR="00165F58" w:rsidRPr="00E11D1D" w:rsidRDefault="00165F58" w:rsidP="00821958">
            <w:pPr>
              <w:tabs>
                <w:tab w:val="left" w:pos="993"/>
              </w:tabs>
              <w:spacing w:after="0" w:line="240" w:lineRule="auto"/>
              <w:jc w:val="both"/>
              <w:rPr>
                <w:rFonts w:ascii="Times New Roman" w:hAnsi="Times New Roman" w:cs="Times New Roman"/>
                <w:color w:val="000000" w:themeColor="text1"/>
                <w:sz w:val="28"/>
                <w:szCs w:val="28"/>
              </w:rPr>
            </w:pP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7"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19" w:type="pct"/>
            <w:vAlign w:val="center"/>
          </w:tcPr>
          <w:p w:rsidR="00165F58" w:rsidRPr="00E11D1D" w:rsidRDefault="00165F58"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901967" w:rsidRPr="00E11D1D" w:rsidTr="005C169E">
        <w:trPr>
          <w:gridAfter w:val="1"/>
          <w:wAfter w:w="7" w:type="pct"/>
          <w:trHeight w:val="412"/>
        </w:trPr>
        <w:tc>
          <w:tcPr>
            <w:tcW w:w="1177"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956" w:type="pct"/>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0,565</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-0,457</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c>
          <w:tcPr>
            <w:tcW w:w="407"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c>
          <w:tcPr>
            <w:tcW w:w="419" w:type="pct"/>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0,044</w:t>
            </w:r>
          </w:p>
        </w:tc>
      </w:tr>
      <w:tr w:rsidR="00901967" w:rsidRPr="00E11D1D" w:rsidTr="005C169E">
        <w:trPr>
          <w:gridAfter w:val="1"/>
          <w:wAfter w:w="7"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956"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0,867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0,867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0,867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0,727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0,727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0,727</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0,727</w:t>
            </w:r>
          </w:p>
        </w:tc>
        <w:tc>
          <w:tcPr>
            <w:tcW w:w="419"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0,727</w:t>
            </w:r>
          </w:p>
        </w:tc>
      </w:tr>
      <w:tr w:rsidR="00901967" w:rsidRPr="00E11D1D" w:rsidTr="005C169E">
        <w:trPr>
          <w:gridAfter w:val="1"/>
          <w:wAfter w:w="7"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956"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2,371</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2,371</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2,371</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2,444</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2,444</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2,444</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2,444</w:t>
            </w:r>
          </w:p>
        </w:tc>
        <w:tc>
          <w:tcPr>
            <w:tcW w:w="419"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2,444</w:t>
            </w:r>
          </w:p>
        </w:tc>
      </w:tr>
      <w:tr w:rsidR="00901967" w:rsidRPr="00E11D1D" w:rsidTr="005C169E">
        <w:trPr>
          <w:gridAfter w:val="1"/>
          <w:wAfter w:w="7"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956" w:type="pct"/>
            <w:tcBorders>
              <w:top w:val="single" w:sz="4" w:space="0" w:color="auto"/>
              <w:left w:val="single" w:sz="4" w:space="0" w:color="auto"/>
              <w:bottom w:val="single" w:sz="4" w:space="0" w:color="auto"/>
              <w:right w:val="single" w:sz="4" w:space="0" w:color="auto"/>
            </w:tcBorders>
            <w:vAlign w:val="center"/>
          </w:tcPr>
          <w:p w:rsidR="00901967" w:rsidRPr="00E11D1D" w:rsidRDefault="000F5930" w:rsidP="00821958">
            <w:pPr>
              <w:tabs>
                <w:tab w:val="left" w:pos="993"/>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0,525</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07"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c>
          <w:tcPr>
            <w:tcW w:w="419" w:type="pct"/>
            <w:tcBorders>
              <w:top w:val="single" w:sz="4" w:space="0" w:color="auto"/>
              <w:left w:val="single" w:sz="4" w:space="0" w:color="auto"/>
              <w:bottom w:val="single" w:sz="4" w:space="0" w:color="auto"/>
              <w:right w:val="single" w:sz="4" w:space="0" w:color="auto"/>
            </w:tcBorders>
            <w:vAlign w:val="center"/>
          </w:tcPr>
          <w:p w:rsidR="00901967" w:rsidRPr="00E11D1D" w:rsidRDefault="00901967" w:rsidP="005C169E">
            <w:pPr>
              <w:tabs>
                <w:tab w:val="left" w:pos="993"/>
              </w:tabs>
              <w:spacing w:after="0" w:line="240" w:lineRule="auto"/>
              <w:ind w:left="-108" w:right="-3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0,886</w:t>
            </w:r>
          </w:p>
        </w:tc>
      </w:tr>
    </w:tbl>
    <w:p w:rsidR="0042189B" w:rsidRPr="00837FCE"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69" w:name="_Toc43135798"/>
      <w:r w:rsidRPr="00E11D1D">
        <w:rPr>
          <w:rFonts w:ascii="Times New Roman" w:hAnsi="Times New Roman" w:cs="Times New Roman"/>
          <w:b w:val="0"/>
          <w:color w:val="000000" w:themeColor="text1"/>
          <w:sz w:val="28"/>
          <w:szCs w:val="28"/>
        </w:rPr>
        <w:t>2.3.8 Значения существующей и перспективной т</w:t>
      </w:r>
      <w:r w:rsidR="00837FCE">
        <w:rPr>
          <w:rFonts w:ascii="Times New Roman" w:hAnsi="Times New Roman" w:cs="Times New Roman"/>
          <w:b w:val="0"/>
          <w:color w:val="000000" w:themeColor="text1"/>
          <w:sz w:val="28"/>
          <w:szCs w:val="28"/>
        </w:rPr>
        <w:t xml:space="preserve">епловой нагрузки потребителей, </w:t>
      </w:r>
      <w:r w:rsidRPr="00E11D1D">
        <w:rPr>
          <w:rFonts w:ascii="Times New Roman" w:hAnsi="Times New Roman" w:cs="Times New Roman"/>
          <w:b w:val="0"/>
          <w:color w:val="000000" w:themeColor="text1"/>
          <w:sz w:val="28"/>
          <w:szCs w:val="28"/>
        </w:rPr>
        <w:t xml:space="preserve">устанавливаемые </w:t>
      </w:r>
      <w:bookmarkEnd w:id="67"/>
      <w:r w:rsidRPr="00E11D1D">
        <w:rPr>
          <w:rFonts w:ascii="Times New Roman" w:hAnsi="Times New Roman" w:cs="Times New Roman"/>
          <w:b w:val="0"/>
          <w:color w:val="000000" w:themeColor="text1"/>
          <w:sz w:val="28"/>
          <w:szCs w:val="28"/>
        </w:rPr>
        <w:t>с учетом расчетной тепловой нагрузки</w:t>
      </w:r>
      <w:bookmarkEnd w:id="68"/>
      <w:bookmarkEnd w:id="69"/>
    </w:p>
    <w:p w:rsidR="00360B4B" w:rsidRPr="00E11D1D" w:rsidRDefault="000C74FA"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E11D1D">
        <w:rPr>
          <w:rFonts w:ascii="Times New Roman" w:hAnsi="Times New Roman" w:cs="Times New Roman"/>
          <w:color w:val="000000" w:themeColor="text1"/>
          <w:sz w:val="28"/>
          <w:szCs w:val="28"/>
        </w:rPr>
        <w:t xml:space="preserve">между </w:t>
      </w:r>
      <w:r w:rsidRPr="00E11D1D">
        <w:rPr>
          <w:rFonts w:ascii="Times New Roman" w:hAnsi="Times New Roman" w:cs="Times New Roman"/>
          <w:color w:val="000000" w:themeColor="text1"/>
          <w:sz w:val="28"/>
          <w:szCs w:val="28"/>
        </w:rPr>
        <w:t xml:space="preserve">поставщиками тепловой энергии в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ого</w:t>
      </w:r>
      <w:r w:rsidR="001D7670"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сельское поселение и потребителями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представлен</w:t>
      </w:r>
      <w:r w:rsidR="004F47EE" w:rsidRPr="00E11D1D">
        <w:rPr>
          <w:rFonts w:ascii="Times New Roman" w:hAnsi="Times New Roman" w:cs="Times New Roman"/>
          <w:color w:val="000000" w:themeColor="text1"/>
          <w:sz w:val="28"/>
          <w:szCs w:val="28"/>
        </w:rPr>
        <w:t>ы</w:t>
      </w:r>
      <w:r w:rsidRPr="00E11D1D">
        <w:rPr>
          <w:rFonts w:ascii="Times New Roman" w:hAnsi="Times New Roman" w:cs="Times New Roman"/>
          <w:color w:val="000000" w:themeColor="text1"/>
          <w:sz w:val="28"/>
          <w:szCs w:val="28"/>
        </w:rPr>
        <w:t xml:space="preserve"> в таблице 1.13.</w:t>
      </w:r>
    </w:p>
    <w:p w:rsidR="000C74FA" w:rsidRPr="00E11D1D" w:rsidRDefault="000C74F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7"/>
        <w:gridCol w:w="1884"/>
        <w:gridCol w:w="801"/>
        <w:gridCol w:w="802"/>
        <w:gridCol w:w="802"/>
        <w:gridCol w:w="802"/>
        <w:gridCol w:w="802"/>
        <w:gridCol w:w="802"/>
        <w:gridCol w:w="823"/>
        <w:gridCol w:w="12"/>
      </w:tblGrid>
      <w:tr w:rsidR="00A05BC7" w:rsidRPr="00E11D1D" w:rsidTr="005C169E">
        <w:trPr>
          <w:trHeight w:val="80"/>
        </w:trPr>
        <w:tc>
          <w:tcPr>
            <w:tcW w:w="1177" w:type="pct"/>
            <w:vMerge w:val="restart"/>
            <w:vAlign w:val="center"/>
          </w:tcPr>
          <w:p w:rsidR="00A05BC7" w:rsidRPr="00E11D1D" w:rsidRDefault="00A05BC7" w:rsidP="00821958">
            <w:pPr>
              <w:pStyle w:val="Default"/>
              <w:tabs>
                <w:tab w:val="left" w:pos="993"/>
              </w:tabs>
              <w:jc w:val="both"/>
              <w:rPr>
                <w:color w:val="000000" w:themeColor="text1"/>
                <w:sz w:val="28"/>
                <w:szCs w:val="28"/>
              </w:rPr>
            </w:pPr>
            <w:r w:rsidRPr="00E11D1D">
              <w:rPr>
                <w:color w:val="000000" w:themeColor="text1"/>
                <w:sz w:val="28"/>
                <w:szCs w:val="28"/>
              </w:rPr>
              <w:t>Источник теплоснабжения</w:t>
            </w:r>
          </w:p>
        </w:tc>
        <w:tc>
          <w:tcPr>
            <w:tcW w:w="3823" w:type="pct"/>
            <w:gridSpan w:val="9"/>
            <w:vAlign w:val="center"/>
          </w:tcPr>
          <w:p w:rsidR="00A05BC7" w:rsidRPr="00E11D1D" w:rsidRDefault="00A05BC7" w:rsidP="00821958">
            <w:pPr>
              <w:pStyle w:val="Default"/>
              <w:tabs>
                <w:tab w:val="left" w:pos="993"/>
              </w:tabs>
              <w:jc w:val="both"/>
              <w:rPr>
                <w:color w:val="000000" w:themeColor="text1"/>
                <w:sz w:val="28"/>
                <w:szCs w:val="28"/>
              </w:rPr>
            </w:pPr>
            <w:r w:rsidRPr="00E11D1D">
              <w:rPr>
                <w:color w:val="000000" w:themeColor="text1"/>
                <w:sz w:val="28"/>
                <w:szCs w:val="28"/>
              </w:rPr>
              <w:t>Тепловая нагрузка потребителей, Гкал/час</w:t>
            </w:r>
          </w:p>
        </w:tc>
      </w:tr>
      <w:tr w:rsidR="00A05BC7" w:rsidRPr="00E11D1D" w:rsidTr="005C169E">
        <w:trPr>
          <w:gridAfter w:val="1"/>
          <w:wAfter w:w="6" w:type="pct"/>
          <w:trHeight w:val="80"/>
        </w:trPr>
        <w:tc>
          <w:tcPr>
            <w:tcW w:w="1177" w:type="pct"/>
            <w:vMerge/>
            <w:vAlign w:val="center"/>
          </w:tcPr>
          <w:p w:rsidR="00A05BC7" w:rsidRPr="00E11D1D" w:rsidRDefault="00A05BC7" w:rsidP="00821958">
            <w:pPr>
              <w:pStyle w:val="Default"/>
              <w:tabs>
                <w:tab w:val="left" w:pos="993"/>
              </w:tabs>
              <w:jc w:val="both"/>
              <w:rPr>
                <w:color w:val="000000" w:themeColor="text1"/>
                <w:sz w:val="28"/>
                <w:szCs w:val="28"/>
              </w:rPr>
            </w:pPr>
          </w:p>
        </w:tc>
        <w:tc>
          <w:tcPr>
            <w:tcW w:w="957" w:type="pct"/>
            <w:vMerge w:val="restart"/>
            <w:vAlign w:val="center"/>
          </w:tcPr>
          <w:p w:rsidR="00A05BC7" w:rsidRPr="00E11D1D" w:rsidRDefault="00A05BC7" w:rsidP="005C169E">
            <w:pPr>
              <w:pStyle w:val="Default"/>
              <w:tabs>
                <w:tab w:val="left" w:pos="993"/>
              </w:tabs>
              <w:jc w:val="both"/>
              <w:rPr>
                <w:color w:val="000000" w:themeColor="text1"/>
                <w:sz w:val="28"/>
                <w:szCs w:val="28"/>
              </w:rPr>
            </w:pPr>
            <w:r w:rsidRPr="00E11D1D">
              <w:rPr>
                <w:color w:val="000000" w:themeColor="text1"/>
                <w:sz w:val="28"/>
                <w:szCs w:val="28"/>
              </w:rPr>
              <w:t>Существующая</w:t>
            </w:r>
            <w:r w:rsidR="005C169E">
              <w:rPr>
                <w:color w:val="000000" w:themeColor="text1"/>
                <w:sz w:val="28"/>
                <w:szCs w:val="28"/>
              </w:rPr>
              <w:t xml:space="preserve"> </w:t>
            </w:r>
            <w:r w:rsidRPr="00E11D1D">
              <w:rPr>
                <w:color w:val="000000" w:themeColor="text1"/>
                <w:sz w:val="28"/>
                <w:szCs w:val="28"/>
              </w:rPr>
              <w:t>2019</w:t>
            </w:r>
          </w:p>
        </w:tc>
        <w:tc>
          <w:tcPr>
            <w:tcW w:w="2860" w:type="pct"/>
            <w:gridSpan w:val="7"/>
            <w:vAlign w:val="center"/>
          </w:tcPr>
          <w:p w:rsidR="00A05BC7" w:rsidRPr="00E11D1D" w:rsidRDefault="00A05BC7" w:rsidP="00821958">
            <w:pPr>
              <w:pStyle w:val="Default"/>
              <w:tabs>
                <w:tab w:val="left" w:pos="993"/>
              </w:tabs>
              <w:jc w:val="both"/>
              <w:rPr>
                <w:color w:val="000000" w:themeColor="text1"/>
                <w:sz w:val="28"/>
                <w:szCs w:val="28"/>
              </w:rPr>
            </w:pPr>
            <w:r w:rsidRPr="00E11D1D">
              <w:rPr>
                <w:color w:val="000000" w:themeColor="text1"/>
                <w:sz w:val="28"/>
                <w:szCs w:val="28"/>
              </w:rPr>
              <w:t xml:space="preserve">Перспективная </w:t>
            </w:r>
          </w:p>
        </w:tc>
      </w:tr>
      <w:tr w:rsidR="00A05BC7" w:rsidRPr="00E11D1D" w:rsidTr="005C169E">
        <w:trPr>
          <w:gridAfter w:val="1"/>
          <w:wAfter w:w="6" w:type="pct"/>
          <w:trHeight w:val="80"/>
        </w:trPr>
        <w:tc>
          <w:tcPr>
            <w:tcW w:w="1177" w:type="pct"/>
            <w:vMerge/>
            <w:vAlign w:val="center"/>
          </w:tcPr>
          <w:p w:rsidR="00A05BC7" w:rsidRPr="00E11D1D" w:rsidRDefault="00A05BC7" w:rsidP="00821958">
            <w:pPr>
              <w:pStyle w:val="Default"/>
              <w:tabs>
                <w:tab w:val="left" w:pos="993"/>
              </w:tabs>
              <w:jc w:val="both"/>
              <w:rPr>
                <w:color w:val="000000" w:themeColor="text1"/>
                <w:sz w:val="28"/>
                <w:szCs w:val="28"/>
              </w:rPr>
            </w:pPr>
          </w:p>
        </w:tc>
        <w:tc>
          <w:tcPr>
            <w:tcW w:w="957" w:type="pct"/>
            <w:vMerge/>
            <w:vAlign w:val="center"/>
          </w:tcPr>
          <w:p w:rsidR="00A05BC7" w:rsidRPr="00E11D1D" w:rsidRDefault="00A05BC7" w:rsidP="00821958">
            <w:pPr>
              <w:tabs>
                <w:tab w:val="left" w:pos="993"/>
              </w:tabs>
              <w:spacing w:after="0" w:line="240" w:lineRule="auto"/>
              <w:jc w:val="both"/>
              <w:rPr>
                <w:rFonts w:ascii="Times New Roman" w:hAnsi="Times New Roman" w:cs="Times New Roman"/>
                <w:color w:val="000000" w:themeColor="text1"/>
                <w:sz w:val="28"/>
                <w:szCs w:val="28"/>
              </w:rPr>
            </w:pP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7"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18" w:type="pct"/>
            <w:vAlign w:val="center"/>
          </w:tcPr>
          <w:p w:rsidR="00A05BC7" w:rsidRPr="00E11D1D" w:rsidRDefault="00A05BC7"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D4433A" w:rsidRPr="00E11D1D" w:rsidTr="005C169E">
        <w:trPr>
          <w:gridAfter w:val="1"/>
          <w:wAfter w:w="6" w:type="pct"/>
          <w:trHeight w:val="412"/>
        </w:trPr>
        <w:tc>
          <w:tcPr>
            <w:tcW w:w="1177"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957"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7,217</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7,734</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07"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18" w:type="pct"/>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r>
      <w:tr w:rsidR="00D4433A" w:rsidRPr="00E11D1D" w:rsidTr="005C169E">
        <w:trPr>
          <w:gridAfter w:val="1"/>
          <w:wAfter w:w="6"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95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18"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r>
      <w:tr w:rsidR="00D4433A" w:rsidRPr="00E11D1D" w:rsidTr="005C169E">
        <w:trPr>
          <w:gridAfter w:val="1"/>
          <w:wAfter w:w="6"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95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18"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r>
      <w:tr w:rsidR="00D4433A" w:rsidRPr="00E11D1D" w:rsidTr="005C169E">
        <w:trPr>
          <w:gridAfter w:val="1"/>
          <w:wAfter w:w="6" w:type="pct"/>
          <w:trHeight w:val="412"/>
        </w:trPr>
        <w:tc>
          <w:tcPr>
            <w:tcW w:w="117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95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7"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18"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5C169E">
            <w:pPr>
              <w:tabs>
                <w:tab w:val="left" w:pos="993"/>
              </w:tabs>
              <w:spacing w:after="0" w:line="240" w:lineRule="auto"/>
              <w:ind w:left="-103" w:right="-35"/>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r>
    </w:tbl>
    <w:p w:rsidR="00A05BC7" w:rsidRPr="00E11D1D" w:rsidRDefault="00A05BC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360B4B" w:rsidRPr="00E11D1D" w:rsidRDefault="000C74F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w:t>
      </w:r>
      <w:r w:rsidR="00837FCE">
        <w:rPr>
          <w:rFonts w:ascii="Times New Roman" w:hAnsi="Times New Roman" w:cs="Times New Roman"/>
          <w:color w:val="000000" w:themeColor="text1"/>
          <w:sz w:val="28"/>
          <w:szCs w:val="28"/>
        </w:rPr>
        <w:t>олгосрочный тариф, отсутствуют.</w:t>
      </w:r>
    </w:p>
    <w:p w:rsidR="00360B4B" w:rsidRPr="00E11D1D"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70" w:name="_Toc6389130"/>
      <w:bookmarkStart w:id="71" w:name="_Toc43135799"/>
      <w:bookmarkStart w:id="72" w:name="_Toc435791195"/>
      <w:bookmarkStart w:id="73" w:name="_Toc391732438"/>
      <w:bookmarkStart w:id="74" w:name="_Toc435791208"/>
      <w:r w:rsidRPr="00E11D1D">
        <w:rPr>
          <w:rFonts w:ascii="Times New Roman" w:hAnsi="Times New Roman" w:cs="Times New Roman"/>
          <w:b w:val="0"/>
          <w:color w:val="000000" w:themeColor="text1"/>
          <w:sz w:val="28"/>
          <w:szCs w:val="28"/>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70"/>
      <w:bookmarkEnd w:id="71"/>
    </w:p>
    <w:p w:rsidR="00FE2F7A" w:rsidRPr="00E11D1D" w:rsidRDefault="00360B4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837FCE">
        <w:rPr>
          <w:rFonts w:ascii="Times New Roman" w:hAnsi="Times New Roman" w:cs="Times New Roman"/>
          <w:color w:val="000000" w:themeColor="text1"/>
          <w:sz w:val="28"/>
          <w:szCs w:val="28"/>
        </w:rPr>
        <w:t>сельского поселения не имеется.</w:t>
      </w:r>
    </w:p>
    <w:p w:rsidR="009A1F11" w:rsidRPr="00837FCE"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75" w:name="_Toc6389131"/>
      <w:bookmarkStart w:id="76" w:name="_Toc43135800"/>
      <w:bookmarkEnd w:id="72"/>
      <w:r w:rsidRPr="00E11D1D">
        <w:rPr>
          <w:rFonts w:ascii="Times New Roman" w:hAnsi="Times New Roman" w:cs="Times New Roman"/>
          <w:b w:val="0"/>
          <w:color w:val="000000" w:themeColor="text1"/>
          <w:sz w:val="28"/>
          <w:szCs w:val="28"/>
        </w:rPr>
        <w:t xml:space="preserve">2.5 Радиус эффективного теплоснабжения, определяемый в соответствии с </w:t>
      </w:r>
      <w:r w:rsidR="00FE2F7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методическими указаниями по разработке схем теплоснабжения</w:t>
      </w:r>
      <w:bookmarkEnd w:id="75"/>
      <w:bookmarkEnd w:id="76"/>
    </w:p>
    <w:p w:rsidR="009A1F11" w:rsidRPr="00E11D1D" w:rsidRDefault="009A1F1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F11" w:rsidRPr="00E11D1D" w:rsidRDefault="009A1F1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E11D1D">
        <w:rPr>
          <w:rFonts w:ascii="Times New Roman" w:hAnsi="Times New Roman" w:cs="Times New Roman"/>
          <w:color w:val="000000" w:themeColor="text1"/>
          <w:sz w:val="28"/>
          <w:szCs w:val="28"/>
        </w:rPr>
        <w:t>С другой стороны,</w:t>
      </w:r>
      <w:r w:rsidRPr="00E11D1D">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E11D1D" w:rsidRDefault="009A1F1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FB0B06" w:rsidRPr="00E11D1D" w:rsidRDefault="009A1F1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E11D1D">
        <w:rPr>
          <w:rFonts w:ascii="Times New Roman" w:hAnsi="Times New Roman" w:cs="Times New Roman"/>
          <w:color w:val="000000" w:themeColor="text1"/>
          <w:sz w:val="28"/>
          <w:szCs w:val="28"/>
        </w:rPr>
        <w:t>1</w:t>
      </w:r>
      <w:r w:rsidR="00837FCE">
        <w:rPr>
          <w:rFonts w:ascii="Times New Roman" w:hAnsi="Times New Roman" w:cs="Times New Roman"/>
          <w:color w:val="000000" w:themeColor="text1"/>
          <w:sz w:val="28"/>
          <w:szCs w:val="28"/>
        </w:rPr>
        <w:t>4.</w:t>
      </w:r>
    </w:p>
    <w:p w:rsidR="009A1F11" w:rsidRPr="00E11D1D" w:rsidRDefault="009A1F1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360B4B" w:rsidRPr="00E11D1D">
        <w:rPr>
          <w:rFonts w:ascii="Times New Roman" w:hAnsi="Times New Roman" w:cs="Times New Roman"/>
          <w:color w:val="000000" w:themeColor="text1"/>
          <w:sz w:val="28"/>
          <w:szCs w:val="28"/>
        </w:rPr>
        <w:t>1</w:t>
      </w:r>
      <w:r w:rsidRPr="00E11D1D">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9544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tblPr>
      <w:tblGrid>
        <w:gridCol w:w="3539"/>
        <w:gridCol w:w="1418"/>
        <w:gridCol w:w="1417"/>
        <w:gridCol w:w="1843"/>
        <w:gridCol w:w="1417"/>
      </w:tblGrid>
      <w:tr w:rsidR="00C63BD9" w:rsidRPr="00E11D1D" w:rsidTr="005C169E">
        <w:trPr>
          <w:trHeight w:val="664"/>
          <w:tblHeader/>
        </w:trPr>
        <w:tc>
          <w:tcPr>
            <w:tcW w:w="3539" w:type="dxa"/>
            <w:tcBorders>
              <w:top w:val="single" w:sz="4" w:space="0" w:color="auto"/>
              <w:left w:val="single" w:sz="4" w:space="0" w:color="auto"/>
              <w:bottom w:val="nil"/>
              <w:right w:val="nil"/>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 тепловой энергии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c>
          <w:tcPr>
            <w:tcW w:w="1843"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r>
      <w:tr w:rsidR="00C63BD9" w:rsidRPr="00E11D1D" w:rsidTr="005C169E">
        <w:trPr>
          <w:trHeight w:val="333"/>
          <w:tblHeader/>
        </w:trPr>
        <w:tc>
          <w:tcPr>
            <w:tcW w:w="3539" w:type="dxa"/>
            <w:tcBorders>
              <w:top w:val="single" w:sz="4" w:space="0" w:color="auto"/>
              <w:left w:val="single" w:sz="4" w:space="0" w:color="auto"/>
              <w:bottom w:val="nil"/>
              <w:right w:val="nil"/>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418"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nil"/>
              <w:right w:val="single" w:sz="4" w:space="0" w:color="auto"/>
            </w:tcBorders>
            <w:shd w:val="clear" w:color="auto" w:fill="FFFFFF"/>
            <w:vAlign w:val="center"/>
          </w:tcPr>
          <w:p w:rsidR="00C63BD9" w:rsidRPr="00E11D1D" w:rsidRDefault="00C63BD9"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D4433A" w:rsidRPr="00E11D1D" w:rsidTr="005C169E">
        <w:trPr>
          <w:trHeight w:val="422"/>
        </w:trPr>
        <w:tc>
          <w:tcPr>
            <w:tcW w:w="3539" w:type="dxa"/>
            <w:tcBorders>
              <w:top w:val="single" w:sz="4" w:space="0" w:color="auto"/>
              <w:left w:val="single" w:sz="4" w:space="0" w:color="auto"/>
              <w:bottom w:val="nil"/>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Площадь зоны действия источника, км</w:t>
            </w:r>
            <w:r w:rsidRPr="00E11D1D">
              <w:rPr>
                <w:rFonts w:ascii="Times New Roman" w:hAnsi="Times New Roman" w:cs="Times New Roman"/>
                <w:color w:val="000000" w:themeColor="text1"/>
                <w:sz w:val="28"/>
                <w:szCs w:val="28"/>
                <w:vertAlign w:val="superscript"/>
              </w:rPr>
              <w:t>2</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0,49</w:t>
            </w:r>
          </w:p>
        </w:tc>
        <w:tc>
          <w:tcPr>
            <w:tcW w:w="1417"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1843"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w:t>
            </w:r>
          </w:p>
        </w:tc>
        <w:tc>
          <w:tcPr>
            <w:tcW w:w="1417"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r>
      <w:tr w:rsidR="00D4433A" w:rsidRPr="00E11D1D" w:rsidTr="005C169E">
        <w:trPr>
          <w:trHeight w:val="427"/>
        </w:trPr>
        <w:tc>
          <w:tcPr>
            <w:tcW w:w="3539" w:type="dxa"/>
            <w:tcBorders>
              <w:top w:val="single" w:sz="4" w:space="0" w:color="auto"/>
              <w:left w:val="single" w:sz="4" w:space="0" w:color="auto"/>
              <w:bottom w:val="nil"/>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абонентов, шт.</w:t>
            </w:r>
          </w:p>
        </w:tc>
        <w:tc>
          <w:tcPr>
            <w:tcW w:w="1418"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8,00</w:t>
            </w:r>
          </w:p>
        </w:tc>
        <w:tc>
          <w:tcPr>
            <w:tcW w:w="1417"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6,00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w:t>
            </w:r>
          </w:p>
        </w:tc>
        <w:tc>
          <w:tcPr>
            <w:tcW w:w="1417" w:type="dxa"/>
            <w:tcBorders>
              <w:top w:val="single" w:sz="4" w:space="0" w:color="auto"/>
              <w:left w:val="single" w:sz="4" w:space="0" w:color="auto"/>
              <w:bottom w:val="nil"/>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2,00</w:t>
            </w:r>
          </w:p>
        </w:tc>
      </w:tr>
      <w:tr w:rsidR="00D4433A" w:rsidRPr="00E11D1D" w:rsidTr="005C169E">
        <w:trPr>
          <w:trHeight w:val="643"/>
        </w:trPr>
        <w:tc>
          <w:tcPr>
            <w:tcW w:w="3539" w:type="dxa"/>
            <w:tcBorders>
              <w:top w:val="single" w:sz="4" w:space="0" w:color="auto"/>
              <w:left w:val="single" w:sz="4" w:space="0" w:color="auto"/>
              <w:bottom w:val="single" w:sz="4" w:space="0" w:color="auto"/>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количество абонентов на единицу площади, 1/км</w:t>
            </w:r>
            <w:r w:rsidRPr="00E11D1D">
              <w:rPr>
                <w:rFonts w:ascii="Times New Roman" w:hAnsi="Times New Roman" w:cs="Times New Roman"/>
                <w:color w:val="000000" w:themeColor="text1"/>
                <w:sz w:val="28"/>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101,81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33,23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67,70</w:t>
            </w:r>
          </w:p>
        </w:tc>
      </w:tr>
      <w:tr w:rsidR="00D4433A" w:rsidRPr="00E11D1D" w:rsidTr="005C169E">
        <w:trPr>
          <w:trHeight w:val="422"/>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Материальная характеристика тепловой </w:t>
            </w:r>
            <w:r w:rsidRPr="00E11D1D">
              <w:rPr>
                <w:rFonts w:ascii="Times New Roman" w:hAnsi="Times New Roman" w:cs="Times New Roman"/>
                <w:color w:val="000000" w:themeColor="text1"/>
                <w:sz w:val="28"/>
                <w:szCs w:val="28"/>
              </w:rPr>
              <w:lastRenderedPageBreak/>
              <w:t>сети, м</w:t>
            </w:r>
            <w:r w:rsidRPr="00E11D1D">
              <w:rPr>
                <w:rFonts w:ascii="Times New Roman" w:hAnsi="Times New Roman" w:cs="Times New Roman"/>
                <w:color w:val="000000" w:themeColor="text1"/>
                <w:sz w:val="28"/>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371,92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149,12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169,27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32,59</w:t>
            </w:r>
          </w:p>
        </w:tc>
      </w:tr>
      <w:tr w:rsidR="00D4433A" w:rsidRPr="00E11D1D" w:rsidTr="005C169E">
        <w:trPr>
          <w:trHeight w:val="427"/>
        </w:trPr>
        <w:tc>
          <w:tcPr>
            <w:tcW w:w="3539" w:type="dxa"/>
            <w:tcBorders>
              <w:top w:val="single" w:sz="4" w:space="0" w:color="auto"/>
              <w:left w:val="single" w:sz="4" w:space="0" w:color="auto"/>
              <w:bottom w:val="single" w:sz="4" w:space="0" w:color="auto"/>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Расчётная стоимость тепловой сети, млн. руб.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1,69</w:t>
            </w:r>
          </w:p>
        </w:tc>
      </w:tr>
      <w:tr w:rsidR="00D4433A" w:rsidRPr="00E11D1D" w:rsidTr="005C169E">
        <w:trPr>
          <w:trHeight w:val="643"/>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10,14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2,22</w:t>
            </w:r>
          </w:p>
        </w:tc>
      </w:tr>
      <w:tr w:rsidR="00D4433A" w:rsidRPr="00E11D1D" w:rsidTr="005C169E">
        <w:trPr>
          <w:trHeight w:val="643"/>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Удельная стоимость материальной характеристики, руб./м</w:t>
            </w:r>
            <w:r w:rsidRPr="00E11D1D">
              <w:rPr>
                <w:rFonts w:ascii="Times New Roman" w:hAnsi="Times New Roman" w:cs="Times New Roman"/>
                <w:color w:val="000000" w:themeColor="text1"/>
                <w:sz w:val="28"/>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67 861,51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68 015,74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68 010,60</w:t>
            </w:r>
          </w:p>
        </w:tc>
      </w:tr>
      <w:tr w:rsidR="00D4433A" w:rsidRPr="00E11D1D" w:rsidTr="005C169E">
        <w:trPr>
          <w:trHeight w:val="427"/>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Суммарная присоединённая нагрузка, Гкал/ч</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0,45</w:t>
            </w:r>
          </w:p>
        </w:tc>
      </w:tr>
      <w:tr w:rsidR="00D4433A" w:rsidRPr="00E11D1D" w:rsidTr="005C169E">
        <w:trPr>
          <w:trHeight w:val="643"/>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плотность зоны действия источника, Гкал/ч-км</w:t>
            </w:r>
            <w:r w:rsidRPr="00E11D1D">
              <w:rPr>
                <w:rFonts w:ascii="Times New Roman" w:hAnsi="Times New Roman" w:cs="Times New Roman"/>
                <w:color w:val="000000" w:themeColor="text1"/>
                <w:sz w:val="28"/>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15,16</w:t>
            </w:r>
          </w:p>
        </w:tc>
      </w:tr>
      <w:tr w:rsidR="00D4433A" w:rsidRPr="00E11D1D" w:rsidTr="005C169E">
        <w:trPr>
          <w:trHeight w:val="422"/>
        </w:trPr>
        <w:tc>
          <w:tcPr>
            <w:tcW w:w="3539" w:type="dxa"/>
            <w:tcBorders>
              <w:top w:val="single" w:sz="4" w:space="0" w:color="auto"/>
              <w:left w:val="single" w:sz="4" w:space="0" w:color="auto"/>
              <w:bottom w:val="single" w:sz="4" w:space="0" w:color="auto"/>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Расчётный перепад температур теплоносителя, °С</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r>
      <w:tr w:rsidR="00D4433A" w:rsidRPr="00E11D1D" w:rsidTr="005C169E">
        <w:trPr>
          <w:trHeight w:val="648"/>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Длина ТС от источника до самого удалённого потребителя, км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r>
      <w:tr w:rsidR="00D4433A" w:rsidRPr="00E11D1D" w:rsidTr="005C169E">
        <w:trPr>
          <w:trHeight w:val="432"/>
        </w:trPr>
        <w:tc>
          <w:tcPr>
            <w:tcW w:w="3539" w:type="dxa"/>
            <w:tcBorders>
              <w:top w:val="single" w:sz="4" w:space="0" w:color="auto"/>
              <w:left w:val="single" w:sz="4" w:space="0" w:color="auto"/>
              <w:bottom w:val="single" w:sz="4" w:space="0" w:color="auto"/>
              <w:right w:val="nil"/>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Радиус эффективного теплоснабжения, км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4433A" w:rsidRPr="00E11D1D" w:rsidRDefault="00D4433A" w:rsidP="005C169E">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1,16</w:t>
            </w:r>
          </w:p>
        </w:tc>
      </w:tr>
    </w:tbl>
    <w:p w:rsidR="00360B4B" w:rsidRPr="00E11D1D" w:rsidRDefault="009A1F11"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В соответствие с таблицей</w:t>
      </w:r>
      <w:hyperlink w:anchor="bookmark27" w:tooltip="Current Document" w:history="1">
        <w:r w:rsidRPr="00E11D1D">
          <w:rPr>
            <w:rFonts w:ascii="Times New Roman" w:hAnsi="Times New Roman" w:cs="Times New Roman"/>
            <w:color w:val="000000" w:themeColor="text1"/>
            <w:sz w:val="28"/>
            <w:szCs w:val="28"/>
          </w:rPr>
          <w:t xml:space="preserve"> 1.</w:t>
        </w:r>
        <w:r w:rsidR="00360B4B" w:rsidRPr="00E11D1D">
          <w:rPr>
            <w:rFonts w:ascii="Times New Roman" w:hAnsi="Times New Roman" w:cs="Times New Roman"/>
            <w:color w:val="000000" w:themeColor="text1"/>
            <w:sz w:val="28"/>
            <w:szCs w:val="28"/>
          </w:rPr>
          <w:t>1</w:t>
        </w:r>
        <w:r w:rsidRPr="00E11D1D">
          <w:rPr>
            <w:rFonts w:ascii="Times New Roman" w:hAnsi="Times New Roman" w:cs="Times New Roman"/>
            <w:color w:val="000000" w:themeColor="text1"/>
            <w:sz w:val="28"/>
            <w:szCs w:val="28"/>
          </w:rPr>
          <w:t>4,</w:t>
        </w:r>
      </w:hyperlink>
      <w:r w:rsidRPr="00E11D1D">
        <w:rPr>
          <w:rFonts w:ascii="Times New Roman" w:hAnsi="Times New Roman" w:cs="Times New Roman"/>
          <w:color w:val="000000" w:themeColor="text1"/>
          <w:sz w:val="28"/>
          <w:szCs w:val="28"/>
        </w:rPr>
        <w:t xml:space="preserve"> все потребители сельского поселения попадают в зону радиуса эффективного теплоснабжения.</w:t>
      </w:r>
    </w:p>
    <w:p w:rsidR="000C2727" w:rsidRPr="00837FCE" w:rsidRDefault="00D520EC"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77" w:name="_Toc43135801"/>
      <w:r w:rsidRPr="00E11D1D">
        <w:rPr>
          <w:rFonts w:ascii="Times New Roman" w:hAnsi="Times New Roman" w:cs="Times New Roman"/>
          <w:b w:val="0"/>
          <w:color w:val="000000" w:themeColor="text1"/>
          <w:sz w:val="28"/>
          <w:szCs w:val="28"/>
        </w:rPr>
        <w:t>Раздел 3. </w:t>
      </w:r>
      <w:r w:rsidR="008C7CC9" w:rsidRPr="00E11D1D">
        <w:rPr>
          <w:rFonts w:ascii="Times New Roman" w:hAnsi="Times New Roman" w:cs="Times New Roman"/>
          <w:b w:val="0"/>
          <w:color w:val="000000" w:themeColor="text1"/>
          <w:sz w:val="28"/>
          <w:szCs w:val="28"/>
        </w:rPr>
        <w:t>Существующие и п</w:t>
      </w:r>
      <w:r w:rsidRPr="00E11D1D">
        <w:rPr>
          <w:rFonts w:ascii="Times New Roman" w:hAnsi="Times New Roman" w:cs="Times New Roman"/>
          <w:b w:val="0"/>
          <w:color w:val="000000" w:themeColor="text1"/>
          <w:sz w:val="28"/>
          <w:szCs w:val="28"/>
        </w:rPr>
        <w:t>ерспективные балансы теплоносителя</w:t>
      </w:r>
      <w:bookmarkEnd w:id="73"/>
      <w:bookmarkEnd w:id="74"/>
      <w:bookmarkEnd w:id="77"/>
    </w:p>
    <w:p w:rsidR="000C2727" w:rsidRPr="00837FCE" w:rsidRDefault="00D520E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78" w:name="_Toc435791209"/>
      <w:bookmarkStart w:id="79" w:name="_Toc43135802"/>
      <w:r w:rsidRPr="00E11D1D">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8"/>
      <w:bookmarkEnd w:id="79"/>
    </w:p>
    <w:p w:rsidR="00D520EC" w:rsidRPr="00E11D1D" w:rsidRDefault="00D520E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61E15" w:rsidRPr="00E11D1D">
        <w:rPr>
          <w:rFonts w:ascii="Times New Roman" w:hAnsi="Times New Roman" w:cs="Times New Roman"/>
          <w:color w:val="000000" w:themeColor="text1"/>
          <w:sz w:val="28"/>
          <w:szCs w:val="28"/>
        </w:rPr>
        <w:t>ог</w:t>
      </w:r>
      <w:r w:rsidR="00A819F6" w:rsidRPr="00E11D1D">
        <w:rPr>
          <w:rFonts w:ascii="Times New Roman" w:hAnsi="Times New Roman" w:cs="Times New Roman"/>
          <w:color w:val="000000" w:themeColor="text1"/>
          <w:sz w:val="28"/>
          <w:szCs w:val="28"/>
        </w:rPr>
        <w:t xml:space="preserve">о </w:t>
      </w:r>
      <w:r w:rsidR="00FA0EF4"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E11D1D" w:rsidRDefault="00360B4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rsidR="00360B4B" w:rsidRPr="00E11D1D" w:rsidRDefault="00360B4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E11D1D" w:rsidRDefault="00D520E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Перспективные балансы производительности </w:t>
      </w:r>
      <w:r w:rsidR="00304164" w:rsidRPr="00E11D1D">
        <w:rPr>
          <w:rFonts w:ascii="Times New Roman" w:hAnsi="Times New Roman" w:cs="Times New Roman"/>
          <w:color w:val="000000" w:themeColor="text1"/>
          <w:sz w:val="28"/>
          <w:szCs w:val="28"/>
        </w:rPr>
        <w:t xml:space="preserve">водоподготовительных установок </w:t>
      </w:r>
      <w:r w:rsidRPr="00E11D1D">
        <w:rPr>
          <w:rFonts w:ascii="Times New Roman" w:hAnsi="Times New Roman" w:cs="Times New Roman"/>
          <w:color w:val="000000" w:themeColor="text1"/>
          <w:sz w:val="28"/>
          <w:szCs w:val="28"/>
        </w:rPr>
        <w:t>и максимального потребления теплоносителя представлен</w:t>
      </w:r>
      <w:r w:rsidR="00FA0EF4" w:rsidRPr="00E11D1D">
        <w:rPr>
          <w:rFonts w:ascii="Times New Roman" w:hAnsi="Times New Roman" w:cs="Times New Roman"/>
          <w:color w:val="000000" w:themeColor="text1"/>
          <w:sz w:val="28"/>
          <w:szCs w:val="28"/>
        </w:rPr>
        <w:t>ы</w:t>
      </w:r>
      <w:r w:rsidRPr="00E11D1D">
        <w:rPr>
          <w:rFonts w:ascii="Times New Roman" w:hAnsi="Times New Roman" w:cs="Times New Roman"/>
          <w:color w:val="000000" w:themeColor="text1"/>
          <w:sz w:val="28"/>
          <w:szCs w:val="28"/>
        </w:rPr>
        <w:t xml:space="preserve"> в таблиц</w:t>
      </w:r>
      <w:r w:rsidR="000F075D" w:rsidRPr="00E11D1D">
        <w:rPr>
          <w:rFonts w:ascii="Times New Roman" w:hAnsi="Times New Roman" w:cs="Times New Roman"/>
          <w:color w:val="000000" w:themeColor="text1"/>
          <w:sz w:val="28"/>
          <w:szCs w:val="28"/>
        </w:rPr>
        <w:t>е</w:t>
      </w:r>
      <w:r w:rsidRPr="00E11D1D">
        <w:rPr>
          <w:rFonts w:ascii="Times New Roman" w:hAnsi="Times New Roman" w:cs="Times New Roman"/>
          <w:color w:val="000000" w:themeColor="text1"/>
          <w:sz w:val="28"/>
          <w:szCs w:val="28"/>
        </w:rPr>
        <w:t xml:space="preserve"> 1.</w:t>
      </w:r>
      <w:r w:rsidR="000F075D" w:rsidRPr="00E11D1D">
        <w:rPr>
          <w:rFonts w:ascii="Times New Roman" w:hAnsi="Times New Roman" w:cs="Times New Roman"/>
          <w:color w:val="000000" w:themeColor="text1"/>
          <w:sz w:val="28"/>
          <w:szCs w:val="28"/>
        </w:rPr>
        <w:t>1</w:t>
      </w:r>
      <w:r w:rsidR="00FB0B06" w:rsidRPr="00E11D1D">
        <w:rPr>
          <w:rFonts w:ascii="Times New Roman" w:hAnsi="Times New Roman" w:cs="Times New Roman"/>
          <w:color w:val="000000" w:themeColor="text1"/>
          <w:sz w:val="28"/>
          <w:szCs w:val="28"/>
        </w:rPr>
        <w:t>5</w:t>
      </w:r>
      <w:r w:rsidR="00837FCE">
        <w:rPr>
          <w:rFonts w:ascii="Times New Roman" w:hAnsi="Times New Roman" w:cs="Times New Roman"/>
          <w:color w:val="000000" w:themeColor="text1"/>
          <w:sz w:val="28"/>
          <w:szCs w:val="28"/>
        </w:rPr>
        <w:t xml:space="preserve">. </w:t>
      </w:r>
    </w:p>
    <w:p w:rsidR="00D520EC" w:rsidRPr="00E11D1D" w:rsidRDefault="000C74F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w:t>
      </w:r>
      <w:r w:rsidR="00FB0B06" w:rsidRPr="00E11D1D">
        <w:rPr>
          <w:rFonts w:ascii="Times New Roman" w:hAnsi="Times New Roman" w:cs="Times New Roman"/>
          <w:color w:val="000000" w:themeColor="text1"/>
          <w:sz w:val="28"/>
          <w:szCs w:val="28"/>
        </w:rPr>
        <w:t>5</w:t>
      </w:r>
      <w:r w:rsidR="00D520EC" w:rsidRPr="00E11D1D">
        <w:rPr>
          <w:rFonts w:ascii="Times New Roman" w:hAnsi="Times New Roman" w:cs="Times New Roman"/>
          <w:color w:val="000000" w:themeColor="text1"/>
          <w:sz w:val="28"/>
          <w:szCs w:val="28"/>
        </w:rPr>
        <w:t xml:space="preserve"> – Перспективны</w:t>
      </w:r>
      <w:r w:rsidR="00FA0EF4" w:rsidRPr="00E11D1D">
        <w:rPr>
          <w:rFonts w:ascii="Times New Roman" w:hAnsi="Times New Roman" w:cs="Times New Roman"/>
          <w:color w:val="000000" w:themeColor="text1"/>
          <w:sz w:val="28"/>
          <w:szCs w:val="28"/>
        </w:rPr>
        <w:t>е</w:t>
      </w:r>
      <w:r w:rsidR="00D520EC" w:rsidRPr="00E11D1D">
        <w:rPr>
          <w:rFonts w:ascii="Times New Roman" w:hAnsi="Times New Roman" w:cs="Times New Roman"/>
          <w:color w:val="000000" w:themeColor="text1"/>
          <w:sz w:val="28"/>
          <w:szCs w:val="28"/>
        </w:rPr>
        <w:t xml:space="preserve"> баланс</w:t>
      </w:r>
      <w:r w:rsidR="00FA0EF4" w:rsidRPr="00E11D1D">
        <w:rPr>
          <w:rFonts w:ascii="Times New Roman" w:hAnsi="Times New Roman" w:cs="Times New Roman"/>
          <w:color w:val="000000" w:themeColor="text1"/>
          <w:sz w:val="28"/>
          <w:szCs w:val="28"/>
        </w:rPr>
        <w:t>ы</w:t>
      </w:r>
      <w:r w:rsidR="00665952" w:rsidRPr="00E11D1D">
        <w:rPr>
          <w:rFonts w:ascii="Times New Roman" w:hAnsi="Times New Roman" w:cs="Times New Roman"/>
          <w:color w:val="000000" w:themeColor="text1"/>
          <w:sz w:val="28"/>
          <w:szCs w:val="28"/>
        </w:rPr>
        <w:t xml:space="preserve"> </w:t>
      </w:r>
      <w:r w:rsidR="00667322" w:rsidRPr="00E11D1D">
        <w:rPr>
          <w:rFonts w:ascii="Times New Roman" w:hAnsi="Times New Roman" w:cs="Times New Roman"/>
          <w:color w:val="000000" w:themeColor="text1"/>
          <w:sz w:val="28"/>
          <w:szCs w:val="28"/>
        </w:rPr>
        <w:t xml:space="preserve">теплоносителя </w:t>
      </w:r>
      <w:r w:rsidR="00240E5B" w:rsidRPr="00E11D1D">
        <w:rPr>
          <w:rFonts w:ascii="Times New Roman" w:hAnsi="Times New Roman" w:cs="Times New Roman"/>
          <w:color w:val="000000" w:themeColor="text1"/>
          <w:sz w:val="28"/>
          <w:szCs w:val="28"/>
        </w:rPr>
        <w:t>котельных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85DD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240E5B" w:rsidRPr="00E11D1D">
        <w:rPr>
          <w:rFonts w:ascii="Times New Roman" w:hAnsi="Times New Roman" w:cs="Times New Roman"/>
          <w:color w:val="000000" w:themeColor="text1"/>
          <w:sz w:val="28"/>
          <w:szCs w:val="28"/>
        </w:rPr>
        <w:t>сельского поселения</w:t>
      </w:r>
    </w:p>
    <w:tbl>
      <w:tblPr>
        <w:tblW w:w="517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3"/>
        <w:gridCol w:w="1502"/>
        <w:gridCol w:w="790"/>
        <w:gridCol w:w="789"/>
        <w:gridCol w:w="789"/>
        <w:gridCol w:w="789"/>
        <w:gridCol w:w="789"/>
        <w:gridCol w:w="789"/>
        <w:gridCol w:w="812"/>
        <w:gridCol w:w="8"/>
      </w:tblGrid>
      <w:tr w:rsidR="00F739DB" w:rsidRPr="00E11D1D" w:rsidTr="005C169E">
        <w:trPr>
          <w:gridAfter w:val="1"/>
          <w:wAfter w:w="4" w:type="pct"/>
          <w:trHeight w:val="80"/>
          <w:tblHeader/>
        </w:trPr>
        <w:tc>
          <w:tcPr>
            <w:tcW w:w="1540" w:type="pct"/>
            <w:vMerge w:val="restart"/>
            <w:tcBorders>
              <w:tl2br w:val="single" w:sz="4" w:space="0" w:color="auto"/>
            </w:tcBorders>
            <w:vAlign w:val="center"/>
          </w:tcPr>
          <w:p w:rsidR="00F739DB" w:rsidRPr="00E11D1D" w:rsidRDefault="00F739DB" w:rsidP="00821958">
            <w:pPr>
              <w:pStyle w:val="Default"/>
              <w:tabs>
                <w:tab w:val="left" w:pos="993"/>
              </w:tabs>
              <w:jc w:val="both"/>
              <w:rPr>
                <w:color w:val="000000" w:themeColor="text1"/>
                <w:sz w:val="28"/>
                <w:szCs w:val="28"/>
              </w:rPr>
            </w:pPr>
            <w:r w:rsidRPr="00E11D1D">
              <w:rPr>
                <w:color w:val="000000" w:themeColor="text1"/>
                <w:sz w:val="28"/>
                <w:szCs w:val="28"/>
              </w:rPr>
              <w:t>Год</w:t>
            </w:r>
          </w:p>
          <w:p w:rsidR="00F739DB" w:rsidRPr="00E11D1D" w:rsidRDefault="00F739DB" w:rsidP="00821958">
            <w:pPr>
              <w:pStyle w:val="Default"/>
              <w:tabs>
                <w:tab w:val="left" w:pos="993"/>
              </w:tabs>
              <w:jc w:val="both"/>
              <w:rPr>
                <w:color w:val="000000" w:themeColor="text1"/>
                <w:sz w:val="28"/>
                <w:szCs w:val="28"/>
              </w:rPr>
            </w:pPr>
            <w:r w:rsidRPr="00E11D1D">
              <w:rPr>
                <w:color w:val="000000" w:themeColor="text1"/>
                <w:sz w:val="28"/>
                <w:szCs w:val="28"/>
              </w:rPr>
              <w:t>Величина</w:t>
            </w:r>
          </w:p>
        </w:tc>
        <w:tc>
          <w:tcPr>
            <w:tcW w:w="736" w:type="pct"/>
            <w:vMerge w:val="restart"/>
            <w:vAlign w:val="center"/>
          </w:tcPr>
          <w:p w:rsidR="00F739DB" w:rsidRPr="00E11D1D" w:rsidRDefault="00F739DB" w:rsidP="00821958">
            <w:pPr>
              <w:pStyle w:val="Default"/>
              <w:tabs>
                <w:tab w:val="left" w:pos="993"/>
              </w:tabs>
              <w:jc w:val="both"/>
              <w:rPr>
                <w:color w:val="000000" w:themeColor="text1"/>
                <w:sz w:val="28"/>
                <w:szCs w:val="28"/>
              </w:rPr>
            </w:pPr>
            <w:r w:rsidRPr="00E11D1D">
              <w:rPr>
                <w:color w:val="000000" w:themeColor="text1"/>
                <w:sz w:val="28"/>
                <w:szCs w:val="28"/>
              </w:rPr>
              <w:t>Существу</w:t>
            </w:r>
          </w:p>
          <w:p w:rsidR="00F739DB" w:rsidRPr="00E11D1D" w:rsidRDefault="00F739DB" w:rsidP="00821958">
            <w:pPr>
              <w:pStyle w:val="Default"/>
              <w:tabs>
                <w:tab w:val="left" w:pos="993"/>
              </w:tabs>
              <w:jc w:val="both"/>
              <w:rPr>
                <w:color w:val="000000" w:themeColor="text1"/>
                <w:sz w:val="28"/>
                <w:szCs w:val="28"/>
              </w:rPr>
            </w:pPr>
            <w:r w:rsidRPr="00E11D1D">
              <w:rPr>
                <w:color w:val="000000" w:themeColor="text1"/>
                <w:sz w:val="28"/>
                <w:szCs w:val="28"/>
              </w:rPr>
              <w:t>ющая</w:t>
            </w:r>
          </w:p>
          <w:p w:rsidR="00F739DB" w:rsidRPr="00E11D1D" w:rsidRDefault="00F739DB"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720" w:type="pct"/>
            <w:gridSpan w:val="7"/>
            <w:vAlign w:val="center"/>
          </w:tcPr>
          <w:p w:rsidR="00F739DB" w:rsidRPr="00E11D1D" w:rsidRDefault="00F739DB" w:rsidP="00821958">
            <w:pPr>
              <w:pStyle w:val="Default"/>
              <w:tabs>
                <w:tab w:val="left" w:pos="993"/>
              </w:tabs>
              <w:jc w:val="both"/>
              <w:rPr>
                <w:color w:val="000000" w:themeColor="text1"/>
                <w:sz w:val="28"/>
                <w:szCs w:val="28"/>
              </w:rPr>
            </w:pPr>
            <w:r w:rsidRPr="00E11D1D">
              <w:rPr>
                <w:color w:val="000000" w:themeColor="text1"/>
                <w:sz w:val="28"/>
                <w:szCs w:val="28"/>
              </w:rPr>
              <w:t xml:space="preserve">Перспективная </w:t>
            </w:r>
          </w:p>
        </w:tc>
      </w:tr>
      <w:tr w:rsidR="00F739DB" w:rsidRPr="00E11D1D" w:rsidTr="005C169E">
        <w:trPr>
          <w:gridAfter w:val="1"/>
          <w:wAfter w:w="4" w:type="pct"/>
          <w:trHeight w:val="77"/>
          <w:tblHeader/>
        </w:trPr>
        <w:tc>
          <w:tcPr>
            <w:tcW w:w="1540" w:type="pct"/>
            <w:vMerge/>
            <w:tcBorders>
              <w:tl2br w:val="single" w:sz="4" w:space="0" w:color="auto"/>
            </w:tcBorders>
            <w:vAlign w:val="center"/>
          </w:tcPr>
          <w:p w:rsidR="00F739DB" w:rsidRPr="00E11D1D" w:rsidRDefault="00F739DB" w:rsidP="00821958">
            <w:pPr>
              <w:pStyle w:val="Default"/>
              <w:tabs>
                <w:tab w:val="left" w:pos="993"/>
              </w:tabs>
              <w:jc w:val="both"/>
              <w:rPr>
                <w:color w:val="000000" w:themeColor="text1"/>
                <w:sz w:val="28"/>
                <w:szCs w:val="28"/>
              </w:rPr>
            </w:pPr>
          </w:p>
        </w:tc>
        <w:tc>
          <w:tcPr>
            <w:tcW w:w="736" w:type="pct"/>
            <w:vMerge/>
            <w:vAlign w:val="center"/>
          </w:tcPr>
          <w:p w:rsidR="00F739DB" w:rsidRPr="00E11D1D" w:rsidRDefault="00F739DB" w:rsidP="00821958">
            <w:pPr>
              <w:tabs>
                <w:tab w:val="left" w:pos="993"/>
              </w:tabs>
              <w:spacing w:after="0" w:line="240" w:lineRule="auto"/>
              <w:jc w:val="both"/>
              <w:rPr>
                <w:rFonts w:ascii="Times New Roman" w:hAnsi="Times New Roman" w:cs="Times New Roman"/>
                <w:color w:val="000000" w:themeColor="text1"/>
                <w:sz w:val="28"/>
                <w:szCs w:val="28"/>
              </w:rPr>
            </w:pP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396"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F739DB" w:rsidRPr="00E11D1D" w:rsidTr="005C169E">
        <w:trPr>
          <w:gridAfter w:val="1"/>
          <w:wAfter w:w="4" w:type="pct"/>
          <w:trHeight w:val="116"/>
          <w:tblHeader/>
        </w:trPr>
        <w:tc>
          <w:tcPr>
            <w:tcW w:w="1540" w:type="pct"/>
            <w:vAlign w:val="center"/>
          </w:tcPr>
          <w:p w:rsidR="00F739DB" w:rsidRPr="00E11D1D" w:rsidRDefault="00F739DB" w:rsidP="00821958">
            <w:pPr>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736" w:type="pct"/>
            <w:vAlign w:val="center"/>
          </w:tcPr>
          <w:p w:rsidR="00F739DB" w:rsidRPr="00E11D1D" w:rsidRDefault="00F739DB"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387"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396" w:type="pct"/>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F739DB" w:rsidRPr="00E11D1D" w:rsidTr="005C169E">
        <w:trPr>
          <w:trHeight w:val="56"/>
        </w:trPr>
        <w:tc>
          <w:tcPr>
            <w:tcW w:w="5000" w:type="pct"/>
            <w:gridSpan w:val="10"/>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2B1918" w:rsidRPr="00E11D1D" w:rsidTr="005C169E">
        <w:trPr>
          <w:gridAfter w:val="1"/>
          <w:wAfter w:w="4" w:type="pct"/>
          <w:trHeight w:val="412"/>
        </w:trPr>
        <w:tc>
          <w:tcPr>
            <w:tcW w:w="1540" w:type="pct"/>
            <w:vAlign w:val="center"/>
          </w:tcPr>
          <w:p w:rsidR="002B1918" w:rsidRPr="00E11D1D" w:rsidRDefault="002B191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B1918" w:rsidRPr="00E11D1D" w:rsidRDefault="002B1918"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7"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96" w:type="pct"/>
            <w:vAlign w:val="center"/>
          </w:tcPr>
          <w:p w:rsidR="002B1918" w:rsidRPr="00E11D1D" w:rsidRDefault="002B1918"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0,338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0,468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r>
      <w:tr w:rsidR="00F739DB" w:rsidRPr="00E11D1D" w:rsidTr="005C169E">
        <w:trPr>
          <w:trHeight w:val="56"/>
        </w:trPr>
        <w:tc>
          <w:tcPr>
            <w:tcW w:w="5000" w:type="pct"/>
            <w:gridSpan w:val="10"/>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D4433A" w:rsidRPr="00E11D1D" w:rsidTr="005C169E">
        <w:trPr>
          <w:gridAfter w:val="1"/>
          <w:wAfter w:w="4" w:type="pct"/>
          <w:trHeight w:val="412"/>
        </w:trPr>
        <w:tc>
          <w:tcPr>
            <w:tcW w:w="1540"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7"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96" w:type="pct"/>
            <w:vAlign w:val="center"/>
          </w:tcPr>
          <w:p w:rsidR="00D4433A" w:rsidRPr="00E11D1D" w:rsidRDefault="00D4433A" w:rsidP="005C169E">
            <w:pPr>
              <w:tabs>
                <w:tab w:val="left" w:pos="993"/>
              </w:tabs>
              <w:spacing w:after="0" w:line="240" w:lineRule="auto"/>
              <w:ind w:left="-103" w:right="-19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r>
      <w:tr w:rsidR="00F739DB" w:rsidRPr="00E11D1D" w:rsidTr="005C169E">
        <w:trPr>
          <w:trHeight w:val="128"/>
        </w:trPr>
        <w:tc>
          <w:tcPr>
            <w:tcW w:w="5000" w:type="pct"/>
            <w:gridSpan w:val="10"/>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r>
      <w:tr w:rsidR="00F739DB" w:rsidRPr="00E11D1D" w:rsidTr="005C169E">
        <w:trPr>
          <w:trHeight w:val="56"/>
        </w:trPr>
        <w:tc>
          <w:tcPr>
            <w:tcW w:w="5000" w:type="pct"/>
            <w:gridSpan w:val="10"/>
            <w:vAlign w:val="center"/>
          </w:tcPr>
          <w:p w:rsidR="00F739DB" w:rsidRPr="00E11D1D" w:rsidRDefault="00F739DB" w:rsidP="005C169E">
            <w:pPr>
              <w:tabs>
                <w:tab w:val="left" w:pos="993"/>
              </w:tabs>
              <w:spacing w:after="0" w:line="240" w:lineRule="auto"/>
              <w:ind w:left="-103" w:right="-19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r>
      <w:tr w:rsidR="002C36D2" w:rsidRPr="00E11D1D" w:rsidTr="005C169E">
        <w:trPr>
          <w:gridAfter w:val="1"/>
          <w:wAfter w:w="4" w:type="pct"/>
          <w:trHeight w:val="412"/>
        </w:trPr>
        <w:tc>
          <w:tcPr>
            <w:tcW w:w="1540" w:type="pct"/>
            <w:vAlign w:val="center"/>
          </w:tcPr>
          <w:p w:rsidR="002C36D2" w:rsidRPr="00E11D1D" w:rsidRDefault="002C36D2"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6" w:type="pct"/>
            <w:vAlign w:val="center"/>
          </w:tcPr>
          <w:p w:rsidR="002C36D2" w:rsidRPr="00E11D1D" w:rsidRDefault="005D6CDC"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0,007</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87"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396" w:type="pct"/>
            <w:vAlign w:val="center"/>
          </w:tcPr>
          <w:p w:rsidR="002C36D2" w:rsidRPr="00E11D1D" w:rsidRDefault="002C36D2" w:rsidP="005C169E">
            <w:pPr>
              <w:tabs>
                <w:tab w:val="left" w:pos="993"/>
              </w:tabs>
              <w:spacing w:after="0" w:line="240" w:lineRule="auto"/>
              <w:ind w:left="-103" w:right="-19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r>
    </w:tbl>
    <w:p w:rsidR="00FE2F7A" w:rsidRPr="00E11D1D" w:rsidRDefault="00FE2F7A"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D7670" w:rsidRPr="00E11D1D" w:rsidRDefault="0066595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85DD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57284C" w:rsidRPr="00E11D1D">
        <w:rPr>
          <w:rFonts w:ascii="Times New Roman" w:hAnsi="Times New Roman" w:cs="Times New Roman"/>
          <w:color w:val="000000" w:themeColor="text1"/>
          <w:sz w:val="28"/>
          <w:szCs w:val="28"/>
        </w:rPr>
        <w:t>сельского поселения на период с 20</w:t>
      </w:r>
      <w:r w:rsidR="00263B13" w:rsidRPr="00E11D1D">
        <w:rPr>
          <w:rFonts w:ascii="Times New Roman" w:hAnsi="Times New Roman" w:cs="Times New Roman"/>
          <w:color w:val="000000" w:themeColor="text1"/>
          <w:sz w:val="28"/>
          <w:szCs w:val="28"/>
        </w:rPr>
        <w:t>20</w:t>
      </w:r>
      <w:r w:rsidRPr="00E11D1D">
        <w:rPr>
          <w:rFonts w:ascii="Times New Roman" w:hAnsi="Times New Roman" w:cs="Times New Roman"/>
          <w:color w:val="000000" w:themeColor="text1"/>
          <w:sz w:val="28"/>
          <w:szCs w:val="28"/>
        </w:rPr>
        <w:t xml:space="preserve"> до 203</w:t>
      </w:r>
      <w:r w:rsidR="002B1918" w:rsidRPr="00E11D1D">
        <w:rPr>
          <w:rFonts w:ascii="Times New Roman" w:hAnsi="Times New Roman" w:cs="Times New Roman"/>
          <w:color w:val="000000" w:themeColor="text1"/>
          <w:sz w:val="28"/>
          <w:szCs w:val="28"/>
        </w:rPr>
        <w:t>4</w:t>
      </w:r>
      <w:r w:rsidR="00D36408" w:rsidRPr="00E11D1D">
        <w:rPr>
          <w:rFonts w:ascii="Times New Roman" w:hAnsi="Times New Roman" w:cs="Times New Roman"/>
          <w:color w:val="000000" w:themeColor="text1"/>
          <w:sz w:val="28"/>
          <w:szCs w:val="28"/>
        </w:rPr>
        <w:t xml:space="preserve"> </w:t>
      </w:r>
      <w:r w:rsidR="000F075D" w:rsidRPr="00E11D1D">
        <w:rPr>
          <w:rFonts w:ascii="Times New Roman" w:hAnsi="Times New Roman" w:cs="Times New Roman"/>
          <w:color w:val="000000" w:themeColor="text1"/>
          <w:sz w:val="28"/>
          <w:szCs w:val="28"/>
        </w:rPr>
        <w:t>г.</w:t>
      </w:r>
    </w:p>
    <w:p w:rsidR="000F075D" w:rsidRPr="00837FCE" w:rsidRDefault="0066595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80" w:name="_Toc435791210"/>
      <w:bookmarkStart w:id="81" w:name="_Toc43135803"/>
      <w:r w:rsidRPr="00E11D1D">
        <w:rPr>
          <w:rFonts w:ascii="Times New Roman" w:hAnsi="Times New Roman" w:cs="Times New Roman"/>
          <w:b w:val="0"/>
          <w:color w:val="000000" w:themeColor="text1"/>
          <w:sz w:val="28"/>
          <w:szCs w:val="28"/>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0"/>
      <w:bookmarkEnd w:id="81"/>
    </w:p>
    <w:p w:rsidR="00DF78DF" w:rsidRPr="00E11D1D" w:rsidRDefault="0066595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установ</w:t>
      </w:r>
      <w:r w:rsidR="00304164" w:rsidRPr="00E11D1D">
        <w:rPr>
          <w:rFonts w:ascii="Times New Roman" w:hAnsi="Times New Roman" w:cs="Times New Roman"/>
          <w:color w:val="000000" w:themeColor="text1"/>
          <w:sz w:val="28"/>
          <w:szCs w:val="28"/>
        </w:rPr>
        <w:t>ок</w:t>
      </w:r>
      <w:r w:rsidRPr="00E11D1D">
        <w:rPr>
          <w:rFonts w:ascii="Times New Roman" w:hAnsi="Times New Roman" w:cs="Times New Roman"/>
          <w:color w:val="000000" w:themeColor="text1"/>
          <w:sz w:val="28"/>
          <w:szCs w:val="28"/>
        </w:rPr>
        <w:t xml:space="preserve"> в аварий</w:t>
      </w:r>
      <w:r w:rsidR="000F075D" w:rsidRPr="00E11D1D">
        <w:rPr>
          <w:rFonts w:ascii="Times New Roman" w:hAnsi="Times New Roman" w:cs="Times New Roman"/>
          <w:color w:val="000000" w:themeColor="text1"/>
          <w:sz w:val="28"/>
          <w:szCs w:val="28"/>
        </w:rPr>
        <w:t>ных режимах работы представлен</w:t>
      </w:r>
      <w:r w:rsidR="00A15B1B" w:rsidRPr="00E11D1D">
        <w:rPr>
          <w:rFonts w:ascii="Times New Roman" w:hAnsi="Times New Roman" w:cs="Times New Roman"/>
          <w:color w:val="000000" w:themeColor="text1"/>
          <w:sz w:val="28"/>
          <w:szCs w:val="28"/>
        </w:rPr>
        <w:t>ы</w:t>
      </w:r>
      <w:r w:rsidR="000F075D" w:rsidRPr="00E11D1D">
        <w:rPr>
          <w:rFonts w:ascii="Times New Roman" w:hAnsi="Times New Roman" w:cs="Times New Roman"/>
          <w:color w:val="000000" w:themeColor="text1"/>
          <w:sz w:val="28"/>
          <w:szCs w:val="28"/>
        </w:rPr>
        <w:t xml:space="preserve"> в таблице 1.1</w:t>
      </w:r>
      <w:r w:rsidR="00FB0B06" w:rsidRPr="00E11D1D">
        <w:rPr>
          <w:rFonts w:ascii="Times New Roman" w:hAnsi="Times New Roman" w:cs="Times New Roman"/>
          <w:color w:val="000000" w:themeColor="text1"/>
          <w:sz w:val="28"/>
          <w:szCs w:val="28"/>
        </w:rPr>
        <w:t>6</w:t>
      </w:r>
      <w:r w:rsidR="000F075D" w:rsidRPr="00E11D1D">
        <w:rPr>
          <w:rFonts w:ascii="Times New Roman" w:hAnsi="Times New Roman" w:cs="Times New Roman"/>
          <w:color w:val="000000" w:themeColor="text1"/>
          <w:sz w:val="28"/>
          <w:szCs w:val="28"/>
        </w:rPr>
        <w:t>.</w:t>
      </w:r>
    </w:p>
    <w:p w:rsidR="00665952" w:rsidRPr="00E11D1D" w:rsidRDefault="0066595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4C6987" w:rsidRPr="00E11D1D">
        <w:rPr>
          <w:rFonts w:ascii="Times New Roman" w:hAnsi="Times New Roman" w:cs="Times New Roman"/>
          <w:color w:val="000000" w:themeColor="text1"/>
          <w:sz w:val="28"/>
          <w:szCs w:val="28"/>
        </w:rPr>
        <w:t>1</w:t>
      </w:r>
      <w:r w:rsidR="00FB0B06" w:rsidRPr="00E11D1D">
        <w:rPr>
          <w:rFonts w:ascii="Times New Roman" w:hAnsi="Times New Roman" w:cs="Times New Roman"/>
          <w:color w:val="000000" w:themeColor="text1"/>
          <w:sz w:val="28"/>
          <w:szCs w:val="28"/>
        </w:rPr>
        <w:t>6</w:t>
      </w:r>
      <w:r w:rsidRPr="00E11D1D">
        <w:rPr>
          <w:rFonts w:ascii="Times New Roman" w:hAnsi="Times New Roman" w:cs="Times New Roman"/>
          <w:color w:val="000000" w:themeColor="text1"/>
          <w:sz w:val="28"/>
          <w:szCs w:val="28"/>
        </w:rPr>
        <w:t xml:space="preserve"> – Перспективны</w:t>
      </w:r>
      <w:r w:rsidR="00FA0EF4" w:rsidRPr="00E11D1D">
        <w:rPr>
          <w:rFonts w:ascii="Times New Roman" w:hAnsi="Times New Roman" w:cs="Times New Roman"/>
          <w:color w:val="000000" w:themeColor="text1"/>
          <w:sz w:val="28"/>
          <w:szCs w:val="28"/>
        </w:rPr>
        <w:t>е</w:t>
      </w:r>
      <w:r w:rsidRPr="00E11D1D">
        <w:rPr>
          <w:rFonts w:ascii="Times New Roman" w:hAnsi="Times New Roman" w:cs="Times New Roman"/>
          <w:color w:val="000000" w:themeColor="text1"/>
          <w:sz w:val="28"/>
          <w:szCs w:val="28"/>
        </w:rPr>
        <w:t xml:space="preserve"> баланс</w:t>
      </w:r>
      <w:r w:rsidR="00FA0EF4" w:rsidRPr="00E11D1D">
        <w:rPr>
          <w:rFonts w:ascii="Times New Roman" w:hAnsi="Times New Roman" w:cs="Times New Roman"/>
          <w:color w:val="000000" w:themeColor="text1"/>
          <w:sz w:val="28"/>
          <w:szCs w:val="28"/>
        </w:rPr>
        <w:t>ы</w:t>
      </w:r>
      <w:r w:rsidRPr="00E11D1D">
        <w:rPr>
          <w:rFonts w:ascii="Times New Roman" w:hAnsi="Times New Roman" w:cs="Times New Roman"/>
          <w:color w:val="000000" w:themeColor="text1"/>
          <w:sz w:val="28"/>
          <w:szCs w:val="28"/>
        </w:rPr>
        <w:t xml:space="preserve"> производительности </w:t>
      </w:r>
      <w:r w:rsidR="00304164" w:rsidRPr="00E11D1D">
        <w:rPr>
          <w:rFonts w:ascii="Times New Roman" w:hAnsi="Times New Roman" w:cs="Times New Roman"/>
          <w:color w:val="000000" w:themeColor="text1"/>
          <w:sz w:val="28"/>
          <w:szCs w:val="28"/>
        </w:rPr>
        <w:t xml:space="preserve">водоподготовительных установок </w:t>
      </w:r>
      <w:r w:rsidR="001E7BC6" w:rsidRPr="00E11D1D">
        <w:rPr>
          <w:rFonts w:ascii="Times New Roman" w:hAnsi="Times New Roman" w:cs="Times New Roman"/>
          <w:color w:val="000000" w:themeColor="text1"/>
          <w:sz w:val="28"/>
          <w:szCs w:val="28"/>
        </w:rPr>
        <w:t xml:space="preserve">котельных </w:t>
      </w:r>
      <w:r w:rsidR="00BC0835" w:rsidRPr="00E11D1D">
        <w:rPr>
          <w:rFonts w:ascii="Times New Roman" w:hAnsi="Times New Roman" w:cs="Times New Roman"/>
          <w:color w:val="000000" w:themeColor="text1"/>
          <w:sz w:val="28"/>
          <w:szCs w:val="28"/>
        </w:rPr>
        <w:t>Краснопольск</w:t>
      </w:r>
      <w:r w:rsidR="00085DD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240E5B" w:rsidRPr="00E11D1D">
        <w:rPr>
          <w:rFonts w:ascii="Times New Roman" w:hAnsi="Times New Roman" w:cs="Times New Roman"/>
          <w:color w:val="000000" w:themeColor="text1"/>
          <w:sz w:val="28"/>
          <w:szCs w:val="28"/>
        </w:rPr>
        <w:t>сельского поселения</w:t>
      </w:r>
    </w:p>
    <w:tbl>
      <w:tblPr>
        <w:tblW w:w="507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2"/>
        <w:gridCol w:w="1396"/>
        <w:gridCol w:w="769"/>
        <w:gridCol w:w="769"/>
        <w:gridCol w:w="769"/>
        <w:gridCol w:w="769"/>
        <w:gridCol w:w="769"/>
        <w:gridCol w:w="769"/>
        <w:gridCol w:w="781"/>
        <w:gridCol w:w="26"/>
      </w:tblGrid>
      <w:tr w:rsidR="002B1918" w:rsidRPr="00E11D1D" w:rsidTr="00766A4D">
        <w:trPr>
          <w:gridAfter w:val="1"/>
          <w:wAfter w:w="13" w:type="pct"/>
          <w:trHeight w:val="80"/>
          <w:tblHeader/>
        </w:trPr>
        <w:tc>
          <w:tcPr>
            <w:tcW w:w="1595" w:type="pct"/>
            <w:vMerge w:val="restart"/>
            <w:tcBorders>
              <w:tl2br w:val="single" w:sz="4" w:space="0" w:color="auto"/>
            </w:tcBorders>
            <w:vAlign w:val="center"/>
          </w:tcPr>
          <w:p w:rsidR="002B1918" w:rsidRPr="00E11D1D" w:rsidRDefault="002B1918" w:rsidP="00821958">
            <w:pPr>
              <w:pStyle w:val="Default"/>
              <w:tabs>
                <w:tab w:val="left" w:pos="993"/>
              </w:tabs>
              <w:jc w:val="both"/>
              <w:rPr>
                <w:color w:val="000000" w:themeColor="text1"/>
                <w:sz w:val="28"/>
                <w:szCs w:val="28"/>
              </w:rPr>
            </w:pPr>
            <w:r w:rsidRPr="00E11D1D">
              <w:rPr>
                <w:color w:val="000000" w:themeColor="text1"/>
                <w:sz w:val="28"/>
                <w:szCs w:val="28"/>
              </w:rPr>
              <w:t>Год</w:t>
            </w:r>
          </w:p>
          <w:p w:rsidR="002B1918" w:rsidRPr="00E11D1D" w:rsidRDefault="002B1918" w:rsidP="00821958">
            <w:pPr>
              <w:pStyle w:val="Default"/>
              <w:tabs>
                <w:tab w:val="left" w:pos="993"/>
              </w:tabs>
              <w:jc w:val="both"/>
              <w:rPr>
                <w:color w:val="000000" w:themeColor="text1"/>
                <w:sz w:val="28"/>
                <w:szCs w:val="28"/>
              </w:rPr>
            </w:pPr>
            <w:r w:rsidRPr="00E11D1D">
              <w:rPr>
                <w:color w:val="000000" w:themeColor="text1"/>
                <w:sz w:val="28"/>
                <w:szCs w:val="28"/>
              </w:rPr>
              <w:t>Величина</w:t>
            </w:r>
          </w:p>
        </w:tc>
        <w:tc>
          <w:tcPr>
            <w:tcW w:w="698" w:type="pct"/>
            <w:vMerge w:val="restart"/>
            <w:vAlign w:val="center"/>
          </w:tcPr>
          <w:p w:rsidR="002B1918" w:rsidRPr="00E11D1D" w:rsidRDefault="002B1918" w:rsidP="00821958">
            <w:pPr>
              <w:pStyle w:val="Default"/>
              <w:tabs>
                <w:tab w:val="left" w:pos="993"/>
              </w:tabs>
              <w:jc w:val="both"/>
              <w:rPr>
                <w:color w:val="000000" w:themeColor="text1"/>
                <w:sz w:val="28"/>
                <w:szCs w:val="28"/>
              </w:rPr>
            </w:pPr>
            <w:r w:rsidRPr="00E11D1D">
              <w:rPr>
                <w:color w:val="000000" w:themeColor="text1"/>
                <w:sz w:val="28"/>
                <w:szCs w:val="28"/>
              </w:rPr>
              <w:t>Существующая</w:t>
            </w:r>
          </w:p>
          <w:p w:rsidR="002B1918" w:rsidRPr="00E11D1D" w:rsidRDefault="002B191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694" w:type="pct"/>
            <w:gridSpan w:val="7"/>
            <w:vAlign w:val="center"/>
          </w:tcPr>
          <w:p w:rsidR="002B1918" w:rsidRPr="00E11D1D" w:rsidRDefault="002B1918" w:rsidP="00821958">
            <w:pPr>
              <w:pStyle w:val="Default"/>
              <w:tabs>
                <w:tab w:val="left" w:pos="993"/>
              </w:tabs>
              <w:jc w:val="both"/>
              <w:rPr>
                <w:color w:val="000000" w:themeColor="text1"/>
                <w:sz w:val="28"/>
                <w:szCs w:val="28"/>
              </w:rPr>
            </w:pPr>
            <w:r w:rsidRPr="00E11D1D">
              <w:rPr>
                <w:color w:val="000000" w:themeColor="text1"/>
                <w:sz w:val="28"/>
                <w:szCs w:val="28"/>
              </w:rPr>
              <w:t xml:space="preserve">Перспективная </w:t>
            </w:r>
          </w:p>
        </w:tc>
      </w:tr>
      <w:tr w:rsidR="002B1918" w:rsidRPr="00E11D1D" w:rsidTr="00766A4D">
        <w:trPr>
          <w:gridAfter w:val="1"/>
          <w:wAfter w:w="13" w:type="pct"/>
          <w:trHeight w:val="80"/>
          <w:tblHeader/>
        </w:trPr>
        <w:tc>
          <w:tcPr>
            <w:tcW w:w="1595" w:type="pct"/>
            <w:vMerge/>
            <w:tcBorders>
              <w:tl2br w:val="single" w:sz="4" w:space="0" w:color="auto"/>
            </w:tcBorders>
            <w:vAlign w:val="center"/>
          </w:tcPr>
          <w:p w:rsidR="002B1918" w:rsidRPr="00E11D1D" w:rsidRDefault="002B1918" w:rsidP="00821958">
            <w:pPr>
              <w:pStyle w:val="Default"/>
              <w:tabs>
                <w:tab w:val="left" w:pos="993"/>
              </w:tabs>
              <w:jc w:val="both"/>
              <w:rPr>
                <w:color w:val="000000" w:themeColor="text1"/>
                <w:sz w:val="28"/>
                <w:szCs w:val="28"/>
              </w:rPr>
            </w:pPr>
          </w:p>
        </w:tc>
        <w:tc>
          <w:tcPr>
            <w:tcW w:w="698" w:type="pct"/>
            <w:vMerge/>
            <w:vAlign w:val="center"/>
          </w:tcPr>
          <w:p w:rsidR="002B1918" w:rsidRPr="00E11D1D" w:rsidRDefault="002B1918" w:rsidP="00821958">
            <w:pPr>
              <w:tabs>
                <w:tab w:val="left" w:pos="993"/>
              </w:tabs>
              <w:spacing w:after="0" w:line="240" w:lineRule="auto"/>
              <w:jc w:val="both"/>
              <w:rPr>
                <w:rFonts w:ascii="Times New Roman" w:hAnsi="Times New Roman" w:cs="Times New Roman"/>
                <w:color w:val="000000" w:themeColor="text1"/>
                <w:sz w:val="28"/>
                <w:szCs w:val="28"/>
              </w:rPr>
            </w:pP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390"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2B1918" w:rsidRPr="00E11D1D" w:rsidTr="00766A4D">
        <w:trPr>
          <w:gridAfter w:val="1"/>
          <w:wAfter w:w="13" w:type="pct"/>
          <w:trHeight w:val="199"/>
          <w:tblHeader/>
        </w:trPr>
        <w:tc>
          <w:tcPr>
            <w:tcW w:w="1595" w:type="pct"/>
            <w:vAlign w:val="center"/>
          </w:tcPr>
          <w:p w:rsidR="002B1918" w:rsidRPr="00E11D1D" w:rsidRDefault="002B1918" w:rsidP="00821958">
            <w:pPr>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698" w:type="pct"/>
            <w:vAlign w:val="center"/>
          </w:tcPr>
          <w:p w:rsidR="002B1918" w:rsidRPr="00E11D1D" w:rsidRDefault="002B1918"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384"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390" w:type="pct"/>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2B1918" w:rsidRPr="00E11D1D" w:rsidTr="00766A4D">
        <w:trPr>
          <w:trHeight w:val="412"/>
        </w:trPr>
        <w:tc>
          <w:tcPr>
            <w:tcW w:w="5000" w:type="pct"/>
            <w:gridSpan w:val="10"/>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4B36DD" w:rsidRPr="00E11D1D" w:rsidTr="00766A4D">
        <w:trPr>
          <w:gridAfter w:val="1"/>
          <w:wAfter w:w="13" w:type="pct"/>
          <w:trHeight w:val="412"/>
        </w:trPr>
        <w:tc>
          <w:tcPr>
            <w:tcW w:w="1595" w:type="pct"/>
            <w:vAlign w:val="center"/>
          </w:tcPr>
          <w:p w:rsidR="004B36DD" w:rsidRPr="00E11D1D" w:rsidRDefault="004B36DD"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4B36DD" w:rsidRPr="00E11D1D" w:rsidRDefault="004B36DD"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84"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c>
          <w:tcPr>
            <w:tcW w:w="390" w:type="pct"/>
            <w:vAlign w:val="center"/>
          </w:tcPr>
          <w:p w:rsidR="004B36DD" w:rsidRPr="00E11D1D" w:rsidRDefault="004B36DD"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4,000</w:t>
            </w:r>
          </w:p>
        </w:tc>
      </w:tr>
      <w:tr w:rsidR="00FC7445" w:rsidRPr="00E11D1D" w:rsidTr="00766A4D">
        <w:trPr>
          <w:gridAfter w:val="1"/>
          <w:wAfter w:w="13" w:type="pct"/>
          <w:trHeight w:val="412"/>
        </w:trPr>
        <w:tc>
          <w:tcPr>
            <w:tcW w:w="1595"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2,705</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3,741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c>
          <w:tcPr>
            <w:tcW w:w="390"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5,175</w:t>
            </w:r>
          </w:p>
        </w:tc>
      </w:tr>
      <w:tr w:rsidR="002B1918" w:rsidRPr="00E11D1D" w:rsidTr="00766A4D">
        <w:trPr>
          <w:trHeight w:val="412"/>
        </w:trPr>
        <w:tc>
          <w:tcPr>
            <w:tcW w:w="5000" w:type="pct"/>
            <w:gridSpan w:val="10"/>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D4433A" w:rsidRPr="00E11D1D" w:rsidTr="00766A4D">
        <w:trPr>
          <w:gridAfter w:val="1"/>
          <w:wAfter w:w="13" w:type="pct"/>
          <w:trHeight w:val="412"/>
        </w:trPr>
        <w:tc>
          <w:tcPr>
            <w:tcW w:w="1595"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D4433A" w:rsidRPr="00E11D1D" w:rsidRDefault="00D4433A"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84"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c>
          <w:tcPr>
            <w:tcW w:w="390" w:type="pct"/>
            <w:vAlign w:val="center"/>
          </w:tcPr>
          <w:p w:rsidR="00D4433A" w:rsidRPr="00E11D1D" w:rsidRDefault="00D4433A" w:rsidP="00766A4D">
            <w:pPr>
              <w:tabs>
                <w:tab w:val="left" w:pos="993"/>
              </w:tabs>
              <w:spacing w:after="0" w:line="240" w:lineRule="auto"/>
              <w:ind w:left="-58" w:right="-125" w:hanging="142"/>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1,</w:t>
            </w:r>
            <w:r w:rsidRPr="00E11D1D">
              <w:rPr>
                <w:rFonts w:ascii="Times New Roman" w:hAnsi="Times New Roman" w:cs="Times New Roman"/>
                <w:color w:val="000000"/>
                <w:sz w:val="28"/>
                <w:szCs w:val="28"/>
              </w:rPr>
              <w:t>500</w:t>
            </w:r>
          </w:p>
        </w:tc>
      </w:tr>
      <w:tr w:rsidR="00FC7445" w:rsidRPr="00E11D1D" w:rsidTr="00766A4D">
        <w:trPr>
          <w:gridAfter w:val="1"/>
          <w:wAfter w:w="13" w:type="pct"/>
          <w:trHeight w:val="412"/>
        </w:trPr>
        <w:tc>
          <w:tcPr>
            <w:tcW w:w="1595"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c>
          <w:tcPr>
            <w:tcW w:w="390"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0,151</w:t>
            </w:r>
          </w:p>
        </w:tc>
      </w:tr>
      <w:tr w:rsidR="002B1918" w:rsidRPr="00E11D1D" w:rsidTr="00766A4D">
        <w:trPr>
          <w:trHeight w:val="412"/>
        </w:trPr>
        <w:tc>
          <w:tcPr>
            <w:tcW w:w="5000" w:type="pct"/>
            <w:gridSpan w:val="10"/>
            <w:vAlign w:val="center"/>
          </w:tcPr>
          <w:p w:rsidR="002B1918" w:rsidRPr="00E11D1D" w:rsidRDefault="002B1918" w:rsidP="00766A4D">
            <w:pPr>
              <w:tabs>
                <w:tab w:val="left" w:pos="993"/>
              </w:tabs>
              <w:spacing w:after="0" w:line="240" w:lineRule="auto"/>
              <w:ind w:left="-58" w:right="-125"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FC7445" w:rsidRPr="00E11D1D" w:rsidTr="00766A4D">
        <w:trPr>
          <w:gridAfter w:val="1"/>
          <w:wAfter w:w="13" w:type="pct"/>
          <w:trHeight w:val="412"/>
        </w:trPr>
        <w:tc>
          <w:tcPr>
            <w:tcW w:w="1595"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90" w:type="pct"/>
            <w:vAlign w:val="center"/>
          </w:tcPr>
          <w:p w:rsidR="00FC7445" w:rsidRPr="00E11D1D" w:rsidRDefault="00FC7445" w:rsidP="00766A4D">
            <w:pPr>
              <w:tabs>
                <w:tab w:val="left" w:pos="993"/>
              </w:tabs>
              <w:spacing w:after="0" w:line="240" w:lineRule="auto"/>
              <w:ind w:left="-58" w:right="-125" w:hanging="142"/>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r>
      <w:tr w:rsidR="00FC7445" w:rsidRPr="00E11D1D" w:rsidTr="00766A4D">
        <w:trPr>
          <w:gridAfter w:val="1"/>
          <w:wAfter w:w="13" w:type="pct"/>
          <w:trHeight w:val="412"/>
        </w:trPr>
        <w:tc>
          <w:tcPr>
            <w:tcW w:w="1595"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c>
          <w:tcPr>
            <w:tcW w:w="390"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0,317</w:t>
            </w:r>
          </w:p>
        </w:tc>
      </w:tr>
      <w:tr w:rsidR="002B1918" w:rsidRPr="00E11D1D" w:rsidTr="00766A4D">
        <w:trPr>
          <w:trHeight w:val="412"/>
        </w:trPr>
        <w:tc>
          <w:tcPr>
            <w:tcW w:w="5000" w:type="pct"/>
            <w:gridSpan w:val="10"/>
            <w:vAlign w:val="center"/>
          </w:tcPr>
          <w:p w:rsidR="002B1918" w:rsidRPr="00E11D1D" w:rsidRDefault="002B1918" w:rsidP="00766A4D">
            <w:pPr>
              <w:tabs>
                <w:tab w:val="left" w:pos="993"/>
              </w:tabs>
              <w:spacing w:after="0" w:line="240" w:lineRule="auto"/>
              <w:ind w:left="-58" w:right="-12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FC7445" w:rsidRPr="00E11D1D" w:rsidTr="00766A4D">
        <w:trPr>
          <w:gridAfter w:val="1"/>
          <w:wAfter w:w="13" w:type="pct"/>
          <w:trHeight w:val="412"/>
        </w:trPr>
        <w:tc>
          <w:tcPr>
            <w:tcW w:w="1595"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производительность водоподготовительных установок в аварийных </w:t>
            </w:r>
            <w:r w:rsidRPr="00E11D1D">
              <w:rPr>
                <w:rFonts w:ascii="Times New Roman" w:hAnsi="Times New Roman" w:cs="Times New Roman"/>
                <w:color w:val="000000" w:themeColor="text1"/>
                <w:sz w:val="28"/>
                <w:szCs w:val="28"/>
              </w:rPr>
              <w:lastRenderedPageBreak/>
              <w:t>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FC7445" w:rsidRPr="00E11D1D" w:rsidRDefault="00FC7445" w:rsidP="00821958">
            <w:pPr>
              <w:tabs>
                <w:tab w:val="left" w:pos="993"/>
              </w:tabs>
              <w:spacing w:after="0" w:line="240" w:lineRule="auto"/>
              <w:jc w:val="both"/>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lastRenderedPageBreak/>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84"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c>
          <w:tcPr>
            <w:tcW w:w="390" w:type="pct"/>
            <w:vAlign w:val="center"/>
          </w:tcPr>
          <w:p w:rsidR="00FC7445" w:rsidRPr="00E11D1D" w:rsidRDefault="00FC7445" w:rsidP="00766A4D">
            <w:pPr>
              <w:tabs>
                <w:tab w:val="left" w:pos="993"/>
              </w:tabs>
              <w:spacing w:after="0" w:line="240" w:lineRule="auto"/>
              <w:ind w:left="-58" w:right="-125"/>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1,000</w:t>
            </w:r>
          </w:p>
        </w:tc>
      </w:tr>
      <w:tr w:rsidR="005D6CDC" w:rsidRPr="00E11D1D" w:rsidTr="00766A4D">
        <w:trPr>
          <w:gridAfter w:val="1"/>
          <w:wAfter w:w="13" w:type="pct"/>
          <w:trHeight w:val="412"/>
        </w:trPr>
        <w:tc>
          <w:tcPr>
            <w:tcW w:w="1595" w:type="pct"/>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потребление теплоносителя в аварийных режимах работы,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98" w:type="pct"/>
            <w:vAlign w:val="center"/>
          </w:tcPr>
          <w:p w:rsidR="005D6CDC" w:rsidRPr="00E11D1D" w:rsidRDefault="005D6CDC" w:rsidP="00821958">
            <w:pPr>
              <w:tabs>
                <w:tab w:val="left" w:pos="993"/>
              </w:tabs>
              <w:spacing w:after="0" w:line="240" w:lineRule="auto"/>
              <w:jc w:val="both"/>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w:t>
            </w:r>
            <w:r w:rsidRPr="00E11D1D">
              <w:rPr>
                <w:rFonts w:ascii="Times New Roman" w:hAnsi="Times New Roman" w:cs="Times New Roman"/>
                <w:color w:val="000000"/>
                <w:sz w:val="28"/>
                <w:szCs w:val="28"/>
              </w:rPr>
              <w:t>057</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84"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c>
          <w:tcPr>
            <w:tcW w:w="390" w:type="pct"/>
            <w:vAlign w:val="center"/>
          </w:tcPr>
          <w:p w:rsidR="005D6CDC" w:rsidRPr="00E11D1D" w:rsidRDefault="005D6CDC" w:rsidP="00766A4D">
            <w:pPr>
              <w:tabs>
                <w:tab w:val="left" w:pos="993"/>
              </w:tabs>
              <w:spacing w:after="0" w:line="240" w:lineRule="auto"/>
              <w:ind w:left="-58" w:right="-125"/>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0,06</w:t>
            </w:r>
            <w:r w:rsidRPr="00E11D1D">
              <w:rPr>
                <w:rFonts w:ascii="Times New Roman" w:hAnsi="Times New Roman" w:cs="Times New Roman"/>
                <w:color w:val="000000"/>
                <w:sz w:val="28"/>
                <w:szCs w:val="28"/>
              </w:rPr>
              <w:t>6</w:t>
            </w:r>
          </w:p>
        </w:tc>
      </w:tr>
    </w:tbl>
    <w:p w:rsidR="002B1918" w:rsidRPr="00E11D1D" w:rsidRDefault="002B191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A65369" w:rsidRPr="00E11D1D" w:rsidRDefault="0003243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85DD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57284C" w:rsidRPr="00E11D1D">
        <w:rPr>
          <w:rFonts w:ascii="Times New Roman" w:hAnsi="Times New Roman" w:cs="Times New Roman"/>
          <w:color w:val="000000" w:themeColor="text1"/>
          <w:sz w:val="28"/>
          <w:szCs w:val="28"/>
        </w:rPr>
        <w:t>сел</w:t>
      </w:r>
      <w:r w:rsidR="00263B13" w:rsidRPr="00E11D1D">
        <w:rPr>
          <w:rFonts w:ascii="Times New Roman" w:hAnsi="Times New Roman" w:cs="Times New Roman"/>
          <w:color w:val="000000" w:themeColor="text1"/>
          <w:sz w:val="28"/>
          <w:szCs w:val="28"/>
        </w:rPr>
        <w:t>ьского поселения на период с 2020</w:t>
      </w:r>
      <w:r w:rsidRPr="00E11D1D">
        <w:rPr>
          <w:rFonts w:ascii="Times New Roman" w:hAnsi="Times New Roman" w:cs="Times New Roman"/>
          <w:color w:val="000000" w:themeColor="text1"/>
          <w:sz w:val="28"/>
          <w:szCs w:val="28"/>
        </w:rPr>
        <w:t xml:space="preserve"> до 203</w:t>
      </w:r>
      <w:r w:rsidR="002B1918" w:rsidRPr="00E11D1D">
        <w:rPr>
          <w:rFonts w:ascii="Times New Roman" w:hAnsi="Times New Roman" w:cs="Times New Roman"/>
          <w:color w:val="000000" w:themeColor="text1"/>
          <w:sz w:val="28"/>
          <w:szCs w:val="28"/>
        </w:rPr>
        <w:t>4</w:t>
      </w:r>
      <w:r w:rsidR="00837FCE">
        <w:rPr>
          <w:rFonts w:ascii="Times New Roman" w:hAnsi="Times New Roman" w:cs="Times New Roman"/>
          <w:color w:val="000000" w:themeColor="text1"/>
          <w:sz w:val="28"/>
          <w:szCs w:val="28"/>
        </w:rPr>
        <w:t xml:space="preserve"> г.</w:t>
      </w:r>
    </w:p>
    <w:p w:rsidR="000F075D" w:rsidRPr="00837FCE" w:rsidRDefault="00167CF2"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82" w:name="_Toc43135804"/>
      <w:bookmarkStart w:id="83" w:name="_Toc435791211"/>
      <w:r w:rsidRPr="00E11D1D">
        <w:rPr>
          <w:rFonts w:ascii="Times New Roman" w:hAnsi="Times New Roman" w:cs="Times New Roman"/>
          <w:b w:val="0"/>
          <w:color w:val="000000" w:themeColor="text1"/>
          <w:sz w:val="28"/>
          <w:szCs w:val="28"/>
        </w:rPr>
        <w:t xml:space="preserve">Раздел 4. Основные положения мастер-плана </w:t>
      </w:r>
      <w:r w:rsidR="00837FCE">
        <w:rPr>
          <w:rFonts w:ascii="Times New Roman" w:hAnsi="Times New Roman" w:cs="Times New Roman"/>
          <w:b w:val="0"/>
          <w:color w:val="000000" w:themeColor="text1"/>
          <w:sz w:val="28"/>
          <w:szCs w:val="28"/>
        </w:rPr>
        <w:t xml:space="preserve">развития систем теплоснабжения </w:t>
      </w:r>
      <w:r w:rsidRPr="00E11D1D">
        <w:rPr>
          <w:rFonts w:ascii="Times New Roman" w:hAnsi="Times New Roman" w:cs="Times New Roman"/>
          <w:b w:val="0"/>
          <w:color w:val="000000" w:themeColor="text1"/>
          <w:sz w:val="28"/>
          <w:szCs w:val="28"/>
        </w:rPr>
        <w:t>поселения</w:t>
      </w:r>
      <w:bookmarkEnd w:id="82"/>
    </w:p>
    <w:p w:rsidR="008916D9" w:rsidRPr="00E11D1D" w:rsidRDefault="00081FB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Мастер-план схемы теплоснабжения выполня</w:t>
      </w:r>
      <w:r w:rsidR="008916D9" w:rsidRPr="00E11D1D">
        <w:rPr>
          <w:rFonts w:ascii="Times New Roman" w:hAnsi="Times New Roman" w:cs="Times New Roman"/>
          <w:color w:val="000000" w:themeColor="text1"/>
          <w:sz w:val="28"/>
          <w:szCs w:val="28"/>
        </w:rPr>
        <w:t>ется в соответствии с Требования</w:t>
      </w:r>
      <w:r w:rsidRPr="00E11D1D">
        <w:rPr>
          <w:rFonts w:ascii="Times New Roman" w:hAnsi="Times New Roman" w:cs="Times New Roman"/>
          <w:color w:val="000000" w:themeColor="text1"/>
          <w:sz w:val="28"/>
          <w:szCs w:val="28"/>
        </w:rPr>
        <w:t>м к схемам теплоснабжения (</w:t>
      </w:r>
      <w:r w:rsidR="008916D9" w:rsidRPr="00E11D1D">
        <w:rPr>
          <w:rFonts w:ascii="Times New Roman" w:hAnsi="Times New Roman" w:cs="Times New Roman"/>
          <w:color w:val="000000" w:themeColor="text1"/>
          <w:sz w:val="28"/>
          <w:szCs w:val="28"/>
        </w:rPr>
        <w:t>Постановление прави</w:t>
      </w:r>
      <w:r w:rsidR="00E77A54" w:rsidRPr="00E11D1D">
        <w:rPr>
          <w:rFonts w:ascii="Times New Roman" w:hAnsi="Times New Roman" w:cs="Times New Roman"/>
          <w:color w:val="000000" w:themeColor="text1"/>
          <w:sz w:val="28"/>
          <w:szCs w:val="28"/>
        </w:rPr>
        <w:t>тельства Российской Федерации №</w:t>
      </w:r>
      <w:r w:rsidR="008916D9" w:rsidRPr="00E11D1D">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E11D1D">
        <w:rPr>
          <w:rFonts w:ascii="Times New Roman" w:hAnsi="Times New Roman" w:cs="Times New Roman"/>
          <w:color w:val="000000" w:themeColor="text1"/>
          <w:sz w:val="28"/>
          <w:szCs w:val="28"/>
        </w:rPr>
        <w:t>и</w:t>
      </w:r>
      <w:r w:rsidR="008916D9" w:rsidRPr="00E11D1D">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0F075D" w:rsidRPr="00837FCE" w:rsidRDefault="00167CF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84" w:name="_Toc43135805"/>
      <w:r w:rsidRPr="00E11D1D">
        <w:rPr>
          <w:rFonts w:ascii="Times New Roman" w:hAnsi="Times New Roman" w:cs="Times New Roman"/>
          <w:b w:val="0"/>
          <w:color w:val="000000" w:themeColor="text1"/>
          <w:sz w:val="28"/>
          <w:szCs w:val="28"/>
        </w:rPr>
        <w:t>4.1 Описание сценариев ра</w:t>
      </w:r>
      <w:r w:rsidR="00A47483" w:rsidRPr="00E11D1D">
        <w:rPr>
          <w:rFonts w:ascii="Times New Roman" w:hAnsi="Times New Roman" w:cs="Times New Roman"/>
          <w:b w:val="0"/>
          <w:color w:val="000000" w:themeColor="text1"/>
          <w:sz w:val="28"/>
          <w:szCs w:val="28"/>
        </w:rPr>
        <w:t>звития теплоснабжения поселения</w:t>
      </w:r>
      <w:bookmarkEnd w:id="84"/>
    </w:p>
    <w:p w:rsidR="0044606D" w:rsidRPr="00E11D1D" w:rsidRDefault="0044606D"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Возможным</w:t>
      </w:r>
      <w:r w:rsidR="004B36DD" w:rsidRPr="00E11D1D">
        <w:rPr>
          <w:rFonts w:ascii="Times New Roman" w:hAnsi="Times New Roman" w:cs="Times New Roman"/>
          <w:color w:val="000000" w:themeColor="text1"/>
          <w:sz w:val="28"/>
          <w:szCs w:val="28"/>
        </w:rPr>
        <w:t>и сценариями</w:t>
      </w:r>
      <w:r w:rsidRPr="00E11D1D">
        <w:rPr>
          <w:rFonts w:ascii="Times New Roman" w:hAnsi="Times New Roman" w:cs="Times New Roman"/>
          <w:color w:val="000000" w:themeColor="text1"/>
          <w:sz w:val="28"/>
          <w:szCs w:val="28"/>
        </w:rPr>
        <w:t xml:space="preserve"> развития теплоснабжения поселения явля</w:t>
      </w:r>
      <w:r w:rsidR="004B36DD" w:rsidRPr="00E11D1D">
        <w:rPr>
          <w:rFonts w:ascii="Times New Roman" w:hAnsi="Times New Roman" w:cs="Times New Roman"/>
          <w:color w:val="000000" w:themeColor="text1"/>
          <w:sz w:val="28"/>
          <w:szCs w:val="28"/>
        </w:rPr>
        <w:t>ю</w:t>
      </w:r>
      <w:r w:rsidRPr="00E11D1D">
        <w:rPr>
          <w:rFonts w:ascii="Times New Roman" w:hAnsi="Times New Roman" w:cs="Times New Roman"/>
          <w:color w:val="000000" w:themeColor="text1"/>
          <w:sz w:val="28"/>
          <w:szCs w:val="28"/>
        </w:rPr>
        <w:t>тся</w:t>
      </w:r>
      <w:r w:rsidR="004B36DD" w:rsidRPr="00E11D1D">
        <w:rPr>
          <w:rFonts w:ascii="Times New Roman" w:hAnsi="Times New Roman" w:cs="Times New Roman"/>
          <w:color w:val="000000" w:themeColor="text1"/>
          <w:sz w:val="28"/>
          <w:szCs w:val="28"/>
        </w:rPr>
        <w:t>:</w:t>
      </w:r>
      <w:r w:rsidR="00BE76BE" w:rsidRPr="00E11D1D">
        <w:rPr>
          <w:rFonts w:ascii="Times New Roman" w:hAnsi="Times New Roman" w:cs="Times New Roman"/>
          <w:color w:val="000000" w:themeColor="text1"/>
          <w:sz w:val="28"/>
          <w:szCs w:val="28"/>
        </w:rPr>
        <w:t xml:space="preserve"> </w:t>
      </w:r>
      <w:r w:rsidR="007641BB" w:rsidRPr="00E11D1D">
        <w:rPr>
          <w:rFonts w:ascii="Times New Roman" w:hAnsi="Times New Roman" w:cs="Times New Roman"/>
          <w:color w:val="000000" w:themeColor="text1"/>
          <w:sz w:val="28"/>
          <w:szCs w:val="28"/>
        </w:rPr>
        <w:t>реконструкция тепловых сетей и</w:t>
      </w:r>
      <w:r w:rsidRPr="00E11D1D">
        <w:rPr>
          <w:rFonts w:ascii="Times New Roman" w:hAnsi="Times New Roman" w:cs="Times New Roman"/>
          <w:color w:val="000000" w:themeColor="text1"/>
          <w:sz w:val="28"/>
          <w:szCs w:val="28"/>
        </w:rPr>
        <w:t xml:space="preserve"> </w:t>
      </w:r>
      <w:r w:rsidR="00207A53" w:rsidRPr="00E11D1D">
        <w:rPr>
          <w:rFonts w:ascii="Times New Roman" w:hAnsi="Times New Roman" w:cs="Times New Roman"/>
          <w:color w:val="000000" w:themeColor="text1"/>
          <w:sz w:val="28"/>
          <w:szCs w:val="28"/>
        </w:rPr>
        <w:t>модернизация существующ</w:t>
      </w:r>
      <w:r w:rsidR="0016497C" w:rsidRPr="00E11D1D">
        <w:rPr>
          <w:rFonts w:ascii="Times New Roman" w:hAnsi="Times New Roman" w:cs="Times New Roman"/>
          <w:color w:val="000000" w:themeColor="text1"/>
          <w:sz w:val="28"/>
          <w:szCs w:val="28"/>
        </w:rPr>
        <w:t>их</w:t>
      </w:r>
      <w:r w:rsidR="00207A53" w:rsidRPr="00E11D1D">
        <w:rPr>
          <w:rFonts w:ascii="Times New Roman" w:hAnsi="Times New Roman" w:cs="Times New Roman"/>
          <w:color w:val="000000" w:themeColor="text1"/>
          <w:sz w:val="28"/>
          <w:szCs w:val="28"/>
        </w:rPr>
        <w:t xml:space="preserve"> </w:t>
      </w:r>
      <w:r w:rsidR="00E7749C" w:rsidRPr="00E11D1D">
        <w:rPr>
          <w:rFonts w:ascii="Times New Roman" w:hAnsi="Times New Roman" w:cs="Times New Roman"/>
          <w:color w:val="000000" w:themeColor="text1"/>
          <w:sz w:val="28"/>
          <w:szCs w:val="28"/>
        </w:rPr>
        <w:t>котельн</w:t>
      </w:r>
      <w:r w:rsidR="0016497C" w:rsidRPr="00E11D1D">
        <w:rPr>
          <w:rFonts w:ascii="Times New Roman" w:hAnsi="Times New Roman" w:cs="Times New Roman"/>
          <w:color w:val="000000" w:themeColor="text1"/>
          <w:sz w:val="28"/>
          <w:szCs w:val="28"/>
        </w:rPr>
        <w:t>ых</w:t>
      </w:r>
      <w:r w:rsidR="00837FCE">
        <w:rPr>
          <w:rFonts w:ascii="Times New Roman" w:hAnsi="Times New Roman" w:cs="Times New Roman"/>
          <w:color w:val="000000" w:themeColor="text1"/>
          <w:sz w:val="28"/>
          <w:szCs w:val="28"/>
        </w:rPr>
        <w:t>.</w:t>
      </w:r>
    </w:p>
    <w:p w:rsidR="000F075D" w:rsidRPr="00837FCE" w:rsidRDefault="00167CF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85" w:name="_Toc43135806"/>
      <w:r w:rsidRPr="00E11D1D">
        <w:rPr>
          <w:rFonts w:ascii="Times New Roman" w:hAnsi="Times New Roman" w:cs="Times New Roman"/>
          <w:b w:val="0"/>
          <w:color w:val="000000" w:themeColor="text1"/>
          <w:sz w:val="28"/>
          <w:szCs w:val="28"/>
        </w:rPr>
        <w:t xml:space="preserve">4.2 Обоснование выбора приоритетного сценария развития </w:t>
      </w:r>
      <w:r w:rsidR="00877B20"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теплоснабжения поселения</w:t>
      </w:r>
      <w:bookmarkEnd w:id="85"/>
    </w:p>
    <w:p w:rsidR="00AC5C8F" w:rsidRDefault="00081FBC" w:rsidP="00AC5C8F">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641B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r w:rsidR="004B36DD"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w:t>
      </w:r>
      <w:r w:rsidR="004B36DD" w:rsidRPr="00E11D1D">
        <w:rPr>
          <w:rFonts w:ascii="Times New Roman" w:hAnsi="Times New Roman" w:cs="Times New Roman"/>
          <w:color w:val="000000" w:themeColor="text1"/>
          <w:sz w:val="28"/>
          <w:szCs w:val="28"/>
        </w:rPr>
        <w:t>о</w:t>
      </w:r>
      <w:r w:rsidR="00E97681" w:rsidRPr="00E11D1D">
        <w:rPr>
          <w:rFonts w:ascii="Times New Roman" w:hAnsi="Times New Roman" w:cs="Times New Roman"/>
          <w:color w:val="000000" w:themeColor="text1"/>
          <w:sz w:val="28"/>
          <w:szCs w:val="28"/>
        </w:rPr>
        <w:t>тсутствием спроса</w:t>
      </w:r>
      <w:r w:rsidRPr="00E11D1D">
        <w:rPr>
          <w:rFonts w:ascii="Times New Roman" w:hAnsi="Times New Roman" w:cs="Times New Roman"/>
          <w:color w:val="000000" w:themeColor="text1"/>
          <w:sz w:val="28"/>
          <w:szCs w:val="28"/>
        </w:rPr>
        <w:t xml:space="preserve"> централизованного теплоснабжения среди населения. </w:t>
      </w:r>
      <w:bookmarkStart w:id="86" w:name="_Toc6389138"/>
      <w:bookmarkStart w:id="87" w:name="_Toc43135807"/>
      <w:bookmarkEnd w:id="83"/>
    </w:p>
    <w:p w:rsidR="00B87AD9" w:rsidRPr="00B87AD9" w:rsidRDefault="00360B4B" w:rsidP="00AC5C8F">
      <w:pPr>
        <w:tabs>
          <w:tab w:val="left" w:pos="993"/>
        </w:tabs>
        <w:spacing w:after="0" w:line="240" w:lineRule="auto"/>
        <w:ind w:firstLine="709"/>
        <w:jc w:val="both"/>
        <w:rPr>
          <w:rFonts w:ascii="Times New Roman" w:hAnsi="Times New Roman" w:cs="Times New Roman"/>
          <w:color w:val="000000" w:themeColor="text1"/>
          <w:sz w:val="28"/>
          <w:szCs w:val="28"/>
        </w:rPr>
      </w:pPr>
      <w:r w:rsidRPr="00B87AD9">
        <w:rPr>
          <w:rFonts w:ascii="Times New Roman" w:hAnsi="Times New Roman" w:cs="Times New Roman"/>
          <w:color w:val="000000" w:themeColor="text1"/>
          <w:sz w:val="28"/>
          <w:szCs w:val="28"/>
        </w:rPr>
        <w:t xml:space="preserve">Раздел 5. Предложения по строительству, реконструкции и техническому </w:t>
      </w:r>
      <w:r w:rsidR="00F41DD8" w:rsidRPr="00B87AD9">
        <w:rPr>
          <w:rFonts w:ascii="Times New Roman" w:hAnsi="Times New Roman" w:cs="Times New Roman"/>
          <w:color w:val="000000" w:themeColor="text1"/>
          <w:sz w:val="28"/>
          <w:szCs w:val="28"/>
        </w:rPr>
        <w:t>перевооружению и</w:t>
      </w:r>
      <w:r w:rsidRPr="00B87AD9">
        <w:rPr>
          <w:rFonts w:ascii="Times New Roman" w:hAnsi="Times New Roman" w:cs="Times New Roman"/>
          <w:color w:val="000000" w:themeColor="text1"/>
          <w:sz w:val="28"/>
          <w:szCs w:val="28"/>
        </w:rPr>
        <w:t xml:space="preserve"> (или) модернизации источников тепловой энергии</w:t>
      </w:r>
      <w:bookmarkStart w:id="88" w:name="_Toc6389139"/>
      <w:bookmarkStart w:id="89" w:name="_Toc43135808"/>
      <w:bookmarkEnd w:id="86"/>
      <w:bookmarkEnd w:id="87"/>
    </w:p>
    <w:p w:rsidR="00360B4B" w:rsidRPr="00B87AD9" w:rsidRDefault="00360B4B" w:rsidP="00B87AD9">
      <w:pPr>
        <w:tabs>
          <w:tab w:val="left" w:pos="993"/>
        </w:tabs>
        <w:spacing w:after="0" w:line="240" w:lineRule="auto"/>
        <w:ind w:left="1" w:firstLine="709"/>
        <w:jc w:val="both"/>
        <w:rPr>
          <w:rFonts w:ascii="Times New Roman" w:hAnsi="Times New Roman" w:cs="Times New Roman"/>
          <w:color w:val="000000" w:themeColor="text1"/>
          <w:sz w:val="28"/>
          <w:szCs w:val="28"/>
        </w:rPr>
      </w:pPr>
      <w:r w:rsidRPr="00B87AD9">
        <w:rPr>
          <w:rFonts w:ascii="Times New Roman" w:hAnsi="Times New Roman" w:cs="Times New Roman"/>
          <w:color w:val="000000" w:themeColor="text1"/>
          <w:sz w:val="28"/>
          <w:szCs w:val="28"/>
        </w:rPr>
        <w:t>5.1 Предложения по строительству источников те</w:t>
      </w:r>
      <w:r w:rsidR="00821958" w:rsidRPr="00B87AD9">
        <w:rPr>
          <w:rFonts w:ascii="Times New Roman" w:hAnsi="Times New Roman" w:cs="Times New Roman"/>
          <w:color w:val="000000" w:themeColor="text1"/>
          <w:sz w:val="28"/>
          <w:szCs w:val="28"/>
        </w:rPr>
        <w:t xml:space="preserve">пловой энергии, обеспечивающих </w:t>
      </w:r>
      <w:r w:rsidRPr="00B87AD9">
        <w:rPr>
          <w:rFonts w:ascii="Times New Roman" w:hAnsi="Times New Roman" w:cs="Times New Roman"/>
          <w:color w:val="000000" w:themeColor="text1"/>
          <w:sz w:val="28"/>
          <w:szCs w:val="28"/>
        </w:rPr>
        <w:t xml:space="preserve">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w:t>
      </w:r>
      <w:r w:rsidRPr="00B87AD9">
        <w:rPr>
          <w:rFonts w:ascii="Times New Roman" w:hAnsi="Times New Roman" w:cs="Times New Roman"/>
          <w:color w:val="000000" w:themeColor="text1"/>
          <w:sz w:val="28"/>
          <w:szCs w:val="28"/>
        </w:rPr>
        <w:lastRenderedPageBreak/>
        <w:t>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w:t>
      </w:r>
      <w:r w:rsidR="00821958" w:rsidRPr="00B87AD9">
        <w:rPr>
          <w:rFonts w:ascii="Times New Roman" w:hAnsi="Times New Roman" w:cs="Times New Roman"/>
          <w:color w:val="000000" w:themeColor="text1"/>
          <w:sz w:val="28"/>
          <w:szCs w:val="28"/>
        </w:rPr>
        <w:t xml:space="preserve">стемы теплоснабжения поселения, </w:t>
      </w:r>
      <w:r w:rsidRPr="00B87AD9">
        <w:rPr>
          <w:rFonts w:ascii="Times New Roman" w:hAnsi="Times New Roman" w:cs="Times New Roman"/>
          <w:color w:val="000000" w:themeColor="text1"/>
          <w:sz w:val="28"/>
          <w:szCs w:val="28"/>
        </w:rPr>
        <w:t>если реализация товаров в сфере теплоснабжения с использованием такого источника тепловой энергии будет</w:t>
      </w:r>
      <w:r w:rsidR="00821958" w:rsidRPr="00B87AD9">
        <w:rPr>
          <w:rFonts w:ascii="Times New Roman" w:hAnsi="Times New Roman" w:cs="Times New Roman"/>
          <w:color w:val="000000" w:themeColor="text1"/>
          <w:sz w:val="28"/>
          <w:szCs w:val="28"/>
        </w:rPr>
        <w:t xml:space="preserve"> </w:t>
      </w:r>
      <w:r w:rsidRPr="00B87AD9">
        <w:rPr>
          <w:rFonts w:ascii="Times New Roman" w:hAnsi="Times New Roman" w:cs="Times New Roman"/>
          <w:color w:val="000000" w:themeColor="text1"/>
          <w:sz w:val="28"/>
          <w:szCs w:val="28"/>
        </w:rPr>
        <w:t>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8"/>
      <w:bookmarkEnd w:id="89"/>
    </w:p>
    <w:p w:rsidR="00A65369" w:rsidRPr="00E11D1D" w:rsidRDefault="00A653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сегодняшний день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202D6"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функциониру</w:t>
      </w:r>
      <w:r w:rsidR="00207A53" w:rsidRPr="00E11D1D">
        <w:rPr>
          <w:rFonts w:ascii="Times New Roman" w:hAnsi="Times New Roman" w:cs="Times New Roman"/>
          <w:color w:val="000000" w:themeColor="text1"/>
          <w:sz w:val="28"/>
          <w:szCs w:val="28"/>
        </w:rPr>
        <w:t>ет</w:t>
      </w:r>
      <w:r w:rsidRPr="00E11D1D">
        <w:rPr>
          <w:rFonts w:ascii="Times New Roman" w:hAnsi="Times New Roman" w:cs="Times New Roman"/>
          <w:color w:val="000000" w:themeColor="text1"/>
          <w:sz w:val="28"/>
          <w:szCs w:val="28"/>
        </w:rPr>
        <w:t xml:space="preserve"> </w:t>
      </w:r>
      <w:r w:rsidR="00BE76BE" w:rsidRPr="00E11D1D">
        <w:rPr>
          <w:rFonts w:ascii="Times New Roman" w:hAnsi="Times New Roman" w:cs="Times New Roman"/>
          <w:color w:val="000000" w:themeColor="text1"/>
          <w:sz w:val="28"/>
          <w:szCs w:val="28"/>
        </w:rPr>
        <w:t>четыре</w:t>
      </w:r>
      <w:r w:rsidRPr="00E11D1D">
        <w:rPr>
          <w:rFonts w:ascii="Times New Roman" w:hAnsi="Times New Roman" w:cs="Times New Roman"/>
          <w:color w:val="000000" w:themeColor="text1"/>
          <w:sz w:val="28"/>
          <w:szCs w:val="28"/>
        </w:rPr>
        <w:t xml:space="preserve"> закрыт</w:t>
      </w:r>
      <w:r w:rsidR="00BE76BE"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систем</w:t>
      </w:r>
      <w:r w:rsidR="000202D6" w:rsidRPr="00E11D1D">
        <w:rPr>
          <w:rFonts w:ascii="Times New Roman" w:hAnsi="Times New Roman" w:cs="Times New Roman"/>
          <w:color w:val="000000" w:themeColor="text1"/>
          <w:sz w:val="28"/>
          <w:szCs w:val="28"/>
        </w:rPr>
        <w:t>ы</w:t>
      </w:r>
      <w:r w:rsidRPr="00E11D1D">
        <w:rPr>
          <w:rFonts w:ascii="Times New Roman" w:hAnsi="Times New Roman" w:cs="Times New Roman"/>
          <w:color w:val="000000" w:themeColor="text1"/>
          <w:sz w:val="28"/>
          <w:szCs w:val="28"/>
        </w:rPr>
        <w:t xml:space="preserve"> централизованного теплоснабжения, для котор</w:t>
      </w:r>
      <w:r w:rsidR="00A1223C" w:rsidRPr="00E11D1D">
        <w:rPr>
          <w:rFonts w:ascii="Times New Roman" w:hAnsi="Times New Roman" w:cs="Times New Roman"/>
          <w:color w:val="000000" w:themeColor="text1"/>
          <w:sz w:val="28"/>
          <w:szCs w:val="28"/>
        </w:rPr>
        <w:t>ых</w:t>
      </w:r>
      <w:r w:rsidR="00304164"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в качестве теплоносителя используется вода.</w:t>
      </w:r>
    </w:p>
    <w:p w:rsidR="00A65369" w:rsidRPr="00E11D1D" w:rsidRDefault="00A653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 </w:t>
      </w:r>
      <w:r w:rsidR="00BE76BE" w:rsidRPr="00E11D1D">
        <w:rPr>
          <w:rFonts w:ascii="Times New Roman" w:hAnsi="Times New Roman" w:cs="Times New Roman"/>
          <w:color w:val="000000" w:themeColor="text1"/>
          <w:sz w:val="28"/>
          <w:szCs w:val="28"/>
        </w:rPr>
        <w:t>существующих котельных</w:t>
      </w:r>
      <w:r w:rsidR="00BE16E4"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E11D1D" w:rsidRDefault="00FB16A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Перспективная тепловая нагрузка на осваиваемых территориях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202D6"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E11D1D" w:rsidRDefault="00FB16A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Возобновляемые источник</w:t>
      </w:r>
      <w:r w:rsidR="00821958">
        <w:rPr>
          <w:rFonts w:ascii="Times New Roman" w:hAnsi="Times New Roman" w:cs="Times New Roman"/>
          <w:color w:val="000000" w:themeColor="text1"/>
          <w:sz w:val="28"/>
          <w:szCs w:val="28"/>
        </w:rPr>
        <w:t>и энергии возводиться не будут.</w:t>
      </w:r>
    </w:p>
    <w:p w:rsidR="008B78D4" w:rsidRPr="00821958" w:rsidRDefault="009C7F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90" w:name="_Toc435791213"/>
      <w:bookmarkStart w:id="91" w:name="_Toc43135809"/>
      <w:r w:rsidRPr="00E11D1D">
        <w:rPr>
          <w:rFonts w:ascii="Times New Roman" w:hAnsi="Times New Roman" w:cs="Times New Roman"/>
          <w:b w:val="0"/>
          <w:color w:val="000000" w:themeColor="text1"/>
          <w:sz w:val="28"/>
          <w:szCs w:val="28"/>
        </w:rPr>
        <w:t>5</w:t>
      </w:r>
      <w:r w:rsidR="00FB16AA" w:rsidRPr="00E11D1D">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0"/>
      <w:bookmarkEnd w:id="91"/>
    </w:p>
    <w:p w:rsidR="00877B20" w:rsidRPr="00E11D1D" w:rsidRDefault="00BE76B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предусмотрена перспективная застройка мкр. Звездный с подключением объектов к централизованным источникам тепловой энергии. Требуется увеличение мощности и установка дополнительного оборудов</w:t>
      </w:r>
      <w:r w:rsidR="00821958">
        <w:rPr>
          <w:rFonts w:ascii="Times New Roman" w:hAnsi="Times New Roman" w:cs="Times New Roman"/>
          <w:color w:val="000000" w:themeColor="text1"/>
          <w:sz w:val="28"/>
          <w:szCs w:val="28"/>
        </w:rPr>
        <w:t>ания котельной «мкр. Звездный».</w:t>
      </w:r>
    </w:p>
    <w:p w:rsidR="008B78D4" w:rsidRPr="00821958"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92" w:name="_Toc435791214"/>
      <w:bookmarkStart w:id="93" w:name="_Toc6389141"/>
      <w:bookmarkStart w:id="94" w:name="_Toc43135810"/>
      <w:r w:rsidRPr="00E11D1D">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92"/>
      <w:bookmarkEnd w:id="93"/>
      <w:bookmarkEnd w:id="94"/>
    </w:p>
    <w:p w:rsidR="00360B4B" w:rsidRPr="00E11D1D" w:rsidRDefault="00A1223C"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95" w:name="_Toc435791215"/>
      <w:r w:rsidRPr="00E11D1D">
        <w:rPr>
          <w:rFonts w:ascii="Times New Roman" w:hAnsi="Times New Roman" w:cs="Times New Roman"/>
          <w:color w:val="000000" w:themeColor="text1"/>
          <w:sz w:val="28"/>
          <w:szCs w:val="28"/>
        </w:rPr>
        <w:t xml:space="preserve">Котельные оборудованы оборудованием, не исчерпавшим эксплуатационный </w:t>
      </w:r>
      <w:r w:rsidR="00C42707" w:rsidRPr="00E11D1D">
        <w:rPr>
          <w:rFonts w:ascii="Times New Roman" w:hAnsi="Times New Roman" w:cs="Times New Roman"/>
          <w:color w:val="000000" w:themeColor="text1"/>
          <w:sz w:val="28"/>
          <w:szCs w:val="28"/>
        </w:rPr>
        <w:t>ресурс</w:t>
      </w:r>
      <w:r w:rsidRPr="00E11D1D">
        <w:rPr>
          <w:rFonts w:ascii="Times New Roman" w:hAnsi="Times New Roman" w:cs="Times New Roman"/>
          <w:color w:val="000000" w:themeColor="text1"/>
          <w:sz w:val="28"/>
          <w:szCs w:val="28"/>
        </w:rPr>
        <w:t>.</w:t>
      </w:r>
      <w:r w:rsidR="00C42707" w:rsidRPr="00E11D1D">
        <w:rPr>
          <w:rFonts w:ascii="Times New Roman" w:hAnsi="Times New Roman" w:cs="Times New Roman"/>
          <w:color w:val="000000" w:themeColor="text1"/>
          <w:sz w:val="28"/>
          <w:szCs w:val="28"/>
        </w:rPr>
        <w:t xml:space="preserve"> Мероприятия по модернизации оборудования</w:t>
      </w:r>
      <w:r w:rsidRPr="00E11D1D">
        <w:rPr>
          <w:rFonts w:ascii="Times New Roman" w:hAnsi="Times New Roman" w:cs="Times New Roman"/>
          <w:color w:val="000000" w:themeColor="text1"/>
          <w:sz w:val="28"/>
          <w:szCs w:val="28"/>
        </w:rPr>
        <w:t xml:space="preserve"> </w:t>
      </w:r>
      <w:r w:rsidR="00C42707" w:rsidRPr="00E11D1D">
        <w:rPr>
          <w:rFonts w:ascii="Times New Roman" w:hAnsi="Times New Roman" w:cs="Times New Roman"/>
          <w:color w:val="000000" w:themeColor="text1"/>
          <w:sz w:val="28"/>
          <w:szCs w:val="28"/>
        </w:rPr>
        <w:t>или перевооружению котельных на расчетный срок не планируется.</w:t>
      </w:r>
    </w:p>
    <w:p w:rsidR="008B78D4" w:rsidRPr="00821958"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96" w:name="_Toc6389142"/>
      <w:bookmarkStart w:id="97" w:name="_Toc43135811"/>
      <w:bookmarkEnd w:id="95"/>
      <w:r w:rsidRPr="00E11D1D">
        <w:rPr>
          <w:rFonts w:ascii="Times New Roman" w:hAnsi="Times New Roman" w:cs="Times New Roman"/>
          <w:b w:val="0"/>
          <w:color w:val="000000" w:themeColor="text1"/>
          <w:sz w:val="28"/>
          <w:szCs w:val="28"/>
        </w:rPr>
        <w:t>5.4 Графики совместной работы источников тепло</w:t>
      </w:r>
      <w:r w:rsidR="00821958">
        <w:rPr>
          <w:rFonts w:ascii="Times New Roman" w:hAnsi="Times New Roman" w:cs="Times New Roman"/>
          <w:b w:val="0"/>
          <w:color w:val="000000" w:themeColor="text1"/>
          <w:sz w:val="28"/>
          <w:szCs w:val="28"/>
        </w:rPr>
        <w:t xml:space="preserve">вой энергии, функционирующих в </w:t>
      </w:r>
      <w:r w:rsidRPr="00E11D1D">
        <w:rPr>
          <w:rFonts w:ascii="Times New Roman" w:hAnsi="Times New Roman" w:cs="Times New Roman"/>
          <w:b w:val="0"/>
          <w:color w:val="000000" w:themeColor="text1"/>
          <w:sz w:val="28"/>
          <w:szCs w:val="28"/>
        </w:rPr>
        <w:t>режиме комбинированной выработки электрической и тепловой энергии и котельных</w:t>
      </w:r>
      <w:bookmarkEnd w:id="96"/>
      <w:bookmarkEnd w:id="97"/>
    </w:p>
    <w:p w:rsidR="00766A4D" w:rsidRPr="00766A4D" w:rsidRDefault="00197BE4"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Источники тепловой энергии, функционирующи</w:t>
      </w:r>
      <w:r w:rsidR="00FA0EF4" w:rsidRPr="00E11D1D">
        <w:rPr>
          <w:rFonts w:ascii="Times New Roman" w:hAnsi="Times New Roman" w:cs="Times New Roman"/>
          <w:color w:val="000000" w:themeColor="text1"/>
          <w:sz w:val="28"/>
          <w:szCs w:val="28"/>
        </w:rPr>
        <w:t>е</w:t>
      </w:r>
      <w:r w:rsidRPr="00E11D1D">
        <w:rPr>
          <w:rFonts w:ascii="Times New Roman" w:hAnsi="Times New Roman" w:cs="Times New Roman"/>
          <w:color w:val="000000" w:themeColor="text1"/>
          <w:sz w:val="28"/>
          <w:szCs w:val="28"/>
        </w:rPr>
        <w:t xml:space="preserve"> в режиме комбинированной выработки эле</w:t>
      </w:r>
      <w:r w:rsidR="00FA0EF4" w:rsidRPr="00E11D1D">
        <w:rPr>
          <w:rFonts w:ascii="Times New Roman" w:hAnsi="Times New Roman" w:cs="Times New Roman"/>
          <w:color w:val="000000" w:themeColor="text1"/>
          <w:sz w:val="28"/>
          <w:szCs w:val="28"/>
        </w:rPr>
        <w:t>ктрической и тепловой энергии,</w:t>
      </w:r>
      <w:r w:rsidRPr="00E11D1D">
        <w:rPr>
          <w:rFonts w:ascii="Times New Roman" w:hAnsi="Times New Roman" w:cs="Times New Roman"/>
          <w:color w:val="000000" w:themeColor="text1"/>
          <w:sz w:val="28"/>
          <w:szCs w:val="28"/>
        </w:rPr>
        <w:t xml:space="preserve"> </w:t>
      </w:r>
      <w:r w:rsidR="00FA0EF4" w:rsidRPr="00E11D1D">
        <w:rPr>
          <w:rFonts w:ascii="Times New Roman" w:hAnsi="Times New Roman" w:cs="Times New Roman"/>
          <w:color w:val="000000" w:themeColor="text1"/>
          <w:sz w:val="28"/>
          <w:szCs w:val="28"/>
        </w:rPr>
        <w:t>котельные,</w:t>
      </w:r>
      <w:r w:rsidRPr="00E11D1D">
        <w:rPr>
          <w:rFonts w:ascii="Times New Roman" w:hAnsi="Times New Roman" w:cs="Times New Roman"/>
          <w:color w:val="000000" w:themeColor="text1"/>
          <w:sz w:val="28"/>
          <w:szCs w:val="28"/>
        </w:rPr>
        <w:t xml:space="preserve"> </w:t>
      </w:r>
      <w:r w:rsidRPr="00766A4D">
        <w:rPr>
          <w:rFonts w:ascii="Times New Roman" w:hAnsi="Times New Roman" w:cs="Times New Roman"/>
          <w:color w:val="000000" w:themeColor="text1"/>
          <w:sz w:val="28"/>
          <w:szCs w:val="28"/>
        </w:rPr>
        <w:t xml:space="preserve">работающие совместно </w:t>
      </w:r>
      <w:r w:rsidR="00F41DD8" w:rsidRPr="00766A4D">
        <w:rPr>
          <w:rFonts w:ascii="Times New Roman" w:hAnsi="Times New Roman" w:cs="Times New Roman"/>
          <w:color w:val="000000" w:themeColor="text1"/>
          <w:sz w:val="28"/>
          <w:szCs w:val="28"/>
        </w:rPr>
        <w:t>на единую тепловую сеть,</w:t>
      </w:r>
      <w:r w:rsidRPr="00766A4D">
        <w:rPr>
          <w:rFonts w:ascii="Times New Roman" w:hAnsi="Times New Roman" w:cs="Times New Roman"/>
          <w:color w:val="000000" w:themeColor="text1"/>
          <w:sz w:val="28"/>
          <w:szCs w:val="28"/>
        </w:rPr>
        <w:t xml:space="preserve"> отсутствуют.</w:t>
      </w:r>
      <w:bookmarkStart w:id="98" w:name="_Toc43135812"/>
    </w:p>
    <w:p w:rsidR="008B78D4" w:rsidRPr="00766A4D" w:rsidRDefault="009C7FE6"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766A4D">
        <w:rPr>
          <w:rFonts w:ascii="Times New Roman" w:hAnsi="Times New Roman" w:cs="Times New Roman"/>
          <w:color w:val="000000" w:themeColor="text1"/>
          <w:sz w:val="28"/>
          <w:szCs w:val="28"/>
        </w:rPr>
        <w:t>5</w:t>
      </w:r>
      <w:r w:rsidR="00FC201C" w:rsidRPr="00766A4D">
        <w:rPr>
          <w:rFonts w:ascii="Times New Roman" w:hAnsi="Times New Roman" w:cs="Times New Roman"/>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8"/>
    </w:p>
    <w:p w:rsidR="00976693" w:rsidRPr="00766A4D" w:rsidRDefault="0097669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766A4D">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w:t>
      </w:r>
      <w:r w:rsidR="00821958" w:rsidRPr="00766A4D">
        <w:rPr>
          <w:rFonts w:ascii="Times New Roman" w:hAnsi="Times New Roman" w:cs="Times New Roman"/>
          <w:color w:val="000000" w:themeColor="text1"/>
          <w:sz w:val="28"/>
          <w:szCs w:val="28"/>
        </w:rPr>
        <w:t>ловой энергии не предусмотрены.</w:t>
      </w:r>
    </w:p>
    <w:p w:rsidR="008B78D4" w:rsidRPr="00821958" w:rsidRDefault="009C7F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99" w:name="_Toc435791216"/>
      <w:bookmarkStart w:id="100" w:name="_Toc43135813"/>
      <w:r w:rsidRPr="00E11D1D">
        <w:rPr>
          <w:rFonts w:ascii="Times New Roman" w:hAnsi="Times New Roman" w:cs="Times New Roman"/>
          <w:b w:val="0"/>
          <w:color w:val="000000" w:themeColor="text1"/>
          <w:sz w:val="28"/>
          <w:szCs w:val="28"/>
        </w:rPr>
        <w:lastRenderedPageBreak/>
        <w:t>5</w:t>
      </w:r>
      <w:r w:rsidR="00197BE4" w:rsidRPr="00E11D1D">
        <w:rPr>
          <w:rFonts w:ascii="Times New Roman" w:hAnsi="Times New Roman" w:cs="Times New Roman"/>
          <w:b w:val="0"/>
          <w:color w:val="000000" w:themeColor="text1"/>
          <w:sz w:val="28"/>
          <w:szCs w:val="28"/>
        </w:rPr>
        <w:t>.</w:t>
      </w:r>
      <w:r w:rsidR="00FC201C" w:rsidRPr="00E11D1D">
        <w:rPr>
          <w:rFonts w:ascii="Times New Roman" w:hAnsi="Times New Roman" w:cs="Times New Roman"/>
          <w:b w:val="0"/>
          <w:color w:val="000000" w:themeColor="text1"/>
          <w:sz w:val="28"/>
          <w:szCs w:val="28"/>
        </w:rPr>
        <w:t>6</w:t>
      </w:r>
      <w:r w:rsidR="00197BE4" w:rsidRPr="00E11D1D">
        <w:rPr>
          <w:rFonts w:ascii="Times New Roman" w:hAnsi="Times New Roman" w:cs="Times New Roman"/>
          <w:b w:val="0"/>
          <w:color w:val="000000" w:themeColor="text1"/>
          <w:sz w:val="28"/>
          <w:szCs w:val="28"/>
        </w:rPr>
        <w:t xml:space="preserve"> Меры по переоборудованию </w:t>
      </w:r>
      <w:r w:rsidR="006510BA" w:rsidRPr="00E11D1D">
        <w:rPr>
          <w:rFonts w:ascii="Times New Roman" w:hAnsi="Times New Roman" w:cs="Times New Roman"/>
          <w:b w:val="0"/>
          <w:color w:val="000000" w:themeColor="text1"/>
          <w:sz w:val="28"/>
          <w:szCs w:val="28"/>
        </w:rPr>
        <w:t>котельной</w:t>
      </w:r>
      <w:r w:rsidR="00197BE4" w:rsidRPr="00E11D1D">
        <w:rPr>
          <w:rFonts w:ascii="Times New Roman" w:hAnsi="Times New Roman" w:cs="Times New Roman"/>
          <w:b w:val="0"/>
          <w:color w:val="000000" w:themeColor="text1"/>
          <w:sz w:val="28"/>
          <w:szCs w:val="28"/>
        </w:rPr>
        <w:t xml:space="preserve"> в источники комбинированной </w:t>
      </w:r>
      <w:r w:rsidR="00877B20" w:rsidRPr="00E11D1D">
        <w:rPr>
          <w:rFonts w:ascii="Times New Roman" w:hAnsi="Times New Roman" w:cs="Times New Roman"/>
          <w:b w:val="0"/>
          <w:color w:val="000000" w:themeColor="text1"/>
          <w:sz w:val="28"/>
          <w:szCs w:val="28"/>
        </w:rPr>
        <w:br/>
      </w:r>
      <w:r w:rsidR="00197BE4" w:rsidRPr="00E11D1D">
        <w:rPr>
          <w:rFonts w:ascii="Times New Roman" w:hAnsi="Times New Roman" w:cs="Times New Roman"/>
          <w:b w:val="0"/>
          <w:color w:val="000000" w:themeColor="text1"/>
          <w:sz w:val="28"/>
          <w:szCs w:val="28"/>
        </w:rPr>
        <w:t>выработки электрической и тепловой энергии для каждого этапа</w:t>
      </w:r>
      <w:bookmarkEnd w:id="99"/>
      <w:bookmarkEnd w:id="100"/>
    </w:p>
    <w:p w:rsidR="008B78D4" w:rsidRPr="00E11D1D" w:rsidRDefault="00197BE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Меры по переоборудованию </w:t>
      </w:r>
      <w:r w:rsidR="006510BA" w:rsidRPr="00E11D1D">
        <w:rPr>
          <w:rFonts w:ascii="Times New Roman" w:hAnsi="Times New Roman" w:cs="Times New Roman"/>
          <w:color w:val="000000" w:themeColor="text1"/>
          <w:sz w:val="28"/>
          <w:szCs w:val="28"/>
        </w:rPr>
        <w:t>котельн</w:t>
      </w:r>
      <w:r w:rsidR="00AF3251"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E11D1D">
        <w:rPr>
          <w:rFonts w:ascii="Times New Roman" w:hAnsi="Times New Roman" w:cs="Times New Roman"/>
          <w:color w:val="000000" w:themeColor="text1"/>
          <w:sz w:val="28"/>
          <w:szCs w:val="28"/>
        </w:rPr>
        <w:t>котельн</w:t>
      </w:r>
      <w:r w:rsidR="00AF3251"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w:t>
      </w:r>
      <w:r w:rsidR="00821958">
        <w:rPr>
          <w:rFonts w:ascii="Times New Roman" w:hAnsi="Times New Roman" w:cs="Times New Roman"/>
          <w:color w:val="000000" w:themeColor="text1"/>
          <w:sz w:val="28"/>
          <w:szCs w:val="28"/>
        </w:rPr>
        <w:t>раты по реализации когенерации.</w:t>
      </w:r>
    </w:p>
    <w:p w:rsidR="008B78D4" w:rsidRPr="00821958"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01" w:name="_Toc435791217"/>
      <w:bookmarkStart w:id="102" w:name="_Toc6389145"/>
      <w:bookmarkStart w:id="103" w:name="_Toc43135814"/>
      <w:r w:rsidRPr="00E11D1D">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01"/>
      <w:r w:rsidR="00821958">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либо по выводу их из эксплуатации</w:t>
      </w:r>
      <w:bookmarkEnd w:id="102"/>
      <w:bookmarkEnd w:id="103"/>
    </w:p>
    <w:p w:rsidR="00197BE4" w:rsidRPr="00E11D1D" w:rsidRDefault="00197BE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B744C"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отсутствуют.</w:t>
      </w:r>
    </w:p>
    <w:p w:rsidR="00331027" w:rsidRPr="00821958" w:rsidRDefault="009C7F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04" w:name="_Toc435791219"/>
      <w:bookmarkStart w:id="105" w:name="_Toc43135815"/>
      <w:r w:rsidRPr="00E11D1D">
        <w:rPr>
          <w:rFonts w:ascii="Times New Roman" w:hAnsi="Times New Roman" w:cs="Times New Roman"/>
          <w:b w:val="0"/>
          <w:color w:val="000000" w:themeColor="text1"/>
          <w:sz w:val="28"/>
          <w:szCs w:val="28"/>
        </w:rPr>
        <w:t>5</w:t>
      </w:r>
      <w:r w:rsidR="00197BE4" w:rsidRPr="00E11D1D">
        <w:rPr>
          <w:rFonts w:ascii="Times New Roman" w:hAnsi="Times New Roman" w:cs="Times New Roman"/>
          <w:b w:val="0"/>
          <w:color w:val="000000" w:themeColor="text1"/>
          <w:sz w:val="28"/>
          <w:szCs w:val="28"/>
        </w:rPr>
        <w:t>.</w:t>
      </w:r>
      <w:r w:rsidR="00360B4B" w:rsidRPr="00E11D1D">
        <w:rPr>
          <w:rFonts w:ascii="Times New Roman" w:hAnsi="Times New Roman" w:cs="Times New Roman"/>
          <w:b w:val="0"/>
          <w:color w:val="000000" w:themeColor="text1"/>
          <w:sz w:val="28"/>
          <w:szCs w:val="28"/>
        </w:rPr>
        <w:t>8</w:t>
      </w:r>
      <w:r w:rsidR="00197BE4" w:rsidRPr="00E11D1D">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04"/>
      <w:bookmarkEnd w:id="105"/>
    </w:p>
    <w:p w:rsidR="00197BE4" w:rsidRPr="00E11D1D" w:rsidRDefault="00197BE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C42707"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xml:space="preserve"> г. с температурным режимом </w:t>
      </w:r>
      <w:r w:rsidR="001B44AF" w:rsidRPr="00E11D1D">
        <w:rPr>
          <w:rFonts w:ascii="Times New Roman" w:hAnsi="Times New Roman" w:cs="Times New Roman"/>
          <w:color w:val="000000" w:themeColor="text1"/>
          <w:sz w:val="28"/>
          <w:szCs w:val="28"/>
        </w:rPr>
        <w:t>95</w:t>
      </w:r>
      <w:r w:rsidR="00297C5C" w:rsidRPr="00E11D1D">
        <w:rPr>
          <w:rFonts w:ascii="Times New Roman" w:hAnsi="Times New Roman" w:cs="Times New Roman"/>
          <w:color w:val="000000" w:themeColor="text1"/>
          <w:sz w:val="28"/>
          <w:szCs w:val="28"/>
        </w:rPr>
        <w:t>/</w:t>
      </w:r>
      <w:r w:rsidR="001B44AF" w:rsidRPr="00E11D1D">
        <w:rPr>
          <w:rFonts w:ascii="Times New Roman" w:hAnsi="Times New Roman" w:cs="Times New Roman"/>
          <w:color w:val="000000" w:themeColor="text1"/>
          <w:sz w:val="28"/>
          <w:szCs w:val="28"/>
        </w:rPr>
        <w:t>7</w:t>
      </w:r>
      <w:r w:rsidR="00E7749C" w:rsidRPr="00E11D1D">
        <w:rPr>
          <w:rFonts w:ascii="Times New Roman" w:hAnsi="Times New Roman" w:cs="Times New Roman"/>
          <w:color w:val="000000" w:themeColor="text1"/>
          <w:sz w:val="28"/>
          <w:szCs w:val="28"/>
        </w:rPr>
        <w:t>0</w:t>
      </w:r>
      <w:r w:rsidRPr="00E11D1D">
        <w:rPr>
          <w:rFonts w:ascii="Times New Roman" w:hAnsi="Times New Roman" w:cs="Times New Roman"/>
          <w:color w:val="000000" w:themeColor="text1"/>
          <w:sz w:val="28"/>
          <w:szCs w:val="28"/>
        </w:rPr>
        <w:t xml:space="preserve">°С.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E11D1D">
        <w:rPr>
          <w:rFonts w:ascii="Times New Roman" w:hAnsi="Times New Roman" w:cs="Times New Roman"/>
          <w:color w:val="000000" w:themeColor="text1"/>
          <w:sz w:val="28"/>
          <w:szCs w:val="28"/>
        </w:rPr>
        <w:t>котельн</w:t>
      </w:r>
      <w:r w:rsidR="007E23EF" w:rsidRPr="00E11D1D">
        <w:rPr>
          <w:rFonts w:ascii="Times New Roman" w:hAnsi="Times New Roman" w:cs="Times New Roman"/>
          <w:color w:val="000000" w:themeColor="text1"/>
          <w:sz w:val="28"/>
          <w:szCs w:val="28"/>
        </w:rPr>
        <w:t xml:space="preserve">ых </w:t>
      </w:r>
      <w:r w:rsidR="00BC0835" w:rsidRPr="00E11D1D">
        <w:rPr>
          <w:rFonts w:ascii="Times New Roman" w:hAnsi="Times New Roman" w:cs="Times New Roman"/>
          <w:color w:val="000000" w:themeColor="text1"/>
          <w:sz w:val="28"/>
          <w:szCs w:val="28"/>
        </w:rPr>
        <w:t>Краснопольск</w:t>
      </w:r>
      <w:r w:rsidR="007E23EF"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 xml:space="preserve">сельского </w:t>
      </w:r>
      <w:r w:rsidR="00E7749C" w:rsidRPr="00E11D1D">
        <w:rPr>
          <w:rFonts w:ascii="Times New Roman" w:hAnsi="Times New Roman" w:cs="Times New Roman"/>
          <w:color w:val="000000" w:themeColor="text1"/>
          <w:sz w:val="28"/>
          <w:szCs w:val="28"/>
        </w:rPr>
        <w:t>поселения,</w:t>
      </w:r>
      <w:r w:rsidRPr="00E11D1D">
        <w:rPr>
          <w:rFonts w:ascii="Times New Roman" w:hAnsi="Times New Roman" w:cs="Times New Roman"/>
          <w:color w:val="000000" w:themeColor="text1"/>
          <w:sz w:val="28"/>
          <w:szCs w:val="28"/>
        </w:rPr>
        <w:t xml:space="preserve"> </w:t>
      </w:r>
      <w:r w:rsidR="000D6B9C" w:rsidRPr="00E11D1D">
        <w:rPr>
          <w:rFonts w:ascii="Times New Roman" w:hAnsi="Times New Roman" w:cs="Times New Roman"/>
          <w:color w:val="000000" w:themeColor="text1"/>
          <w:sz w:val="28"/>
          <w:szCs w:val="28"/>
        </w:rPr>
        <w:t>приведённых</w:t>
      </w:r>
      <w:r w:rsidRPr="00E11D1D">
        <w:rPr>
          <w:rFonts w:ascii="Times New Roman" w:hAnsi="Times New Roman" w:cs="Times New Roman"/>
          <w:color w:val="000000" w:themeColor="text1"/>
          <w:sz w:val="28"/>
          <w:szCs w:val="28"/>
        </w:rPr>
        <w:t xml:space="preserve"> на диаграмм</w:t>
      </w:r>
      <w:r w:rsidR="000D6B9C" w:rsidRPr="00E11D1D">
        <w:rPr>
          <w:rFonts w:ascii="Times New Roman" w:hAnsi="Times New Roman" w:cs="Times New Roman"/>
          <w:color w:val="000000" w:themeColor="text1"/>
          <w:sz w:val="28"/>
          <w:szCs w:val="28"/>
        </w:rPr>
        <w:t>ах ниже</w:t>
      </w:r>
      <w:r w:rsidRPr="00E11D1D">
        <w:rPr>
          <w:rFonts w:ascii="Times New Roman" w:hAnsi="Times New Roman" w:cs="Times New Roman"/>
          <w:color w:val="000000" w:themeColor="text1"/>
          <w:sz w:val="28"/>
          <w:szCs w:val="28"/>
        </w:rPr>
        <w:t>, сохранится на всех этапах расчетного периода.</w:t>
      </w:r>
    </w:p>
    <w:p w:rsidR="00696048" w:rsidRPr="00E11D1D" w:rsidRDefault="00696048"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696048" w:rsidRPr="00E11D1D" w:rsidSect="00AC5C8F">
          <w:headerReference w:type="default" r:id="rId11"/>
          <w:headerReference w:type="first" r:id="rId12"/>
          <w:type w:val="continuous"/>
          <w:pgSz w:w="11906" w:h="16838" w:code="9"/>
          <w:pgMar w:top="1134" w:right="851" w:bottom="1134" w:left="1418" w:header="454" w:footer="454" w:gutter="0"/>
          <w:cols w:space="708"/>
          <w:docGrid w:linePitch="360"/>
        </w:sectPr>
      </w:pPr>
    </w:p>
    <w:p w:rsidR="001414EF" w:rsidRPr="00E11D1D" w:rsidRDefault="00FB0B0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Таблица 1.17</w:t>
      </w:r>
      <w:r w:rsidR="001414EF" w:rsidRPr="00E11D1D">
        <w:rPr>
          <w:rFonts w:ascii="Times New Roman" w:hAnsi="Times New Roman" w:cs="Times New Roman"/>
          <w:color w:val="000000" w:themeColor="text1"/>
          <w:sz w:val="28"/>
          <w:szCs w:val="28"/>
        </w:rPr>
        <w:t xml:space="preserve"> – Расчет отпуска тепловой энергии для </w:t>
      </w:r>
      <w:r w:rsidR="006510BA" w:rsidRPr="00E11D1D">
        <w:rPr>
          <w:rFonts w:ascii="Times New Roman" w:hAnsi="Times New Roman" w:cs="Times New Roman"/>
          <w:color w:val="000000" w:themeColor="text1"/>
          <w:sz w:val="28"/>
          <w:szCs w:val="28"/>
        </w:rPr>
        <w:t>котельн</w:t>
      </w:r>
      <w:r w:rsidR="00D27BC7"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E23EF" w:rsidRPr="00E11D1D">
        <w:rPr>
          <w:rFonts w:ascii="Times New Roman" w:hAnsi="Times New Roman" w:cs="Times New Roman"/>
          <w:color w:val="000000" w:themeColor="text1"/>
          <w:sz w:val="28"/>
          <w:szCs w:val="28"/>
        </w:rPr>
        <w:t xml:space="preserve">ого </w:t>
      </w:r>
      <w:r w:rsidR="001414EF" w:rsidRPr="00E11D1D">
        <w:rPr>
          <w:rFonts w:ascii="Times New Roman" w:hAnsi="Times New Roman" w:cs="Times New Roman"/>
          <w:color w:val="000000" w:themeColor="text1"/>
          <w:sz w:val="28"/>
          <w:szCs w:val="28"/>
        </w:rPr>
        <w:t xml:space="preserve">сельского поселения в течение года </w:t>
      </w:r>
    </w:p>
    <w:tbl>
      <w:tblPr>
        <w:tblW w:w="534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1"/>
        <w:gridCol w:w="1151"/>
        <w:gridCol w:w="1159"/>
        <w:gridCol w:w="1160"/>
        <w:gridCol w:w="1160"/>
        <w:gridCol w:w="957"/>
        <w:gridCol w:w="957"/>
        <w:gridCol w:w="957"/>
        <w:gridCol w:w="957"/>
        <w:gridCol w:w="957"/>
        <w:gridCol w:w="1120"/>
        <w:gridCol w:w="1152"/>
        <w:gridCol w:w="1157"/>
        <w:gridCol w:w="84"/>
      </w:tblGrid>
      <w:tr w:rsidR="00696048" w:rsidRPr="00E11D1D" w:rsidTr="00766A4D">
        <w:trPr>
          <w:trHeight w:val="357"/>
          <w:tblHeader/>
        </w:trPr>
        <w:tc>
          <w:tcPr>
            <w:tcW w:w="2828" w:type="dxa"/>
            <w:vMerge w:val="restart"/>
            <w:tcBorders>
              <w:tl2br w:val="single" w:sz="4" w:space="0" w:color="auto"/>
            </w:tcBorders>
            <w:shd w:val="clear" w:color="auto" w:fill="auto"/>
            <w:noWrap/>
            <w:vAlign w:val="bottom"/>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Месяц</w:t>
            </w:r>
          </w:p>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2729" w:type="dxa"/>
            <w:gridSpan w:val="13"/>
            <w:shd w:val="clear" w:color="auto" w:fill="auto"/>
            <w:vAlign w:val="bottom"/>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 в течение года</w:t>
            </w:r>
          </w:p>
        </w:tc>
      </w:tr>
      <w:tr w:rsidR="00696048" w:rsidRPr="00E11D1D" w:rsidTr="00766A4D">
        <w:trPr>
          <w:gridAfter w:val="1"/>
          <w:wAfter w:w="83" w:type="dxa"/>
          <w:trHeight w:val="405"/>
          <w:tblHeader/>
        </w:trPr>
        <w:tc>
          <w:tcPr>
            <w:tcW w:w="2828" w:type="dxa"/>
            <w:vMerge/>
            <w:tcBorders>
              <w:tl2br w:val="single" w:sz="4" w:space="0" w:color="auto"/>
            </w:tcBorders>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p>
        </w:tc>
        <w:tc>
          <w:tcPr>
            <w:tcW w:w="1134"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1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1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1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9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9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9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9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942"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1103"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1134"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1139" w:type="dxa"/>
            <w:shd w:val="clear" w:color="auto" w:fill="auto"/>
            <w:noWrap/>
            <w:vAlign w:val="center"/>
            <w:hideMark/>
          </w:tcPr>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r>
      <w:tr w:rsidR="00696048" w:rsidRPr="00E11D1D" w:rsidTr="00766A4D">
        <w:trPr>
          <w:gridAfter w:val="1"/>
          <w:wAfter w:w="83" w:type="dxa"/>
          <w:trHeight w:val="20"/>
          <w:tblHeader/>
        </w:trPr>
        <w:tc>
          <w:tcPr>
            <w:tcW w:w="2828"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134"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1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1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1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9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9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9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9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942"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1103"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1134"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1139" w:type="dxa"/>
            <w:shd w:val="clear" w:color="auto" w:fill="auto"/>
            <w:noWrap/>
            <w:vAlign w:val="center"/>
            <w:hideMark/>
          </w:tcPr>
          <w:p w:rsidR="001414EF" w:rsidRPr="00E11D1D" w:rsidRDefault="001414EF"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r>
      <w:tr w:rsidR="00696048" w:rsidRPr="00E11D1D" w:rsidTr="00766A4D">
        <w:trPr>
          <w:gridAfter w:val="1"/>
          <w:wAfter w:w="83" w:type="dxa"/>
          <w:trHeight w:val="20"/>
        </w:trPr>
        <w:tc>
          <w:tcPr>
            <w:tcW w:w="2828" w:type="dxa"/>
            <w:shd w:val="clear" w:color="auto" w:fill="auto"/>
            <w:noWrap/>
            <w:vAlign w:val="center"/>
            <w:hideMark/>
          </w:tcPr>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Среднемесячная температура воздуха, °С</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-15,0</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-13,5</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-5,8</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4,7</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12,4</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17,6</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19,2</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16,7</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11,0</w:t>
            </w:r>
          </w:p>
        </w:tc>
        <w:tc>
          <w:tcPr>
            <w:tcW w:w="1103"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3,5</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-5,3</w:t>
            </w:r>
          </w:p>
        </w:tc>
        <w:tc>
          <w:tcPr>
            <w:tcW w:w="1139"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-12,0</w:t>
            </w:r>
          </w:p>
        </w:tc>
      </w:tr>
      <w:tr w:rsidR="00696048" w:rsidRPr="00E11D1D" w:rsidTr="00766A4D">
        <w:trPr>
          <w:gridAfter w:val="1"/>
          <w:wAfter w:w="83" w:type="dxa"/>
          <w:trHeight w:val="20"/>
        </w:trPr>
        <w:tc>
          <w:tcPr>
            <w:tcW w:w="2828" w:type="dxa"/>
            <w:shd w:val="clear" w:color="auto" w:fill="auto"/>
            <w:vAlign w:val="bottom"/>
            <w:hideMark/>
          </w:tcPr>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 подаваемой в отопительную систему, °С</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72,28</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70,41</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60,59</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46,33</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34,78</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25,73</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22,34</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27,44</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36,99</w:t>
            </w:r>
          </w:p>
        </w:tc>
        <w:tc>
          <w:tcPr>
            <w:tcW w:w="1103"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48,03</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59,93</w:t>
            </w:r>
          </w:p>
        </w:tc>
        <w:tc>
          <w:tcPr>
            <w:tcW w:w="1139"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68,53</w:t>
            </w:r>
          </w:p>
        </w:tc>
      </w:tr>
      <w:tr w:rsidR="00696048" w:rsidRPr="00E11D1D" w:rsidTr="00766A4D">
        <w:trPr>
          <w:gridAfter w:val="1"/>
          <w:wAfter w:w="83" w:type="dxa"/>
          <w:trHeight w:val="20"/>
        </w:trPr>
        <w:tc>
          <w:tcPr>
            <w:tcW w:w="2828" w:type="dxa"/>
            <w:shd w:val="clear" w:color="auto" w:fill="auto"/>
            <w:vAlign w:val="bottom"/>
          </w:tcPr>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сетевой воды в обратном трубопроводе, °С</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56,08</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54,90</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48,64</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39,25</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31,26</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24,62</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21,96</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25,92</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32,82</w:t>
            </w:r>
          </w:p>
        </w:tc>
        <w:tc>
          <w:tcPr>
            <w:tcW w:w="1103"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40,39</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48,22</w:t>
            </w:r>
          </w:p>
        </w:tc>
        <w:tc>
          <w:tcPr>
            <w:tcW w:w="1139"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53,72</w:t>
            </w:r>
          </w:p>
        </w:tc>
      </w:tr>
      <w:tr w:rsidR="00696048" w:rsidRPr="00E11D1D" w:rsidTr="00766A4D">
        <w:trPr>
          <w:gridAfter w:val="1"/>
          <w:wAfter w:w="83" w:type="dxa"/>
          <w:trHeight w:val="20"/>
        </w:trPr>
        <w:tc>
          <w:tcPr>
            <w:tcW w:w="2828" w:type="dxa"/>
            <w:shd w:val="clear" w:color="auto" w:fill="auto"/>
            <w:vAlign w:val="bottom"/>
          </w:tcPr>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Разница температур, °С</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16,20</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15,51</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11,94</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7,08</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3,52</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1,11</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0,37</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1,53</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4,17</w:t>
            </w:r>
          </w:p>
        </w:tc>
        <w:tc>
          <w:tcPr>
            <w:tcW w:w="1103"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7,64</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11,71</w:t>
            </w:r>
          </w:p>
        </w:tc>
        <w:tc>
          <w:tcPr>
            <w:tcW w:w="1139"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14,81</w:t>
            </w:r>
          </w:p>
        </w:tc>
      </w:tr>
      <w:tr w:rsidR="00D4433A" w:rsidRPr="00E11D1D" w:rsidTr="00766A4D">
        <w:trPr>
          <w:gridAfter w:val="1"/>
          <w:wAfter w:w="83" w:type="dxa"/>
          <w:trHeight w:val="20"/>
        </w:trPr>
        <w:tc>
          <w:tcPr>
            <w:tcW w:w="2828" w:type="dxa"/>
            <w:shd w:val="clear" w:color="auto" w:fill="auto"/>
            <w:noWrap/>
            <w:vAlign w:val="center"/>
            <w:hideMark/>
          </w:tcPr>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1 839,36</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2 146,04</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1 442,31</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1 152,58</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686,42</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185,78</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192,46</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290,33</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194,13</w:t>
            </w:r>
          </w:p>
        </w:tc>
        <w:tc>
          <w:tcPr>
            <w:tcW w:w="1103"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1 422,17</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1 870,03</w:t>
            </w:r>
          </w:p>
        </w:tc>
        <w:tc>
          <w:tcPr>
            <w:tcW w:w="1139" w:type="dxa"/>
            <w:shd w:val="clear" w:color="auto" w:fill="auto"/>
            <w:noWrap/>
            <w:vAlign w:val="center"/>
          </w:tcPr>
          <w:p w:rsidR="00D4433A" w:rsidRPr="00E11D1D" w:rsidRDefault="00D4433A" w:rsidP="00766A4D">
            <w:pPr>
              <w:tabs>
                <w:tab w:val="left" w:pos="-104"/>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1 704,45</w:t>
            </w:r>
          </w:p>
        </w:tc>
      </w:tr>
      <w:tr w:rsidR="00D4433A" w:rsidRPr="00E11D1D" w:rsidTr="00766A4D">
        <w:trPr>
          <w:gridAfter w:val="1"/>
          <w:wAfter w:w="83" w:type="dxa"/>
          <w:trHeight w:val="20"/>
        </w:trPr>
        <w:tc>
          <w:tcPr>
            <w:tcW w:w="2828" w:type="dxa"/>
            <w:shd w:val="clear" w:color="auto" w:fill="auto"/>
            <w:noWrap/>
            <w:vAlign w:val="center"/>
            <w:hideMark/>
          </w:tcPr>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488,58</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475,94</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409,53</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313,16</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103"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324,63</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405,11</w:t>
            </w:r>
          </w:p>
        </w:tc>
        <w:tc>
          <w:tcPr>
            <w:tcW w:w="1139"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463,22</w:t>
            </w:r>
          </w:p>
        </w:tc>
      </w:tr>
      <w:tr w:rsidR="00D4433A" w:rsidRPr="00E11D1D" w:rsidTr="00766A4D">
        <w:trPr>
          <w:gridAfter w:val="1"/>
          <w:wAfter w:w="83" w:type="dxa"/>
          <w:trHeight w:val="20"/>
        </w:trPr>
        <w:tc>
          <w:tcPr>
            <w:tcW w:w="2828" w:type="dxa"/>
            <w:shd w:val="clear" w:color="auto" w:fill="auto"/>
            <w:noWrap/>
            <w:vAlign w:val="center"/>
            <w:hideMark/>
          </w:tcPr>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D4433A"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443,19</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297,46</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265,96</w:t>
            </w:r>
          </w:p>
        </w:tc>
        <w:tc>
          <w:tcPr>
            <w:tcW w:w="11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235,15</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31,67</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4,76</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103"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260,46</w:t>
            </w:r>
          </w:p>
        </w:tc>
        <w:tc>
          <w:tcPr>
            <w:tcW w:w="1134"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270,14</w:t>
            </w:r>
          </w:p>
        </w:tc>
        <w:tc>
          <w:tcPr>
            <w:tcW w:w="1139" w:type="dxa"/>
            <w:shd w:val="clear" w:color="auto" w:fill="auto"/>
            <w:noWrap/>
            <w:vAlign w:val="center"/>
          </w:tcPr>
          <w:p w:rsidR="00D4433A" w:rsidRPr="00E11D1D" w:rsidRDefault="00D4433A"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305,79</w:t>
            </w:r>
          </w:p>
        </w:tc>
      </w:tr>
      <w:tr w:rsidR="00696048" w:rsidRPr="00E11D1D" w:rsidTr="00766A4D">
        <w:trPr>
          <w:gridAfter w:val="1"/>
          <w:wAfter w:w="83" w:type="dxa"/>
          <w:trHeight w:val="20"/>
        </w:trPr>
        <w:tc>
          <w:tcPr>
            <w:tcW w:w="2828" w:type="dxa"/>
            <w:shd w:val="clear" w:color="auto" w:fill="auto"/>
            <w:noWrap/>
            <w:vAlign w:val="center"/>
            <w:hideMark/>
          </w:tcPr>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F3FA1" w:rsidRPr="00E11D1D" w:rsidRDefault="009F3FA1"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407,80</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397,26</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341,82</w:t>
            </w:r>
          </w:p>
        </w:tc>
        <w:tc>
          <w:tcPr>
            <w:tcW w:w="11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261,39</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942"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103"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270,96</w:t>
            </w:r>
          </w:p>
        </w:tc>
        <w:tc>
          <w:tcPr>
            <w:tcW w:w="1134"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338,14</w:t>
            </w:r>
          </w:p>
        </w:tc>
        <w:tc>
          <w:tcPr>
            <w:tcW w:w="1139" w:type="dxa"/>
            <w:shd w:val="clear" w:color="auto" w:fill="auto"/>
            <w:noWrap/>
            <w:vAlign w:val="center"/>
          </w:tcPr>
          <w:p w:rsidR="009F3FA1" w:rsidRPr="00E11D1D" w:rsidRDefault="009F3FA1" w:rsidP="00766A4D">
            <w:pPr>
              <w:tabs>
                <w:tab w:val="left" w:pos="747"/>
              </w:tabs>
              <w:spacing w:after="0" w:line="240" w:lineRule="auto"/>
              <w:ind w:left="-104" w:right="-153" w:firstLine="14"/>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386,64</w:t>
            </w:r>
          </w:p>
        </w:tc>
      </w:tr>
    </w:tbl>
    <w:p w:rsidR="00360B4B" w:rsidRPr="00E11D1D" w:rsidRDefault="00360B4B"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96048" w:rsidRPr="00E11D1D" w:rsidRDefault="0069604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96048" w:rsidRPr="00E11D1D" w:rsidRDefault="0069604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96048" w:rsidRPr="00E11D1D" w:rsidRDefault="00696048"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696048" w:rsidRPr="00E11D1D" w:rsidSect="00AC5C8F">
          <w:headerReference w:type="default" r:id="rId13"/>
          <w:pgSz w:w="16838" w:h="11906" w:orient="landscape" w:code="9"/>
          <w:pgMar w:top="1134" w:right="851" w:bottom="1134" w:left="1418" w:header="454" w:footer="454" w:gutter="0"/>
          <w:cols w:space="708"/>
          <w:docGrid w:linePitch="360"/>
        </w:sectPr>
      </w:pPr>
    </w:p>
    <w:p w:rsidR="00696048" w:rsidRPr="00E11D1D" w:rsidRDefault="00D4433A" w:rsidP="00766A4D">
      <w:pPr>
        <w:tabs>
          <w:tab w:val="left" w:pos="993"/>
        </w:tabs>
        <w:spacing w:after="0" w:line="240" w:lineRule="auto"/>
        <w:ind w:hanging="426"/>
        <w:jc w:val="both"/>
        <w:rPr>
          <w:rFonts w:ascii="Times New Roman" w:hAnsi="Times New Roman" w:cs="Times New Roman"/>
          <w:color w:val="000000" w:themeColor="text1"/>
          <w:sz w:val="28"/>
          <w:szCs w:val="28"/>
        </w:rPr>
      </w:pPr>
      <w:bookmarkStart w:id="106" w:name="_Toc435791220"/>
      <w:r w:rsidRPr="00E11D1D">
        <w:rPr>
          <w:rFonts w:ascii="Times New Roman" w:hAnsi="Times New Roman" w:cs="Times New Roman"/>
          <w:noProof/>
          <w:color w:val="000000" w:themeColor="text1"/>
          <w:sz w:val="28"/>
          <w:szCs w:val="28"/>
        </w:rPr>
        <w:lastRenderedPageBreak/>
        <w:drawing>
          <wp:inline distT="0" distB="0" distL="0" distR="0">
            <wp:extent cx="6480000" cy="36231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000" cy="3623129"/>
                    </a:xfrm>
                    <a:prstGeom prst="rect">
                      <a:avLst/>
                    </a:prstGeom>
                    <a:noFill/>
                  </pic:spPr>
                </pic:pic>
              </a:graphicData>
            </a:graphic>
          </wp:inline>
        </w:drawing>
      </w:r>
    </w:p>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Рисунок 1.2 – Оптимальный температурный график отпуска тепловой энергии</w:t>
      </w:r>
      <w:r w:rsidRPr="00E11D1D">
        <w:rPr>
          <w:rFonts w:ascii="Times New Roman" w:hAnsi="Times New Roman" w:cs="Times New Roman"/>
          <w:color w:val="000000" w:themeColor="text1"/>
          <w:sz w:val="28"/>
          <w:szCs w:val="28"/>
        </w:rPr>
        <w:br/>
        <w:t xml:space="preserve">для котельной </w:t>
      </w:r>
      <w:r w:rsidR="00233985" w:rsidRPr="00E11D1D">
        <w:rPr>
          <w:rFonts w:ascii="Times New Roman" w:hAnsi="Times New Roman" w:cs="Times New Roman"/>
          <w:color w:val="000000" w:themeColor="text1"/>
          <w:sz w:val="28"/>
          <w:szCs w:val="28"/>
        </w:rPr>
        <w:t>«мкр. Звездный»</w:t>
      </w:r>
    </w:p>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p>
    <w:p w:rsidR="00696048" w:rsidRPr="00E11D1D" w:rsidRDefault="00D4433A" w:rsidP="00766A4D">
      <w:pPr>
        <w:tabs>
          <w:tab w:val="left" w:pos="993"/>
        </w:tabs>
        <w:spacing w:after="0" w:line="240" w:lineRule="auto"/>
        <w:ind w:hanging="426"/>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480000" cy="36231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000" cy="3623129"/>
                    </a:xfrm>
                    <a:prstGeom prst="rect">
                      <a:avLst/>
                    </a:prstGeom>
                    <a:noFill/>
                  </pic:spPr>
                </pic:pic>
              </a:graphicData>
            </a:graphic>
          </wp:inline>
        </w:drawing>
      </w:r>
    </w:p>
    <w:p w:rsidR="00696048" w:rsidRPr="00E11D1D" w:rsidRDefault="00696048"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Рисунок 1.3 – Оптимальный температурный график отпуска тепловой энергии</w:t>
      </w:r>
      <w:r w:rsidRPr="00E11D1D">
        <w:rPr>
          <w:rFonts w:ascii="Times New Roman" w:hAnsi="Times New Roman" w:cs="Times New Roman"/>
          <w:color w:val="000000" w:themeColor="text1"/>
          <w:sz w:val="28"/>
          <w:szCs w:val="28"/>
        </w:rPr>
        <w:br/>
        <w:t xml:space="preserve">для котельной </w:t>
      </w:r>
      <w:r w:rsidR="00233985" w:rsidRPr="00E11D1D">
        <w:rPr>
          <w:rFonts w:ascii="Times New Roman" w:hAnsi="Times New Roman" w:cs="Times New Roman"/>
          <w:color w:val="000000" w:themeColor="text1"/>
          <w:sz w:val="28"/>
          <w:szCs w:val="28"/>
        </w:rPr>
        <w:t>«мкр. Кленовый»</w:t>
      </w:r>
    </w:p>
    <w:p w:rsidR="00233985" w:rsidRPr="00E11D1D" w:rsidRDefault="00233985" w:rsidP="00821958">
      <w:pPr>
        <w:tabs>
          <w:tab w:val="left" w:pos="993"/>
        </w:tabs>
        <w:spacing w:after="0" w:line="240" w:lineRule="auto"/>
        <w:jc w:val="both"/>
        <w:rPr>
          <w:rFonts w:ascii="Times New Roman" w:hAnsi="Times New Roman" w:cs="Times New Roman"/>
          <w:color w:val="000000" w:themeColor="text1"/>
          <w:sz w:val="28"/>
          <w:szCs w:val="28"/>
        </w:rPr>
      </w:pPr>
    </w:p>
    <w:p w:rsidR="00233985" w:rsidRPr="00E11D1D" w:rsidRDefault="00D4433A" w:rsidP="00766A4D">
      <w:pPr>
        <w:tabs>
          <w:tab w:val="left" w:pos="993"/>
        </w:tabs>
        <w:spacing w:after="0" w:line="240" w:lineRule="auto"/>
        <w:ind w:hanging="426"/>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lastRenderedPageBreak/>
        <w:drawing>
          <wp:inline distT="0" distB="0" distL="0" distR="0">
            <wp:extent cx="6480000" cy="361956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000" cy="3619563"/>
                    </a:xfrm>
                    <a:prstGeom prst="rect">
                      <a:avLst/>
                    </a:prstGeom>
                    <a:noFill/>
                  </pic:spPr>
                </pic:pic>
              </a:graphicData>
            </a:graphic>
          </wp:inline>
        </w:drawing>
      </w:r>
    </w:p>
    <w:p w:rsidR="00233985" w:rsidRPr="00E11D1D" w:rsidRDefault="00877B2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Рисунок 1.4</w:t>
      </w:r>
      <w:r w:rsidR="00233985" w:rsidRPr="00E11D1D">
        <w:rPr>
          <w:rFonts w:ascii="Times New Roman" w:hAnsi="Times New Roman" w:cs="Times New Roman"/>
          <w:color w:val="000000" w:themeColor="text1"/>
          <w:sz w:val="28"/>
          <w:szCs w:val="28"/>
        </w:rPr>
        <w:t xml:space="preserve"> – Оптимальный температурный график отпуска тепловой энергии</w:t>
      </w:r>
      <w:r w:rsidR="00233985" w:rsidRPr="00E11D1D">
        <w:rPr>
          <w:rFonts w:ascii="Times New Roman" w:hAnsi="Times New Roman" w:cs="Times New Roman"/>
          <w:color w:val="000000" w:themeColor="text1"/>
          <w:sz w:val="28"/>
          <w:szCs w:val="28"/>
        </w:rPr>
        <w:br/>
        <w:t>для котельной «Центральная»</w:t>
      </w:r>
    </w:p>
    <w:p w:rsidR="00233985" w:rsidRPr="00E11D1D" w:rsidRDefault="00233985" w:rsidP="00821958">
      <w:pPr>
        <w:tabs>
          <w:tab w:val="left" w:pos="993"/>
        </w:tabs>
        <w:spacing w:after="0" w:line="240" w:lineRule="auto"/>
        <w:jc w:val="both"/>
        <w:rPr>
          <w:rFonts w:ascii="Times New Roman" w:hAnsi="Times New Roman" w:cs="Times New Roman"/>
          <w:color w:val="000000" w:themeColor="text1"/>
          <w:sz w:val="28"/>
          <w:szCs w:val="28"/>
        </w:rPr>
      </w:pPr>
    </w:p>
    <w:p w:rsidR="00233985" w:rsidRPr="00E11D1D" w:rsidRDefault="00233985" w:rsidP="00766A4D">
      <w:pPr>
        <w:tabs>
          <w:tab w:val="left" w:pos="993"/>
        </w:tabs>
        <w:spacing w:after="0" w:line="240" w:lineRule="auto"/>
        <w:ind w:hanging="426"/>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480000" cy="3613184"/>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000" cy="3613184"/>
                    </a:xfrm>
                    <a:prstGeom prst="rect">
                      <a:avLst/>
                    </a:prstGeom>
                    <a:noFill/>
                  </pic:spPr>
                </pic:pic>
              </a:graphicData>
            </a:graphic>
          </wp:inline>
        </w:drawing>
      </w:r>
    </w:p>
    <w:p w:rsidR="00233985" w:rsidRPr="00E11D1D" w:rsidRDefault="00877B20"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Рисунок 1.5</w:t>
      </w:r>
      <w:r w:rsidR="00233985" w:rsidRPr="00E11D1D">
        <w:rPr>
          <w:rFonts w:ascii="Times New Roman" w:hAnsi="Times New Roman" w:cs="Times New Roman"/>
          <w:color w:val="000000" w:themeColor="text1"/>
          <w:sz w:val="28"/>
          <w:szCs w:val="28"/>
        </w:rPr>
        <w:t xml:space="preserve"> – Оптимальный температурный график отпуска тепловой энергии</w:t>
      </w:r>
      <w:r w:rsidR="00233985" w:rsidRPr="00E11D1D">
        <w:rPr>
          <w:rFonts w:ascii="Times New Roman" w:hAnsi="Times New Roman" w:cs="Times New Roman"/>
          <w:color w:val="000000" w:themeColor="text1"/>
          <w:sz w:val="28"/>
          <w:szCs w:val="28"/>
        </w:rPr>
        <w:br/>
        <w:t>для котельной «мкр. Ивушки»</w:t>
      </w:r>
    </w:p>
    <w:p w:rsidR="00233985" w:rsidRPr="00E11D1D" w:rsidRDefault="00233985" w:rsidP="00821958">
      <w:pPr>
        <w:tabs>
          <w:tab w:val="left" w:pos="993"/>
        </w:tabs>
        <w:spacing w:after="0" w:line="240" w:lineRule="auto"/>
        <w:jc w:val="both"/>
        <w:rPr>
          <w:rFonts w:ascii="Times New Roman" w:hAnsi="Times New Roman" w:cs="Times New Roman"/>
          <w:color w:val="000000" w:themeColor="text1"/>
          <w:sz w:val="28"/>
          <w:szCs w:val="28"/>
        </w:rPr>
      </w:pPr>
    </w:p>
    <w:p w:rsidR="00A60BC1" w:rsidRPr="00821958" w:rsidRDefault="009C7F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07" w:name="_Toc43135816"/>
      <w:r w:rsidRPr="00E11D1D">
        <w:rPr>
          <w:rFonts w:ascii="Times New Roman" w:hAnsi="Times New Roman" w:cs="Times New Roman"/>
          <w:b w:val="0"/>
          <w:color w:val="000000" w:themeColor="text1"/>
          <w:sz w:val="28"/>
          <w:szCs w:val="28"/>
        </w:rPr>
        <w:lastRenderedPageBreak/>
        <w:t>5</w:t>
      </w:r>
      <w:r w:rsidR="00360B4B" w:rsidRPr="00E11D1D">
        <w:rPr>
          <w:rFonts w:ascii="Times New Roman" w:hAnsi="Times New Roman" w:cs="Times New Roman"/>
          <w:b w:val="0"/>
          <w:color w:val="000000" w:themeColor="text1"/>
          <w:sz w:val="28"/>
          <w:szCs w:val="28"/>
        </w:rPr>
        <w:t>.9</w:t>
      </w:r>
      <w:r w:rsidR="007845DD" w:rsidRPr="00E11D1D">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06"/>
      <w:bookmarkEnd w:id="107"/>
    </w:p>
    <w:p w:rsidR="00A60BC1" w:rsidRPr="00E11D1D" w:rsidRDefault="0023398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предусмотрена перспективная застройка микрорайона Звездный с подключением объектов к централизованным источникам тепловой энергии. Требуется увеличение мощн</w:t>
      </w:r>
      <w:r w:rsidR="00821958">
        <w:rPr>
          <w:rFonts w:ascii="Times New Roman" w:hAnsi="Times New Roman" w:cs="Times New Roman"/>
          <w:color w:val="000000" w:themeColor="text1"/>
          <w:sz w:val="28"/>
          <w:szCs w:val="28"/>
        </w:rPr>
        <w:t>ости котельной «мкр. Звездный».</w:t>
      </w:r>
    </w:p>
    <w:p w:rsidR="00A60BC1" w:rsidRPr="00821958" w:rsidRDefault="009C7F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08" w:name="_Toc43135817"/>
      <w:bookmarkStart w:id="109" w:name="_Toc435791221"/>
      <w:r w:rsidRPr="00E11D1D">
        <w:rPr>
          <w:rFonts w:ascii="Times New Roman" w:hAnsi="Times New Roman" w:cs="Times New Roman"/>
          <w:b w:val="0"/>
          <w:color w:val="000000" w:themeColor="text1"/>
          <w:sz w:val="28"/>
          <w:szCs w:val="28"/>
        </w:rPr>
        <w:t>5</w:t>
      </w:r>
      <w:r w:rsidR="00360B4B" w:rsidRPr="00E11D1D">
        <w:rPr>
          <w:rFonts w:ascii="Times New Roman" w:hAnsi="Times New Roman" w:cs="Times New Roman"/>
          <w:b w:val="0"/>
          <w:color w:val="000000" w:themeColor="text1"/>
          <w:sz w:val="28"/>
          <w:szCs w:val="28"/>
        </w:rPr>
        <w:t>.10</w:t>
      </w:r>
      <w:r w:rsidR="00976693" w:rsidRPr="00E11D1D">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p>
    <w:p w:rsidR="0027384D" w:rsidRPr="00E11D1D" w:rsidRDefault="009C7FE6"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F6365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E11D1D" w:rsidRDefault="00360B4B"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10" w:name="_Toc6389149"/>
      <w:bookmarkStart w:id="111" w:name="_Toc43135818"/>
      <w:bookmarkEnd w:id="109"/>
      <w:r w:rsidRPr="00E11D1D">
        <w:rPr>
          <w:rFonts w:ascii="Times New Roman" w:hAnsi="Times New Roman" w:cs="Times New Roman"/>
          <w:b w:val="0"/>
          <w:color w:val="000000" w:themeColor="text1"/>
          <w:sz w:val="28"/>
          <w:szCs w:val="28"/>
        </w:rPr>
        <w:t>Раздел 6. Предложения по строительству, реко</w:t>
      </w:r>
      <w:r w:rsidR="00821958">
        <w:rPr>
          <w:rFonts w:ascii="Times New Roman" w:hAnsi="Times New Roman" w:cs="Times New Roman"/>
          <w:b w:val="0"/>
          <w:color w:val="000000" w:themeColor="text1"/>
          <w:sz w:val="28"/>
          <w:szCs w:val="28"/>
        </w:rPr>
        <w:t xml:space="preserve">нструкции и (или) модернизации </w:t>
      </w:r>
      <w:r w:rsidRPr="00E11D1D">
        <w:rPr>
          <w:rFonts w:ascii="Times New Roman" w:hAnsi="Times New Roman" w:cs="Times New Roman"/>
          <w:b w:val="0"/>
          <w:color w:val="000000" w:themeColor="text1"/>
          <w:sz w:val="28"/>
          <w:szCs w:val="28"/>
        </w:rPr>
        <w:t>тепловых сетей</w:t>
      </w:r>
      <w:bookmarkEnd w:id="110"/>
      <w:bookmarkEnd w:id="111"/>
    </w:p>
    <w:p w:rsidR="00A60BC1" w:rsidRPr="00821958" w:rsidRDefault="00821958" w:rsidP="00821958">
      <w:pPr>
        <w:pStyle w:val="3"/>
        <w:tabs>
          <w:tab w:val="left" w:pos="993"/>
        </w:tabs>
        <w:spacing w:before="0" w:line="240" w:lineRule="auto"/>
        <w:jc w:val="both"/>
        <w:rPr>
          <w:rFonts w:ascii="Times New Roman" w:hAnsi="Times New Roman" w:cs="Times New Roman"/>
          <w:b w:val="0"/>
          <w:color w:val="000000" w:themeColor="text1"/>
          <w:sz w:val="28"/>
          <w:szCs w:val="28"/>
        </w:rPr>
      </w:pPr>
      <w:bookmarkStart w:id="112" w:name="_Toc435791222"/>
      <w:bookmarkStart w:id="113" w:name="_Toc6389150"/>
      <w:bookmarkStart w:id="114" w:name="_Toc43135819"/>
      <w:r>
        <w:rPr>
          <w:rFonts w:ascii="Times New Roman" w:eastAsiaTheme="minorEastAsia" w:hAnsi="Times New Roman" w:cs="Times New Roman"/>
          <w:b w:val="0"/>
          <w:bCs w:val="0"/>
          <w:color w:val="000000" w:themeColor="text1"/>
          <w:sz w:val="28"/>
          <w:szCs w:val="28"/>
        </w:rPr>
        <w:tab/>
      </w:r>
      <w:r w:rsidR="00360B4B" w:rsidRPr="00E11D1D">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2"/>
      <w:bookmarkEnd w:id="113"/>
      <w:bookmarkEnd w:id="114"/>
    </w:p>
    <w:p w:rsidR="00A60BC1" w:rsidRPr="00E11D1D" w:rsidRDefault="0027384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w:t>
      </w:r>
      <w:r w:rsidR="006510BA" w:rsidRPr="00E11D1D">
        <w:rPr>
          <w:rFonts w:ascii="Times New Roman" w:hAnsi="Times New Roman" w:cs="Times New Roman"/>
          <w:color w:val="000000" w:themeColor="text1"/>
          <w:sz w:val="28"/>
          <w:szCs w:val="28"/>
        </w:rPr>
        <w:t>котельн</w:t>
      </w:r>
      <w:r w:rsidR="00DC2577"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достаточно для обеспечения </w:t>
      </w:r>
      <w:r w:rsidR="00F41DD8" w:rsidRPr="00E11D1D">
        <w:rPr>
          <w:rFonts w:ascii="Times New Roman" w:hAnsi="Times New Roman" w:cs="Times New Roman"/>
          <w:color w:val="000000" w:themeColor="text1"/>
          <w:sz w:val="28"/>
          <w:szCs w:val="28"/>
        </w:rPr>
        <w:t>нужд,</w:t>
      </w:r>
      <w:r w:rsidRPr="00E11D1D">
        <w:rPr>
          <w:rFonts w:ascii="Times New Roman" w:hAnsi="Times New Roman" w:cs="Times New Roman"/>
          <w:color w:val="000000" w:themeColor="text1"/>
          <w:sz w:val="28"/>
          <w:szCs w:val="28"/>
        </w:rPr>
        <w:t xml:space="preserve"> подключенных к ним потребителей, дефицита располагаемой те</w:t>
      </w:r>
      <w:r w:rsidR="00821958">
        <w:rPr>
          <w:rFonts w:ascii="Times New Roman" w:hAnsi="Times New Roman" w:cs="Times New Roman"/>
          <w:color w:val="000000" w:themeColor="text1"/>
          <w:sz w:val="28"/>
          <w:szCs w:val="28"/>
        </w:rPr>
        <w:t>пловой мощности не наблюдается.</w:t>
      </w:r>
    </w:p>
    <w:p w:rsidR="00A60BC1" w:rsidRPr="00821958"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15" w:name="_Toc435791223"/>
      <w:bookmarkStart w:id="116" w:name="_Toc6389151"/>
      <w:bookmarkStart w:id="117" w:name="_Toc43135820"/>
      <w:r w:rsidRPr="00E11D1D">
        <w:rPr>
          <w:rFonts w:ascii="Times New Roman" w:hAnsi="Times New Roman" w:cs="Times New Roman"/>
          <w:b w:val="0"/>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5"/>
      <w:bookmarkEnd w:id="116"/>
      <w:bookmarkEnd w:id="117"/>
    </w:p>
    <w:p w:rsidR="00F842C1" w:rsidRPr="00E11D1D" w:rsidRDefault="002E420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предусмотрена перспективная застройка микрорайона Звездный с подключением объектов к централизованным источникам тепловой энергии. Требуется строительство тепловых сете</w:t>
      </w:r>
      <w:r w:rsidR="00821958">
        <w:rPr>
          <w:rFonts w:ascii="Times New Roman" w:hAnsi="Times New Roman" w:cs="Times New Roman"/>
          <w:color w:val="000000" w:themeColor="text1"/>
          <w:sz w:val="28"/>
          <w:szCs w:val="28"/>
        </w:rPr>
        <w:t>й от котельной «мкр. Звездный».</w:t>
      </w:r>
    </w:p>
    <w:p w:rsidR="00A60BC1" w:rsidRPr="00821958" w:rsidRDefault="00360B4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18" w:name="_Toc435791224"/>
      <w:bookmarkStart w:id="119" w:name="_Toc6389152"/>
      <w:bookmarkStart w:id="120" w:name="_Toc43135821"/>
      <w:r w:rsidRPr="00E11D1D">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8"/>
      <w:bookmarkEnd w:id="119"/>
      <w:bookmarkEnd w:id="120"/>
    </w:p>
    <w:p w:rsidR="00766A4D" w:rsidRPr="00766A4D" w:rsidRDefault="0027384D"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Возможность поставок тепловой энергии потребителям от различных источников тепловой энергии отсутствует. Строительство и реконструкция </w:t>
      </w:r>
      <w:r w:rsidRPr="00766A4D">
        <w:rPr>
          <w:rFonts w:ascii="Times New Roman" w:hAnsi="Times New Roman" w:cs="Times New Roman"/>
          <w:color w:val="000000" w:themeColor="text1"/>
          <w:sz w:val="28"/>
          <w:szCs w:val="28"/>
        </w:rPr>
        <w:t>тепловых сетей для обеспечения этих мероприятий не требуется.</w:t>
      </w:r>
      <w:bookmarkStart w:id="121" w:name="_Toc435791225"/>
      <w:bookmarkStart w:id="122" w:name="_Toc6389153"/>
      <w:bookmarkStart w:id="123" w:name="_Toc43135822"/>
    </w:p>
    <w:p w:rsidR="00360B4B" w:rsidRPr="00766A4D" w:rsidRDefault="00360B4B"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766A4D">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21"/>
      <w:bookmarkEnd w:id="122"/>
      <w:bookmarkEnd w:id="123"/>
    </w:p>
    <w:p w:rsidR="00A60BC1" w:rsidRPr="00E11D1D" w:rsidRDefault="00A60BC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7384D" w:rsidRPr="00E11D1D" w:rsidRDefault="00F41D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ФЗ №</w:t>
      </w:r>
      <w:r w:rsidR="0027384D" w:rsidRPr="00E11D1D">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E11D1D">
        <w:rPr>
          <w:rFonts w:ascii="Times New Roman" w:hAnsi="Times New Roman" w:cs="Times New Roman"/>
          <w:color w:val="000000" w:themeColor="text1"/>
          <w:sz w:val="28"/>
          <w:szCs w:val="28"/>
        </w:rPr>
        <w:t>котельн</w:t>
      </w:r>
      <w:r w:rsidR="00FC659D" w:rsidRPr="00E11D1D">
        <w:rPr>
          <w:rFonts w:ascii="Times New Roman" w:hAnsi="Times New Roman" w:cs="Times New Roman"/>
          <w:color w:val="000000" w:themeColor="text1"/>
          <w:sz w:val="28"/>
          <w:szCs w:val="28"/>
        </w:rPr>
        <w:t>ых</w:t>
      </w:r>
      <w:r w:rsidR="0027384D" w:rsidRPr="00E11D1D">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E4201" w:rsidRPr="00E11D1D">
        <w:rPr>
          <w:rFonts w:ascii="Times New Roman" w:hAnsi="Times New Roman" w:cs="Times New Roman"/>
          <w:color w:val="000000" w:themeColor="text1"/>
          <w:sz w:val="28"/>
          <w:szCs w:val="28"/>
        </w:rPr>
        <w:t>4</w:t>
      </w:r>
      <w:r w:rsidR="0027384D" w:rsidRPr="00E11D1D">
        <w:rPr>
          <w:rFonts w:ascii="Times New Roman" w:hAnsi="Times New Roman" w:cs="Times New Roman"/>
          <w:color w:val="000000" w:themeColor="text1"/>
          <w:sz w:val="28"/>
          <w:szCs w:val="28"/>
        </w:rPr>
        <w:t xml:space="preserve"> г. Ликвидация существующих </w:t>
      </w:r>
      <w:r w:rsidR="006510BA" w:rsidRPr="00E11D1D">
        <w:rPr>
          <w:rFonts w:ascii="Times New Roman" w:hAnsi="Times New Roman" w:cs="Times New Roman"/>
          <w:color w:val="000000" w:themeColor="text1"/>
          <w:sz w:val="28"/>
          <w:szCs w:val="28"/>
        </w:rPr>
        <w:t>котельн</w:t>
      </w:r>
      <w:r w:rsidR="00FC659D" w:rsidRPr="00E11D1D">
        <w:rPr>
          <w:rFonts w:ascii="Times New Roman" w:hAnsi="Times New Roman" w:cs="Times New Roman"/>
          <w:color w:val="000000" w:themeColor="text1"/>
          <w:sz w:val="28"/>
          <w:szCs w:val="28"/>
        </w:rPr>
        <w:t>ых</w:t>
      </w:r>
      <w:r w:rsidR="0027384D" w:rsidRPr="00E11D1D">
        <w:rPr>
          <w:rFonts w:ascii="Times New Roman" w:hAnsi="Times New Roman" w:cs="Times New Roman"/>
          <w:color w:val="000000" w:themeColor="text1"/>
          <w:sz w:val="28"/>
          <w:szCs w:val="28"/>
        </w:rPr>
        <w:t xml:space="preserve"> </w:t>
      </w:r>
      <w:r w:rsidR="00A60BC1" w:rsidRPr="00E11D1D">
        <w:rPr>
          <w:rFonts w:ascii="Times New Roman" w:hAnsi="Times New Roman" w:cs="Times New Roman"/>
          <w:color w:val="000000" w:themeColor="text1"/>
          <w:sz w:val="28"/>
          <w:szCs w:val="28"/>
        </w:rPr>
        <w:t>на основаниях, изложенных в п. 5.5</w:t>
      </w:r>
      <w:r w:rsidR="0027384D" w:rsidRPr="00E11D1D">
        <w:rPr>
          <w:rFonts w:ascii="Times New Roman" w:hAnsi="Times New Roman" w:cs="Times New Roman"/>
          <w:color w:val="000000" w:themeColor="text1"/>
          <w:sz w:val="28"/>
          <w:szCs w:val="28"/>
        </w:rPr>
        <w:t>,</w:t>
      </w:r>
      <w:r w:rsidR="00416396" w:rsidRPr="00E11D1D">
        <w:rPr>
          <w:rFonts w:ascii="Times New Roman" w:hAnsi="Times New Roman" w:cs="Times New Roman"/>
          <w:color w:val="000000" w:themeColor="text1"/>
          <w:sz w:val="28"/>
          <w:szCs w:val="28"/>
        </w:rPr>
        <w:t xml:space="preserve"> </w:t>
      </w:r>
      <w:r w:rsidR="0027384D" w:rsidRPr="00E11D1D">
        <w:rPr>
          <w:rFonts w:ascii="Times New Roman" w:hAnsi="Times New Roman" w:cs="Times New Roman"/>
          <w:color w:val="000000" w:themeColor="text1"/>
          <w:sz w:val="28"/>
          <w:szCs w:val="28"/>
        </w:rPr>
        <w:t>не предполагается.</w:t>
      </w:r>
    </w:p>
    <w:p w:rsidR="00A60BC1" w:rsidRPr="00821958" w:rsidRDefault="001730E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24" w:name="_Toc435791226"/>
      <w:bookmarkStart w:id="125" w:name="_Toc6389154"/>
      <w:bookmarkStart w:id="126" w:name="_Toc43135823"/>
      <w:r w:rsidRPr="00E11D1D">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24"/>
      <w:bookmarkEnd w:id="125"/>
      <w:bookmarkEnd w:id="126"/>
    </w:p>
    <w:p w:rsidR="0027384D" w:rsidRPr="00E11D1D" w:rsidRDefault="0027384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w:t>
      </w:r>
      <w:r w:rsidR="00B541ED"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потребляющие установки.</w:t>
      </w:r>
    </w:p>
    <w:p w:rsidR="00A60BC1" w:rsidRPr="00E11D1D" w:rsidRDefault="0027384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E11D1D">
        <w:rPr>
          <w:rFonts w:ascii="Times New Roman" w:hAnsi="Times New Roman" w:cs="Times New Roman"/>
          <w:color w:val="000000" w:themeColor="text1"/>
          <w:sz w:val="28"/>
          <w:szCs w:val="28"/>
        </w:rPr>
        <w:t>, но не более 54 ч, до 12</w:t>
      </w:r>
      <w:r w:rsidR="00821958">
        <w:rPr>
          <w:rFonts w:ascii="Times New Roman" w:hAnsi="Times New Roman" w:cs="Times New Roman"/>
          <w:color w:val="000000" w:themeColor="text1"/>
          <w:sz w:val="28"/>
          <w:szCs w:val="28"/>
        </w:rPr>
        <w:t>ºС.</w:t>
      </w:r>
    </w:p>
    <w:p w:rsidR="00A60BC1" w:rsidRPr="00821958" w:rsidRDefault="000E1E9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27" w:name="_Toc43135824"/>
      <w:r w:rsidRPr="00E11D1D">
        <w:rPr>
          <w:rFonts w:ascii="Times New Roman" w:hAnsi="Times New Roman" w:cs="Times New Roman"/>
          <w:b w:val="0"/>
          <w:color w:val="000000" w:themeColor="text1"/>
          <w:sz w:val="28"/>
          <w:szCs w:val="28"/>
        </w:rPr>
        <w:t>6</w:t>
      </w:r>
      <w:r w:rsidR="0027384D" w:rsidRPr="00E11D1D">
        <w:rPr>
          <w:rFonts w:ascii="Times New Roman" w:hAnsi="Times New Roman" w:cs="Times New Roman"/>
          <w:b w:val="0"/>
          <w:color w:val="000000" w:themeColor="text1"/>
          <w:sz w:val="28"/>
          <w:szCs w:val="28"/>
        </w:rPr>
        <w:t xml:space="preserve">.6 Предложения по </w:t>
      </w:r>
      <w:r w:rsidR="00384365" w:rsidRPr="00E11D1D">
        <w:rPr>
          <w:rFonts w:ascii="Times New Roman" w:hAnsi="Times New Roman" w:cs="Times New Roman"/>
          <w:b w:val="0"/>
          <w:color w:val="000000" w:themeColor="text1"/>
          <w:sz w:val="28"/>
          <w:szCs w:val="28"/>
        </w:rPr>
        <w:t xml:space="preserve">реконструкции тепловых сетей в целях обеспечения </w:t>
      </w:r>
      <w:r w:rsidR="00877B20" w:rsidRPr="00E11D1D">
        <w:rPr>
          <w:rFonts w:ascii="Times New Roman" w:hAnsi="Times New Roman" w:cs="Times New Roman"/>
          <w:b w:val="0"/>
          <w:color w:val="000000" w:themeColor="text1"/>
          <w:sz w:val="28"/>
          <w:szCs w:val="28"/>
        </w:rPr>
        <w:br/>
      </w:r>
      <w:r w:rsidR="00384365" w:rsidRPr="00E11D1D">
        <w:rPr>
          <w:rFonts w:ascii="Times New Roman" w:hAnsi="Times New Roman" w:cs="Times New Roman"/>
          <w:b w:val="0"/>
          <w:color w:val="000000" w:themeColor="text1"/>
          <w:sz w:val="28"/>
          <w:szCs w:val="28"/>
        </w:rPr>
        <w:t xml:space="preserve">гидравлических режимов, обеспечивающих качество горячей воды в открытых </w:t>
      </w:r>
      <w:r w:rsidR="00877B20" w:rsidRPr="00E11D1D">
        <w:rPr>
          <w:rFonts w:ascii="Times New Roman" w:hAnsi="Times New Roman" w:cs="Times New Roman"/>
          <w:b w:val="0"/>
          <w:color w:val="000000" w:themeColor="text1"/>
          <w:sz w:val="28"/>
          <w:szCs w:val="28"/>
        </w:rPr>
        <w:br/>
      </w:r>
      <w:r w:rsidR="00384365" w:rsidRPr="00E11D1D">
        <w:rPr>
          <w:rFonts w:ascii="Times New Roman" w:hAnsi="Times New Roman" w:cs="Times New Roman"/>
          <w:b w:val="0"/>
          <w:color w:val="000000" w:themeColor="text1"/>
          <w:sz w:val="28"/>
          <w:szCs w:val="28"/>
        </w:rPr>
        <w:t>системах теплоснабжения (горячего водоснабжения)</w:t>
      </w:r>
      <w:bookmarkEnd w:id="127"/>
    </w:p>
    <w:p w:rsidR="00766A4D" w:rsidRPr="00766A4D" w:rsidRDefault="00384365"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Открытые </w:t>
      </w:r>
      <w:r w:rsidR="008C181D" w:rsidRPr="00E11D1D">
        <w:rPr>
          <w:rFonts w:ascii="Times New Roman" w:hAnsi="Times New Roman" w:cs="Times New Roman"/>
          <w:color w:val="000000" w:themeColor="text1"/>
          <w:sz w:val="28"/>
          <w:szCs w:val="28"/>
        </w:rPr>
        <w:t xml:space="preserve">системы </w:t>
      </w:r>
      <w:r w:rsidRPr="00E11D1D">
        <w:rPr>
          <w:rFonts w:ascii="Times New Roman" w:hAnsi="Times New Roman" w:cs="Times New Roman"/>
          <w:color w:val="000000" w:themeColor="text1"/>
          <w:sz w:val="28"/>
          <w:szCs w:val="28"/>
        </w:rPr>
        <w:t>теплоснабжения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275EB"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отсутствуют. Мероприятия по реконструкции тепловых сетей в целях обеспечения гидравлических режимов, обеспечивающих качество </w:t>
      </w:r>
      <w:r w:rsidRPr="00766A4D">
        <w:rPr>
          <w:rFonts w:ascii="Times New Roman" w:hAnsi="Times New Roman" w:cs="Times New Roman"/>
          <w:color w:val="000000" w:themeColor="text1"/>
          <w:sz w:val="28"/>
          <w:szCs w:val="28"/>
        </w:rPr>
        <w:t>горячей воды в открытых системах теплоснабжения</w:t>
      </w:r>
      <w:r w:rsidR="00FA0EF4" w:rsidRPr="00766A4D">
        <w:rPr>
          <w:rFonts w:ascii="Times New Roman" w:hAnsi="Times New Roman" w:cs="Times New Roman"/>
          <w:color w:val="000000" w:themeColor="text1"/>
          <w:sz w:val="28"/>
          <w:szCs w:val="28"/>
        </w:rPr>
        <w:t>,</w:t>
      </w:r>
      <w:r w:rsidRPr="00766A4D">
        <w:rPr>
          <w:rFonts w:ascii="Times New Roman" w:hAnsi="Times New Roman" w:cs="Times New Roman"/>
          <w:color w:val="000000" w:themeColor="text1"/>
          <w:sz w:val="28"/>
          <w:szCs w:val="28"/>
        </w:rPr>
        <w:t xml:space="preserve"> не требуется.</w:t>
      </w:r>
      <w:bookmarkStart w:id="128" w:name="_Toc43135825"/>
    </w:p>
    <w:p w:rsidR="00766A4D" w:rsidRDefault="000E1E98"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766A4D">
        <w:rPr>
          <w:rFonts w:ascii="Times New Roman" w:hAnsi="Times New Roman" w:cs="Times New Roman"/>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Start w:id="129" w:name="_Toc43135826"/>
      <w:bookmarkEnd w:id="128"/>
    </w:p>
    <w:p w:rsidR="000E1E98" w:rsidRPr="00766A4D" w:rsidRDefault="000E1E98" w:rsidP="00766A4D">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b/>
          <w:color w:val="000000" w:themeColor="text1"/>
          <w:sz w:val="28"/>
          <w:szCs w:val="28"/>
        </w:rPr>
        <w:t>7</w:t>
      </w:r>
      <w:r w:rsidRPr="00766A4D">
        <w:rPr>
          <w:rFonts w:ascii="Times New Roman" w:hAnsi="Times New Roman" w:cs="Times New Roman"/>
          <w:color w:val="000000" w:themeColor="text1"/>
          <w:sz w:val="28"/>
          <w:szCs w:val="28"/>
        </w:rPr>
        <w:t xml:space="preserve">.1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Pr="00766A4D">
        <w:rPr>
          <w:rFonts w:ascii="Times New Roman" w:hAnsi="Times New Roman" w:cs="Times New Roman"/>
          <w:color w:val="000000" w:themeColor="text1"/>
          <w:sz w:val="28"/>
          <w:szCs w:val="28"/>
        </w:rPr>
        <w:lastRenderedPageBreak/>
        <w:t>индивидуальных и (или) центральных тепловых пунктов при наличии у потребителей внутридомовых систем горячего водоснабжения</w:t>
      </w:r>
      <w:bookmarkEnd w:id="129"/>
    </w:p>
    <w:p w:rsidR="009C0C47" w:rsidRPr="00E11D1D" w:rsidRDefault="009C0C47" w:rsidP="00D80E17">
      <w:pPr>
        <w:tabs>
          <w:tab w:val="left" w:pos="993"/>
        </w:tabs>
        <w:spacing w:after="0" w:line="240" w:lineRule="auto"/>
        <w:ind w:firstLine="709"/>
        <w:jc w:val="both"/>
        <w:rPr>
          <w:rFonts w:ascii="Times New Roman" w:hAnsi="Times New Roman" w:cs="Times New Roman"/>
          <w:color w:val="000000" w:themeColor="text1"/>
          <w:sz w:val="28"/>
          <w:szCs w:val="28"/>
        </w:rPr>
      </w:pPr>
      <w:r w:rsidRPr="00766A4D">
        <w:rPr>
          <w:rFonts w:ascii="Times New Roman" w:hAnsi="Times New Roman" w:cs="Times New Roman"/>
          <w:color w:val="000000" w:themeColor="text1"/>
          <w:sz w:val="28"/>
          <w:szCs w:val="28"/>
        </w:rPr>
        <w:t xml:space="preserve">Открытые </w:t>
      </w:r>
      <w:r w:rsidR="008C181D" w:rsidRPr="00766A4D">
        <w:rPr>
          <w:rFonts w:ascii="Times New Roman" w:hAnsi="Times New Roman" w:cs="Times New Roman"/>
          <w:color w:val="000000" w:themeColor="text1"/>
          <w:sz w:val="28"/>
          <w:szCs w:val="28"/>
        </w:rPr>
        <w:t xml:space="preserve">системы </w:t>
      </w:r>
      <w:r w:rsidRPr="00766A4D">
        <w:rPr>
          <w:rFonts w:ascii="Times New Roman" w:hAnsi="Times New Roman" w:cs="Times New Roman"/>
          <w:color w:val="000000" w:themeColor="text1"/>
          <w:sz w:val="28"/>
          <w:szCs w:val="28"/>
        </w:rPr>
        <w:t>теплоснабжения на территории</w:t>
      </w:r>
      <w:r w:rsidR="00A819F6" w:rsidRPr="00766A4D">
        <w:rPr>
          <w:rFonts w:ascii="Times New Roman" w:hAnsi="Times New Roman" w:cs="Times New Roman"/>
          <w:color w:val="000000" w:themeColor="text1"/>
          <w:sz w:val="28"/>
          <w:szCs w:val="28"/>
        </w:rPr>
        <w:t xml:space="preserve"> </w:t>
      </w:r>
      <w:r w:rsidR="00BC0835" w:rsidRPr="00766A4D">
        <w:rPr>
          <w:rFonts w:ascii="Times New Roman" w:hAnsi="Times New Roman" w:cs="Times New Roman"/>
          <w:color w:val="000000" w:themeColor="text1"/>
          <w:sz w:val="28"/>
          <w:szCs w:val="28"/>
        </w:rPr>
        <w:t>Краснопольск</w:t>
      </w:r>
      <w:r w:rsidR="000275EB" w:rsidRPr="00766A4D">
        <w:rPr>
          <w:rFonts w:ascii="Times New Roman" w:hAnsi="Times New Roman" w:cs="Times New Roman"/>
          <w:color w:val="000000" w:themeColor="text1"/>
          <w:sz w:val="28"/>
          <w:szCs w:val="28"/>
        </w:rPr>
        <w:t>ого</w:t>
      </w:r>
      <w:r w:rsidR="00A819F6" w:rsidRPr="00766A4D">
        <w:rPr>
          <w:rFonts w:ascii="Times New Roman" w:hAnsi="Times New Roman" w:cs="Times New Roman"/>
          <w:color w:val="000000" w:themeColor="text1"/>
          <w:sz w:val="28"/>
          <w:szCs w:val="28"/>
        </w:rPr>
        <w:t xml:space="preserve"> </w:t>
      </w:r>
      <w:r w:rsidRPr="00766A4D">
        <w:rPr>
          <w:rFonts w:ascii="Times New Roman" w:hAnsi="Times New Roman" w:cs="Times New Roman"/>
          <w:color w:val="000000" w:themeColor="text1"/>
          <w:sz w:val="28"/>
          <w:szCs w:val="28"/>
        </w:rPr>
        <w:t>сельского поселения отсутствуют. Мероприятия по реконструкции</w:t>
      </w:r>
      <w:r w:rsidRPr="00E11D1D">
        <w:rPr>
          <w:rFonts w:ascii="Times New Roman" w:hAnsi="Times New Roman" w:cs="Times New Roman"/>
          <w:color w:val="000000" w:themeColor="text1"/>
          <w:sz w:val="28"/>
          <w:szCs w:val="28"/>
        </w:rPr>
        <w:t xml:space="preserve"> тепловых сетей в целях обеспечения гидравлических режимов, обеспечивающих качество горячей воды в открытых системах теплоснабжения</w:t>
      </w:r>
      <w:r w:rsidR="00E803B1"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не требуются.</w:t>
      </w:r>
    </w:p>
    <w:p w:rsidR="002E4201" w:rsidRPr="00E11D1D" w:rsidRDefault="002E4201" w:rsidP="00D80E17">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Внутридомовые системы горячего водоснабжения у потребителей тепловой энергии отсутствуют.</w:t>
      </w:r>
    </w:p>
    <w:p w:rsidR="009C0C47" w:rsidRPr="00E11D1D" w:rsidRDefault="009C0C47" w:rsidP="00D80E17">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rsidR="000E1E98" w:rsidRPr="00E11D1D" w:rsidRDefault="000E1E9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30" w:name="_Toc43135827"/>
      <w:r w:rsidRPr="00E11D1D">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0"/>
    </w:p>
    <w:p w:rsidR="000E1E98" w:rsidRPr="00E11D1D" w:rsidRDefault="009C0C4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A046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w:t>
      </w:r>
      <w:r w:rsidR="00492919"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492919"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отсутствует.</w:t>
      </w:r>
    </w:p>
    <w:p w:rsidR="00093481" w:rsidRPr="00821958" w:rsidRDefault="000E1E98"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31" w:name="_Toc43135828"/>
      <w:r w:rsidRPr="00E11D1D">
        <w:rPr>
          <w:rFonts w:ascii="Times New Roman" w:hAnsi="Times New Roman" w:cs="Times New Roman"/>
          <w:b w:val="0"/>
          <w:color w:val="000000" w:themeColor="text1"/>
          <w:sz w:val="28"/>
          <w:szCs w:val="28"/>
        </w:rPr>
        <w:t>Раздел 8. Перспективные топливные балансы</w:t>
      </w:r>
      <w:bookmarkStart w:id="132" w:name="_Toc6389160"/>
      <w:bookmarkEnd w:id="131"/>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pacing w:val="-4"/>
          <w:sz w:val="28"/>
          <w:szCs w:val="28"/>
        </w:rPr>
      </w:pPr>
      <w:bookmarkStart w:id="133" w:name="_Toc43135829"/>
      <w:r w:rsidRPr="00E11D1D">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2"/>
      <w:bookmarkEnd w:id="133"/>
    </w:p>
    <w:p w:rsidR="0027384D" w:rsidRPr="00E11D1D" w:rsidRDefault="007A0469"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Основным видом топлива для</w:t>
      </w:r>
      <w:r w:rsidR="0027384D" w:rsidRPr="00E11D1D">
        <w:rPr>
          <w:rFonts w:ascii="Times New Roman" w:hAnsi="Times New Roman" w:cs="Times New Roman"/>
          <w:color w:val="000000" w:themeColor="text1"/>
          <w:spacing w:val="-4"/>
          <w:sz w:val="28"/>
          <w:szCs w:val="28"/>
        </w:rPr>
        <w:t xml:space="preserve"> </w:t>
      </w:r>
      <w:r w:rsidR="002E4201" w:rsidRPr="00E11D1D">
        <w:rPr>
          <w:rFonts w:ascii="Times New Roman" w:hAnsi="Times New Roman" w:cs="Times New Roman"/>
          <w:color w:val="000000" w:themeColor="text1"/>
          <w:spacing w:val="-4"/>
          <w:sz w:val="28"/>
          <w:szCs w:val="28"/>
        </w:rPr>
        <w:t>источников централизованного теплоснабжения в поселении</w:t>
      </w:r>
      <w:r w:rsidR="002D73FF" w:rsidRPr="00E11D1D">
        <w:rPr>
          <w:rFonts w:ascii="Times New Roman" w:hAnsi="Times New Roman" w:cs="Times New Roman"/>
          <w:color w:val="000000" w:themeColor="text1"/>
          <w:spacing w:val="-4"/>
          <w:sz w:val="28"/>
          <w:szCs w:val="28"/>
        </w:rPr>
        <w:t xml:space="preserve"> природный газ</w:t>
      </w:r>
      <w:r w:rsidR="00713AAC" w:rsidRPr="00E11D1D">
        <w:rPr>
          <w:rFonts w:ascii="Times New Roman" w:hAnsi="Times New Roman" w:cs="Times New Roman"/>
          <w:color w:val="000000" w:themeColor="text1"/>
          <w:spacing w:val="-4"/>
          <w:sz w:val="28"/>
          <w:szCs w:val="28"/>
        </w:rPr>
        <w:t>.</w:t>
      </w:r>
      <w:r w:rsidR="002E4201" w:rsidRPr="00E11D1D">
        <w:rPr>
          <w:rFonts w:ascii="Times New Roman" w:hAnsi="Times New Roman" w:cs="Times New Roman"/>
          <w:color w:val="000000" w:themeColor="text1"/>
          <w:spacing w:val="-4"/>
          <w:sz w:val="28"/>
          <w:szCs w:val="28"/>
        </w:rPr>
        <w:t xml:space="preserve"> Резервное и аварийное топливо отсутствует.</w:t>
      </w:r>
    </w:p>
    <w:p w:rsidR="0027384D" w:rsidRPr="00E11D1D" w:rsidRDefault="0027384D"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На расчетный период виды топлива остаются неизменными.</w:t>
      </w:r>
    </w:p>
    <w:p w:rsidR="00A60BC1" w:rsidRPr="00E11D1D" w:rsidRDefault="0027384D"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E11D1D">
        <w:rPr>
          <w:rFonts w:ascii="Times New Roman" w:hAnsi="Times New Roman" w:cs="Times New Roman"/>
          <w:color w:val="000000" w:themeColor="text1"/>
          <w:spacing w:val="-4"/>
          <w:sz w:val="28"/>
          <w:szCs w:val="28"/>
        </w:rPr>
        <w:t xml:space="preserve">ложенного в границах поселения </w:t>
      </w:r>
      <w:r w:rsidRPr="00E11D1D">
        <w:rPr>
          <w:rFonts w:ascii="Times New Roman" w:hAnsi="Times New Roman" w:cs="Times New Roman"/>
          <w:color w:val="000000" w:themeColor="text1"/>
          <w:spacing w:val="-4"/>
          <w:sz w:val="28"/>
          <w:szCs w:val="28"/>
        </w:rPr>
        <w:t>по видам основного топлива на кажд</w:t>
      </w:r>
      <w:r w:rsidR="00A60BC1" w:rsidRPr="00E11D1D">
        <w:rPr>
          <w:rFonts w:ascii="Times New Roman" w:hAnsi="Times New Roman" w:cs="Times New Roman"/>
          <w:color w:val="000000" w:themeColor="text1"/>
          <w:spacing w:val="-4"/>
          <w:sz w:val="28"/>
          <w:szCs w:val="28"/>
        </w:rPr>
        <w:t>ом этапе приведены в таблице 1.1</w:t>
      </w:r>
      <w:r w:rsidR="00FB0B06" w:rsidRPr="00E11D1D">
        <w:rPr>
          <w:rFonts w:ascii="Times New Roman" w:hAnsi="Times New Roman" w:cs="Times New Roman"/>
          <w:color w:val="000000" w:themeColor="text1"/>
          <w:spacing w:val="-4"/>
          <w:sz w:val="28"/>
          <w:szCs w:val="28"/>
        </w:rPr>
        <w:t>8</w:t>
      </w:r>
      <w:r w:rsidR="00821958">
        <w:rPr>
          <w:rFonts w:ascii="Times New Roman" w:hAnsi="Times New Roman" w:cs="Times New Roman"/>
          <w:color w:val="000000" w:themeColor="text1"/>
          <w:spacing w:val="-4"/>
          <w:sz w:val="28"/>
          <w:szCs w:val="28"/>
        </w:rPr>
        <w:t>.</w:t>
      </w:r>
    </w:p>
    <w:p w:rsidR="002647FD" w:rsidRPr="00E11D1D" w:rsidRDefault="00384365"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Таблица 1.</w:t>
      </w:r>
      <w:r w:rsidR="00A60BC1" w:rsidRPr="00E11D1D">
        <w:rPr>
          <w:rFonts w:ascii="Times New Roman" w:hAnsi="Times New Roman" w:cs="Times New Roman"/>
          <w:color w:val="000000" w:themeColor="text1"/>
          <w:spacing w:val="-4"/>
          <w:sz w:val="28"/>
          <w:szCs w:val="28"/>
        </w:rPr>
        <w:t>1</w:t>
      </w:r>
      <w:r w:rsidR="00FB0B06" w:rsidRPr="00E11D1D">
        <w:rPr>
          <w:rFonts w:ascii="Times New Roman" w:hAnsi="Times New Roman" w:cs="Times New Roman"/>
          <w:color w:val="000000" w:themeColor="text1"/>
          <w:spacing w:val="-4"/>
          <w:sz w:val="28"/>
          <w:szCs w:val="28"/>
        </w:rPr>
        <w:t>8</w:t>
      </w:r>
      <w:r w:rsidR="0027384D" w:rsidRPr="00E11D1D">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A819F6" w:rsidRPr="00E11D1D">
        <w:rPr>
          <w:rFonts w:ascii="Times New Roman" w:hAnsi="Times New Roman" w:cs="Times New Roman"/>
          <w:color w:val="000000" w:themeColor="text1"/>
          <w:spacing w:val="-4"/>
          <w:sz w:val="28"/>
          <w:szCs w:val="28"/>
        </w:rPr>
        <w:t xml:space="preserve"> </w:t>
      </w:r>
      <w:r w:rsidR="00BC0835" w:rsidRPr="00E11D1D">
        <w:rPr>
          <w:rFonts w:ascii="Times New Roman" w:hAnsi="Times New Roman" w:cs="Times New Roman"/>
          <w:color w:val="000000" w:themeColor="text1"/>
          <w:spacing w:val="-4"/>
          <w:sz w:val="28"/>
          <w:szCs w:val="28"/>
        </w:rPr>
        <w:t>Краснопольск</w:t>
      </w:r>
      <w:r w:rsidR="007A0469" w:rsidRPr="00E11D1D">
        <w:rPr>
          <w:rFonts w:ascii="Times New Roman" w:hAnsi="Times New Roman" w:cs="Times New Roman"/>
          <w:color w:val="000000" w:themeColor="text1"/>
          <w:spacing w:val="-4"/>
          <w:sz w:val="28"/>
          <w:szCs w:val="28"/>
        </w:rPr>
        <w:t>ого</w:t>
      </w:r>
      <w:r w:rsidR="00A819F6" w:rsidRPr="00E11D1D">
        <w:rPr>
          <w:rFonts w:ascii="Times New Roman" w:hAnsi="Times New Roman" w:cs="Times New Roman"/>
          <w:color w:val="000000" w:themeColor="text1"/>
          <w:spacing w:val="-4"/>
          <w:sz w:val="28"/>
          <w:szCs w:val="28"/>
        </w:rPr>
        <w:t xml:space="preserve"> </w:t>
      </w:r>
      <w:r w:rsidR="002647FD" w:rsidRPr="00E11D1D">
        <w:rPr>
          <w:rFonts w:ascii="Times New Roman" w:hAnsi="Times New Roman" w:cs="Times New Roman"/>
          <w:color w:val="000000" w:themeColor="text1"/>
          <w:spacing w:val="-4"/>
          <w:sz w:val="28"/>
          <w:szCs w:val="28"/>
        </w:rPr>
        <w:t>сельского поселения</w:t>
      </w:r>
    </w:p>
    <w:tbl>
      <w:tblPr>
        <w:tblW w:w="532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6"/>
        <w:gridCol w:w="1310"/>
        <w:gridCol w:w="857"/>
        <w:gridCol w:w="860"/>
        <w:gridCol w:w="858"/>
        <w:gridCol w:w="858"/>
        <w:gridCol w:w="858"/>
        <w:gridCol w:w="858"/>
        <w:gridCol w:w="858"/>
        <w:gridCol w:w="851"/>
      </w:tblGrid>
      <w:tr w:rsidR="003572DE" w:rsidRPr="00E11D1D" w:rsidTr="00766A4D">
        <w:trPr>
          <w:trHeight w:val="20"/>
        </w:trPr>
        <w:tc>
          <w:tcPr>
            <w:tcW w:w="1105" w:type="pct"/>
            <w:vMerge w:val="restart"/>
            <w:vAlign w:val="center"/>
          </w:tcPr>
          <w:p w:rsidR="002647FD" w:rsidRPr="00E11D1D" w:rsidRDefault="002647FD" w:rsidP="00766A4D">
            <w:pPr>
              <w:pStyle w:val="Default"/>
              <w:tabs>
                <w:tab w:val="left" w:pos="993"/>
              </w:tabs>
              <w:jc w:val="center"/>
              <w:rPr>
                <w:color w:val="000000" w:themeColor="text1"/>
                <w:sz w:val="28"/>
                <w:szCs w:val="28"/>
              </w:rPr>
            </w:pPr>
            <w:r w:rsidRPr="00E11D1D">
              <w:rPr>
                <w:color w:val="000000" w:themeColor="text1"/>
                <w:sz w:val="28"/>
                <w:szCs w:val="28"/>
              </w:rPr>
              <w:t>Источник тепловой энергии</w:t>
            </w:r>
          </w:p>
        </w:tc>
        <w:tc>
          <w:tcPr>
            <w:tcW w:w="625" w:type="pct"/>
            <w:vMerge w:val="restart"/>
            <w:vAlign w:val="center"/>
          </w:tcPr>
          <w:p w:rsidR="002647FD" w:rsidRPr="00E11D1D" w:rsidRDefault="002647FD" w:rsidP="00766A4D">
            <w:pPr>
              <w:pStyle w:val="Default"/>
              <w:tabs>
                <w:tab w:val="left" w:pos="993"/>
              </w:tabs>
              <w:jc w:val="center"/>
              <w:rPr>
                <w:color w:val="000000" w:themeColor="text1"/>
                <w:sz w:val="28"/>
                <w:szCs w:val="28"/>
              </w:rPr>
            </w:pPr>
            <w:r w:rsidRPr="00E11D1D">
              <w:rPr>
                <w:color w:val="000000" w:themeColor="text1"/>
                <w:sz w:val="28"/>
                <w:szCs w:val="28"/>
              </w:rPr>
              <w:t>Вид топлива</w:t>
            </w:r>
          </w:p>
        </w:tc>
        <w:tc>
          <w:tcPr>
            <w:tcW w:w="3271" w:type="pct"/>
            <w:gridSpan w:val="8"/>
            <w:vAlign w:val="center"/>
          </w:tcPr>
          <w:p w:rsidR="002647FD" w:rsidRPr="00E11D1D" w:rsidRDefault="002647FD" w:rsidP="00821958">
            <w:pPr>
              <w:pStyle w:val="Default"/>
              <w:tabs>
                <w:tab w:val="left" w:pos="993"/>
              </w:tabs>
              <w:jc w:val="both"/>
              <w:rPr>
                <w:color w:val="000000" w:themeColor="text1"/>
                <w:sz w:val="28"/>
                <w:szCs w:val="28"/>
              </w:rPr>
            </w:pPr>
            <w:r w:rsidRPr="00E11D1D">
              <w:rPr>
                <w:color w:val="000000" w:themeColor="text1"/>
                <w:sz w:val="28"/>
                <w:szCs w:val="28"/>
              </w:rPr>
              <w:t>Этап (год)</w:t>
            </w:r>
          </w:p>
        </w:tc>
      </w:tr>
      <w:tr w:rsidR="003572DE" w:rsidRPr="00E11D1D" w:rsidTr="00766A4D">
        <w:trPr>
          <w:trHeight w:val="20"/>
        </w:trPr>
        <w:tc>
          <w:tcPr>
            <w:tcW w:w="1105" w:type="pct"/>
            <w:vMerge/>
            <w:vAlign w:val="center"/>
          </w:tcPr>
          <w:p w:rsidR="002E4201" w:rsidRPr="00E11D1D" w:rsidRDefault="002E4201" w:rsidP="00821958">
            <w:pPr>
              <w:pStyle w:val="Default"/>
              <w:tabs>
                <w:tab w:val="left" w:pos="993"/>
              </w:tabs>
              <w:jc w:val="both"/>
              <w:rPr>
                <w:color w:val="000000" w:themeColor="text1"/>
                <w:sz w:val="28"/>
                <w:szCs w:val="28"/>
              </w:rPr>
            </w:pPr>
          </w:p>
        </w:tc>
        <w:tc>
          <w:tcPr>
            <w:tcW w:w="625" w:type="pct"/>
            <w:vMerge/>
            <w:vAlign w:val="center"/>
          </w:tcPr>
          <w:p w:rsidR="002E4201" w:rsidRPr="00E11D1D" w:rsidRDefault="002E4201" w:rsidP="00821958">
            <w:pPr>
              <w:pStyle w:val="Default"/>
              <w:tabs>
                <w:tab w:val="left" w:pos="993"/>
              </w:tabs>
              <w:jc w:val="both"/>
              <w:rPr>
                <w:color w:val="000000" w:themeColor="text1"/>
                <w:sz w:val="28"/>
                <w:szCs w:val="28"/>
              </w:rPr>
            </w:pP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410"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9"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06" w:type="pct"/>
            <w:vAlign w:val="center"/>
          </w:tcPr>
          <w:p w:rsidR="002E4201" w:rsidRPr="00E11D1D" w:rsidRDefault="002E4201" w:rsidP="00821958">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D4433A" w:rsidRPr="00E11D1D" w:rsidTr="00766A4D">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62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1 074,25</w:t>
            </w:r>
          </w:p>
        </w:tc>
        <w:tc>
          <w:tcPr>
            <w:tcW w:w="410"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1 151,21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c>
          <w:tcPr>
            <w:tcW w:w="406"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1 835,92</w:t>
            </w:r>
          </w:p>
        </w:tc>
      </w:tr>
      <w:tr w:rsidR="00D4433A" w:rsidRPr="00E11D1D" w:rsidTr="00766A4D">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766A4D"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«мкр.</w:t>
            </w:r>
            <w:r w:rsidR="00D4433A" w:rsidRPr="00E11D1D">
              <w:rPr>
                <w:rFonts w:ascii="Times New Roman" w:hAnsi="Times New Roman" w:cs="Times New Roman"/>
                <w:color w:val="000000" w:themeColor="text1"/>
                <w:sz w:val="28"/>
                <w:szCs w:val="28"/>
              </w:rPr>
              <w:t>Кленовый»</w:t>
            </w:r>
          </w:p>
        </w:tc>
        <w:tc>
          <w:tcPr>
            <w:tcW w:w="62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10"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06"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r>
      <w:tr w:rsidR="00D4433A" w:rsidRPr="00E11D1D" w:rsidTr="00766A4D">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«Центральная»</w:t>
            </w:r>
          </w:p>
        </w:tc>
        <w:tc>
          <w:tcPr>
            <w:tcW w:w="62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основное</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(газ), тыс.м</w:t>
            </w:r>
            <w:r w:rsidRPr="00E11D1D">
              <w:rPr>
                <w:rFonts w:ascii="Times New Roman" w:hAnsi="Times New Roman" w:cs="Times New Roman"/>
                <w:color w:val="000000" w:themeColor="text1"/>
                <w:sz w:val="28"/>
                <w:szCs w:val="28"/>
                <w:vertAlign w:val="superscript"/>
              </w:rPr>
              <w:t>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536,61</w:t>
            </w:r>
          </w:p>
        </w:tc>
        <w:tc>
          <w:tcPr>
            <w:tcW w:w="410"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6"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r>
      <w:tr w:rsidR="00D4433A" w:rsidRPr="00E11D1D" w:rsidTr="00766A4D">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625"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10"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9"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c>
          <w:tcPr>
            <w:tcW w:w="406" w:type="pct"/>
            <w:tcBorders>
              <w:top w:val="single" w:sz="4" w:space="0" w:color="auto"/>
              <w:left w:val="single" w:sz="4" w:space="0" w:color="auto"/>
              <w:bottom w:val="single" w:sz="4" w:space="0" w:color="auto"/>
              <w:right w:val="single" w:sz="4" w:space="0" w:color="auto"/>
            </w:tcBorders>
            <w:vAlign w:val="center"/>
          </w:tcPr>
          <w:p w:rsidR="00D4433A" w:rsidRPr="00E11D1D" w:rsidRDefault="00D4433A" w:rsidP="00766A4D">
            <w:pPr>
              <w:tabs>
                <w:tab w:val="left" w:pos="993"/>
              </w:tabs>
              <w:spacing w:after="0" w:line="240" w:lineRule="auto"/>
              <w:ind w:left="-111" w:right="-118"/>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557,67</w:t>
            </w:r>
          </w:p>
        </w:tc>
      </w:tr>
    </w:tbl>
    <w:p w:rsidR="007B1377" w:rsidRPr="00E11D1D" w:rsidRDefault="007B1377" w:rsidP="00821958">
      <w:pPr>
        <w:tabs>
          <w:tab w:val="left" w:pos="993"/>
        </w:tabs>
        <w:spacing w:after="0" w:line="240" w:lineRule="auto"/>
        <w:ind w:firstLine="709"/>
        <w:jc w:val="both"/>
        <w:rPr>
          <w:rFonts w:ascii="Times New Roman" w:hAnsi="Times New Roman" w:cs="Times New Roman"/>
          <w:color w:val="000000" w:themeColor="text1"/>
          <w:sz w:val="28"/>
          <w:szCs w:val="28"/>
          <w:lang w:val="en-US"/>
        </w:rPr>
      </w:pPr>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 резервное топливо отсутствует, среднегодовое потребление резервного и аварийного топлива отсутствует.</w:t>
      </w:r>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 резервное топливо отсутствует, среднегодовое потребление резервного и аварийного топлива отсутствует.</w:t>
      </w:r>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 резервное топливо отсутствует, среднегодовое потребление резервного и аварийного топлива отсутствует.</w:t>
      </w:r>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 резервное топливо отсутствует, среднегодовое потребление резервного и аварийного топлива отсутствует.</w:t>
      </w:r>
    </w:p>
    <w:p w:rsidR="00093481" w:rsidRPr="00821958" w:rsidRDefault="002647F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Расчёты перспективных годовых расходов </w:t>
      </w:r>
      <w:r w:rsidR="0005531E" w:rsidRPr="00E11D1D">
        <w:rPr>
          <w:rFonts w:ascii="Times New Roman" w:hAnsi="Times New Roman" w:cs="Times New Roman"/>
          <w:color w:val="000000" w:themeColor="text1"/>
          <w:sz w:val="28"/>
          <w:szCs w:val="28"/>
        </w:rPr>
        <w:t>топлива</w:t>
      </w:r>
      <w:r w:rsidRPr="00E11D1D">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E11D1D">
        <w:rPr>
          <w:rFonts w:ascii="Times New Roman" w:hAnsi="Times New Roman" w:cs="Times New Roman"/>
          <w:color w:val="000000" w:themeColor="text1"/>
          <w:sz w:val="28"/>
          <w:szCs w:val="28"/>
        </w:rPr>
        <w:t>ргии абонентами на период с 2020</w:t>
      </w:r>
      <w:r w:rsidRPr="00E11D1D">
        <w:rPr>
          <w:rFonts w:ascii="Times New Roman" w:hAnsi="Times New Roman" w:cs="Times New Roman"/>
          <w:color w:val="000000" w:themeColor="text1"/>
          <w:sz w:val="28"/>
          <w:szCs w:val="28"/>
        </w:rPr>
        <w:t xml:space="preserve"> до 203</w:t>
      </w:r>
      <w:r w:rsidR="002E4201" w:rsidRPr="00E11D1D">
        <w:rPr>
          <w:rFonts w:ascii="Times New Roman" w:hAnsi="Times New Roman" w:cs="Times New Roman"/>
          <w:color w:val="000000" w:themeColor="text1"/>
          <w:sz w:val="28"/>
          <w:szCs w:val="28"/>
        </w:rPr>
        <w:t>4</w:t>
      </w:r>
      <w:bookmarkStart w:id="134" w:name="_Toc6389161"/>
      <w:r w:rsidR="00821958">
        <w:rPr>
          <w:rFonts w:ascii="Times New Roman" w:hAnsi="Times New Roman" w:cs="Times New Roman"/>
          <w:color w:val="000000" w:themeColor="text1"/>
          <w:sz w:val="28"/>
          <w:szCs w:val="28"/>
        </w:rPr>
        <w:t xml:space="preserve"> г.</w:t>
      </w:r>
    </w:p>
    <w:p w:rsidR="00093481" w:rsidRPr="00821958"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35" w:name="_Toc43135830"/>
      <w:r w:rsidRPr="00E11D1D">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4"/>
      <w:bookmarkEnd w:id="135"/>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093481"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источники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452A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2B626F"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Возобновляемые источники э</w:t>
      </w:r>
      <w:r w:rsidR="00821958">
        <w:rPr>
          <w:rFonts w:ascii="Times New Roman" w:hAnsi="Times New Roman" w:cs="Times New Roman"/>
          <w:color w:val="000000" w:themeColor="text1"/>
          <w:sz w:val="28"/>
          <w:szCs w:val="28"/>
        </w:rPr>
        <w:t>нергии в поселении отсутствуют.</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36" w:name="_Toc5888236"/>
      <w:bookmarkStart w:id="137" w:name="_Toc43135831"/>
      <w:r w:rsidRPr="00E11D1D">
        <w:rPr>
          <w:rFonts w:ascii="Times New Roman" w:hAnsi="Times New Roman" w:cs="Times New Roman"/>
          <w:b w:val="0"/>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8" w:history="1">
        <w:r w:rsidRPr="00E11D1D">
          <w:rPr>
            <w:rFonts w:ascii="Times New Roman" w:hAnsi="Times New Roman" w:cs="Times New Roman"/>
            <w:b w:val="0"/>
            <w:color w:val="000000" w:themeColor="text1"/>
            <w:sz w:val="28"/>
            <w:szCs w:val="28"/>
          </w:rPr>
          <w:t>ГОСТ 25543-2013</w:t>
        </w:r>
      </w:hyperlink>
      <w:r w:rsidRPr="00E11D1D">
        <w:rPr>
          <w:rFonts w:ascii="Times New Roman" w:hAnsi="Times New Roman" w:cs="Times New Roman"/>
          <w:b w:val="0"/>
          <w:color w:val="000000" w:themeColor="text1"/>
          <w:sz w:val="28"/>
          <w:szCs w:val="28"/>
        </w:rPr>
        <w:t xml:space="preserve"> "Угли бурые, каменные и антрациты. Классификация по генетическим и технологическим </w:t>
      </w:r>
      <w:r w:rsidR="00877B20"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36"/>
      <w:bookmarkEnd w:id="137"/>
    </w:p>
    <w:p w:rsidR="003572DE" w:rsidRPr="00E11D1D" w:rsidRDefault="003572DE"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713AAC"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821958">
        <w:rPr>
          <w:rFonts w:ascii="Times New Roman" w:hAnsi="Times New Roman" w:cs="Times New Roman"/>
          <w:color w:val="000000" w:themeColor="text1"/>
          <w:sz w:val="28"/>
          <w:szCs w:val="28"/>
        </w:rPr>
        <w:t>.</w:t>
      </w:r>
    </w:p>
    <w:p w:rsidR="00093481"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1.19 – Виды топлива, используемые для производства тепловой энергии</w:t>
      </w:r>
    </w:p>
    <w:tbl>
      <w:tblPr>
        <w:tblW w:w="9923" w:type="dxa"/>
        <w:tblInd w:w="-289" w:type="dxa"/>
        <w:tblLayout w:type="fixed"/>
        <w:tblCellMar>
          <w:left w:w="0" w:type="dxa"/>
          <w:right w:w="0" w:type="dxa"/>
        </w:tblCellMar>
        <w:tblLook w:val="0000"/>
      </w:tblPr>
      <w:tblGrid>
        <w:gridCol w:w="1980"/>
        <w:gridCol w:w="1276"/>
        <w:gridCol w:w="3837"/>
        <w:gridCol w:w="1276"/>
        <w:gridCol w:w="1554"/>
      </w:tblGrid>
      <w:tr w:rsidR="00BF363D" w:rsidRPr="00E11D1D" w:rsidTr="00766A4D">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p>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источника</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766A4D" w:rsidP="00766A4D">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BF363D" w:rsidRPr="00E11D1D">
              <w:rPr>
                <w:rFonts w:ascii="Times New Roman" w:hAnsi="Times New Roman" w:cs="Times New Roman"/>
                <w:color w:val="000000" w:themeColor="text1"/>
                <w:sz w:val="28"/>
                <w:szCs w:val="28"/>
              </w:rPr>
              <w:t>лива</w:t>
            </w:r>
          </w:p>
        </w:tc>
        <w:tc>
          <w:tcPr>
            <w:tcW w:w="3837"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Размерность</w:t>
            </w:r>
          </w:p>
        </w:tc>
      </w:tr>
      <w:tr w:rsidR="00BF363D" w:rsidRPr="00E11D1D" w:rsidTr="00766A4D">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1</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837"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7849A2" w:rsidRPr="00E11D1D" w:rsidTr="00766A4D">
        <w:trPr>
          <w:trHeight w:val="366"/>
        </w:trPr>
        <w:tc>
          <w:tcPr>
            <w:tcW w:w="1980" w:type="dxa"/>
            <w:vMerge w:val="restart"/>
            <w:tcBorders>
              <w:top w:val="single" w:sz="4" w:space="0" w:color="auto"/>
              <w:left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 топливо</w:t>
            </w:r>
          </w:p>
        </w:tc>
        <w:tc>
          <w:tcPr>
            <w:tcW w:w="1276" w:type="dxa"/>
            <w:vMerge w:val="restart"/>
            <w:tcBorders>
              <w:top w:val="single" w:sz="4" w:space="0" w:color="auto"/>
              <w:left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w:t>
            </w:r>
          </w:p>
        </w:tc>
        <w:tc>
          <w:tcPr>
            <w:tcW w:w="3837" w:type="dxa"/>
            <w:tcBorders>
              <w:top w:val="single" w:sz="4" w:space="0" w:color="auto"/>
              <w:left w:val="single" w:sz="4" w:space="0" w:color="auto"/>
              <w:bottom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Низшая теплота сгорания топлива </w:t>
            </w:r>
            <w:r w:rsidRPr="00E11D1D">
              <w:rPr>
                <w:rFonts w:ascii="Times New Roman" w:hAnsi="Times New Roman" w:cs="Times New Roman"/>
                <w:color w:val="000000" w:themeColor="text1"/>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8 600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ккал/нм</w:t>
            </w:r>
            <w:r w:rsidRPr="00E11D1D">
              <w:rPr>
                <w:rFonts w:ascii="Times New Roman" w:hAnsi="Times New Roman" w:cs="Times New Roman"/>
                <w:color w:val="000000" w:themeColor="text1"/>
                <w:sz w:val="28"/>
                <w:szCs w:val="28"/>
                <w:vertAlign w:val="superscript"/>
              </w:rPr>
              <w:t>3</w:t>
            </w:r>
          </w:p>
        </w:tc>
      </w:tr>
      <w:tr w:rsidR="007849A2" w:rsidRPr="00E11D1D" w:rsidTr="00766A4D">
        <w:trPr>
          <w:trHeight w:val="204"/>
        </w:trPr>
        <w:tc>
          <w:tcPr>
            <w:tcW w:w="1980" w:type="dxa"/>
            <w:vMerge/>
            <w:tcBorders>
              <w:left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p>
        </w:tc>
        <w:tc>
          <w:tcPr>
            <w:tcW w:w="1276" w:type="dxa"/>
            <w:vMerge/>
            <w:tcBorders>
              <w:left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p>
        </w:tc>
        <w:tc>
          <w:tcPr>
            <w:tcW w:w="3837" w:type="dxa"/>
            <w:tcBorders>
              <w:top w:val="single" w:sz="4" w:space="0" w:color="auto"/>
              <w:left w:val="single" w:sz="4" w:space="0" w:color="auto"/>
              <w:bottom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Плотность топлива </w:t>
            </w:r>
            <w:r w:rsidRPr="00E11D1D">
              <w:rPr>
                <w:rFonts w:ascii="Times New Roman" w:hAnsi="Times New Roman" w:cs="Times New Roman"/>
                <w:color w:val="000000" w:themeColor="text1"/>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7849A2" w:rsidRPr="00E11D1D" w:rsidRDefault="007849A2" w:rsidP="00766A4D">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т/м</w:t>
            </w:r>
            <w:r w:rsidRPr="00E11D1D">
              <w:rPr>
                <w:rFonts w:ascii="Times New Roman" w:hAnsi="Times New Roman" w:cs="Times New Roman"/>
                <w:sz w:val="28"/>
                <w:szCs w:val="28"/>
                <w:vertAlign w:val="superscript"/>
              </w:rPr>
              <w:t>3</w:t>
            </w:r>
          </w:p>
        </w:tc>
      </w:tr>
      <w:tr w:rsidR="00BF363D" w:rsidRPr="00E11D1D" w:rsidTr="00766A4D">
        <w:trPr>
          <w:trHeight w:val="204"/>
        </w:trPr>
        <w:tc>
          <w:tcPr>
            <w:tcW w:w="1980" w:type="dxa"/>
            <w:vMerge/>
            <w:tcBorders>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p>
        </w:tc>
        <w:tc>
          <w:tcPr>
            <w:tcW w:w="1276" w:type="dxa"/>
            <w:vMerge/>
            <w:tcBorders>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p>
        </w:tc>
        <w:tc>
          <w:tcPr>
            <w:tcW w:w="3837"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Доля топлива, </w:t>
            </w:r>
            <w:r w:rsidRPr="00E11D1D">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tcPr>
          <w:p w:rsidR="00BF363D" w:rsidRPr="00E11D1D" w:rsidRDefault="00BF363D" w:rsidP="00766A4D">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bl>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38" w:name="_Toc5888237"/>
      <w:bookmarkStart w:id="139" w:name="_Toc43135832"/>
      <w:bookmarkStart w:id="140" w:name="_Toc435791228"/>
      <w:r w:rsidRPr="00E11D1D">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38"/>
      <w:bookmarkEnd w:id="139"/>
    </w:p>
    <w:p w:rsidR="00093481" w:rsidRPr="00821958"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 совокупности всех систем теплоснабжения</w:t>
      </w:r>
      <w:r w:rsidR="00634CA7"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634CA7"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E11D1D">
        <w:rPr>
          <w:rFonts w:ascii="Times New Roman" w:hAnsi="Times New Roman" w:cs="Times New Roman"/>
          <w:color w:val="000000" w:themeColor="text1"/>
          <w:sz w:val="28"/>
          <w:szCs w:val="28"/>
        </w:rPr>
        <w:t>ой при сжигании природного газа</w:t>
      </w:r>
      <w:r w:rsidRPr="00E11D1D">
        <w:rPr>
          <w:rFonts w:ascii="Times New Roman" w:hAnsi="Times New Roman" w:cs="Times New Roman"/>
          <w:color w:val="000000" w:themeColor="text1"/>
          <w:sz w:val="28"/>
          <w:szCs w:val="28"/>
        </w:rPr>
        <w:t xml:space="preserve"> составляет </w:t>
      </w:r>
      <w:r w:rsidR="00713AAC" w:rsidRPr="00E11D1D">
        <w:rPr>
          <w:rFonts w:ascii="Times New Roman" w:hAnsi="Times New Roman" w:cs="Times New Roman"/>
          <w:color w:val="000000" w:themeColor="text1"/>
          <w:sz w:val="28"/>
          <w:szCs w:val="28"/>
        </w:rPr>
        <w:t>100</w:t>
      </w:r>
      <w:r w:rsidRPr="00E11D1D">
        <w:rPr>
          <w:rFonts w:ascii="Times New Roman" w:hAnsi="Times New Roman" w:cs="Times New Roman"/>
          <w:color w:val="000000" w:themeColor="text1"/>
          <w:sz w:val="28"/>
          <w:szCs w:val="28"/>
        </w:rPr>
        <w:t>%</w:t>
      </w:r>
      <w:r w:rsidR="008C181D" w:rsidRPr="00E11D1D">
        <w:rPr>
          <w:rFonts w:ascii="Times New Roman" w:hAnsi="Times New Roman" w:cs="Times New Roman"/>
          <w:color w:val="000000" w:themeColor="text1"/>
          <w:sz w:val="28"/>
          <w:szCs w:val="28"/>
        </w:rPr>
        <w:t>.</w:t>
      </w:r>
    </w:p>
    <w:p w:rsidR="00093481" w:rsidRPr="00821958"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41" w:name="_Toc5888238"/>
      <w:bookmarkStart w:id="142" w:name="_Toc43135833"/>
      <w:r w:rsidRPr="00E11D1D">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41"/>
      <w:bookmarkEnd w:id="142"/>
      <w:r w:rsidRPr="00E11D1D">
        <w:rPr>
          <w:rFonts w:ascii="Times New Roman" w:hAnsi="Times New Roman" w:cs="Times New Roman"/>
          <w:b w:val="0"/>
          <w:color w:val="000000" w:themeColor="text1"/>
          <w:sz w:val="28"/>
          <w:szCs w:val="28"/>
        </w:rPr>
        <w:t xml:space="preserve"> </w:t>
      </w:r>
    </w:p>
    <w:p w:rsidR="00093481" w:rsidRPr="00E11D1D" w:rsidRDefault="00566E2D"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BC0835" w:rsidRPr="00E11D1D">
        <w:rPr>
          <w:rFonts w:ascii="Times New Roman" w:hAnsi="Times New Roman" w:cs="Times New Roman"/>
          <w:color w:val="000000" w:themeColor="text1"/>
          <w:sz w:val="28"/>
          <w:szCs w:val="28"/>
        </w:rPr>
        <w:t>Краснопольск</w:t>
      </w:r>
      <w:r w:rsidR="006954DC" w:rsidRPr="00E11D1D">
        <w:rPr>
          <w:rFonts w:ascii="Times New Roman" w:hAnsi="Times New Roman" w:cs="Times New Roman"/>
          <w:color w:val="000000" w:themeColor="text1"/>
          <w:sz w:val="28"/>
          <w:szCs w:val="28"/>
        </w:rPr>
        <w:t>ом</w:t>
      </w:r>
      <w:r w:rsidRPr="00E11D1D">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E11D1D">
        <w:rPr>
          <w:rFonts w:ascii="Times New Roman" w:hAnsi="Times New Roman" w:cs="Times New Roman"/>
          <w:color w:val="000000" w:themeColor="text1"/>
          <w:sz w:val="28"/>
          <w:szCs w:val="28"/>
        </w:rPr>
        <w:t>котельн</w:t>
      </w:r>
      <w:r w:rsidR="007849A2"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w:t>
      </w:r>
    </w:p>
    <w:p w:rsidR="003B444E" w:rsidRPr="00821958" w:rsidRDefault="0009348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43" w:name="_Toc5888239"/>
      <w:bookmarkStart w:id="144" w:name="_Toc43135834"/>
      <w:bookmarkEnd w:id="140"/>
      <w:r w:rsidRPr="00E11D1D">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43"/>
      <w:bookmarkEnd w:id="144"/>
    </w:p>
    <w:p w:rsidR="003B444E" w:rsidRPr="00821958"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45" w:name="_Toc435791229"/>
      <w:bookmarkStart w:id="146" w:name="_Toc5888240"/>
      <w:bookmarkStart w:id="147" w:name="_Toc43135835"/>
      <w:bookmarkStart w:id="148" w:name="bookmark56"/>
      <w:r w:rsidRPr="00E11D1D">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E11D1D">
        <w:rPr>
          <w:rFonts w:ascii="Times New Roman" w:hAnsi="Times New Roman" w:cs="Times New Roman"/>
          <w:b w:val="0"/>
          <w:color w:val="000000" w:themeColor="text1"/>
          <w:sz w:val="28"/>
          <w:szCs w:val="28"/>
        </w:rPr>
        <w:t>реконструкцию, техническое</w:t>
      </w:r>
      <w:r w:rsidRPr="00E11D1D">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45"/>
      <w:bookmarkEnd w:id="146"/>
      <w:bookmarkEnd w:id="147"/>
    </w:p>
    <w:bookmarkEnd w:id="148"/>
    <w:p w:rsidR="009A74B1" w:rsidRPr="00E11D1D" w:rsidRDefault="000D3D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 ненормативной надёжности и безопасности в системе теплоснабжения не выявлено</w:t>
      </w:r>
      <w:r w:rsidR="009A74B1" w:rsidRPr="00E11D1D">
        <w:rPr>
          <w:rFonts w:ascii="Times New Roman" w:hAnsi="Times New Roman" w:cs="Times New Roman"/>
          <w:color w:val="000000" w:themeColor="text1"/>
          <w:sz w:val="28"/>
          <w:szCs w:val="28"/>
        </w:rPr>
        <w:t>.</w:t>
      </w:r>
    </w:p>
    <w:p w:rsidR="009A74B1" w:rsidRPr="00E11D1D" w:rsidRDefault="009A74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Котельные Краснопольского сельского поселения имеют современное оборудование </w:t>
      </w:r>
      <w:r w:rsidR="005E57C5" w:rsidRPr="00E11D1D">
        <w:rPr>
          <w:rFonts w:ascii="Times New Roman" w:hAnsi="Times New Roman" w:cs="Times New Roman"/>
          <w:color w:val="000000" w:themeColor="text1"/>
          <w:sz w:val="28"/>
          <w:szCs w:val="28"/>
        </w:rPr>
        <w:t>не исчерпавшее</w:t>
      </w:r>
      <w:r w:rsidRPr="00E11D1D">
        <w:rPr>
          <w:rFonts w:ascii="Times New Roman" w:hAnsi="Times New Roman" w:cs="Times New Roman"/>
          <w:color w:val="000000" w:themeColor="text1"/>
          <w:sz w:val="28"/>
          <w:szCs w:val="28"/>
        </w:rPr>
        <w:t xml:space="preserve"> эксплуатационные ресурсу и не требует замены. </w:t>
      </w:r>
    </w:p>
    <w:p w:rsidR="009A74B1" w:rsidRPr="00E11D1D" w:rsidRDefault="009A74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предусмотрена перспективная застройка мкр.Звездный с подключением к централизованным источникам теплоснабжения. Требуется увеличение мощности котельной для подключения перспективной застройки, установка устройств химводоподготовки.</w:t>
      </w:r>
    </w:p>
    <w:p w:rsidR="003B444E" w:rsidRPr="00E11D1D" w:rsidRDefault="00566E2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00093481" w:rsidRPr="00E11D1D">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821958">
        <w:rPr>
          <w:rFonts w:ascii="Times New Roman" w:hAnsi="Times New Roman" w:cs="Times New Roman"/>
          <w:color w:val="000000" w:themeColor="text1"/>
          <w:sz w:val="28"/>
          <w:szCs w:val="28"/>
        </w:rPr>
        <w:t xml:space="preserve"> схеме теплоснабжения» п. 12.1.</w:t>
      </w:r>
    </w:p>
    <w:p w:rsidR="003B444E" w:rsidRPr="00821958"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49" w:name="_Toc435791230"/>
      <w:bookmarkStart w:id="150" w:name="_Toc6389167"/>
      <w:bookmarkStart w:id="151" w:name="_Toc43135836"/>
      <w:r w:rsidRPr="00E11D1D">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8D7A3B" w:rsidRPr="00E11D1D">
        <w:rPr>
          <w:rFonts w:ascii="Times New Roman" w:hAnsi="Times New Roman" w:cs="Times New Roman"/>
          <w:b w:val="0"/>
          <w:color w:val="000000" w:themeColor="text1"/>
          <w:sz w:val="28"/>
          <w:szCs w:val="28"/>
        </w:rPr>
        <w:t>реконструкцию, техническое</w:t>
      </w:r>
      <w:r w:rsidRPr="00E11D1D">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49"/>
      <w:bookmarkEnd w:id="150"/>
      <w:bookmarkEnd w:id="151"/>
    </w:p>
    <w:p w:rsidR="000B5393" w:rsidRPr="00E11D1D" w:rsidRDefault="000B539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Инвестиции в строительство, реконструкцию и техническое перевооружение насосных станций и тепловых пунктов на расчетный период до 203</w:t>
      </w:r>
      <w:r w:rsidR="009A74B1"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г. не требуются.</w:t>
      </w:r>
    </w:p>
    <w:p w:rsidR="009A74B1" w:rsidRPr="00E11D1D" w:rsidRDefault="009A74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предусмотрена перспективная застройка мкр. Звездный с подключением к централизованным источникам теплоснабжения. Требуется строительство тепловых сетей для подключения перспективной застройки.</w:t>
      </w:r>
    </w:p>
    <w:p w:rsidR="003B444E" w:rsidRPr="00E11D1D" w:rsidRDefault="000B539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Величина необходимых инвестиций приведена в разделе «Обосновывающие материалы к</w:t>
      </w:r>
      <w:r w:rsidR="00821958">
        <w:rPr>
          <w:rFonts w:ascii="Times New Roman" w:hAnsi="Times New Roman" w:cs="Times New Roman"/>
          <w:color w:val="000000" w:themeColor="text1"/>
          <w:sz w:val="28"/>
          <w:szCs w:val="28"/>
        </w:rPr>
        <w:t xml:space="preserve"> схеме теплоснабжения» п. 12.1.</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52" w:name="_Toc435791231"/>
      <w:bookmarkStart w:id="153" w:name="_Toc6389168"/>
      <w:bookmarkStart w:id="154" w:name="_Toc43135837"/>
      <w:r w:rsidRPr="00E11D1D">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E11D1D">
        <w:rPr>
          <w:rFonts w:ascii="Times New Roman" w:hAnsi="Times New Roman" w:cs="Times New Roman"/>
          <w:b w:val="0"/>
          <w:color w:val="000000" w:themeColor="text1"/>
          <w:sz w:val="28"/>
          <w:szCs w:val="28"/>
        </w:rPr>
        <w:t>реконструкцию, техническое</w:t>
      </w:r>
      <w:r w:rsidRPr="00E11D1D">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52"/>
      <w:bookmarkEnd w:id="153"/>
      <w:bookmarkEnd w:id="154"/>
    </w:p>
    <w:p w:rsidR="00143478" w:rsidRPr="00E11D1D" w:rsidRDefault="0014347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9A74B1"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г.</w:t>
      </w:r>
      <w:r w:rsidR="002B626F" w:rsidRPr="00E11D1D">
        <w:rPr>
          <w:rFonts w:ascii="Times New Roman" w:hAnsi="Times New Roman" w:cs="Times New Roman"/>
          <w:color w:val="000000" w:themeColor="text1"/>
          <w:sz w:val="28"/>
          <w:szCs w:val="28"/>
        </w:rPr>
        <w:t xml:space="preserve"> не предполагается.</w:t>
      </w:r>
      <w:r w:rsidRPr="00E11D1D">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указанные мероприятия не требуются.</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55" w:name="_Toc6389169"/>
      <w:bookmarkStart w:id="156" w:name="_Toc43135838"/>
      <w:r w:rsidRPr="00E11D1D">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55"/>
      <w:bookmarkEnd w:id="156"/>
    </w:p>
    <w:p w:rsidR="00093481"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Открытые </w:t>
      </w:r>
      <w:r w:rsidR="008C181D" w:rsidRPr="00E11D1D">
        <w:rPr>
          <w:rFonts w:ascii="Times New Roman" w:hAnsi="Times New Roman" w:cs="Times New Roman"/>
          <w:color w:val="000000" w:themeColor="text1"/>
          <w:sz w:val="28"/>
          <w:szCs w:val="28"/>
        </w:rPr>
        <w:t>системы</w:t>
      </w:r>
      <w:r w:rsidRPr="00E11D1D">
        <w:rPr>
          <w:rFonts w:ascii="Times New Roman" w:hAnsi="Times New Roman" w:cs="Times New Roman"/>
          <w:color w:val="000000" w:themeColor="text1"/>
          <w:sz w:val="28"/>
          <w:szCs w:val="28"/>
        </w:rPr>
        <w:t xml:space="preserve"> теплоснабжения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F948D6"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57" w:name="_Toc6389170"/>
      <w:bookmarkStart w:id="158" w:name="_Toc43135839"/>
      <w:r w:rsidRPr="00E11D1D">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57"/>
      <w:bookmarkEnd w:id="158"/>
    </w:p>
    <w:p w:rsidR="00093481" w:rsidRPr="00E11D1D" w:rsidRDefault="0009348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59" w:name="_Toc6389171"/>
      <w:bookmarkStart w:id="160" w:name="_Toc43135840"/>
      <w:r w:rsidRPr="00E11D1D">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59"/>
      <w:bookmarkEnd w:id="160"/>
    </w:p>
    <w:p w:rsidR="00093481" w:rsidRPr="00E11D1D" w:rsidRDefault="009A155E" w:rsidP="00821958">
      <w:pPr>
        <w:pStyle w:val="ad"/>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Информация отсутствует</w:t>
      </w:r>
      <w:r w:rsidR="00305297" w:rsidRPr="00E11D1D">
        <w:rPr>
          <w:rFonts w:ascii="Times New Roman" w:hAnsi="Times New Roman" w:cs="Times New Roman"/>
          <w:color w:val="000000" w:themeColor="text1"/>
          <w:sz w:val="28"/>
          <w:szCs w:val="28"/>
        </w:rPr>
        <w:t>.</w:t>
      </w:r>
    </w:p>
    <w:p w:rsidR="00093481" w:rsidRPr="00E11D1D" w:rsidRDefault="0009348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61" w:name="_Toc6389172"/>
      <w:bookmarkStart w:id="162" w:name="_Toc43135841"/>
      <w:r w:rsidRPr="00E11D1D">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61"/>
      <w:bookmarkEnd w:id="162"/>
    </w:p>
    <w:p w:rsidR="00A557EF" w:rsidRPr="00E11D1D" w:rsidRDefault="00821958" w:rsidP="00821958">
      <w:pPr>
        <w:tabs>
          <w:tab w:val="left" w:pos="993"/>
        </w:tabs>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bookmarkStart w:id="163" w:name="_Toc391732443"/>
      <w:bookmarkStart w:id="164" w:name="_Toc435791232"/>
      <w:r w:rsidR="00A557EF" w:rsidRPr="00E11D1D">
        <w:rPr>
          <w:rFonts w:ascii="Times New Roman" w:hAnsi="Times New Roman" w:cs="Times New Roman"/>
          <w:color w:val="000000" w:themeColor="text1"/>
          <w:sz w:val="28"/>
          <w:szCs w:val="28"/>
        </w:rPr>
        <w:t xml:space="preserve">В </w:t>
      </w:r>
      <w:r w:rsidR="00BC0835" w:rsidRPr="00E11D1D">
        <w:rPr>
          <w:rFonts w:ascii="Times New Roman" w:hAnsi="Times New Roman" w:cs="Times New Roman"/>
          <w:color w:val="000000" w:themeColor="text1"/>
          <w:sz w:val="28"/>
          <w:szCs w:val="28"/>
        </w:rPr>
        <w:t>Краснопольск</w:t>
      </w:r>
      <w:r w:rsidR="009A155E" w:rsidRPr="00E11D1D">
        <w:rPr>
          <w:rFonts w:ascii="Times New Roman" w:hAnsi="Times New Roman" w:cs="Times New Roman"/>
          <w:color w:val="000000" w:themeColor="text1"/>
          <w:sz w:val="28"/>
          <w:szCs w:val="28"/>
        </w:rPr>
        <w:t>ом</w:t>
      </w:r>
      <w:r w:rsidR="00A557EF" w:rsidRPr="00E11D1D">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E11D1D" w:rsidRDefault="00A557E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Внедрение системы диспетчерского контроля на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143478" w:rsidRPr="00E11D1D" w:rsidRDefault="00A557EF"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E11D1D">
        <w:rPr>
          <w:rFonts w:ascii="Times New Roman" w:hAnsi="Times New Roman" w:cs="Times New Roman"/>
          <w:color w:val="000000" w:themeColor="text1"/>
          <w:sz w:val="28"/>
          <w:szCs w:val="28"/>
        </w:rPr>
        <w:t>500</w:t>
      </w:r>
      <w:r w:rsidRPr="00E11D1D">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093481" w:rsidRPr="00E11D1D" w:rsidRDefault="0009348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65" w:name="_Toc6389173"/>
      <w:bookmarkStart w:id="166" w:name="_Toc43135842"/>
      <w:bookmarkEnd w:id="163"/>
      <w:bookmarkEnd w:id="164"/>
      <w:r w:rsidRPr="00E11D1D">
        <w:rPr>
          <w:rFonts w:ascii="Times New Roman" w:hAnsi="Times New Roman" w:cs="Times New Roman"/>
          <w:b w:val="0"/>
          <w:color w:val="000000" w:themeColor="text1"/>
          <w:sz w:val="28"/>
          <w:szCs w:val="28"/>
        </w:rPr>
        <w:lastRenderedPageBreak/>
        <w:t>Раздел 10. Решение о присвоении статуса единой теплоснабжающей организации (организациям)</w:t>
      </w:r>
      <w:bookmarkEnd w:id="165"/>
      <w:bookmarkEnd w:id="166"/>
      <w:r w:rsidRPr="00E11D1D">
        <w:rPr>
          <w:rFonts w:ascii="Times New Roman" w:hAnsi="Times New Roman" w:cs="Times New Roman"/>
          <w:b w:val="0"/>
          <w:color w:val="000000" w:themeColor="text1"/>
          <w:sz w:val="28"/>
          <w:szCs w:val="28"/>
        </w:rPr>
        <w:t xml:space="preserve"> </w:t>
      </w:r>
    </w:p>
    <w:p w:rsidR="00093481" w:rsidRPr="00E11D1D" w:rsidRDefault="00093481" w:rsidP="00821958">
      <w:pPr>
        <w:pStyle w:val="3"/>
        <w:tabs>
          <w:tab w:val="left" w:pos="993"/>
        </w:tab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67" w:name="_Toc6389174"/>
      <w:bookmarkStart w:id="168" w:name="_Toc43135843"/>
      <w:r w:rsidRPr="00E11D1D">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67"/>
      <w:bookmarkEnd w:id="168"/>
    </w:p>
    <w:p w:rsidR="00093481" w:rsidRPr="00E11D1D" w:rsidRDefault="00093481"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E11D1D" w:rsidRDefault="00093481"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E11D1D">
        <w:rPr>
          <w:rFonts w:ascii="Times New Roman" w:hAnsi="Times New Roman" w:cs="Times New Roman"/>
          <w:color w:val="000000" w:themeColor="text1"/>
          <w:sz w:val="28"/>
          <w:szCs w:val="28"/>
        </w:rPr>
        <w:t>, в соответствии с ч.6 ст.6 ФЗ №</w:t>
      </w:r>
      <w:r w:rsidRPr="00E11D1D">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E11D1D" w:rsidRDefault="00093481"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093481" w:rsidRPr="00E11D1D" w:rsidRDefault="00093481"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E11D1D" w:rsidRDefault="0027287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69" w:name="_Toc6389175"/>
      <w:bookmarkStart w:id="170" w:name="_Toc43135844"/>
      <w:r w:rsidRPr="00E11D1D">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69"/>
      <w:bookmarkEnd w:id="170"/>
    </w:p>
    <w:p w:rsidR="009A74B1" w:rsidRPr="00E11D1D" w:rsidRDefault="009A74B1" w:rsidP="00821958">
      <w:pPr>
        <w:pStyle w:val="Default"/>
        <w:tabs>
          <w:tab w:val="left" w:pos="993"/>
        </w:tabs>
        <w:ind w:firstLine="709"/>
        <w:jc w:val="both"/>
        <w:rPr>
          <w:color w:val="000000" w:themeColor="text1"/>
          <w:sz w:val="28"/>
          <w:szCs w:val="28"/>
        </w:rPr>
      </w:pPr>
      <w:bookmarkStart w:id="171" w:name="_Toc6389176"/>
      <w:r w:rsidRPr="00E11D1D">
        <w:rPr>
          <w:color w:val="000000" w:themeColor="text1"/>
          <w:sz w:val="28"/>
          <w:szCs w:val="28"/>
        </w:rPr>
        <w:t xml:space="preserve">Сфера теплоснабжения Краснопольского сельского поселения состоит из 4-х котельных и 3-х зон ответственности:  </w:t>
      </w:r>
    </w:p>
    <w:p w:rsidR="009A74B1" w:rsidRPr="00E11D1D" w:rsidRDefault="009A74B1" w:rsidP="00821958">
      <w:pPr>
        <w:pStyle w:val="Default"/>
        <w:numPr>
          <w:ilvl w:val="0"/>
          <w:numId w:val="37"/>
        </w:numPr>
        <w:tabs>
          <w:tab w:val="left" w:pos="993"/>
          <w:tab w:val="left" w:pos="1134"/>
        </w:tabs>
        <w:ind w:left="0" w:firstLine="709"/>
        <w:jc w:val="both"/>
        <w:rPr>
          <w:color w:val="000000" w:themeColor="text1"/>
          <w:sz w:val="28"/>
          <w:szCs w:val="28"/>
        </w:rPr>
      </w:pPr>
      <w:r w:rsidRPr="00E11D1D">
        <w:rPr>
          <w:color w:val="000000" w:themeColor="text1"/>
          <w:sz w:val="28"/>
          <w:szCs w:val="28"/>
        </w:rPr>
        <w:t>Зона ответственности ООО «ТГК Восход»:</w:t>
      </w:r>
    </w:p>
    <w:p w:rsidR="009A74B1" w:rsidRPr="00E11D1D" w:rsidRDefault="009A74B1"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 xml:space="preserve">котельная «мкр. Звездный» – теплоснабжение осуществляется для жилого фонда северо-восточной части п. Красное Поле Краснопольского сельского поселения; </w:t>
      </w:r>
    </w:p>
    <w:p w:rsidR="009A74B1" w:rsidRPr="00E11D1D" w:rsidRDefault="009A74B1"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«Центральная» – теплоснабжение осуществляется для административных, общественных и жилых зданий в центральной части п. Красное Поле Краснопольского сельского поселения.</w:t>
      </w:r>
    </w:p>
    <w:p w:rsidR="009A74B1" w:rsidRPr="00E11D1D" w:rsidRDefault="009A74B1" w:rsidP="00821958">
      <w:pPr>
        <w:pStyle w:val="Default"/>
        <w:numPr>
          <w:ilvl w:val="0"/>
          <w:numId w:val="37"/>
        </w:numPr>
        <w:tabs>
          <w:tab w:val="left" w:pos="993"/>
          <w:tab w:val="left" w:pos="1134"/>
        </w:tabs>
        <w:ind w:left="0" w:firstLine="709"/>
        <w:jc w:val="both"/>
        <w:rPr>
          <w:color w:val="000000" w:themeColor="text1"/>
          <w:sz w:val="28"/>
          <w:szCs w:val="28"/>
        </w:rPr>
      </w:pPr>
      <w:r w:rsidRPr="00E11D1D">
        <w:rPr>
          <w:color w:val="000000" w:themeColor="text1"/>
          <w:sz w:val="28"/>
          <w:szCs w:val="28"/>
        </w:rPr>
        <w:t>Зона ответственности ООО «Теплосервис»:</w:t>
      </w:r>
    </w:p>
    <w:p w:rsidR="009A74B1" w:rsidRPr="00E11D1D" w:rsidRDefault="009A74B1"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«мкр. Кленовый» – теплоснабжение осуществляется для жилого фонда восточной части п. Красное Поле Краснопольского сельского поселения.</w:t>
      </w:r>
    </w:p>
    <w:p w:rsidR="009A74B1" w:rsidRPr="00E11D1D" w:rsidRDefault="009A74B1" w:rsidP="00821958">
      <w:pPr>
        <w:pStyle w:val="Default"/>
        <w:numPr>
          <w:ilvl w:val="0"/>
          <w:numId w:val="37"/>
        </w:numPr>
        <w:tabs>
          <w:tab w:val="left" w:pos="993"/>
          <w:tab w:val="left" w:pos="1134"/>
          <w:tab w:val="left" w:pos="1418"/>
        </w:tabs>
        <w:ind w:left="0" w:firstLine="709"/>
        <w:jc w:val="both"/>
        <w:rPr>
          <w:color w:val="000000" w:themeColor="text1"/>
          <w:sz w:val="28"/>
          <w:szCs w:val="28"/>
        </w:rPr>
      </w:pPr>
      <w:r w:rsidRPr="00E11D1D">
        <w:rPr>
          <w:color w:val="000000" w:themeColor="text1"/>
          <w:sz w:val="28"/>
          <w:szCs w:val="28"/>
        </w:rPr>
        <w:t>Зона ответственности ООО «Теплый дом»:</w:t>
      </w:r>
    </w:p>
    <w:p w:rsidR="009A74B1" w:rsidRPr="00E11D1D" w:rsidRDefault="009A74B1"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«мкр. Ивушки» – теплоснабжение осуществляется для жилого фонда восточной части п. Прудный Краснопольского сельского поселения.</w:t>
      </w:r>
    </w:p>
    <w:p w:rsidR="0027287D" w:rsidRPr="00E11D1D" w:rsidRDefault="0027287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72" w:name="_Toc43135845"/>
      <w:r w:rsidRPr="00E11D1D">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71"/>
      <w:bookmarkEnd w:id="172"/>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w:t>
      </w:r>
      <w:r w:rsidRPr="00E11D1D">
        <w:rPr>
          <w:rFonts w:ascii="Times New Roman" w:hAnsi="Times New Roman" w:cs="Times New Roman"/>
          <w:color w:val="000000" w:themeColor="text1"/>
          <w:sz w:val="28"/>
          <w:szCs w:val="28"/>
        </w:rPr>
        <w:lastRenderedPageBreak/>
        <w:t>акты Правительства Российской Федерации» (далее – ПП РФ №808 от 08.08.2012 г.)</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присвоения организации статуса ЕТО на территории </w:t>
      </w:r>
      <w:r w:rsidR="00302D42"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размер собственного капитала;  </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w:t>
      </w:r>
      <w:r w:rsidRPr="00E11D1D">
        <w:rPr>
          <w:rFonts w:ascii="Times New Roman" w:hAnsi="Times New Roman" w:cs="Times New Roman"/>
          <w:color w:val="000000" w:themeColor="text1"/>
          <w:sz w:val="28"/>
          <w:szCs w:val="28"/>
        </w:rPr>
        <w:lastRenderedPageBreak/>
        <w:t xml:space="preserve">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E11D1D">
        <w:rPr>
          <w:rFonts w:ascii="Times New Roman" w:hAnsi="Times New Roman" w:cs="Times New Roman"/>
          <w:color w:val="000000" w:themeColor="text1"/>
          <w:sz w:val="28"/>
          <w:szCs w:val="28"/>
        </w:rPr>
        <w:t>епловой энергии, тепло</w:t>
      </w:r>
      <w:r w:rsidR="00E85422" w:rsidRPr="00E11D1D">
        <w:rPr>
          <w:rFonts w:ascii="Times New Roman" w:hAnsi="Times New Roman" w:cs="Times New Roman"/>
          <w:color w:val="000000" w:themeColor="text1"/>
          <w:sz w:val="28"/>
          <w:szCs w:val="28"/>
        </w:rPr>
        <w:t xml:space="preserve"> </w:t>
      </w:r>
      <w:r w:rsidR="00252895" w:rsidRPr="00E11D1D">
        <w:rPr>
          <w:rFonts w:ascii="Times New Roman" w:hAnsi="Times New Roman" w:cs="Times New Roman"/>
          <w:color w:val="000000" w:themeColor="text1"/>
          <w:sz w:val="28"/>
          <w:szCs w:val="28"/>
        </w:rPr>
        <w:t>потребляющ</w:t>
      </w:r>
      <w:r w:rsidRPr="00E11D1D">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E11D1D" w:rsidRDefault="008D7A3B"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E11D1D">
        <w:rPr>
          <w:rFonts w:ascii="Times New Roman" w:hAnsi="Times New Roman" w:cs="Times New Roman"/>
          <w:color w:val="000000" w:themeColor="text1"/>
          <w:sz w:val="28"/>
          <w:szCs w:val="28"/>
        </w:rPr>
        <w:t xml:space="preserve"> (мощности) </w:t>
      </w:r>
      <w:r w:rsidRPr="00E11D1D">
        <w:rPr>
          <w:rFonts w:ascii="Times New Roman" w:hAnsi="Times New Roman" w:cs="Times New Roman"/>
          <w:color w:val="000000" w:themeColor="text1"/>
          <w:sz w:val="28"/>
          <w:szCs w:val="28"/>
        </w:rPr>
        <w:t>и (</w:t>
      </w:r>
      <w:r w:rsidR="0027287D" w:rsidRPr="00E11D1D">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подключение к системе теплоснабжения новых </w:t>
      </w:r>
      <w:r w:rsidR="00E85422" w:rsidRPr="00E11D1D">
        <w:rPr>
          <w:rFonts w:ascii="Times New Roman" w:hAnsi="Times New Roman" w:cs="Times New Roman"/>
          <w:color w:val="000000" w:themeColor="text1"/>
          <w:sz w:val="28"/>
          <w:szCs w:val="28"/>
        </w:rPr>
        <w:t>тепло потребляющих</w:t>
      </w:r>
      <w:r w:rsidRPr="00E11D1D">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E11D1D" w:rsidRDefault="0027287D"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E11D1D" w:rsidRDefault="0027287D"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п.4 ПП РФ от 08.08.2012 г. №808 в </w:t>
      </w:r>
      <w:r w:rsidR="008D7A3B" w:rsidRPr="00E11D1D">
        <w:rPr>
          <w:rFonts w:ascii="Times New Roman" w:hAnsi="Times New Roman" w:cs="Times New Roman"/>
          <w:color w:val="000000" w:themeColor="text1"/>
          <w:sz w:val="28"/>
          <w:szCs w:val="28"/>
        </w:rPr>
        <w:t>проекте Схемы</w:t>
      </w:r>
      <w:r w:rsidRPr="00E11D1D">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8804A4" w:rsidRPr="00E11D1D" w:rsidRDefault="008804A4" w:rsidP="00821958">
      <w:pPr>
        <w:pStyle w:val="3"/>
        <w:tabs>
          <w:tab w:val="left" w:pos="993"/>
        </w:tab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73" w:name="_Toc5888251"/>
      <w:bookmarkStart w:id="174" w:name="_Toc43135846"/>
      <w:r w:rsidRPr="00E11D1D">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73"/>
      <w:bookmarkEnd w:id="174"/>
    </w:p>
    <w:p w:rsidR="009A74B1" w:rsidRPr="00E11D1D" w:rsidRDefault="009A74B1"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Сфера теплоснабжения Краснопольского сельского поселения состоит из 3-х зон теплоснабжения.</w:t>
      </w:r>
    </w:p>
    <w:p w:rsidR="009A74B1" w:rsidRPr="00E11D1D" w:rsidRDefault="009A74B1"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качестве единой теплоснабжающей организации в зоне №1 Краснопольского сельского поселения выбрана ООО «ТГК Восход».</w:t>
      </w:r>
    </w:p>
    <w:p w:rsidR="009A74B1" w:rsidRPr="00E11D1D" w:rsidRDefault="009A74B1"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качестве единой теплоснабжающей организации в зоне №2 Краснопольского сельского поселения выбрана ООО «</w:t>
      </w:r>
      <w:r w:rsidR="00C514C6" w:rsidRPr="00E11D1D">
        <w:rPr>
          <w:rFonts w:ascii="Times New Roman" w:hAnsi="Times New Roman" w:cs="Times New Roman"/>
          <w:color w:val="000000" w:themeColor="text1"/>
          <w:sz w:val="28"/>
          <w:szCs w:val="28"/>
        </w:rPr>
        <w:t>Теплосервис</w:t>
      </w:r>
      <w:r w:rsidRPr="00E11D1D">
        <w:rPr>
          <w:rFonts w:ascii="Times New Roman" w:hAnsi="Times New Roman" w:cs="Times New Roman"/>
          <w:color w:val="000000" w:themeColor="text1"/>
          <w:sz w:val="28"/>
          <w:szCs w:val="28"/>
        </w:rPr>
        <w:t>».</w:t>
      </w:r>
    </w:p>
    <w:p w:rsidR="009A74B1" w:rsidRPr="00E11D1D" w:rsidRDefault="009A74B1"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В качестве единой теплоснабжающей организации в зоне №3 Краснопольского сельского поселения выбрана ООО «Теплый дом».</w:t>
      </w:r>
    </w:p>
    <w:p w:rsidR="0026683F" w:rsidRPr="00E11D1D" w:rsidRDefault="0026683F"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p>
    <w:p w:rsidR="00A976B6" w:rsidRPr="00E11D1D" w:rsidRDefault="00A976B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75" w:name="_Toc5888253"/>
      <w:bookmarkStart w:id="176" w:name="_Toc43135847"/>
      <w:r w:rsidRPr="00E11D1D">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75"/>
      <w:bookmarkEnd w:id="176"/>
    </w:p>
    <w:p w:rsidR="00A976B6" w:rsidRPr="00E11D1D" w:rsidRDefault="00FB0B0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A976B6"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20</w:t>
      </w:r>
      <w:r w:rsidR="00A976B6" w:rsidRPr="00E11D1D">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9918" w:type="dxa"/>
        <w:tblLook w:val="04A0"/>
      </w:tblPr>
      <w:tblGrid>
        <w:gridCol w:w="2180"/>
        <w:gridCol w:w="2016"/>
        <w:gridCol w:w="1616"/>
        <w:gridCol w:w="4106"/>
      </w:tblGrid>
      <w:tr w:rsidR="0026683F" w:rsidRPr="00E11D1D" w:rsidTr="00766A4D">
        <w:tc>
          <w:tcPr>
            <w:tcW w:w="2180"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Система </w:t>
            </w:r>
            <w:r w:rsidR="00877B20"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теплоснабжения</w:t>
            </w:r>
          </w:p>
        </w:tc>
        <w:tc>
          <w:tcPr>
            <w:tcW w:w="20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Наименование </w:t>
            </w:r>
            <w:r w:rsidR="00877B20"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организации</w:t>
            </w:r>
          </w:p>
        </w:tc>
        <w:tc>
          <w:tcPr>
            <w:tcW w:w="16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ИНН</w:t>
            </w:r>
          </w:p>
        </w:tc>
        <w:tc>
          <w:tcPr>
            <w:tcW w:w="410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Юридический/почтовый адрес</w:t>
            </w:r>
          </w:p>
        </w:tc>
      </w:tr>
      <w:tr w:rsidR="0026683F" w:rsidRPr="00E11D1D" w:rsidTr="00766A4D">
        <w:tc>
          <w:tcPr>
            <w:tcW w:w="2180"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20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c>
          <w:tcPr>
            <w:tcW w:w="16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7460012350</w:t>
            </w:r>
          </w:p>
        </w:tc>
        <w:tc>
          <w:tcPr>
            <w:tcW w:w="4106" w:type="dxa"/>
            <w:vAlign w:val="center"/>
          </w:tcPr>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456512, Челябинская область, Сосновский район, </w:t>
            </w:r>
          </w:p>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 Красное Поле, </w:t>
            </w:r>
          </w:p>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ул. Белопольского, д.3, оф.161</w:t>
            </w:r>
          </w:p>
        </w:tc>
      </w:tr>
      <w:tr w:rsidR="0026683F" w:rsidRPr="00E11D1D" w:rsidTr="00766A4D">
        <w:tc>
          <w:tcPr>
            <w:tcW w:w="2180"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20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c>
          <w:tcPr>
            <w:tcW w:w="16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7460012350</w:t>
            </w:r>
          </w:p>
        </w:tc>
        <w:tc>
          <w:tcPr>
            <w:tcW w:w="4106" w:type="dxa"/>
            <w:vAlign w:val="center"/>
          </w:tcPr>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456512, Челябинская область, Сосновский район, </w:t>
            </w:r>
          </w:p>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 Красное Поле, </w:t>
            </w:r>
          </w:p>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ул. Белопольского, д.3, оф.161</w:t>
            </w:r>
          </w:p>
        </w:tc>
      </w:tr>
      <w:tr w:rsidR="0026683F" w:rsidRPr="00E11D1D" w:rsidTr="00766A4D">
        <w:tc>
          <w:tcPr>
            <w:tcW w:w="2180"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c>
          <w:tcPr>
            <w:tcW w:w="20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«Теплосервис»</w:t>
            </w:r>
          </w:p>
        </w:tc>
        <w:tc>
          <w:tcPr>
            <w:tcW w:w="16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7448130319</w:t>
            </w:r>
          </w:p>
        </w:tc>
        <w:tc>
          <w:tcPr>
            <w:tcW w:w="4106" w:type="dxa"/>
            <w:vAlign w:val="center"/>
          </w:tcPr>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454030 Челябинская область, </w:t>
            </w:r>
            <w:r w:rsidRPr="00E11D1D">
              <w:rPr>
                <w:rFonts w:ascii="Times New Roman" w:hAnsi="Times New Roman" w:cs="Times New Roman"/>
                <w:color w:val="000000" w:themeColor="text1"/>
                <w:sz w:val="28"/>
                <w:szCs w:val="28"/>
              </w:rPr>
              <w:br/>
              <w:t xml:space="preserve">г. Челябинск, </w:t>
            </w:r>
            <w:r w:rsidRPr="00E11D1D">
              <w:rPr>
                <w:rFonts w:ascii="Times New Roman" w:hAnsi="Times New Roman" w:cs="Times New Roman"/>
                <w:color w:val="000000" w:themeColor="text1"/>
                <w:sz w:val="28"/>
                <w:szCs w:val="28"/>
              </w:rPr>
              <w:br/>
              <w:t xml:space="preserve">ул. Генерала Мартынова, </w:t>
            </w:r>
          </w:p>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9 пом. 2</w:t>
            </w:r>
          </w:p>
        </w:tc>
      </w:tr>
      <w:tr w:rsidR="0026683F" w:rsidRPr="00E11D1D" w:rsidTr="00766A4D">
        <w:trPr>
          <w:trHeight w:val="543"/>
        </w:trPr>
        <w:tc>
          <w:tcPr>
            <w:tcW w:w="2180"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c>
          <w:tcPr>
            <w:tcW w:w="20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«Теплый дом»</w:t>
            </w:r>
          </w:p>
        </w:tc>
        <w:tc>
          <w:tcPr>
            <w:tcW w:w="1616" w:type="dxa"/>
            <w:vAlign w:val="center"/>
          </w:tcPr>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7451432077</w:t>
            </w:r>
          </w:p>
        </w:tc>
        <w:tc>
          <w:tcPr>
            <w:tcW w:w="4106" w:type="dxa"/>
            <w:vAlign w:val="center"/>
          </w:tcPr>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454091, Челябинская область, </w:t>
            </w:r>
          </w:p>
          <w:p w:rsidR="00766A4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г. Челябинск, ул. Свободы, </w:t>
            </w:r>
          </w:p>
          <w:p w:rsidR="0026683F" w:rsidRPr="00E11D1D" w:rsidRDefault="0026683F"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161</w:t>
            </w:r>
          </w:p>
        </w:tc>
      </w:tr>
    </w:tbl>
    <w:p w:rsidR="00143478" w:rsidRPr="00E11D1D" w:rsidRDefault="00143478" w:rsidP="00B87AD9">
      <w:pPr>
        <w:tabs>
          <w:tab w:val="left" w:pos="993"/>
        </w:tabs>
        <w:spacing w:after="0" w:line="240" w:lineRule="auto"/>
        <w:ind w:firstLine="709"/>
        <w:jc w:val="center"/>
        <w:rPr>
          <w:rFonts w:ascii="Times New Roman" w:hAnsi="Times New Roman" w:cs="Times New Roman"/>
          <w:color w:val="000000" w:themeColor="text1"/>
          <w:sz w:val="28"/>
          <w:szCs w:val="28"/>
        </w:rPr>
      </w:pPr>
    </w:p>
    <w:p w:rsidR="00143478" w:rsidRPr="00E11D1D" w:rsidRDefault="000D2263"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77" w:name="_Toc391732444"/>
      <w:bookmarkStart w:id="178" w:name="_Toc435791233"/>
      <w:bookmarkStart w:id="179" w:name="_Toc43135848"/>
      <w:r w:rsidRPr="00E11D1D">
        <w:rPr>
          <w:rFonts w:ascii="Times New Roman" w:hAnsi="Times New Roman" w:cs="Times New Roman"/>
          <w:b w:val="0"/>
          <w:color w:val="000000" w:themeColor="text1"/>
          <w:sz w:val="28"/>
          <w:szCs w:val="28"/>
        </w:rPr>
        <w:t>Раздел 11</w:t>
      </w:r>
      <w:r w:rsidR="00143478" w:rsidRPr="00E11D1D">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77"/>
      <w:bookmarkEnd w:id="178"/>
      <w:bookmarkEnd w:id="179"/>
    </w:p>
    <w:p w:rsidR="00143478" w:rsidRPr="00E11D1D" w:rsidRDefault="0014347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E11D1D" w:rsidRDefault="0014347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w:t>
      </w:r>
      <w:r w:rsidR="00E803B1" w:rsidRPr="00E11D1D">
        <w:rPr>
          <w:rFonts w:ascii="Times New Roman" w:hAnsi="Times New Roman" w:cs="Times New Roman"/>
          <w:color w:val="000000" w:themeColor="text1"/>
          <w:sz w:val="28"/>
          <w:szCs w:val="28"/>
        </w:rPr>
        <w:t xml:space="preserve">сточников тепловой энергии, </w:t>
      </w:r>
      <w:r w:rsidR="008D7A3B" w:rsidRPr="00E11D1D">
        <w:rPr>
          <w:rFonts w:ascii="Times New Roman" w:hAnsi="Times New Roman" w:cs="Times New Roman"/>
          <w:color w:val="000000" w:themeColor="text1"/>
          <w:sz w:val="28"/>
          <w:szCs w:val="28"/>
        </w:rPr>
        <w:t>зон теплоснабжения,</w:t>
      </w:r>
      <w:r w:rsidRPr="00E11D1D">
        <w:rPr>
          <w:rFonts w:ascii="Times New Roman" w:hAnsi="Times New Roman" w:cs="Times New Roman"/>
          <w:color w:val="000000" w:themeColor="text1"/>
          <w:sz w:val="28"/>
          <w:szCs w:val="28"/>
        </w:rPr>
        <w:t xml:space="preserve"> которы</w:t>
      </w:r>
      <w:r w:rsidR="00E803B1" w:rsidRPr="00E11D1D">
        <w:rPr>
          <w:rFonts w:ascii="Times New Roman" w:hAnsi="Times New Roman" w:cs="Times New Roman"/>
          <w:color w:val="000000" w:themeColor="text1"/>
          <w:sz w:val="28"/>
          <w:szCs w:val="28"/>
        </w:rPr>
        <w:t>е</w:t>
      </w:r>
      <w:r w:rsidRPr="00E11D1D">
        <w:rPr>
          <w:rFonts w:ascii="Times New Roman" w:hAnsi="Times New Roman" w:cs="Times New Roman"/>
          <w:color w:val="000000" w:themeColor="text1"/>
          <w:sz w:val="28"/>
          <w:szCs w:val="28"/>
        </w:rPr>
        <w:t xml:space="preserve"> выходят за пределы эффективного радиуса теплоснабжения не выявлено.</w:t>
      </w:r>
    </w:p>
    <w:p w:rsidR="00143478" w:rsidRPr="00E11D1D" w:rsidRDefault="00143478"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0" w:name="_Toc391732445"/>
      <w:bookmarkStart w:id="181" w:name="_Toc435791234"/>
      <w:bookmarkStart w:id="182" w:name="_Toc43135849"/>
      <w:r w:rsidRPr="00E11D1D">
        <w:rPr>
          <w:rFonts w:ascii="Times New Roman" w:hAnsi="Times New Roman" w:cs="Times New Roman"/>
          <w:b w:val="0"/>
          <w:color w:val="000000" w:themeColor="text1"/>
          <w:sz w:val="28"/>
          <w:szCs w:val="28"/>
        </w:rPr>
        <w:t>Раздел 1</w:t>
      </w:r>
      <w:r w:rsidR="000D2263" w:rsidRPr="00E11D1D">
        <w:rPr>
          <w:rFonts w:ascii="Times New Roman" w:hAnsi="Times New Roman" w:cs="Times New Roman"/>
          <w:b w:val="0"/>
          <w:color w:val="000000" w:themeColor="text1"/>
          <w:sz w:val="28"/>
          <w:szCs w:val="28"/>
        </w:rPr>
        <w:t>2</w:t>
      </w:r>
      <w:r w:rsidRPr="00E11D1D">
        <w:rPr>
          <w:rFonts w:ascii="Times New Roman" w:hAnsi="Times New Roman" w:cs="Times New Roman"/>
          <w:b w:val="0"/>
          <w:color w:val="000000" w:themeColor="text1"/>
          <w:sz w:val="28"/>
          <w:szCs w:val="28"/>
        </w:rPr>
        <w:t>. Решения по бесхозяйным тепловым сетям</w:t>
      </w:r>
      <w:bookmarkEnd w:id="180"/>
      <w:bookmarkEnd w:id="181"/>
      <w:bookmarkEnd w:id="182"/>
    </w:p>
    <w:p w:rsidR="0026683F" w:rsidRPr="00E11D1D" w:rsidRDefault="0026683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Бесхозяйных тепловых сетей на территории Краснопольского сельского поселения не выявлено. Ответственными организациями за сети теплоснабжения Краснопольского сельского поселения является ресурсоснабжающие организации.</w:t>
      </w: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3" w:name="_Toc43135851"/>
      <w:bookmarkStart w:id="184" w:name="_Toc391732446"/>
      <w:bookmarkStart w:id="185" w:name="_Toc435791235"/>
      <w:r w:rsidRPr="00E11D1D">
        <w:rPr>
          <w:rFonts w:ascii="Times New Roman" w:hAnsi="Times New Roman" w:cs="Times New Roman"/>
          <w:b w:val="0"/>
          <w:color w:val="000000" w:themeColor="text1"/>
          <w:sz w:val="28"/>
          <w:szCs w:val="28"/>
        </w:rPr>
        <w:lastRenderedPageBreak/>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83"/>
    </w:p>
    <w:p w:rsidR="00E174EA" w:rsidRPr="00E11D1D" w:rsidRDefault="008639BB" w:rsidP="00821958">
      <w:pPr>
        <w:tabs>
          <w:tab w:val="left" w:pos="993"/>
          <w:tab w:val="left" w:pos="8640"/>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ab/>
      </w:r>
    </w:p>
    <w:p w:rsidR="0026683F" w:rsidRPr="00E11D1D" w:rsidRDefault="0026683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Источником газоснабжения п. Красное Поле и п. Прудный Челябинской области является ГРС «Россия». Отопление существующей застройки осуществляется от индивидуальных источников, работающих на газе или на твердом топливе.</w:t>
      </w:r>
    </w:p>
    <w:p w:rsidR="0026683F" w:rsidRPr="00E11D1D" w:rsidRDefault="0026683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Отопление и горячее водоснабжение новой усадебной жилой застройки настоящим проектом предусматривается от индивидуальных отопительных газовых приборов. Приготовление пищи предусматривается на бытовых газовых плитах. Отопление и горячее водоснабжения объектов соцкультбыта предусматривается от индивидуальных отопительных газовых аппаратов и от магистральных теплопроводов. Проект предусматривает прокладку новых веток газопровода от существующих газораспределительных пунктов и модернизацию существующих газораспределительных пунктов. Снабжение многоквартирных жилых домов и локальных котельных в кварталах с многоквартирными домами производится с помощью дополнительных локальных газораспределительных пунктов (настоящий проект не предусматривает трассировки веток газопровода до таких объектов).</w:t>
      </w: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6" w:name="_Toc43135852"/>
      <w:r w:rsidRPr="00E11D1D">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86"/>
    </w:p>
    <w:p w:rsidR="00791B9F" w:rsidRPr="00E11D1D" w:rsidRDefault="0002680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Проблемы ц</w:t>
      </w:r>
      <w:r w:rsidR="00791B9F" w:rsidRPr="00E11D1D">
        <w:rPr>
          <w:rFonts w:ascii="Times New Roman" w:hAnsi="Times New Roman" w:cs="Times New Roman"/>
          <w:color w:val="000000" w:themeColor="text1"/>
          <w:sz w:val="28"/>
          <w:szCs w:val="28"/>
        </w:rPr>
        <w:t>ентрализованно</w:t>
      </w:r>
      <w:r w:rsidRPr="00E11D1D">
        <w:rPr>
          <w:rFonts w:ascii="Times New Roman" w:hAnsi="Times New Roman" w:cs="Times New Roman"/>
          <w:color w:val="000000" w:themeColor="text1"/>
          <w:sz w:val="28"/>
          <w:szCs w:val="28"/>
        </w:rPr>
        <w:t>го</w:t>
      </w:r>
      <w:r w:rsidR="00791B9F" w:rsidRPr="00E11D1D">
        <w:rPr>
          <w:rFonts w:ascii="Times New Roman" w:hAnsi="Times New Roman" w:cs="Times New Roman"/>
          <w:color w:val="000000" w:themeColor="text1"/>
          <w:sz w:val="28"/>
          <w:szCs w:val="28"/>
        </w:rPr>
        <w:t xml:space="preserve"> газоснабжени</w:t>
      </w:r>
      <w:r w:rsidRPr="00E11D1D">
        <w:rPr>
          <w:rFonts w:ascii="Times New Roman" w:hAnsi="Times New Roman" w:cs="Times New Roman"/>
          <w:color w:val="000000" w:themeColor="text1"/>
          <w:sz w:val="28"/>
          <w:szCs w:val="28"/>
        </w:rPr>
        <w:t>я</w:t>
      </w:r>
      <w:r w:rsidR="00791B9F" w:rsidRPr="00E11D1D">
        <w:rPr>
          <w:rFonts w:ascii="Times New Roman" w:hAnsi="Times New Roman" w:cs="Times New Roman"/>
          <w:color w:val="000000" w:themeColor="text1"/>
          <w:sz w:val="28"/>
          <w:szCs w:val="28"/>
        </w:rPr>
        <w:t xml:space="preserve">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55B7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791B9F" w:rsidRPr="00E11D1D">
        <w:rPr>
          <w:rFonts w:ascii="Times New Roman" w:hAnsi="Times New Roman" w:cs="Times New Roman"/>
          <w:color w:val="000000" w:themeColor="text1"/>
          <w:sz w:val="28"/>
          <w:szCs w:val="28"/>
        </w:rPr>
        <w:t>сельского поселения отсутству</w:t>
      </w:r>
      <w:r w:rsidRPr="00E11D1D">
        <w:rPr>
          <w:rFonts w:ascii="Times New Roman" w:hAnsi="Times New Roman" w:cs="Times New Roman"/>
          <w:color w:val="000000" w:themeColor="text1"/>
          <w:sz w:val="28"/>
          <w:szCs w:val="28"/>
        </w:rPr>
        <w:t>ют</w:t>
      </w:r>
      <w:r w:rsidR="00791B9F" w:rsidRPr="00E11D1D">
        <w:rPr>
          <w:rFonts w:ascii="Times New Roman" w:hAnsi="Times New Roman" w:cs="Times New Roman"/>
          <w:color w:val="000000" w:themeColor="text1"/>
          <w:sz w:val="28"/>
          <w:szCs w:val="28"/>
        </w:rPr>
        <w:t>.</w:t>
      </w: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7" w:name="_Toc43135853"/>
      <w:r w:rsidRPr="00E11D1D">
        <w:rPr>
          <w:rFonts w:ascii="Times New Roman" w:hAnsi="Times New Roman" w:cs="Times New Roman"/>
          <w:b w:val="0"/>
          <w:color w:val="000000" w:themeColor="text1"/>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7"/>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55B7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до конца расчетного периода не требуется.</w:t>
      </w: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8" w:name="_Toc43135854"/>
      <w:r w:rsidRPr="00E11D1D">
        <w:rPr>
          <w:rFonts w:ascii="Times New Roman" w:hAnsi="Times New Roman" w:cs="Times New Roman"/>
          <w:b w:val="0"/>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8"/>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Источники тепловой энергии и генерирующие объекты, функционирующие в режиме комбинированной выработки электрической и </w:t>
      </w:r>
      <w:r w:rsidRPr="00E11D1D">
        <w:rPr>
          <w:rFonts w:ascii="Times New Roman" w:hAnsi="Times New Roman" w:cs="Times New Roman"/>
          <w:color w:val="000000" w:themeColor="text1"/>
          <w:sz w:val="28"/>
          <w:szCs w:val="28"/>
        </w:rPr>
        <w:lastRenderedPageBreak/>
        <w:t>тепловой энергии,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55B7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отсутствуют.</w:t>
      </w:r>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89" w:name="_Toc43135855"/>
      <w:r w:rsidRPr="00E11D1D">
        <w:rPr>
          <w:rFonts w:ascii="Times New Roman" w:hAnsi="Times New Roman" w:cs="Times New Roman"/>
          <w:b w:val="0"/>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89"/>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До конца расчетного периода в </w:t>
      </w:r>
      <w:r w:rsidR="00BC0835" w:rsidRPr="00E11D1D">
        <w:rPr>
          <w:rFonts w:ascii="Times New Roman" w:hAnsi="Times New Roman" w:cs="Times New Roman"/>
          <w:color w:val="000000" w:themeColor="text1"/>
          <w:sz w:val="28"/>
          <w:szCs w:val="28"/>
        </w:rPr>
        <w:t>Краснопольск</w:t>
      </w:r>
      <w:r w:rsidR="00455B79" w:rsidRPr="00E11D1D">
        <w:rPr>
          <w:rFonts w:ascii="Times New Roman" w:hAnsi="Times New Roman" w:cs="Times New Roman"/>
          <w:color w:val="000000" w:themeColor="text1"/>
          <w:sz w:val="28"/>
          <w:szCs w:val="28"/>
        </w:rPr>
        <w:t>ом</w:t>
      </w:r>
      <w:r w:rsidR="009507D3"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0D2263" w:rsidRPr="00E11D1D" w:rsidRDefault="000D226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0" w:name="_Toc43135856"/>
      <w:r w:rsidRPr="00E11D1D">
        <w:rPr>
          <w:rFonts w:ascii="Times New Roman" w:hAnsi="Times New Roman" w:cs="Times New Roman"/>
          <w:b w:val="0"/>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0"/>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Развитие системы водоснабжения в части, относящейся к системам теплоснабжения</w:t>
      </w:r>
      <w:r w:rsidR="00E803B1"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55B7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не ожидается.</w:t>
      </w:r>
    </w:p>
    <w:p w:rsidR="00736E3E" w:rsidRPr="00E11D1D" w:rsidRDefault="00736E3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1" w:name="_Toc43135857"/>
      <w:r w:rsidRPr="00E11D1D">
        <w:rPr>
          <w:rFonts w:ascii="Times New Roman" w:hAnsi="Times New Roman" w:cs="Times New Roman"/>
          <w:b w:val="0"/>
          <w:color w:val="000000" w:themeColor="text1"/>
          <w:sz w:val="28"/>
          <w:szCs w:val="28"/>
        </w:rPr>
        <w:t xml:space="preserve">13.7 Предложения по корректировке утвержденной (разработке) схемы </w:t>
      </w:r>
      <w:r w:rsidR="00654F55" w:rsidRPr="00E11D1D">
        <w:rPr>
          <w:rFonts w:ascii="Times New Roman" w:hAnsi="Times New Roman" w:cs="Times New Roman"/>
          <w:b w:val="0"/>
          <w:color w:val="000000" w:themeColor="text1"/>
          <w:sz w:val="28"/>
          <w:szCs w:val="28"/>
        </w:rPr>
        <w:br/>
        <w:t>в</w:t>
      </w:r>
      <w:r w:rsidRPr="00E11D1D">
        <w:rPr>
          <w:rFonts w:ascii="Times New Roman" w:hAnsi="Times New Roman" w:cs="Times New Roman"/>
          <w:b w:val="0"/>
          <w:color w:val="000000" w:themeColor="text1"/>
          <w:sz w:val="28"/>
          <w:szCs w:val="28"/>
        </w:rPr>
        <w:t xml:space="preserve">одоснабжения поселения для обеспечения согласованности такой схемы и </w:t>
      </w:r>
      <w:r w:rsidR="00654F55"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указанных в схеме теплоснабжения решений о развитии источников тепловой </w:t>
      </w:r>
      <w:r w:rsidR="00654F55"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энергии и систем теплоснабжения</w:t>
      </w:r>
      <w:bookmarkEnd w:id="191"/>
    </w:p>
    <w:p w:rsidR="00736E3E"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F3C94"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2B0D89" w:rsidRPr="00E11D1D" w:rsidRDefault="002B0D89"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2" w:name="_Toc43135858"/>
      <w:r w:rsidRPr="00E11D1D">
        <w:rPr>
          <w:rFonts w:ascii="Times New Roman" w:hAnsi="Times New Roman" w:cs="Times New Roman"/>
          <w:b w:val="0"/>
          <w:color w:val="000000" w:themeColor="text1"/>
          <w:sz w:val="28"/>
          <w:szCs w:val="28"/>
        </w:rPr>
        <w:t>Раздел 14. Индикаторы развития систем теплоснабжения поселения</w:t>
      </w:r>
      <w:bookmarkEnd w:id="192"/>
    </w:p>
    <w:p w:rsidR="00CA43A7" w:rsidRPr="00E11D1D" w:rsidRDefault="00CA43A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Индикаторы развития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F3C9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приведены в табли</w:t>
      </w:r>
      <w:r w:rsidR="00CB3FC7" w:rsidRPr="00E11D1D">
        <w:rPr>
          <w:rFonts w:ascii="Times New Roman" w:hAnsi="Times New Roman" w:cs="Times New Roman"/>
          <w:color w:val="000000" w:themeColor="text1"/>
          <w:sz w:val="28"/>
          <w:szCs w:val="28"/>
        </w:rPr>
        <w:t>це 1.</w:t>
      </w:r>
      <w:r w:rsidR="00FB0B06" w:rsidRPr="00E11D1D">
        <w:rPr>
          <w:rFonts w:ascii="Times New Roman" w:hAnsi="Times New Roman" w:cs="Times New Roman"/>
          <w:color w:val="000000" w:themeColor="text1"/>
          <w:sz w:val="28"/>
          <w:szCs w:val="28"/>
        </w:rPr>
        <w:t>21</w:t>
      </w:r>
      <w:r w:rsidR="004C6987" w:rsidRPr="00E11D1D">
        <w:rPr>
          <w:rFonts w:ascii="Times New Roman" w:hAnsi="Times New Roman" w:cs="Times New Roman"/>
          <w:color w:val="000000" w:themeColor="text1"/>
          <w:sz w:val="28"/>
          <w:szCs w:val="28"/>
        </w:rPr>
        <w:t>.</w:t>
      </w:r>
    </w:p>
    <w:p w:rsidR="00CA43A7" w:rsidRPr="00E11D1D" w:rsidRDefault="00CB3FC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Таблица 1.</w:t>
      </w:r>
      <w:r w:rsidR="00FB0B06" w:rsidRPr="00E11D1D">
        <w:rPr>
          <w:rFonts w:ascii="Times New Roman" w:hAnsi="Times New Roman" w:cs="Times New Roman"/>
          <w:color w:val="000000" w:themeColor="text1"/>
          <w:sz w:val="28"/>
          <w:szCs w:val="28"/>
        </w:rPr>
        <w:t>21</w:t>
      </w:r>
      <w:r w:rsidR="00CA43A7" w:rsidRPr="00E11D1D">
        <w:rPr>
          <w:rFonts w:ascii="Times New Roman" w:hAnsi="Times New Roman" w:cs="Times New Roman"/>
          <w:color w:val="000000" w:themeColor="text1"/>
          <w:sz w:val="28"/>
          <w:szCs w:val="28"/>
        </w:rPr>
        <w:t xml:space="preserve"> – Индикаторы развития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F3C9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CA43A7" w:rsidRPr="00E11D1D">
        <w:rPr>
          <w:rFonts w:ascii="Times New Roman" w:hAnsi="Times New Roman" w:cs="Times New Roman"/>
          <w:color w:val="000000" w:themeColor="text1"/>
          <w:sz w:val="28"/>
          <w:szCs w:val="28"/>
        </w:rPr>
        <w:t>сельского поселения</w:t>
      </w:r>
    </w:p>
    <w:tbl>
      <w:tblPr>
        <w:tblStyle w:val="aa"/>
        <w:tblW w:w="10050" w:type="dxa"/>
        <w:tblInd w:w="-289" w:type="dxa"/>
        <w:tblLayout w:type="fixed"/>
        <w:tblLook w:val="04A0"/>
      </w:tblPr>
      <w:tblGrid>
        <w:gridCol w:w="704"/>
        <w:gridCol w:w="4820"/>
        <w:gridCol w:w="1281"/>
        <w:gridCol w:w="1579"/>
        <w:gridCol w:w="1666"/>
      </w:tblGrid>
      <w:tr w:rsidR="003B70F9" w:rsidRPr="00E11D1D" w:rsidTr="00766A4D">
        <w:tc>
          <w:tcPr>
            <w:tcW w:w="704" w:type="dxa"/>
            <w:vAlign w:val="center"/>
          </w:tcPr>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4820" w:type="dxa"/>
            <w:vAlign w:val="center"/>
          </w:tcPr>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Индикатор</w:t>
            </w:r>
          </w:p>
        </w:tc>
        <w:tc>
          <w:tcPr>
            <w:tcW w:w="1281" w:type="dxa"/>
            <w:vAlign w:val="center"/>
          </w:tcPr>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r w:rsidRPr="00E11D1D">
              <w:rPr>
                <w:rFonts w:ascii="Times New Roman" w:hAnsi="Times New Roman" w:cs="Times New Roman"/>
                <w:color w:val="000000" w:themeColor="text1"/>
                <w:sz w:val="28"/>
                <w:szCs w:val="28"/>
              </w:rPr>
              <w:br/>
              <w:t>изм</w:t>
            </w:r>
          </w:p>
        </w:tc>
        <w:tc>
          <w:tcPr>
            <w:tcW w:w="1579" w:type="dxa"/>
            <w:vAlign w:val="center"/>
          </w:tcPr>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Существующая</w:t>
            </w:r>
          </w:p>
        </w:tc>
        <w:tc>
          <w:tcPr>
            <w:tcW w:w="1666" w:type="dxa"/>
            <w:vAlign w:val="center"/>
          </w:tcPr>
          <w:p w:rsidR="00306184" w:rsidRPr="00E11D1D" w:rsidRDefault="00306184"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Перспективная</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Площадь жилого фонда с централизованным отоплением Краснопольского сельского </w:t>
            </w:r>
            <w:r w:rsidRPr="00E11D1D">
              <w:rPr>
                <w:rFonts w:ascii="Times New Roman" w:hAnsi="Times New Roman" w:cs="Times New Roman"/>
                <w:color w:val="000000" w:themeColor="text1"/>
                <w:sz w:val="28"/>
                <w:szCs w:val="28"/>
              </w:rPr>
              <w:lastRenderedPageBreak/>
              <w:t>поселения</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м</w:t>
            </w:r>
            <w:r w:rsidRPr="00E11D1D">
              <w:rPr>
                <w:rFonts w:ascii="Times New Roman" w:hAnsi="Times New Roman" w:cs="Times New Roman"/>
                <w:color w:val="000000" w:themeColor="text1"/>
                <w:sz w:val="28"/>
                <w:szCs w:val="28"/>
                <w:vertAlign w:val="superscript"/>
              </w:rPr>
              <w:t>2</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99 005,80</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2</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Присоединённая тепловая нагрузка</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Гкал/час</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9,383</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14,770</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м</w:t>
            </w:r>
            <w:r w:rsidRPr="00E11D1D">
              <w:rPr>
                <w:rFonts w:ascii="Times New Roman" w:hAnsi="Times New Roman" w:cs="Times New Roman"/>
                <w:color w:val="000000" w:themeColor="text1"/>
                <w:sz w:val="28"/>
                <w:szCs w:val="28"/>
                <w:vertAlign w:val="superscript"/>
              </w:rPr>
              <w:t>3</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2 430,93</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Величина технологических потерь тепловой энергии</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Гкал/час</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0,993</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0,617</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0,698</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тепловых сетей</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vertAlign w:val="superscript"/>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2</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722,90</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r>
      <w:tr w:rsidR="00D4433A" w:rsidRPr="00E11D1D" w:rsidTr="00766A4D">
        <w:tc>
          <w:tcPr>
            <w:tcW w:w="704"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820"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281" w:type="dxa"/>
            <w:vAlign w:val="center"/>
          </w:tcPr>
          <w:p w:rsidR="00D4433A" w:rsidRPr="00E11D1D" w:rsidRDefault="00D4433A"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1579"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w:t>
            </w:r>
          </w:p>
        </w:tc>
        <w:tc>
          <w:tcPr>
            <w:tcW w:w="1666" w:type="dxa"/>
            <w:vAlign w:val="center"/>
          </w:tcPr>
          <w:p w:rsidR="00D4433A" w:rsidRPr="00E11D1D" w:rsidRDefault="00D4433A"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100</w:t>
            </w:r>
          </w:p>
        </w:tc>
      </w:tr>
      <w:tr w:rsidR="00FC7445" w:rsidRPr="00E11D1D" w:rsidTr="00766A4D">
        <w:tc>
          <w:tcPr>
            <w:tcW w:w="704" w:type="dxa"/>
            <w:vAlign w:val="center"/>
          </w:tcPr>
          <w:p w:rsidR="00FC7445" w:rsidRPr="00E11D1D" w:rsidRDefault="00FC7445"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820" w:type="dxa"/>
            <w:vAlign w:val="center"/>
          </w:tcPr>
          <w:p w:rsidR="00FC7445" w:rsidRPr="00E11D1D" w:rsidRDefault="00FC7445"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Средневзвешенный (по материальной характеристике) срок эксплуатации тепловых сетей</w:t>
            </w:r>
          </w:p>
        </w:tc>
        <w:tc>
          <w:tcPr>
            <w:tcW w:w="1281" w:type="dxa"/>
            <w:vAlign w:val="center"/>
          </w:tcPr>
          <w:p w:rsidR="00FC7445" w:rsidRPr="00E11D1D" w:rsidRDefault="00FC7445" w:rsidP="00766A4D">
            <w:pPr>
              <w:tabs>
                <w:tab w:val="left" w:pos="993"/>
              </w:tabs>
              <w:jc w:val="center"/>
              <w:rPr>
                <w:rFonts w:ascii="Times New Roman" w:hAnsi="Times New Roman" w:cs="Times New Roman"/>
                <w:color w:val="000000" w:themeColor="text1"/>
                <w:sz w:val="28"/>
                <w:szCs w:val="28"/>
              </w:rPr>
            </w:pPr>
          </w:p>
        </w:tc>
        <w:tc>
          <w:tcPr>
            <w:tcW w:w="1579" w:type="dxa"/>
            <w:vAlign w:val="center"/>
          </w:tcPr>
          <w:p w:rsidR="00FC7445" w:rsidRPr="00E11D1D" w:rsidRDefault="00FC7445"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201</w:t>
            </w:r>
            <w:r w:rsidR="005E57C5" w:rsidRPr="00E11D1D">
              <w:rPr>
                <w:rFonts w:ascii="Times New Roman" w:hAnsi="Times New Roman" w:cs="Times New Roman"/>
                <w:color w:val="000000"/>
                <w:sz w:val="28"/>
                <w:szCs w:val="28"/>
              </w:rPr>
              <w:t>2</w:t>
            </w:r>
          </w:p>
        </w:tc>
        <w:tc>
          <w:tcPr>
            <w:tcW w:w="1666" w:type="dxa"/>
            <w:vAlign w:val="center"/>
          </w:tcPr>
          <w:p w:rsidR="00FC7445" w:rsidRPr="00E11D1D" w:rsidRDefault="00FC7445"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r>
      <w:tr w:rsidR="00243C7B" w:rsidRPr="00E11D1D" w:rsidTr="00766A4D">
        <w:tc>
          <w:tcPr>
            <w:tcW w:w="704"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4820"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281"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1579"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666"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r>
      <w:tr w:rsidR="00243C7B" w:rsidRPr="00E11D1D" w:rsidTr="00766A4D">
        <w:tc>
          <w:tcPr>
            <w:tcW w:w="704"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4820"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81"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1579"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666"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r>
      <w:tr w:rsidR="00243C7B" w:rsidRPr="00E11D1D" w:rsidTr="00766A4D">
        <w:tc>
          <w:tcPr>
            <w:tcW w:w="704"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4820"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условного топлива на отпуск электрической энергии</w:t>
            </w:r>
          </w:p>
        </w:tc>
        <w:tc>
          <w:tcPr>
            <w:tcW w:w="1281"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м</w:t>
            </w:r>
            <w:r w:rsidRPr="00E11D1D">
              <w:rPr>
                <w:rFonts w:ascii="Times New Roman" w:hAnsi="Times New Roman" w:cs="Times New Roman"/>
                <w:color w:val="000000" w:themeColor="text1"/>
                <w:sz w:val="28"/>
                <w:szCs w:val="28"/>
                <w:vertAlign w:val="superscript"/>
              </w:rPr>
              <w:t>3</w:t>
            </w:r>
          </w:p>
        </w:tc>
        <w:tc>
          <w:tcPr>
            <w:tcW w:w="1579"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666"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243C7B" w:rsidRPr="00E11D1D" w:rsidTr="00766A4D">
        <w:tc>
          <w:tcPr>
            <w:tcW w:w="704"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4820"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81"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p>
        </w:tc>
        <w:tc>
          <w:tcPr>
            <w:tcW w:w="1579"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666"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243C7B" w:rsidRPr="00E11D1D" w:rsidTr="00766A4D">
        <w:tc>
          <w:tcPr>
            <w:tcW w:w="704"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4820"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Доля тепловой энергии, выработанной в комбинированном режиме</w:t>
            </w:r>
          </w:p>
        </w:tc>
        <w:tc>
          <w:tcPr>
            <w:tcW w:w="1281" w:type="dxa"/>
            <w:vAlign w:val="center"/>
          </w:tcPr>
          <w:p w:rsidR="00243C7B"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w:t>
            </w:r>
          </w:p>
        </w:tc>
        <w:tc>
          <w:tcPr>
            <w:tcW w:w="1579"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666" w:type="dxa"/>
            <w:vAlign w:val="center"/>
          </w:tcPr>
          <w:p w:rsidR="00243C7B"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063775" w:rsidRPr="00E11D1D" w:rsidTr="00766A4D">
        <w:tc>
          <w:tcPr>
            <w:tcW w:w="704" w:type="dxa"/>
            <w:vAlign w:val="center"/>
          </w:tcPr>
          <w:p w:rsidR="00063775"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4820" w:type="dxa"/>
            <w:vAlign w:val="center"/>
          </w:tcPr>
          <w:p w:rsidR="00063775" w:rsidRPr="00E11D1D" w:rsidRDefault="00243C7B" w:rsidP="00766A4D">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w:t>
            </w:r>
            <w:r w:rsidR="00063775" w:rsidRPr="00E11D1D">
              <w:rPr>
                <w:rFonts w:ascii="Times New Roman" w:hAnsi="Times New Roman" w:cs="Times New Roman"/>
                <w:color w:val="000000" w:themeColor="text1"/>
                <w:sz w:val="28"/>
                <w:szCs w:val="28"/>
              </w:rPr>
              <w:t>тсутствие зафиксированных фактов нарушения </w:t>
            </w:r>
            <w:hyperlink r:id="rId19" w:anchor="block_2" w:history="1">
              <w:r w:rsidR="00063775" w:rsidRPr="00E11D1D">
                <w:rPr>
                  <w:rFonts w:ascii="Times New Roman" w:hAnsi="Times New Roman" w:cs="Times New Roman"/>
                  <w:color w:val="000000" w:themeColor="text1"/>
                  <w:sz w:val="28"/>
                  <w:szCs w:val="28"/>
                </w:rPr>
                <w:t>антимонопольного законодательства</w:t>
              </w:r>
            </w:hyperlink>
            <w:r w:rsidR="00063775" w:rsidRPr="00E11D1D">
              <w:rPr>
                <w:rFonts w:ascii="Times New Roman" w:hAnsi="Times New Roman" w:cs="Times New Roman"/>
                <w:color w:val="000000" w:themeColor="text1"/>
                <w:sz w:val="28"/>
                <w:szCs w:val="28"/>
              </w:rPr>
              <w:t xml:space="preserve"> (выданных предупреждений, предписаний), а также отсутствие применения </w:t>
            </w:r>
            <w:r w:rsidR="00063775" w:rsidRPr="00E11D1D">
              <w:rPr>
                <w:rFonts w:ascii="Times New Roman" w:hAnsi="Times New Roman" w:cs="Times New Roman"/>
                <w:color w:val="000000" w:themeColor="text1"/>
                <w:sz w:val="28"/>
                <w:szCs w:val="28"/>
              </w:rPr>
              <w:lastRenderedPageBreak/>
              <w:t>санкций, предусмотренных </w:t>
            </w:r>
            <w:hyperlink r:id="rId20" w:history="1">
              <w:r w:rsidR="00063775" w:rsidRPr="00E11D1D">
                <w:rPr>
                  <w:rFonts w:ascii="Times New Roman" w:hAnsi="Times New Roman" w:cs="Times New Roman"/>
                  <w:color w:val="000000" w:themeColor="text1"/>
                  <w:sz w:val="28"/>
                  <w:szCs w:val="28"/>
                </w:rPr>
                <w:t>Кодексом</w:t>
              </w:r>
            </w:hyperlink>
            <w:r w:rsidR="00063775" w:rsidRPr="00E11D1D">
              <w:rPr>
                <w:rFonts w:ascii="Times New Roman" w:hAnsi="Times New Roman" w:cs="Times New Roman"/>
                <w:color w:val="000000" w:themeColor="text1"/>
                <w:sz w:val="28"/>
                <w:szCs w:val="28"/>
              </w:rPr>
              <w:t> Российской Федерации об административных правонарушениях, за нарушение </w:t>
            </w:r>
            <w:hyperlink r:id="rId21" w:history="1">
              <w:r w:rsidR="00063775" w:rsidRPr="00E11D1D">
                <w:rPr>
                  <w:rFonts w:ascii="Times New Roman" w:hAnsi="Times New Roman" w:cs="Times New Roman"/>
                  <w:color w:val="000000" w:themeColor="text1"/>
                  <w:sz w:val="28"/>
                  <w:szCs w:val="28"/>
                </w:rPr>
                <w:t>законодательства</w:t>
              </w:r>
            </w:hyperlink>
            <w:r w:rsidR="00063775" w:rsidRPr="00E11D1D">
              <w:rPr>
                <w:rFonts w:ascii="Times New Roman" w:hAnsi="Times New Roman" w:cs="Times New Roman"/>
                <w:color w:val="000000" w:themeColor="text1"/>
                <w:sz w:val="28"/>
                <w:szCs w:val="28"/>
              </w:rPr>
              <w:t> Российской Федерации в сфере теплоснабжения, антимонопольного законодательства Российской Федерации, </w:t>
            </w:r>
            <w:hyperlink r:id="rId22" w:history="1">
              <w:r w:rsidR="00063775" w:rsidRPr="00E11D1D">
                <w:rPr>
                  <w:rFonts w:ascii="Times New Roman" w:hAnsi="Times New Roman" w:cs="Times New Roman"/>
                  <w:color w:val="000000" w:themeColor="text1"/>
                  <w:sz w:val="28"/>
                  <w:szCs w:val="28"/>
                </w:rPr>
                <w:t>законодательства</w:t>
              </w:r>
            </w:hyperlink>
            <w:r w:rsidR="00063775" w:rsidRPr="00E11D1D">
              <w:rPr>
                <w:rFonts w:ascii="Times New Roman" w:hAnsi="Times New Roman" w:cs="Times New Roman"/>
                <w:color w:val="000000" w:themeColor="text1"/>
                <w:sz w:val="28"/>
                <w:szCs w:val="28"/>
              </w:rPr>
              <w:t> Российской Федерации о естественных монополиях</w:t>
            </w:r>
          </w:p>
        </w:tc>
        <w:tc>
          <w:tcPr>
            <w:tcW w:w="1281" w:type="dxa"/>
            <w:vAlign w:val="center"/>
          </w:tcPr>
          <w:p w:rsidR="00063775" w:rsidRPr="00E11D1D" w:rsidRDefault="00063775" w:rsidP="00766A4D">
            <w:pPr>
              <w:tabs>
                <w:tab w:val="left" w:pos="993"/>
              </w:tabs>
              <w:jc w:val="center"/>
              <w:rPr>
                <w:rFonts w:ascii="Times New Roman" w:hAnsi="Times New Roman" w:cs="Times New Roman"/>
                <w:color w:val="000000" w:themeColor="text1"/>
                <w:sz w:val="28"/>
                <w:szCs w:val="28"/>
              </w:rPr>
            </w:pPr>
          </w:p>
        </w:tc>
        <w:tc>
          <w:tcPr>
            <w:tcW w:w="1579" w:type="dxa"/>
            <w:vAlign w:val="center"/>
          </w:tcPr>
          <w:p w:rsidR="00063775"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666" w:type="dxa"/>
            <w:vAlign w:val="center"/>
          </w:tcPr>
          <w:p w:rsidR="00063775" w:rsidRPr="00E11D1D" w:rsidRDefault="00243C7B" w:rsidP="00766A4D">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bl>
    <w:p w:rsidR="002B0D89" w:rsidRPr="00E11D1D" w:rsidRDefault="002B0D89"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3" w:name="_Toc43135859"/>
      <w:r w:rsidRPr="00E11D1D">
        <w:rPr>
          <w:rFonts w:ascii="Times New Roman" w:hAnsi="Times New Roman" w:cs="Times New Roman"/>
          <w:b w:val="0"/>
          <w:color w:val="000000" w:themeColor="text1"/>
          <w:sz w:val="28"/>
          <w:szCs w:val="28"/>
        </w:rPr>
        <w:lastRenderedPageBreak/>
        <w:t>Раздел 15. Ценовые (тарифные) последствия</w:t>
      </w:r>
      <w:bookmarkEnd w:id="193"/>
    </w:p>
    <w:p w:rsidR="00CB3FC7" w:rsidRPr="00E11D1D" w:rsidRDefault="00CB3FC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B0D89" w:rsidRPr="00E11D1D" w:rsidRDefault="00736E3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E11D1D">
        <w:rPr>
          <w:rFonts w:ascii="Times New Roman" w:hAnsi="Times New Roman" w:cs="Times New Roman"/>
          <w:color w:val="000000" w:themeColor="text1"/>
          <w:sz w:val="28"/>
          <w:szCs w:val="28"/>
        </w:rPr>
        <w:t>на потребителей,</w:t>
      </w:r>
      <w:r w:rsidRPr="00E11D1D">
        <w:rPr>
          <w:rFonts w:ascii="Times New Roman" w:hAnsi="Times New Roman" w:cs="Times New Roman"/>
          <w:color w:val="000000" w:themeColor="text1"/>
          <w:sz w:val="28"/>
          <w:szCs w:val="28"/>
        </w:rPr>
        <w:t xml:space="preserve"> не планируется.</w:t>
      </w:r>
    </w:p>
    <w:p w:rsidR="000D2263" w:rsidRPr="00E11D1D" w:rsidRDefault="000D2263"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E141E" w:rsidRPr="00E11D1D" w:rsidRDefault="001E141E"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p>
    <w:p w:rsidR="000D2263" w:rsidRPr="00E11D1D" w:rsidRDefault="000D2263"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br w:type="page"/>
      </w:r>
    </w:p>
    <w:p w:rsidR="001E141E" w:rsidRPr="00E11D1D" w:rsidRDefault="001E141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4" w:name="_Toc43135860"/>
      <w:r w:rsidRPr="00E11D1D">
        <w:rPr>
          <w:rFonts w:ascii="Times New Roman" w:hAnsi="Times New Roman" w:cs="Times New Roman"/>
          <w:b w:val="0"/>
          <w:color w:val="000000" w:themeColor="text1"/>
          <w:sz w:val="28"/>
          <w:szCs w:val="28"/>
        </w:rPr>
        <w:lastRenderedPageBreak/>
        <w:t>ОБОСНОВЫВАЮЩИЕ МАТЕРИАЛЫ К СХЕМЕ ТЕПЛОСНАБЖЕНИЯ</w:t>
      </w:r>
      <w:bookmarkEnd w:id="184"/>
      <w:bookmarkEnd w:id="185"/>
      <w:bookmarkEnd w:id="194"/>
    </w:p>
    <w:p w:rsidR="00CB3FC7" w:rsidRPr="00E11D1D" w:rsidRDefault="00CB3FC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E141E" w:rsidRPr="00E11D1D" w:rsidRDefault="001E141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5" w:name="_Toc391732447"/>
      <w:bookmarkStart w:id="196" w:name="_Toc435791236"/>
      <w:bookmarkStart w:id="197" w:name="_Toc43135861"/>
      <w:r w:rsidRPr="00E11D1D">
        <w:rPr>
          <w:rFonts w:ascii="Times New Roman" w:hAnsi="Times New Roman" w:cs="Times New Roman"/>
          <w:b w:val="0"/>
          <w:color w:val="000000" w:themeColor="text1"/>
          <w:sz w:val="28"/>
          <w:szCs w:val="28"/>
        </w:rPr>
        <w:t>ГЛАВА 1. Существующее положение в сфере производства, передачи и потребления тепловой энергии для целей теплоснабжения</w:t>
      </w:r>
      <w:bookmarkEnd w:id="195"/>
      <w:bookmarkEnd w:id="196"/>
      <w:bookmarkEnd w:id="197"/>
    </w:p>
    <w:p w:rsidR="00CB3FC7" w:rsidRPr="00E11D1D" w:rsidRDefault="00CB3FC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E141E" w:rsidRPr="00E11D1D" w:rsidRDefault="001E141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198" w:name="_Toc391732448"/>
      <w:bookmarkStart w:id="199" w:name="_Toc435791237"/>
      <w:bookmarkStart w:id="200" w:name="_Toc43135862"/>
      <w:r w:rsidRPr="00E11D1D">
        <w:rPr>
          <w:rFonts w:ascii="Times New Roman" w:hAnsi="Times New Roman" w:cs="Times New Roman"/>
          <w:b w:val="0"/>
          <w:color w:val="000000" w:themeColor="text1"/>
          <w:sz w:val="28"/>
          <w:szCs w:val="28"/>
        </w:rPr>
        <w:t>Часть 1. Функциональная структура теплоснабжения</w:t>
      </w:r>
      <w:bookmarkEnd w:id="198"/>
      <w:bookmarkEnd w:id="199"/>
      <w:bookmarkEnd w:id="200"/>
    </w:p>
    <w:p w:rsidR="001E141E" w:rsidRPr="00E11D1D" w:rsidRDefault="001E141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01" w:name="_Toc435791238"/>
      <w:bookmarkStart w:id="202" w:name="_Toc43135863"/>
      <w:r w:rsidRPr="00E11D1D">
        <w:rPr>
          <w:rFonts w:ascii="Times New Roman" w:hAnsi="Times New Roman" w:cs="Times New Roman"/>
          <w:b w:val="0"/>
          <w:color w:val="000000" w:themeColor="text1"/>
          <w:sz w:val="28"/>
          <w:szCs w:val="28"/>
        </w:rPr>
        <w:t xml:space="preserve">1.1.1 Зоны действия производственных </w:t>
      </w:r>
      <w:r w:rsidR="006510BA" w:rsidRPr="00E11D1D">
        <w:rPr>
          <w:rFonts w:ascii="Times New Roman" w:hAnsi="Times New Roman" w:cs="Times New Roman"/>
          <w:b w:val="0"/>
          <w:color w:val="000000" w:themeColor="text1"/>
          <w:sz w:val="28"/>
          <w:szCs w:val="28"/>
        </w:rPr>
        <w:t>котельн</w:t>
      </w:r>
      <w:bookmarkEnd w:id="201"/>
      <w:r w:rsidR="00DA5D7B" w:rsidRPr="00E11D1D">
        <w:rPr>
          <w:rFonts w:ascii="Times New Roman" w:hAnsi="Times New Roman" w:cs="Times New Roman"/>
          <w:b w:val="0"/>
          <w:color w:val="000000" w:themeColor="text1"/>
          <w:sz w:val="28"/>
          <w:szCs w:val="28"/>
        </w:rPr>
        <w:t>ых</w:t>
      </w:r>
      <w:bookmarkEnd w:id="202"/>
    </w:p>
    <w:p w:rsidR="00D72ED1" w:rsidRPr="00E11D1D" w:rsidRDefault="00757FB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Производственные котельные на территории</w:t>
      </w:r>
      <w:r w:rsidR="000E05ED"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E05ED"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отсутствуют.</w:t>
      </w:r>
    </w:p>
    <w:p w:rsidR="00D72ED1" w:rsidRPr="00E11D1D" w:rsidRDefault="00D72ED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03" w:name="_Toc435791239"/>
      <w:bookmarkStart w:id="204" w:name="_Toc43135864"/>
      <w:r w:rsidRPr="00E11D1D">
        <w:rPr>
          <w:rFonts w:ascii="Times New Roman" w:hAnsi="Times New Roman" w:cs="Times New Roman"/>
          <w:b w:val="0"/>
          <w:color w:val="000000" w:themeColor="text1"/>
          <w:sz w:val="28"/>
          <w:szCs w:val="28"/>
        </w:rPr>
        <w:t>1.1.2 Зоны действия индивидуального теплоснабжения</w:t>
      </w:r>
      <w:bookmarkEnd w:id="203"/>
      <w:bookmarkEnd w:id="204"/>
    </w:p>
    <w:p w:rsidR="005A286F" w:rsidRPr="00E11D1D" w:rsidRDefault="005A286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Зоны действия индивидуального теплоснабжения расположены в п. Красное Поле, п. Прудный, д. Моховички, д. Ключи и д. Заварухино в частном секторе, где преобладает 1 этажная застройка. В населенных пунктах Краснопольского сельского поселения в качестве источников тепловой энергии в основном используются индивидуальные газовые котлы.</w:t>
      </w:r>
    </w:p>
    <w:p w:rsidR="00757FBE" w:rsidRPr="00E11D1D" w:rsidRDefault="00757FB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ab/>
      </w:r>
      <w:bookmarkStart w:id="205" w:name="_Toc435791240"/>
      <w:bookmarkStart w:id="206" w:name="_Toc43135865"/>
      <w:r w:rsidRPr="00E11D1D">
        <w:rPr>
          <w:rFonts w:ascii="Times New Roman" w:hAnsi="Times New Roman" w:cs="Times New Roman"/>
          <w:b w:val="0"/>
          <w:color w:val="000000" w:themeColor="text1"/>
          <w:sz w:val="28"/>
          <w:szCs w:val="28"/>
        </w:rPr>
        <w:t xml:space="preserve">1.1.3 Зоны действия отопительных </w:t>
      </w:r>
      <w:r w:rsidR="006510BA" w:rsidRPr="00E11D1D">
        <w:rPr>
          <w:rFonts w:ascii="Times New Roman" w:hAnsi="Times New Roman" w:cs="Times New Roman"/>
          <w:b w:val="0"/>
          <w:color w:val="000000" w:themeColor="text1"/>
          <w:sz w:val="28"/>
          <w:szCs w:val="28"/>
        </w:rPr>
        <w:t>котельн</w:t>
      </w:r>
      <w:bookmarkEnd w:id="205"/>
      <w:r w:rsidR="00DA5D7B" w:rsidRPr="00E11D1D">
        <w:rPr>
          <w:rFonts w:ascii="Times New Roman" w:hAnsi="Times New Roman" w:cs="Times New Roman"/>
          <w:b w:val="0"/>
          <w:color w:val="000000" w:themeColor="text1"/>
          <w:sz w:val="28"/>
          <w:szCs w:val="28"/>
        </w:rPr>
        <w:t>ых</w:t>
      </w:r>
      <w:bookmarkEnd w:id="206"/>
    </w:p>
    <w:p w:rsidR="00ED535D" w:rsidRPr="00E11D1D" w:rsidRDefault="00217AA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w:t>
      </w:r>
      <w:r w:rsidR="00757FBE" w:rsidRPr="00E11D1D">
        <w:rPr>
          <w:rFonts w:ascii="Times New Roman" w:hAnsi="Times New Roman" w:cs="Times New Roman"/>
          <w:color w:val="000000" w:themeColor="text1"/>
          <w:sz w:val="28"/>
          <w:szCs w:val="28"/>
        </w:rPr>
        <w:t>отельн</w:t>
      </w:r>
      <w:r w:rsidR="007621E1" w:rsidRPr="00E11D1D">
        <w:rPr>
          <w:rFonts w:ascii="Times New Roman" w:hAnsi="Times New Roman" w:cs="Times New Roman"/>
          <w:color w:val="000000" w:themeColor="text1"/>
          <w:sz w:val="28"/>
          <w:szCs w:val="28"/>
        </w:rPr>
        <w:t>ые</w:t>
      </w:r>
      <w:r w:rsidR="00757FBE" w:rsidRPr="00E11D1D">
        <w:rPr>
          <w:rFonts w:ascii="Times New Roman" w:hAnsi="Times New Roman" w:cs="Times New Roman"/>
          <w:color w:val="000000" w:themeColor="text1"/>
          <w:sz w:val="28"/>
          <w:szCs w:val="28"/>
        </w:rPr>
        <w:t xml:space="preserve"> обеспечива</w:t>
      </w:r>
      <w:r w:rsidR="007621E1" w:rsidRPr="00E11D1D">
        <w:rPr>
          <w:rFonts w:ascii="Times New Roman" w:hAnsi="Times New Roman" w:cs="Times New Roman"/>
          <w:color w:val="000000" w:themeColor="text1"/>
          <w:sz w:val="28"/>
          <w:szCs w:val="28"/>
        </w:rPr>
        <w:t>ю</w:t>
      </w:r>
      <w:r w:rsidR="00E803B1" w:rsidRPr="00E11D1D">
        <w:rPr>
          <w:rFonts w:ascii="Times New Roman" w:hAnsi="Times New Roman" w:cs="Times New Roman"/>
          <w:color w:val="000000" w:themeColor="text1"/>
          <w:sz w:val="28"/>
          <w:szCs w:val="28"/>
        </w:rPr>
        <w:t>т</w:t>
      </w:r>
      <w:r w:rsidR="00757FBE" w:rsidRPr="00E11D1D">
        <w:rPr>
          <w:rFonts w:ascii="Times New Roman" w:hAnsi="Times New Roman" w:cs="Times New Roman"/>
          <w:color w:val="000000" w:themeColor="text1"/>
          <w:sz w:val="28"/>
          <w:szCs w:val="28"/>
        </w:rPr>
        <w:t xml:space="preserve"> теплоснабжением админи</w:t>
      </w:r>
      <w:r w:rsidR="00757FBE" w:rsidRPr="00E11D1D">
        <w:rPr>
          <w:rFonts w:ascii="Times New Roman" w:hAnsi="Times New Roman" w:cs="Times New Roman"/>
          <w:color w:val="000000" w:themeColor="text1"/>
          <w:sz w:val="28"/>
          <w:szCs w:val="28"/>
        </w:rPr>
        <w:softHyphen/>
        <w:t>стративно-общественные</w:t>
      </w:r>
      <w:r w:rsidR="009B3D4E" w:rsidRPr="00E11D1D">
        <w:rPr>
          <w:rFonts w:ascii="Times New Roman" w:hAnsi="Times New Roman" w:cs="Times New Roman"/>
          <w:color w:val="000000" w:themeColor="text1"/>
          <w:sz w:val="28"/>
          <w:szCs w:val="28"/>
        </w:rPr>
        <w:t xml:space="preserve"> и</w:t>
      </w:r>
      <w:r w:rsidR="00F567FB" w:rsidRPr="00E11D1D">
        <w:rPr>
          <w:rFonts w:ascii="Times New Roman" w:hAnsi="Times New Roman" w:cs="Times New Roman"/>
          <w:color w:val="000000" w:themeColor="text1"/>
          <w:sz w:val="28"/>
          <w:szCs w:val="28"/>
        </w:rPr>
        <w:t xml:space="preserve"> многоквартирные</w:t>
      </w:r>
      <w:r w:rsidR="005E1B85" w:rsidRPr="00E11D1D">
        <w:rPr>
          <w:rFonts w:ascii="Times New Roman" w:hAnsi="Times New Roman" w:cs="Times New Roman"/>
          <w:color w:val="000000" w:themeColor="text1"/>
          <w:sz w:val="28"/>
          <w:szCs w:val="28"/>
        </w:rPr>
        <w:t xml:space="preserve"> </w:t>
      </w:r>
      <w:r w:rsidR="00757FBE" w:rsidRPr="00E11D1D">
        <w:rPr>
          <w:rFonts w:ascii="Times New Roman" w:hAnsi="Times New Roman" w:cs="Times New Roman"/>
          <w:color w:val="000000" w:themeColor="text1"/>
          <w:sz w:val="28"/>
          <w:szCs w:val="28"/>
        </w:rPr>
        <w:t>здания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AC0277" w:rsidRPr="00E11D1D">
        <w:rPr>
          <w:rFonts w:ascii="Times New Roman" w:hAnsi="Times New Roman" w:cs="Times New Roman"/>
          <w:color w:val="000000" w:themeColor="text1"/>
          <w:sz w:val="28"/>
          <w:szCs w:val="28"/>
        </w:rPr>
        <w:t xml:space="preserve">ого </w:t>
      </w:r>
      <w:r w:rsidR="009673D4" w:rsidRPr="00E11D1D">
        <w:rPr>
          <w:rFonts w:ascii="Times New Roman" w:hAnsi="Times New Roman" w:cs="Times New Roman"/>
          <w:color w:val="000000" w:themeColor="text1"/>
          <w:sz w:val="28"/>
          <w:szCs w:val="28"/>
        </w:rPr>
        <w:t>сельского поселения</w:t>
      </w:r>
      <w:r w:rsidR="00757FBE" w:rsidRPr="00E11D1D">
        <w:rPr>
          <w:rFonts w:ascii="Times New Roman" w:hAnsi="Times New Roman" w:cs="Times New Roman"/>
          <w:color w:val="000000" w:themeColor="text1"/>
          <w:sz w:val="28"/>
          <w:szCs w:val="28"/>
        </w:rPr>
        <w:t xml:space="preserve">. </w:t>
      </w:r>
    </w:p>
    <w:p w:rsidR="00ED535D" w:rsidRPr="00E11D1D" w:rsidRDefault="00ED535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Звездный» распространяется на северо-восточную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0,492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ED535D" w:rsidRPr="00E11D1D" w:rsidRDefault="00ED535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Кленовый» распространяется на 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0,059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ED535D" w:rsidRPr="00E11D1D" w:rsidRDefault="00ED535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«Центральная» распространяется на центральную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0,211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ED535D" w:rsidRPr="00E11D1D" w:rsidRDefault="00ED535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Ивушки» распространяется на восточную часть поселка Прудный.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0,030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757FBE" w:rsidRPr="00E11D1D" w:rsidRDefault="00757FB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зону эксплуатационной ответственности </w:t>
      </w:r>
      <w:r w:rsidR="00F567FB" w:rsidRPr="00E11D1D">
        <w:rPr>
          <w:rFonts w:ascii="Times New Roman" w:hAnsi="Times New Roman" w:cs="Times New Roman"/>
          <w:color w:val="000000" w:themeColor="text1"/>
          <w:sz w:val="28"/>
          <w:szCs w:val="28"/>
        </w:rPr>
        <w:t>теплоснабжающ</w:t>
      </w:r>
      <w:r w:rsidR="0048712E" w:rsidRPr="00E11D1D">
        <w:rPr>
          <w:rFonts w:ascii="Times New Roman" w:hAnsi="Times New Roman" w:cs="Times New Roman"/>
          <w:color w:val="000000" w:themeColor="text1"/>
          <w:sz w:val="28"/>
          <w:szCs w:val="28"/>
        </w:rPr>
        <w:t>ей</w:t>
      </w:r>
      <w:r w:rsidR="00F567FB" w:rsidRPr="00E11D1D">
        <w:rPr>
          <w:rFonts w:ascii="Times New Roman" w:hAnsi="Times New Roman" w:cs="Times New Roman"/>
          <w:color w:val="000000" w:themeColor="text1"/>
          <w:sz w:val="28"/>
          <w:szCs w:val="28"/>
        </w:rPr>
        <w:t xml:space="preserve"> организаци</w:t>
      </w:r>
      <w:r w:rsidR="0048712E" w:rsidRPr="00E11D1D">
        <w:rPr>
          <w:rFonts w:ascii="Times New Roman" w:hAnsi="Times New Roman" w:cs="Times New Roman"/>
          <w:color w:val="000000" w:themeColor="text1"/>
          <w:sz w:val="28"/>
          <w:szCs w:val="28"/>
        </w:rPr>
        <w:t>и</w:t>
      </w:r>
      <w:r w:rsidRPr="00E11D1D">
        <w:rPr>
          <w:rFonts w:ascii="Times New Roman" w:hAnsi="Times New Roman" w:cs="Times New Roman"/>
          <w:color w:val="000000" w:themeColor="text1"/>
          <w:sz w:val="28"/>
          <w:szCs w:val="28"/>
        </w:rPr>
        <w:t xml:space="preserve"> вхо</w:t>
      </w:r>
      <w:r w:rsidRPr="00E11D1D">
        <w:rPr>
          <w:rFonts w:ascii="Times New Roman" w:hAnsi="Times New Roman" w:cs="Times New Roman"/>
          <w:color w:val="000000" w:themeColor="text1"/>
          <w:sz w:val="28"/>
          <w:szCs w:val="28"/>
        </w:rPr>
        <w:softHyphen/>
        <w:t>дят источники тепловой энергии и тепловые сети от источника до вводов в здания потребите</w:t>
      </w:r>
      <w:r w:rsidRPr="00E11D1D">
        <w:rPr>
          <w:rFonts w:ascii="Times New Roman" w:hAnsi="Times New Roman" w:cs="Times New Roman"/>
          <w:color w:val="000000" w:themeColor="text1"/>
          <w:sz w:val="28"/>
          <w:szCs w:val="28"/>
        </w:rPr>
        <w:softHyphen/>
        <w:t>лей.</w:t>
      </w:r>
    </w:p>
    <w:p w:rsidR="00757FBE" w:rsidRPr="00E11D1D" w:rsidRDefault="00757FB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07" w:name="_Toc391732449"/>
      <w:bookmarkStart w:id="208" w:name="_Toc435791241"/>
      <w:bookmarkStart w:id="209" w:name="_Toc43135866"/>
      <w:r w:rsidRPr="00E11D1D">
        <w:rPr>
          <w:rFonts w:ascii="Times New Roman" w:hAnsi="Times New Roman" w:cs="Times New Roman"/>
          <w:b w:val="0"/>
          <w:color w:val="000000" w:themeColor="text1"/>
          <w:sz w:val="28"/>
          <w:szCs w:val="28"/>
        </w:rPr>
        <w:t>Часть 2. Источники тепловой энергии</w:t>
      </w:r>
      <w:bookmarkEnd w:id="207"/>
      <w:bookmarkEnd w:id="208"/>
      <w:bookmarkEnd w:id="209"/>
    </w:p>
    <w:p w:rsidR="00757FBE" w:rsidRPr="00E11D1D" w:rsidRDefault="00757FB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10" w:name="_Toc435791242"/>
      <w:bookmarkStart w:id="211" w:name="_Toc43135867"/>
      <w:r w:rsidRPr="00E11D1D">
        <w:rPr>
          <w:rFonts w:ascii="Times New Roman" w:hAnsi="Times New Roman" w:cs="Times New Roman"/>
          <w:b w:val="0"/>
          <w:color w:val="000000" w:themeColor="text1"/>
          <w:sz w:val="28"/>
          <w:szCs w:val="28"/>
        </w:rPr>
        <w:t>1.</w:t>
      </w:r>
      <w:r w:rsidR="00580FA9">
        <w:rPr>
          <w:rFonts w:ascii="Times New Roman" w:hAnsi="Times New Roman" w:cs="Times New Roman"/>
          <w:b w:val="0"/>
          <w:color w:val="000000" w:themeColor="text1"/>
          <w:sz w:val="28"/>
          <w:szCs w:val="28"/>
        </w:rPr>
        <w:t>2</w:t>
      </w:r>
      <w:r w:rsidRPr="00E11D1D">
        <w:rPr>
          <w:rFonts w:ascii="Times New Roman" w:hAnsi="Times New Roman" w:cs="Times New Roman"/>
          <w:b w:val="0"/>
          <w:color w:val="000000" w:themeColor="text1"/>
          <w:sz w:val="28"/>
          <w:szCs w:val="28"/>
        </w:rPr>
        <w:t>.1 Структура основного оборудования</w:t>
      </w:r>
      <w:bookmarkEnd w:id="210"/>
      <w:bookmarkEnd w:id="211"/>
    </w:p>
    <w:p w:rsidR="00757FBE" w:rsidRPr="00E11D1D" w:rsidRDefault="00757FB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Структура основного оборудования источников тепла</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D4A0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w:t>
      </w:r>
      <w:r w:rsidRPr="00E11D1D">
        <w:rPr>
          <w:rFonts w:ascii="Times New Roman" w:hAnsi="Times New Roman" w:cs="Times New Roman"/>
          <w:color w:val="000000" w:themeColor="text1"/>
          <w:sz w:val="28"/>
          <w:szCs w:val="28"/>
        </w:rPr>
        <w:softHyphen/>
        <w:t>селения приведена в таблице</w:t>
      </w:r>
      <w:hyperlink w:anchor="bookmark14" w:tooltip="Current Document" w:history="1">
        <w:r w:rsidRPr="00E11D1D">
          <w:rPr>
            <w:rFonts w:ascii="Times New Roman" w:hAnsi="Times New Roman" w:cs="Times New Roman"/>
            <w:color w:val="000000" w:themeColor="text1"/>
            <w:sz w:val="28"/>
            <w:szCs w:val="28"/>
          </w:rPr>
          <w:t>.</w:t>
        </w:r>
      </w:hyperlink>
    </w:p>
    <w:p w:rsidR="00757FBE" w:rsidRPr="00E11D1D" w:rsidRDefault="00757FBE"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Структура основного оборудования источников тепла</w:t>
      </w:r>
    </w:p>
    <w:tbl>
      <w:tblPr>
        <w:tblW w:w="9624" w:type="dxa"/>
        <w:tblInd w:w="-5" w:type="dxa"/>
        <w:tblLayout w:type="fixed"/>
        <w:tblCellMar>
          <w:left w:w="0" w:type="dxa"/>
          <w:right w:w="0" w:type="dxa"/>
        </w:tblCellMar>
        <w:tblLook w:val="0000"/>
      </w:tblPr>
      <w:tblGrid>
        <w:gridCol w:w="2410"/>
        <w:gridCol w:w="3964"/>
        <w:gridCol w:w="2263"/>
        <w:gridCol w:w="987"/>
      </w:tblGrid>
      <w:tr w:rsidR="00ED535D" w:rsidRPr="00E11D1D" w:rsidTr="00880FA3">
        <w:trPr>
          <w:trHeight w:val="648"/>
        </w:trPr>
        <w:tc>
          <w:tcPr>
            <w:tcW w:w="2410"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w:t>
            </w: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оборудова</w:t>
            </w:r>
            <w:r w:rsidRPr="00E11D1D">
              <w:rPr>
                <w:rFonts w:ascii="Times New Roman" w:hAnsi="Times New Roman" w:cs="Times New Roman"/>
                <w:color w:val="000000" w:themeColor="text1"/>
                <w:sz w:val="28"/>
                <w:szCs w:val="28"/>
              </w:rPr>
              <w:softHyphen/>
              <w:t>ния</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марка</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Кол-во,</w:t>
            </w:r>
          </w:p>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шт.</w:t>
            </w:r>
          </w:p>
        </w:tc>
      </w:tr>
      <w:tr w:rsidR="00ED535D" w:rsidRPr="00E11D1D" w:rsidTr="00880FA3">
        <w:trPr>
          <w:trHeight w:val="194"/>
        </w:trPr>
        <w:tc>
          <w:tcPr>
            <w:tcW w:w="2410" w:type="dxa"/>
            <w:vMerge w:val="restart"/>
            <w:tcBorders>
              <w:top w:val="single" w:sz="4" w:space="0" w:color="auto"/>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Водогрейный котел (КВа 3,0 Гн)</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RS-D3000</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r>
      <w:tr w:rsidR="00ED535D" w:rsidRPr="00E11D1D" w:rsidTr="00880FA3">
        <w:trPr>
          <w:trHeight w:val="313"/>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Водогрейный котел (КВа 4,0 Гн)</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RS-D4000</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котловой (4,0 кВт)</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NM4 80/25</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r>
      <w:tr w:rsidR="00ED535D" w:rsidRPr="00E11D1D" w:rsidTr="00880FA3">
        <w:trPr>
          <w:trHeight w:val="207"/>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котловой (5,5 кВт)</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NM100/200</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169"/>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Циркуляционные насосы (22 кВт)</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NM100/200D/A</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r>
      <w:tr w:rsidR="00ED535D" w:rsidRPr="00E11D1D" w:rsidTr="00880FA3">
        <w:trPr>
          <w:trHeight w:val="322"/>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подпитки (0,75 кВт)</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NMM2A/A</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Бак расширительный</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V=800 л</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Дозирующая станция</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ETATRON</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26"/>
        </w:trPr>
        <w:tc>
          <w:tcPr>
            <w:tcW w:w="2410" w:type="dxa"/>
            <w:vMerge/>
            <w:tcBorders>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Емкость запаса воды</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V=2 м</w:t>
            </w:r>
            <w:r w:rsidRPr="00E11D1D">
              <w:rPr>
                <w:rFonts w:ascii="Times New Roman" w:hAnsi="Times New Roman" w:cs="Times New Roman"/>
                <w:color w:val="000000" w:themeColor="text1"/>
                <w:sz w:val="28"/>
                <w:szCs w:val="28"/>
                <w:vertAlign w:val="superscript"/>
              </w:rPr>
              <w:t>3</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r>
      <w:tr w:rsidR="00ED535D" w:rsidRPr="00E11D1D" w:rsidTr="00880FA3">
        <w:trPr>
          <w:trHeight w:val="396"/>
        </w:trPr>
        <w:tc>
          <w:tcPr>
            <w:tcW w:w="2410" w:type="dxa"/>
            <w:vMerge w:val="restart"/>
            <w:tcBorders>
              <w:top w:val="single" w:sz="4" w:space="0" w:color="auto"/>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Водогрейный котел</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Super RAC 2330</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r>
      <w:tr w:rsidR="00ED535D" w:rsidRPr="00E11D1D" w:rsidTr="00880FA3">
        <w:trPr>
          <w:trHeight w:val="322"/>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котлового контура</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EV10-210-4C</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Циркуляционный насос</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LP 100-160/1.52</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Насосная станция подпитки</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NM-3BE</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r>
      <w:tr w:rsidR="00ED535D" w:rsidRPr="00E11D1D" w:rsidTr="00880FA3">
        <w:trPr>
          <w:trHeight w:val="32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Устройство химводоподготовки</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Jurbi</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r>
      <w:tr w:rsidR="00ED535D" w:rsidRPr="00E11D1D" w:rsidTr="00880FA3">
        <w:trPr>
          <w:trHeight w:val="322"/>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Бак запаса воды</w:t>
            </w:r>
          </w:p>
        </w:tc>
        <w:tc>
          <w:tcPr>
            <w:tcW w:w="2263" w:type="dxa"/>
            <w:tcBorders>
              <w:top w:val="single" w:sz="4" w:space="0" w:color="auto"/>
              <w:left w:val="single" w:sz="4" w:space="0" w:color="auto"/>
              <w:bottom w:val="nil"/>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rPr>
              <w:t xml:space="preserve">V=2 </w:t>
            </w: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987" w:type="dxa"/>
            <w:tcBorders>
              <w:top w:val="single" w:sz="4" w:space="0" w:color="auto"/>
              <w:left w:val="single" w:sz="4" w:space="0" w:color="auto"/>
              <w:bottom w:val="nil"/>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36"/>
        </w:trPr>
        <w:tc>
          <w:tcPr>
            <w:tcW w:w="2410" w:type="dxa"/>
            <w:vMerge/>
            <w:tcBorders>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Бак запаса исходной воды</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V=1</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 xml:space="preserve">89 </w:t>
            </w: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ED535D" w:rsidRPr="00E11D1D" w:rsidTr="00880FA3">
        <w:trPr>
          <w:trHeight w:val="336"/>
        </w:trPr>
        <w:tc>
          <w:tcPr>
            <w:tcW w:w="2410" w:type="dxa"/>
            <w:vMerge w:val="restart"/>
            <w:tcBorders>
              <w:top w:val="single" w:sz="4" w:space="0" w:color="auto"/>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 водогрейный</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eastAsia="en-US"/>
              </w:rPr>
              <w:t>Super RAC 580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Горелка газовая</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eastAsia="en-US"/>
              </w:rPr>
              <w:t>TBG 85 P</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рециркуляции котла</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eastAsia="en-US"/>
              </w:rPr>
              <w:t>TD 32-6(I)/2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сетевой на теплоснабжение</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eastAsia="en-US"/>
              </w:rPr>
              <w:t>TD 65-15/2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1E7BC6" w:rsidRPr="00E11D1D" w:rsidTr="00880FA3">
        <w:trPr>
          <w:trHeight w:val="336"/>
        </w:trPr>
        <w:tc>
          <w:tcPr>
            <w:tcW w:w="2410" w:type="dxa"/>
            <w:vMerge/>
            <w:tcBorders>
              <w:left w:val="single" w:sz="4" w:space="0" w:color="auto"/>
              <w:bottom w:val="single" w:sz="4" w:space="0" w:color="auto"/>
              <w:right w:val="nil"/>
            </w:tcBorders>
            <w:shd w:val="clear" w:color="auto" w:fill="FFFFFF"/>
            <w:vAlign w:val="center"/>
          </w:tcPr>
          <w:p w:rsidR="001E7BC6" w:rsidRPr="00E11D1D" w:rsidRDefault="001E7BC6"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1E7BC6" w:rsidRPr="00E11D1D" w:rsidRDefault="001E7B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Насосная станция подпитки</w:t>
            </w:r>
          </w:p>
        </w:tc>
        <w:tc>
          <w:tcPr>
            <w:tcW w:w="2263" w:type="dxa"/>
            <w:tcBorders>
              <w:top w:val="single" w:sz="4" w:space="0" w:color="auto"/>
              <w:left w:val="single" w:sz="4" w:space="0" w:color="auto"/>
              <w:bottom w:val="single" w:sz="4" w:space="0" w:color="auto"/>
              <w:right w:val="nil"/>
            </w:tcBorders>
            <w:shd w:val="clear" w:color="auto" w:fill="FFFFFF"/>
            <w:vAlign w:val="center"/>
          </w:tcPr>
          <w:p w:rsidR="001E7BC6" w:rsidRPr="00E11D1D" w:rsidRDefault="001E7BC6"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eastAsia="en-US"/>
              </w:rPr>
              <w:t>JP Basic 3PT</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E7BC6" w:rsidRPr="00E11D1D" w:rsidRDefault="001E7B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r>
      <w:tr w:rsidR="00ED535D" w:rsidRPr="00E11D1D" w:rsidTr="00880FA3">
        <w:trPr>
          <w:trHeight w:val="336"/>
        </w:trPr>
        <w:tc>
          <w:tcPr>
            <w:tcW w:w="2410" w:type="dxa"/>
            <w:vMerge w:val="restart"/>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 водогрейный</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eastAsia="en-US"/>
              </w:rPr>
            </w:pPr>
            <w:r w:rsidRPr="00E11D1D">
              <w:rPr>
                <w:rFonts w:ascii="Times New Roman" w:hAnsi="Times New Roman" w:cs="Times New Roman"/>
                <w:color w:val="000000" w:themeColor="text1"/>
                <w:sz w:val="28"/>
                <w:szCs w:val="28"/>
                <w:lang w:val="en-US" w:eastAsia="en-US"/>
              </w:rPr>
              <w:t xml:space="preserve">Super RAC </w:t>
            </w:r>
            <w:r w:rsidRPr="00E11D1D">
              <w:rPr>
                <w:rFonts w:ascii="Times New Roman" w:hAnsi="Times New Roman" w:cs="Times New Roman"/>
                <w:color w:val="000000" w:themeColor="text1"/>
                <w:sz w:val="28"/>
                <w:szCs w:val="28"/>
                <w:lang w:eastAsia="en-US"/>
              </w:rPr>
              <w:t>695</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Горелка газовая</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eastAsia="en-US"/>
              </w:rPr>
            </w:pPr>
            <w:r w:rsidRPr="00E11D1D">
              <w:rPr>
                <w:rFonts w:ascii="Times New Roman" w:hAnsi="Times New Roman" w:cs="Times New Roman"/>
                <w:color w:val="000000" w:themeColor="text1"/>
                <w:sz w:val="28"/>
                <w:szCs w:val="28"/>
                <w:lang w:val="en-US" w:eastAsia="en-US"/>
              </w:rPr>
              <w:t>TBG 85 P</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рециркуляции котла</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eastAsia="en-US"/>
              </w:rPr>
            </w:pPr>
            <w:r w:rsidRPr="00E11D1D">
              <w:rPr>
                <w:rFonts w:ascii="Times New Roman" w:hAnsi="Times New Roman" w:cs="Times New Roman"/>
                <w:color w:val="000000" w:themeColor="text1"/>
                <w:sz w:val="28"/>
                <w:szCs w:val="28"/>
                <w:lang w:val="en-US" w:eastAsia="en-US"/>
              </w:rPr>
              <w:t>TD 32-6(I)/2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 сетевой на теплоснабжение</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eastAsia="en-US"/>
              </w:rPr>
            </w:pPr>
            <w:r w:rsidRPr="00E11D1D">
              <w:rPr>
                <w:rFonts w:ascii="Times New Roman" w:hAnsi="Times New Roman" w:cs="Times New Roman"/>
                <w:color w:val="000000" w:themeColor="text1"/>
                <w:sz w:val="28"/>
                <w:szCs w:val="28"/>
                <w:lang w:val="en-US" w:eastAsia="en-US"/>
              </w:rPr>
              <w:t>TD 65-15/2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r>
      <w:tr w:rsidR="00ED535D" w:rsidRPr="00E11D1D" w:rsidTr="00880FA3">
        <w:trPr>
          <w:trHeight w:val="336"/>
        </w:trPr>
        <w:tc>
          <w:tcPr>
            <w:tcW w:w="2410" w:type="dxa"/>
            <w:vMerge/>
            <w:tcBorders>
              <w:left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Насосная станция подпитки</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eastAsia="en-US"/>
              </w:rPr>
            </w:pPr>
            <w:r w:rsidRPr="00E11D1D">
              <w:rPr>
                <w:rFonts w:ascii="Times New Roman" w:hAnsi="Times New Roman" w:cs="Times New Roman"/>
                <w:color w:val="000000" w:themeColor="text1"/>
                <w:sz w:val="28"/>
                <w:szCs w:val="28"/>
                <w:lang w:val="en-US" w:eastAsia="en-US"/>
              </w:rPr>
              <w:t>JP Basic 3PT</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r>
      <w:tr w:rsidR="00ED535D" w:rsidRPr="00E11D1D" w:rsidTr="00880FA3">
        <w:trPr>
          <w:trHeight w:val="336"/>
        </w:trPr>
        <w:tc>
          <w:tcPr>
            <w:tcW w:w="2410" w:type="dxa"/>
            <w:vMerge/>
            <w:tcBorders>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964"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Бак запаса воды</w:t>
            </w:r>
          </w:p>
        </w:tc>
        <w:tc>
          <w:tcPr>
            <w:tcW w:w="2263" w:type="dxa"/>
            <w:tcBorders>
              <w:top w:val="single" w:sz="4" w:space="0" w:color="auto"/>
              <w:left w:val="single" w:sz="4" w:space="0" w:color="auto"/>
              <w:bottom w:val="single" w:sz="4" w:space="0" w:color="auto"/>
              <w:right w:val="nil"/>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lang w:val="en-US" w:eastAsia="en-US"/>
              </w:rPr>
            </w:pPr>
            <w:r w:rsidRPr="00E11D1D">
              <w:rPr>
                <w:rFonts w:ascii="Times New Roman" w:hAnsi="Times New Roman" w:cs="Times New Roman"/>
                <w:color w:val="000000" w:themeColor="text1"/>
                <w:sz w:val="28"/>
                <w:szCs w:val="28"/>
                <w:lang w:val="en-US" w:eastAsia="en-US"/>
              </w:rPr>
              <w:t>V=</w:t>
            </w:r>
            <w:r w:rsidR="00D4433A" w:rsidRPr="00E11D1D">
              <w:rPr>
                <w:rFonts w:ascii="Times New Roman" w:hAnsi="Times New Roman" w:cs="Times New Roman"/>
                <w:color w:val="000000" w:themeColor="text1"/>
                <w:sz w:val="28"/>
                <w:szCs w:val="28"/>
                <w:lang w:eastAsia="en-US"/>
              </w:rPr>
              <w:t>2</w:t>
            </w:r>
            <w:r w:rsidRPr="00E11D1D">
              <w:rPr>
                <w:rFonts w:ascii="Times New Roman" w:hAnsi="Times New Roman" w:cs="Times New Roman"/>
                <w:color w:val="000000" w:themeColor="text1"/>
                <w:sz w:val="28"/>
                <w:szCs w:val="28"/>
                <w:lang w:eastAsia="en-US"/>
              </w:rPr>
              <w:t xml:space="preserve"> м</w:t>
            </w:r>
            <w:r w:rsidRPr="00E11D1D">
              <w:rPr>
                <w:rFonts w:ascii="Times New Roman" w:hAnsi="Times New Roman" w:cs="Times New Roman"/>
                <w:color w:val="000000" w:themeColor="text1"/>
                <w:sz w:val="28"/>
                <w:szCs w:val="28"/>
                <w:vertAlign w:val="superscript"/>
                <w:lang w:eastAsia="en-US"/>
              </w:rPr>
              <w:t>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ED535D" w:rsidRPr="00E11D1D" w:rsidRDefault="00ED535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bl>
    <w:p w:rsidR="00880FA3" w:rsidRDefault="00880FA3" w:rsidP="00880FA3">
      <w:pPr>
        <w:pStyle w:val="ad"/>
        <w:tabs>
          <w:tab w:val="left" w:pos="993"/>
          <w:tab w:val="left" w:pos="1560"/>
        </w:tabs>
        <w:spacing w:after="0" w:line="240" w:lineRule="auto"/>
        <w:ind w:left="709"/>
        <w:jc w:val="both"/>
        <w:rPr>
          <w:rFonts w:ascii="Times New Roman" w:hAnsi="Times New Roman" w:cs="Times New Roman"/>
          <w:color w:val="000000" w:themeColor="text1"/>
          <w:sz w:val="28"/>
          <w:szCs w:val="28"/>
        </w:rPr>
      </w:pPr>
    </w:p>
    <w:p w:rsidR="00413704" w:rsidRPr="00E11D1D" w:rsidRDefault="00413704"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Технические характеристики водогрейного котла </w:t>
      </w:r>
      <w:r w:rsidR="00ED535D" w:rsidRPr="00E11D1D">
        <w:rPr>
          <w:rFonts w:ascii="Times New Roman" w:hAnsi="Times New Roman" w:cs="Times New Roman"/>
          <w:color w:val="000000" w:themeColor="text1"/>
          <w:sz w:val="28"/>
          <w:szCs w:val="28"/>
          <w:lang w:val="en-US"/>
        </w:rPr>
        <w:t>SuperRac</w:t>
      </w:r>
      <w:r w:rsidR="00ED535D" w:rsidRPr="00E11D1D">
        <w:rPr>
          <w:rFonts w:ascii="Times New Roman" w:hAnsi="Times New Roman" w:cs="Times New Roman"/>
          <w:color w:val="000000" w:themeColor="text1"/>
          <w:sz w:val="28"/>
          <w:szCs w:val="28"/>
        </w:rPr>
        <w:t xml:space="preserve"> 580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479"/>
        <w:gridCol w:w="2256"/>
        <w:gridCol w:w="2305"/>
      </w:tblGrid>
      <w:tr w:rsidR="00ED535D" w:rsidRPr="00E11D1D" w:rsidTr="00880FA3">
        <w:trPr>
          <w:trHeight w:val="20"/>
        </w:trPr>
        <w:tc>
          <w:tcPr>
            <w:tcW w:w="594" w:type="dxa"/>
            <w:vAlign w:val="center"/>
          </w:tcPr>
          <w:p w:rsidR="00ED535D" w:rsidRPr="00E11D1D" w:rsidRDefault="00ED535D" w:rsidP="00580FA9">
            <w:pPr>
              <w:tabs>
                <w:tab w:val="left" w:pos="993"/>
                <w:tab w:val="left" w:pos="1265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br/>
              <w:t>п/п</w:t>
            </w:r>
          </w:p>
        </w:tc>
        <w:tc>
          <w:tcPr>
            <w:tcW w:w="4479" w:type="dxa"/>
            <w:shd w:val="clear" w:color="auto" w:fill="auto"/>
            <w:vAlign w:val="center"/>
          </w:tcPr>
          <w:p w:rsidR="00ED535D" w:rsidRPr="00E11D1D" w:rsidRDefault="00ED535D" w:rsidP="00580FA9">
            <w:pPr>
              <w:tabs>
                <w:tab w:val="left" w:pos="993"/>
                <w:tab w:val="left" w:pos="12653"/>
              </w:tabs>
              <w:spacing w:after="0" w:line="240" w:lineRule="auto"/>
              <w:jc w:val="both"/>
              <w:rPr>
                <w:rFonts w:ascii="Times New Roman" w:hAnsi="Times New Roman" w:cs="Times New Roman"/>
                <w:color w:val="000000" w:themeColor="text1"/>
                <w:spacing w:val="-1"/>
                <w:sz w:val="28"/>
                <w:szCs w:val="28"/>
              </w:rPr>
            </w:pPr>
            <w:r w:rsidRPr="00E11D1D">
              <w:rPr>
                <w:rFonts w:ascii="Times New Roman" w:hAnsi="Times New Roman" w:cs="Times New Roman"/>
                <w:color w:val="000000" w:themeColor="text1"/>
                <w:sz w:val="28"/>
                <w:szCs w:val="28"/>
              </w:rPr>
              <w:t>Наименование показателя</w:t>
            </w:r>
          </w:p>
        </w:tc>
        <w:tc>
          <w:tcPr>
            <w:tcW w:w="2256" w:type="dxa"/>
            <w:shd w:val="clear" w:color="auto" w:fill="auto"/>
            <w:vAlign w:val="center"/>
          </w:tcPr>
          <w:p w:rsidR="00ED535D" w:rsidRPr="00E11D1D" w:rsidRDefault="00ED535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Размерность</w:t>
            </w:r>
          </w:p>
        </w:tc>
        <w:tc>
          <w:tcPr>
            <w:tcW w:w="2305" w:type="dxa"/>
            <w:shd w:val="clear" w:color="auto" w:fill="auto"/>
            <w:vAlign w:val="center"/>
          </w:tcPr>
          <w:p w:rsidR="00ED535D" w:rsidRPr="00E11D1D" w:rsidRDefault="00ED535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Теплопроизводительность котла</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Мкал/час (кВт)</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500 (581)</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Номинальное давление воды</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МПа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 (4,0)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входе</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выходе</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Гидравлическое сопротивление</w:t>
            </w:r>
          </w:p>
        </w:tc>
        <w:tc>
          <w:tcPr>
            <w:tcW w:w="2256"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w:t>
            </w:r>
          </w:p>
        </w:tc>
        <w:tc>
          <w:tcPr>
            <w:tcW w:w="2305"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Водяной объем</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Топливо проектное</w:t>
            </w:r>
          </w:p>
        </w:tc>
        <w:tc>
          <w:tcPr>
            <w:tcW w:w="4561" w:type="dxa"/>
            <w:gridSpan w:val="2"/>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Природный газ или сжиженный газ</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91,2</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уходящих газов проектное</w:t>
            </w:r>
          </w:p>
        </w:tc>
        <w:tc>
          <w:tcPr>
            <w:tcW w:w="0" w:type="auto"/>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Аэродинамическое сопротивление</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мбар</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4,8</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10</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/час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68,92</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Габариты котла в изоляции (рисунок 2.1):</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Длина, А</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292</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Ширина, В</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040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Высота, С</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860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Присоединение: вход/ выход, Ду</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50/50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Вес котла</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кг</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Срок службы</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 менее 25</w:t>
            </w:r>
          </w:p>
        </w:tc>
      </w:tr>
    </w:tbl>
    <w:p w:rsidR="00ED535D" w:rsidRPr="00E11D1D" w:rsidRDefault="00ED535D" w:rsidP="00821958">
      <w:pPr>
        <w:tabs>
          <w:tab w:val="left" w:pos="993"/>
        </w:tabs>
        <w:suppressAutoHyphens/>
        <w:spacing w:after="0" w:line="240" w:lineRule="auto"/>
        <w:ind w:firstLine="709"/>
        <w:jc w:val="both"/>
        <w:rPr>
          <w:rFonts w:ascii="Times New Roman" w:hAnsi="Times New Roman" w:cs="Times New Roman"/>
          <w:noProof/>
          <w:color w:val="000000" w:themeColor="text1"/>
          <w:sz w:val="28"/>
          <w:szCs w:val="28"/>
        </w:rPr>
      </w:pPr>
    </w:p>
    <w:p w:rsidR="004E776F" w:rsidRPr="00E11D1D" w:rsidRDefault="00ED535D" w:rsidP="00880FA3">
      <w:pPr>
        <w:tabs>
          <w:tab w:val="left" w:pos="993"/>
        </w:tabs>
        <w:suppressAutoHyphens/>
        <w:spacing w:after="0" w:line="240" w:lineRule="auto"/>
        <w:ind w:hanging="284"/>
        <w:jc w:val="both"/>
        <w:rPr>
          <w:rFonts w:ascii="Times New Roman" w:hAnsi="Times New Roman" w:cs="Times New Roman"/>
          <w:noProof/>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480175" cy="3444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175" cy="3444240"/>
                    </a:xfrm>
                    <a:prstGeom prst="rect">
                      <a:avLst/>
                    </a:prstGeom>
                    <a:noFill/>
                    <a:ln>
                      <a:noFill/>
                    </a:ln>
                  </pic:spPr>
                </pic:pic>
              </a:graphicData>
            </a:graphic>
          </wp:inline>
        </w:drawing>
      </w:r>
    </w:p>
    <w:p w:rsidR="00ED535D" w:rsidRPr="00E11D1D" w:rsidRDefault="00ED535D" w:rsidP="00821958">
      <w:pPr>
        <w:tabs>
          <w:tab w:val="left" w:pos="993"/>
        </w:tabs>
        <w:suppressAutoHyphens/>
        <w:spacing w:after="0" w:line="240" w:lineRule="auto"/>
        <w:ind w:firstLine="709"/>
        <w:jc w:val="both"/>
        <w:rPr>
          <w:rFonts w:ascii="Times New Roman" w:hAnsi="Times New Roman" w:cs="Times New Roman"/>
          <w:noProof/>
          <w:color w:val="000000" w:themeColor="text1"/>
          <w:sz w:val="28"/>
          <w:szCs w:val="28"/>
        </w:rPr>
      </w:pPr>
    </w:p>
    <w:p w:rsidR="00080D90" w:rsidRPr="00E11D1D" w:rsidRDefault="00F7412A"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w:t>
      </w:r>
      <w:r w:rsidR="00413704" w:rsidRPr="00E11D1D">
        <w:rPr>
          <w:rFonts w:ascii="Times New Roman" w:hAnsi="Times New Roman" w:cs="Times New Roman"/>
          <w:color w:val="000000" w:themeColor="text1"/>
          <w:sz w:val="28"/>
          <w:szCs w:val="28"/>
        </w:rPr>
        <w:t>от</w:t>
      </w:r>
      <w:r w:rsidRPr="00E11D1D">
        <w:rPr>
          <w:rFonts w:ascii="Times New Roman" w:hAnsi="Times New Roman" w:cs="Times New Roman"/>
          <w:color w:val="000000" w:themeColor="text1"/>
          <w:sz w:val="28"/>
          <w:szCs w:val="28"/>
        </w:rPr>
        <w:t>е</w:t>
      </w:r>
      <w:r w:rsidR="00413704" w:rsidRPr="00E11D1D">
        <w:rPr>
          <w:rFonts w:ascii="Times New Roman" w:hAnsi="Times New Roman" w:cs="Times New Roman"/>
          <w:color w:val="000000" w:themeColor="text1"/>
          <w:sz w:val="28"/>
          <w:szCs w:val="28"/>
        </w:rPr>
        <w:t xml:space="preserve">л </w:t>
      </w:r>
      <w:r w:rsidR="00ED535D" w:rsidRPr="00E11D1D">
        <w:rPr>
          <w:rFonts w:ascii="Times New Roman" w:hAnsi="Times New Roman" w:cs="Times New Roman"/>
          <w:color w:val="000000" w:themeColor="text1"/>
          <w:sz w:val="28"/>
          <w:szCs w:val="28"/>
          <w:lang w:val="en-US"/>
        </w:rPr>
        <w:t>SuperRac</w:t>
      </w:r>
      <w:r w:rsidR="00ED535D" w:rsidRPr="00E11D1D">
        <w:rPr>
          <w:rFonts w:ascii="Times New Roman" w:hAnsi="Times New Roman" w:cs="Times New Roman"/>
          <w:color w:val="000000" w:themeColor="text1"/>
          <w:sz w:val="28"/>
          <w:szCs w:val="28"/>
        </w:rPr>
        <w:t xml:space="preserve"> 580</w:t>
      </w:r>
    </w:p>
    <w:p w:rsidR="00654F55" w:rsidRPr="00E11D1D" w:rsidRDefault="00654F55"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15B00" w:rsidRPr="00E11D1D" w:rsidRDefault="00515B0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Технические характеристики водогрейного котла </w:t>
      </w:r>
      <w:r w:rsidRPr="00E11D1D">
        <w:rPr>
          <w:rFonts w:ascii="Times New Roman" w:hAnsi="Times New Roman" w:cs="Times New Roman"/>
          <w:color w:val="000000" w:themeColor="text1"/>
          <w:sz w:val="28"/>
          <w:szCs w:val="28"/>
          <w:lang w:val="en-US"/>
        </w:rPr>
        <w:t>SuperRac</w:t>
      </w:r>
      <w:r w:rsidRPr="00E11D1D">
        <w:rPr>
          <w:rFonts w:ascii="Times New Roman" w:hAnsi="Times New Roman" w:cs="Times New Roman"/>
          <w:color w:val="000000" w:themeColor="text1"/>
          <w:sz w:val="28"/>
          <w:szCs w:val="28"/>
        </w:rPr>
        <w:t xml:space="preserve"> 695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479"/>
        <w:gridCol w:w="2256"/>
        <w:gridCol w:w="2305"/>
      </w:tblGrid>
      <w:tr w:rsidR="00ED535D" w:rsidRPr="00E11D1D" w:rsidTr="00880FA3">
        <w:trPr>
          <w:trHeight w:val="20"/>
        </w:trPr>
        <w:tc>
          <w:tcPr>
            <w:tcW w:w="594" w:type="dxa"/>
            <w:vAlign w:val="center"/>
          </w:tcPr>
          <w:p w:rsidR="00ED535D" w:rsidRPr="00E11D1D" w:rsidRDefault="00ED535D" w:rsidP="00580FA9">
            <w:pPr>
              <w:tabs>
                <w:tab w:val="left" w:pos="993"/>
                <w:tab w:val="left" w:pos="1265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br/>
              <w:t>п/п</w:t>
            </w:r>
          </w:p>
        </w:tc>
        <w:tc>
          <w:tcPr>
            <w:tcW w:w="4479" w:type="dxa"/>
            <w:shd w:val="clear" w:color="auto" w:fill="auto"/>
            <w:vAlign w:val="center"/>
          </w:tcPr>
          <w:p w:rsidR="00ED535D" w:rsidRPr="00E11D1D" w:rsidRDefault="00ED535D" w:rsidP="00580FA9">
            <w:pPr>
              <w:tabs>
                <w:tab w:val="left" w:pos="993"/>
                <w:tab w:val="left" w:pos="12653"/>
              </w:tabs>
              <w:spacing w:after="0" w:line="240" w:lineRule="auto"/>
              <w:jc w:val="both"/>
              <w:rPr>
                <w:rFonts w:ascii="Times New Roman" w:hAnsi="Times New Roman" w:cs="Times New Roman"/>
                <w:color w:val="000000" w:themeColor="text1"/>
                <w:spacing w:val="-1"/>
                <w:sz w:val="28"/>
                <w:szCs w:val="28"/>
              </w:rPr>
            </w:pPr>
            <w:r w:rsidRPr="00E11D1D">
              <w:rPr>
                <w:rFonts w:ascii="Times New Roman" w:hAnsi="Times New Roman" w:cs="Times New Roman"/>
                <w:color w:val="000000" w:themeColor="text1"/>
                <w:sz w:val="28"/>
                <w:szCs w:val="28"/>
              </w:rPr>
              <w:t>Наименование показателя</w:t>
            </w:r>
          </w:p>
        </w:tc>
        <w:tc>
          <w:tcPr>
            <w:tcW w:w="2256" w:type="dxa"/>
            <w:shd w:val="clear" w:color="auto" w:fill="auto"/>
            <w:vAlign w:val="center"/>
          </w:tcPr>
          <w:p w:rsidR="00ED535D" w:rsidRPr="00E11D1D" w:rsidRDefault="00ED535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Размерность</w:t>
            </w:r>
          </w:p>
        </w:tc>
        <w:tc>
          <w:tcPr>
            <w:tcW w:w="2305" w:type="dxa"/>
            <w:shd w:val="clear" w:color="auto" w:fill="auto"/>
            <w:vAlign w:val="center"/>
          </w:tcPr>
          <w:p w:rsidR="00ED535D" w:rsidRPr="00E11D1D" w:rsidRDefault="00ED535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Теплопроизводительность котла</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Мкал/час (кВт)</w:t>
            </w:r>
          </w:p>
        </w:tc>
        <w:tc>
          <w:tcPr>
            <w:tcW w:w="2305" w:type="dxa"/>
            <w:shd w:val="clear" w:color="auto" w:fill="auto"/>
            <w:vAlign w:val="center"/>
          </w:tcPr>
          <w:p w:rsidR="00ED535D"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598</w:t>
            </w:r>
            <w:r w:rsidR="00ED535D"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695</w:t>
            </w:r>
            <w:r w:rsidR="00ED535D" w:rsidRPr="00E11D1D">
              <w:rPr>
                <w:rFonts w:ascii="Times New Roman" w:hAnsi="Times New Roman" w:cs="Times New Roman"/>
                <w:color w:val="000000" w:themeColor="text1"/>
                <w:sz w:val="28"/>
                <w:szCs w:val="28"/>
              </w:rPr>
              <w:t>)</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Номинальное давление воды</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МПа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w:t>
            </w:r>
            <w:r w:rsidR="00515B00" w:rsidRPr="00E11D1D">
              <w:rPr>
                <w:rFonts w:ascii="Times New Roman" w:hAnsi="Times New Roman" w:cs="Times New Roman"/>
                <w:color w:val="000000" w:themeColor="text1"/>
                <w:sz w:val="28"/>
                <w:szCs w:val="28"/>
              </w:rPr>
              <w:t xml:space="preserve"> (4,0)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входе</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выходе</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Гидравлическое сопротивление</w:t>
            </w:r>
          </w:p>
        </w:tc>
        <w:tc>
          <w:tcPr>
            <w:tcW w:w="2256"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w:t>
            </w:r>
          </w:p>
        </w:tc>
        <w:tc>
          <w:tcPr>
            <w:tcW w:w="2305"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Водяной объем</w:t>
            </w:r>
          </w:p>
        </w:tc>
        <w:tc>
          <w:tcPr>
            <w:tcW w:w="2256"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0,24</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Топливо проектное</w:t>
            </w:r>
          </w:p>
        </w:tc>
        <w:tc>
          <w:tcPr>
            <w:tcW w:w="4561" w:type="dxa"/>
            <w:gridSpan w:val="2"/>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Природный газ или сжиженный газ</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90,8</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уходящих газов </w:t>
            </w:r>
            <w:r w:rsidRPr="00E11D1D">
              <w:rPr>
                <w:rFonts w:ascii="Times New Roman" w:hAnsi="Times New Roman" w:cs="Times New Roman"/>
                <w:color w:val="000000" w:themeColor="text1"/>
                <w:sz w:val="28"/>
                <w:szCs w:val="28"/>
              </w:rPr>
              <w:lastRenderedPageBreak/>
              <w:t>проектное</w:t>
            </w:r>
          </w:p>
        </w:tc>
        <w:tc>
          <w:tcPr>
            <w:tcW w:w="0" w:type="auto"/>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°С</w:t>
            </w:r>
          </w:p>
        </w:tc>
        <w:tc>
          <w:tcPr>
            <w:tcW w:w="2305" w:type="dxa"/>
            <w:shd w:val="clear" w:color="auto" w:fill="auto"/>
            <w:vAlign w:val="bottom"/>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158</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9</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Аэродинамическое сопротивление</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мбар</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/час</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Габариты котла в изоляции (рисунок 2.2):</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Длина, А</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345</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Ширина, В</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240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Высота, С</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lang w:val="en-US"/>
              </w:rPr>
              <w:t>084</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Присоединение: вход/ выход, Ду</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50/50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Вес котла</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кг</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1 310</w:t>
            </w:r>
          </w:p>
        </w:tc>
      </w:tr>
      <w:tr w:rsidR="00ED535D" w:rsidRPr="00E11D1D" w:rsidTr="00880FA3">
        <w:trPr>
          <w:trHeight w:val="20"/>
        </w:trPr>
        <w:tc>
          <w:tcPr>
            <w:tcW w:w="594" w:type="dxa"/>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4479" w:type="dxa"/>
            <w:shd w:val="clear" w:color="auto" w:fill="auto"/>
            <w:vAlign w:val="center"/>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Срок службы</w:t>
            </w:r>
          </w:p>
        </w:tc>
        <w:tc>
          <w:tcPr>
            <w:tcW w:w="0" w:type="auto"/>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w:t>
            </w:r>
          </w:p>
        </w:tc>
        <w:tc>
          <w:tcPr>
            <w:tcW w:w="2305" w:type="dxa"/>
            <w:shd w:val="clear" w:color="auto" w:fill="auto"/>
          </w:tcPr>
          <w:p w:rsidR="00ED535D" w:rsidRPr="00E11D1D" w:rsidRDefault="00ED535D"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 менее 25</w:t>
            </w:r>
          </w:p>
        </w:tc>
      </w:tr>
    </w:tbl>
    <w:p w:rsidR="00ED535D" w:rsidRPr="00E11D1D" w:rsidRDefault="00515B00" w:rsidP="00821958">
      <w:pPr>
        <w:pStyle w:val="ad"/>
        <w:tabs>
          <w:tab w:val="left" w:pos="993"/>
          <w:tab w:val="left" w:pos="6465"/>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ab/>
      </w:r>
    </w:p>
    <w:p w:rsidR="00ED535D" w:rsidRPr="00E11D1D" w:rsidRDefault="00515B00" w:rsidP="00880FA3">
      <w:pPr>
        <w:pStyle w:val="ad"/>
        <w:tabs>
          <w:tab w:val="left" w:pos="993"/>
          <w:tab w:val="left" w:pos="1560"/>
        </w:tabs>
        <w:suppressAutoHyphens/>
        <w:spacing w:after="0" w:line="240" w:lineRule="auto"/>
        <w:ind w:left="0" w:hanging="284"/>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480175" cy="3590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0175" cy="3590925"/>
                    </a:xfrm>
                    <a:prstGeom prst="rect">
                      <a:avLst/>
                    </a:prstGeom>
                    <a:noFill/>
                    <a:ln>
                      <a:noFill/>
                    </a:ln>
                  </pic:spPr>
                </pic:pic>
              </a:graphicData>
            </a:graphic>
          </wp:inline>
        </w:drawing>
      </w:r>
    </w:p>
    <w:p w:rsidR="00515B00" w:rsidRPr="00E11D1D" w:rsidRDefault="00515B00"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15B00" w:rsidRPr="00E11D1D" w:rsidRDefault="00515B00"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 </w:t>
      </w:r>
      <w:r w:rsidRPr="00E11D1D">
        <w:rPr>
          <w:rFonts w:ascii="Times New Roman" w:hAnsi="Times New Roman" w:cs="Times New Roman"/>
          <w:color w:val="000000" w:themeColor="text1"/>
          <w:sz w:val="28"/>
          <w:szCs w:val="28"/>
          <w:lang w:val="en-US"/>
        </w:rPr>
        <w:t>SuperRac</w:t>
      </w:r>
      <w:r w:rsidRPr="00E11D1D">
        <w:rPr>
          <w:rFonts w:ascii="Times New Roman" w:hAnsi="Times New Roman" w:cs="Times New Roman"/>
          <w:color w:val="000000" w:themeColor="text1"/>
          <w:sz w:val="28"/>
          <w:szCs w:val="28"/>
        </w:rPr>
        <w:t xml:space="preserve"> 695</w:t>
      </w:r>
    </w:p>
    <w:p w:rsidR="00515B00" w:rsidRPr="00E11D1D" w:rsidRDefault="00515B0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Технические характеристики водогрейного котла </w:t>
      </w:r>
      <w:r w:rsidRPr="00E11D1D">
        <w:rPr>
          <w:rFonts w:ascii="Times New Roman" w:hAnsi="Times New Roman" w:cs="Times New Roman"/>
          <w:color w:val="000000" w:themeColor="text1"/>
          <w:sz w:val="28"/>
          <w:szCs w:val="28"/>
          <w:lang w:val="en-US"/>
        </w:rPr>
        <w:t>SuperRac</w:t>
      </w:r>
      <w:r w:rsidRPr="00E11D1D">
        <w:rPr>
          <w:rFonts w:ascii="Times New Roman" w:hAnsi="Times New Roman" w:cs="Times New Roman"/>
          <w:color w:val="000000" w:themeColor="text1"/>
          <w:sz w:val="28"/>
          <w:szCs w:val="28"/>
        </w:rPr>
        <w:t xml:space="preserve"> 2330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479"/>
        <w:gridCol w:w="2256"/>
        <w:gridCol w:w="2447"/>
      </w:tblGrid>
      <w:tr w:rsidR="00515B00" w:rsidRPr="00E11D1D" w:rsidTr="00880FA3">
        <w:trPr>
          <w:trHeight w:val="20"/>
        </w:trPr>
        <w:tc>
          <w:tcPr>
            <w:tcW w:w="594" w:type="dxa"/>
            <w:vAlign w:val="center"/>
          </w:tcPr>
          <w:p w:rsidR="00515B00" w:rsidRPr="00E11D1D" w:rsidRDefault="00515B00" w:rsidP="00580FA9">
            <w:pPr>
              <w:tabs>
                <w:tab w:val="left" w:pos="993"/>
                <w:tab w:val="left" w:pos="1265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br/>
              <w:t>п/п</w:t>
            </w:r>
          </w:p>
        </w:tc>
        <w:tc>
          <w:tcPr>
            <w:tcW w:w="4479" w:type="dxa"/>
            <w:shd w:val="clear" w:color="auto" w:fill="auto"/>
            <w:vAlign w:val="center"/>
          </w:tcPr>
          <w:p w:rsidR="00515B00" w:rsidRPr="00E11D1D" w:rsidRDefault="00515B00" w:rsidP="00580FA9">
            <w:pPr>
              <w:tabs>
                <w:tab w:val="left" w:pos="993"/>
                <w:tab w:val="left" w:pos="12653"/>
              </w:tabs>
              <w:spacing w:after="0" w:line="240" w:lineRule="auto"/>
              <w:jc w:val="both"/>
              <w:rPr>
                <w:rFonts w:ascii="Times New Roman" w:hAnsi="Times New Roman" w:cs="Times New Roman"/>
                <w:color w:val="000000" w:themeColor="text1"/>
                <w:spacing w:val="-1"/>
                <w:sz w:val="28"/>
                <w:szCs w:val="28"/>
              </w:rPr>
            </w:pPr>
            <w:r w:rsidRPr="00E11D1D">
              <w:rPr>
                <w:rFonts w:ascii="Times New Roman" w:hAnsi="Times New Roman" w:cs="Times New Roman"/>
                <w:color w:val="000000" w:themeColor="text1"/>
                <w:sz w:val="28"/>
                <w:szCs w:val="28"/>
              </w:rPr>
              <w:t>Наименование показателя</w:t>
            </w:r>
          </w:p>
        </w:tc>
        <w:tc>
          <w:tcPr>
            <w:tcW w:w="2256" w:type="dxa"/>
            <w:shd w:val="clear" w:color="auto" w:fill="auto"/>
            <w:vAlign w:val="center"/>
          </w:tcPr>
          <w:p w:rsidR="00515B00" w:rsidRPr="00E11D1D" w:rsidRDefault="00515B0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Размерность</w:t>
            </w:r>
          </w:p>
        </w:tc>
        <w:tc>
          <w:tcPr>
            <w:tcW w:w="2447" w:type="dxa"/>
            <w:shd w:val="clear" w:color="auto" w:fill="auto"/>
            <w:vAlign w:val="center"/>
          </w:tcPr>
          <w:p w:rsidR="00515B00" w:rsidRPr="00E11D1D" w:rsidRDefault="00515B0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Теплопроизводительность котла</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Мкал/час (кВт)</w:t>
            </w:r>
          </w:p>
        </w:tc>
        <w:tc>
          <w:tcPr>
            <w:tcW w:w="2447"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2 029 (2 360)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Номинальное давление воды</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МПа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tc>
        <w:tc>
          <w:tcPr>
            <w:tcW w:w="2447"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 (6,0)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447"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входе</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выходе</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Гидравлическое сопротивление</w:t>
            </w:r>
          </w:p>
        </w:tc>
        <w:tc>
          <w:tcPr>
            <w:tcW w:w="2256"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w:t>
            </w:r>
          </w:p>
        </w:tc>
        <w:tc>
          <w:tcPr>
            <w:tcW w:w="2447"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Водяной объем</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2447"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1,89</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Топливо проектное</w:t>
            </w:r>
          </w:p>
        </w:tc>
        <w:tc>
          <w:tcPr>
            <w:tcW w:w="4703" w:type="dxa"/>
            <w:gridSpan w:val="2"/>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Природный газ или сжиженный газ</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7</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2447"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91,9</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уходящих газов проектное</w:t>
            </w:r>
          </w:p>
        </w:tc>
        <w:tc>
          <w:tcPr>
            <w:tcW w:w="0" w:type="auto"/>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447"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154</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Аэродинамическое сопротивление</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мбар</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/час</w:t>
            </w:r>
          </w:p>
        </w:tc>
        <w:tc>
          <w:tcPr>
            <w:tcW w:w="2447" w:type="dxa"/>
            <w:shd w:val="clear" w:color="auto" w:fill="auto"/>
          </w:tcPr>
          <w:p w:rsidR="00515B00" w:rsidRPr="00E11D1D" w:rsidRDefault="00515B00" w:rsidP="00580FA9">
            <w:pPr>
              <w:shd w:val="clear" w:color="auto" w:fill="FFFFFF"/>
              <w:tabs>
                <w:tab w:val="left" w:pos="993"/>
                <w:tab w:val="left" w:pos="1050"/>
                <w:tab w:val="center" w:pos="1470"/>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278,0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Габариты котла в изоляции (рисунок 2.3):</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Длина, А</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3 535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Ширина, В</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1 610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Высота, С</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1 950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Присоединение: вход/ выход, Ду</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50/50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Вес котла</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кг</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3 850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Срок службы</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w:t>
            </w:r>
          </w:p>
        </w:tc>
        <w:tc>
          <w:tcPr>
            <w:tcW w:w="2447"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 менее 25</w:t>
            </w:r>
          </w:p>
        </w:tc>
      </w:tr>
    </w:tbl>
    <w:p w:rsidR="00ED535D" w:rsidRPr="00E11D1D" w:rsidRDefault="00ED535D"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15B00" w:rsidRPr="00E11D1D" w:rsidRDefault="00515B00" w:rsidP="00880FA3">
      <w:pPr>
        <w:pStyle w:val="ad"/>
        <w:tabs>
          <w:tab w:val="left" w:pos="993"/>
          <w:tab w:val="left" w:pos="1560"/>
        </w:tabs>
        <w:suppressAutoHyphens/>
        <w:spacing w:after="0" w:line="240" w:lineRule="auto"/>
        <w:ind w:left="0" w:hanging="284"/>
        <w:jc w:val="both"/>
        <w:rPr>
          <w:rFonts w:ascii="Times New Roman" w:hAnsi="Times New Roman" w:cs="Times New Roman"/>
          <w:color w:val="000000" w:themeColor="text1"/>
          <w:sz w:val="28"/>
          <w:szCs w:val="28"/>
        </w:rPr>
      </w:pPr>
      <w:r w:rsidRPr="00E11D1D">
        <w:rPr>
          <w:rFonts w:ascii="Times New Roman" w:hAnsi="Times New Roman" w:cs="Times New Roman"/>
          <w:noProof/>
          <w:sz w:val="28"/>
          <w:szCs w:val="28"/>
        </w:rPr>
        <w:drawing>
          <wp:inline distT="0" distB="0" distL="0" distR="0">
            <wp:extent cx="6480000" cy="35725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0190" t="27423" r="30915" b="12631"/>
                    <a:stretch/>
                  </pic:blipFill>
                  <pic:spPr bwMode="auto">
                    <a:xfrm>
                      <a:off x="0" y="0"/>
                      <a:ext cx="6480000" cy="3572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15B00" w:rsidRPr="00E11D1D" w:rsidRDefault="00515B00"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 </w:t>
      </w:r>
      <w:r w:rsidRPr="00E11D1D">
        <w:rPr>
          <w:rFonts w:ascii="Times New Roman" w:hAnsi="Times New Roman" w:cs="Times New Roman"/>
          <w:color w:val="000000" w:themeColor="text1"/>
          <w:sz w:val="28"/>
          <w:szCs w:val="28"/>
          <w:lang w:val="en-US"/>
        </w:rPr>
        <w:t>SuperRac</w:t>
      </w:r>
      <w:r w:rsidRPr="00E11D1D">
        <w:rPr>
          <w:rFonts w:ascii="Times New Roman" w:hAnsi="Times New Roman" w:cs="Times New Roman"/>
          <w:color w:val="000000" w:themeColor="text1"/>
          <w:sz w:val="28"/>
          <w:szCs w:val="28"/>
        </w:rPr>
        <w:t xml:space="preserve"> 2330</w:t>
      </w:r>
    </w:p>
    <w:p w:rsidR="00515B00" w:rsidRPr="00E11D1D" w:rsidRDefault="00515B0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Технические характеристики водогрейного котла </w:t>
      </w:r>
      <w:r w:rsidRPr="00E11D1D">
        <w:rPr>
          <w:rFonts w:ascii="Times New Roman" w:hAnsi="Times New Roman" w:cs="Times New Roman"/>
          <w:color w:val="000000" w:themeColor="text1"/>
          <w:sz w:val="28"/>
          <w:szCs w:val="28"/>
          <w:lang w:val="en-US"/>
        </w:rPr>
        <w:t>RS</w:t>
      </w:r>
      <w:r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lang w:val="en-US"/>
        </w:rPr>
        <w:t>D</w:t>
      </w:r>
      <w:r w:rsidRPr="00E11D1D">
        <w:rPr>
          <w:rFonts w:ascii="Times New Roman" w:hAnsi="Times New Roman" w:cs="Times New Roman"/>
          <w:color w:val="000000" w:themeColor="text1"/>
          <w:sz w:val="28"/>
          <w:szCs w:val="28"/>
        </w:rPr>
        <w:t>3000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479"/>
        <w:gridCol w:w="2256"/>
        <w:gridCol w:w="2305"/>
      </w:tblGrid>
      <w:tr w:rsidR="00515B00" w:rsidRPr="00E11D1D" w:rsidTr="00880FA3">
        <w:trPr>
          <w:trHeight w:val="20"/>
        </w:trPr>
        <w:tc>
          <w:tcPr>
            <w:tcW w:w="594" w:type="dxa"/>
            <w:vAlign w:val="center"/>
          </w:tcPr>
          <w:p w:rsidR="00515B00" w:rsidRPr="00E11D1D" w:rsidRDefault="00515B00" w:rsidP="00580FA9">
            <w:pPr>
              <w:tabs>
                <w:tab w:val="left" w:pos="993"/>
                <w:tab w:val="left" w:pos="1265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br/>
              <w:t>п/п</w:t>
            </w:r>
          </w:p>
        </w:tc>
        <w:tc>
          <w:tcPr>
            <w:tcW w:w="4479" w:type="dxa"/>
            <w:shd w:val="clear" w:color="auto" w:fill="auto"/>
            <w:vAlign w:val="center"/>
          </w:tcPr>
          <w:p w:rsidR="00515B00" w:rsidRPr="00E11D1D" w:rsidRDefault="00515B00" w:rsidP="00580FA9">
            <w:pPr>
              <w:tabs>
                <w:tab w:val="left" w:pos="993"/>
                <w:tab w:val="left" w:pos="12653"/>
              </w:tabs>
              <w:spacing w:after="0" w:line="240" w:lineRule="auto"/>
              <w:jc w:val="both"/>
              <w:rPr>
                <w:rFonts w:ascii="Times New Roman" w:hAnsi="Times New Roman" w:cs="Times New Roman"/>
                <w:color w:val="000000" w:themeColor="text1"/>
                <w:spacing w:val="-1"/>
                <w:sz w:val="28"/>
                <w:szCs w:val="28"/>
              </w:rPr>
            </w:pPr>
            <w:r w:rsidRPr="00E11D1D">
              <w:rPr>
                <w:rFonts w:ascii="Times New Roman" w:hAnsi="Times New Roman" w:cs="Times New Roman"/>
                <w:color w:val="000000" w:themeColor="text1"/>
                <w:sz w:val="28"/>
                <w:szCs w:val="28"/>
              </w:rPr>
              <w:t>Наименование показателя</w:t>
            </w:r>
          </w:p>
        </w:tc>
        <w:tc>
          <w:tcPr>
            <w:tcW w:w="2256" w:type="dxa"/>
            <w:shd w:val="clear" w:color="auto" w:fill="auto"/>
            <w:vAlign w:val="center"/>
          </w:tcPr>
          <w:p w:rsidR="00515B00" w:rsidRPr="00E11D1D" w:rsidRDefault="00515B0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Размерность</w:t>
            </w:r>
          </w:p>
        </w:tc>
        <w:tc>
          <w:tcPr>
            <w:tcW w:w="2305" w:type="dxa"/>
            <w:shd w:val="clear" w:color="auto" w:fill="auto"/>
            <w:vAlign w:val="center"/>
          </w:tcPr>
          <w:p w:rsidR="00515B00" w:rsidRPr="00E11D1D" w:rsidRDefault="00515B0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Теплопроизводительность котла</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Мкал/час (кВт)</w:t>
            </w:r>
          </w:p>
        </w:tc>
        <w:tc>
          <w:tcPr>
            <w:tcW w:w="2305"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2 580 (3 000)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Номинальное давление воды</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МПа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 (4,0)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входе</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выходе</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Гидравлическое сопротивление</w:t>
            </w:r>
          </w:p>
        </w:tc>
        <w:tc>
          <w:tcPr>
            <w:tcW w:w="2256"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w:t>
            </w:r>
          </w:p>
        </w:tc>
        <w:tc>
          <w:tcPr>
            <w:tcW w:w="2305"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Водяной объем</w:t>
            </w:r>
          </w:p>
        </w:tc>
        <w:tc>
          <w:tcPr>
            <w:tcW w:w="2256"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p>
        </w:tc>
        <w:tc>
          <w:tcPr>
            <w:tcW w:w="2305"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Топливо проектное</w:t>
            </w:r>
          </w:p>
        </w:tc>
        <w:tc>
          <w:tcPr>
            <w:tcW w:w="4561" w:type="dxa"/>
            <w:gridSpan w:val="2"/>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Природный газ или сжиженный газ</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7</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К.П.Д. котла на проектном</w:t>
            </w:r>
          </w:p>
        </w:tc>
        <w:tc>
          <w:tcPr>
            <w:tcW w:w="0" w:type="auto"/>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2305"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уходящих газов проектное</w:t>
            </w:r>
          </w:p>
        </w:tc>
        <w:tc>
          <w:tcPr>
            <w:tcW w:w="0" w:type="auto"/>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w:t>
            </w:r>
          </w:p>
        </w:tc>
        <w:tc>
          <w:tcPr>
            <w:tcW w:w="2305" w:type="dxa"/>
            <w:shd w:val="clear" w:color="auto" w:fill="auto"/>
            <w:vAlign w:val="bottom"/>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Аэродинамическое сопротивление</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кПа</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проектное</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/час</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115,4</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Габариты котла в изоляции (рисунок 2.4):</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Длина, А</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5 662</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Ширина, В</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1 774</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Высота, С</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2 357</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Присоединение: вход/ выход, Ду</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мм</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50/50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Вес котла</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кг</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4 100</w:t>
            </w:r>
          </w:p>
        </w:tc>
      </w:tr>
      <w:tr w:rsidR="00515B00" w:rsidRPr="00E11D1D" w:rsidTr="00880FA3">
        <w:trPr>
          <w:trHeight w:val="20"/>
        </w:trPr>
        <w:tc>
          <w:tcPr>
            <w:tcW w:w="594" w:type="dxa"/>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4479" w:type="dxa"/>
            <w:shd w:val="clear" w:color="auto" w:fill="auto"/>
            <w:vAlign w:val="center"/>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Срок службы</w:t>
            </w:r>
          </w:p>
        </w:tc>
        <w:tc>
          <w:tcPr>
            <w:tcW w:w="0" w:type="auto"/>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w:t>
            </w:r>
          </w:p>
        </w:tc>
        <w:tc>
          <w:tcPr>
            <w:tcW w:w="2305" w:type="dxa"/>
            <w:shd w:val="clear" w:color="auto" w:fill="auto"/>
          </w:tcPr>
          <w:p w:rsidR="00515B00" w:rsidRPr="00E11D1D" w:rsidRDefault="00515B00" w:rsidP="00580FA9">
            <w:pPr>
              <w:shd w:val="clear" w:color="auto" w:fill="FFFFFF"/>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 менее 25</w:t>
            </w:r>
          </w:p>
        </w:tc>
      </w:tr>
    </w:tbl>
    <w:p w:rsidR="00515B00" w:rsidRPr="00E11D1D" w:rsidRDefault="00515B00"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15B00" w:rsidRPr="00E11D1D" w:rsidRDefault="00515B00" w:rsidP="00880FA3">
      <w:pPr>
        <w:pStyle w:val="ad"/>
        <w:tabs>
          <w:tab w:val="left" w:pos="993"/>
          <w:tab w:val="left" w:pos="1560"/>
        </w:tabs>
        <w:suppressAutoHyphens/>
        <w:spacing w:after="0" w:line="240" w:lineRule="auto"/>
        <w:ind w:left="0" w:hanging="284"/>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478270" cy="1889125"/>
            <wp:effectExtent l="0" t="0" r="0" b="0"/>
            <wp:docPr id="28" name="Рисунок 28" descr="D_300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_3000-500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3709"/>
                    <a:stretch>
                      <a:fillRect/>
                    </a:stretch>
                  </pic:blipFill>
                  <pic:spPr bwMode="auto">
                    <a:xfrm>
                      <a:off x="0" y="0"/>
                      <a:ext cx="6478270" cy="1889125"/>
                    </a:xfrm>
                    <a:prstGeom prst="rect">
                      <a:avLst/>
                    </a:prstGeom>
                    <a:noFill/>
                    <a:ln>
                      <a:noFill/>
                    </a:ln>
                  </pic:spPr>
                </pic:pic>
              </a:graphicData>
            </a:graphic>
          </wp:inline>
        </w:drawing>
      </w:r>
    </w:p>
    <w:p w:rsidR="00515B00" w:rsidRPr="00E11D1D" w:rsidRDefault="00515B00"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15B00" w:rsidRPr="00E11D1D" w:rsidRDefault="00515B00"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 </w:t>
      </w:r>
      <w:r w:rsidRPr="00E11D1D">
        <w:rPr>
          <w:rFonts w:ascii="Times New Roman" w:hAnsi="Times New Roman" w:cs="Times New Roman"/>
          <w:color w:val="000000" w:themeColor="text1"/>
          <w:sz w:val="28"/>
          <w:szCs w:val="28"/>
          <w:lang w:val="en-US"/>
        </w:rPr>
        <w:t>RS</w:t>
      </w:r>
      <w:r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lang w:val="en-US"/>
        </w:rPr>
        <w:t>D</w:t>
      </w:r>
      <w:r w:rsidRPr="00E11D1D">
        <w:rPr>
          <w:rFonts w:ascii="Times New Roman" w:hAnsi="Times New Roman" w:cs="Times New Roman"/>
          <w:color w:val="000000" w:themeColor="text1"/>
          <w:sz w:val="28"/>
          <w:szCs w:val="28"/>
        </w:rPr>
        <w:t>3000</w:t>
      </w:r>
    </w:p>
    <w:p w:rsidR="0007603F" w:rsidRPr="00E11D1D" w:rsidRDefault="0007603F"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12" w:name="_Toc435791243"/>
      <w:bookmarkStart w:id="213" w:name="_Toc43135868"/>
      <w:r w:rsidRPr="00E11D1D">
        <w:rPr>
          <w:rFonts w:ascii="Times New Roman" w:hAnsi="Times New Roman" w:cs="Times New Roman"/>
          <w:b w:val="0"/>
          <w:color w:val="000000" w:themeColor="text1"/>
          <w:sz w:val="28"/>
          <w:szCs w:val="28"/>
        </w:rPr>
        <w:t xml:space="preserve">1.2.2 Параметры установленной тепловой мощности теплофикационного </w:t>
      </w:r>
      <w:r w:rsidR="00654F55"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оборудования и теплофикационной установки</w:t>
      </w:r>
      <w:bookmarkEnd w:id="212"/>
      <w:bookmarkEnd w:id="213"/>
    </w:p>
    <w:p w:rsidR="00217AAA" w:rsidRPr="00E11D1D" w:rsidRDefault="00217AAA"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07603F" w:rsidRPr="00E11D1D" w:rsidRDefault="0007603F"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E11D1D">
        <w:rPr>
          <w:rFonts w:ascii="Times New Roman" w:hAnsi="Times New Roman" w:cs="Times New Roman"/>
          <w:color w:val="000000" w:themeColor="text1"/>
          <w:sz w:val="28"/>
          <w:szCs w:val="28"/>
        </w:rPr>
        <w:softHyphen/>
        <w:t>ния источников тепла</w:t>
      </w:r>
    </w:p>
    <w:tbl>
      <w:tblPr>
        <w:tblW w:w="9057" w:type="dxa"/>
        <w:tblLayout w:type="fixed"/>
        <w:tblCellMar>
          <w:left w:w="0" w:type="dxa"/>
          <w:right w:w="0" w:type="dxa"/>
        </w:tblCellMar>
        <w:tblLook w:val="0000"/>
      </w:tblPr>
      <w:tblGrid>
        <w:gridCol w:w="2263"/>
        <w:gridCol w:w="3686"/>
        <w:gridCol w:w="3108"/>
      </w:tblGrid>
      <w:tr w:rsidR="00971045" w:rsidRPr="00E11D1D" w:rsidTr="00880FA3">
        <w:trPr>
          <w:trHeight w:val="572"/>
        </w:trPr>
        <w:tc>
          <w:tcPr>
            <w:tcW w:w="2263"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w:t>
            </w: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584B48"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w:t>
            </w:r>
            <w:r w:rsidR="00971045" w:rsidRPr="00E11D1D">
              <w:rPr>
                <w:rFonts w:ascii="Times New Roman" w:hAnsi="Times New Roman" w:cs="Times New Roman"/>
                <w:color w:val="000000" w:themeColor="text1"/>
                <w:sz w:val="28"/>
                <w:szCs w:val="28"/>
              </w:rPr>
              <w:t>рудования</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584B48"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w:t>
            </w:r>
            <w:r w:rsidR="00971045" w:rsidRPr="00E11D1D">
              <w:rPr>
                <w:rFonts w:ascii="Times New Roman" w:hAnsi="Times New Roman" w:cs="Times New Roman"/>
                <w:color w:val="000000" w:themeColor="text1"/>
                <w:sz w:val="28"/>
                <w:szCs w:val="28"/>
              </w:rPr>
              <w:t>ность, Гкал/ч</w:t>
            </w:r>
          </w:p>
        </w:tc>
      </w:tr>
      <w:tr w:rsidR="00971045" w:rsidRPr="00E11D1D" w:rsidTr="00880FA3">
        <w:trPr>
          <w:trHeight w:val="340"/>
        </w:trPr>
        <w:tc>
          <w:tcPr>
            <w:tcW w:w="2263"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RS-D3000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r>
      <w:tr w:rsidR="00971045" w:rsidRPr="00E11D1D" w:rsidTr="00880FA3">
        <w:trPr>
          <w:trHeight w:val="340"/>
        </w:trPr>
        <w:tc>
          <w:tcPr>
            <w:tcW w:w="2263" w:type="dxa"/>
            <w:vMerge/>
            <w:tcBorders>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RS-D3000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r>
      <w:tr w:rsidR="00971045" w:rsidRPr="00E11D1D" w:rsidTr="00880FA3">
        <w:trPr>
          <w:trHeight w:val="340"/>
        </w:trPr>
        <w:tc>
          <w:tcPr>
            <w:tcW w:w="2263"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RS-D4000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3,439</w:t>
            </w:r>
          </w:p>
        </w:tc>
      </w:tr>
      <w:tr w:rsidR="00971045" w:rsidRPr="00E11D1D" w:rsidTr="00880FA3">
        <w:trPr>
          <w:trHeight w:val="340"/>
        </w:trPr>
        <w:tc>
          <w:tcPr>
            <w:tcW w:w="2263"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695</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r>
      <w:tr w:rsidR="00971045" w:rsidRPr="00E11D1D" w:rsidTr="00880FA3">
        <w:trPr>
          <w:trHeight w:val="340"/>
        </w:trPr>
        <w:tc>
          <w:tcPr>
            <w:tcW w:w="2263"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695</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r>
      <w:tr w:rsidR="00971045" w:rsidRPr="00E11D1D" w:rsidTr="00880FA3">
        <w:trPr>
          <w:trHeight w:val="340"/>
        </w:trPr>
        <w:tc>
          <w:tcPr>
            <w:tcW w:w="2263"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2330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2,029</w:t>
            </w:r>
          </w:p>
        </w:tc>
      </w:tr>
      <w:tr w:rsidR="00971045" w:rsidRPr="00E11D1D" w:rsidTr="00880FA3">
        <w:trPr>
          <w:trHeight w:val="340"/>
        </w:trPr>
        <w:tc>
          <w:tcPr>
            <w:tcW w:w="2263"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2330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2,029</w:t>
            </w:r>
          </w:p>
        </w:tc>
      </w:tr>
      <w:tr w:rsidR="000F5930" w:rsidRPr="00E11D1D" w:rsidTr="00880FA3">
        <w:trPr>
          <w:trHeight w:val="340"/>
        </w:trPr>
        <w:tc>
          <w:tcPr>
            <w:tcW w:w="2263" w:type="dxa"/>
            <w:vMerge w:val="restart"/>
            <w:tcBorders>
              <w:top w:val="single" w:sz="4" w:space="0" w:color="auto"/>
              <w:left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3686" w:type="dxa"/>
            <w:tcBorders>
              <w:top w:val="single" w:sz="4" w:space="0" w:color="auto"/>
              <w:left w:val="single" w:sz="4" w:space="0" w:color="auto"/>
              <w:bottom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580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r>
      <w:tr w:rsidR="000F5930" w:rsidRPr="00E11D1D" w:rsidTr="00880FA3">
        <w:trPr>
          <w:trHeight w:val="340"/>
        </w:trPr>
        <w:tc>
          <w:tcPr>
            <w:tcW w:w="2263" w:type="dxa"/>
            <w:vMerge/>
            <w:tcBorders>
              <w:left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Super RAC 580</w:t>
            </w: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r>
      <w:tr w:rsidR="000F5930" w:rsidRPr="00E11D1D" w:rsidTr="00880FA3">
        <w:trPr>
          <w:trHeight w:val="340"/>
        </w:trPr>
        <w:tc>
          <w:tcPr>
            <w:tcW w:w="2263" w:type="dxa"/>
            <w:vMerge/>
            <w:tcBorders>
              <w:left w:val="single" w:sz="4" w:space="0" w:color="auto"/>
              <w:bottom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p>
        </w:tc>
        <w:tc>
          <w:tcPr>
            <w:tcW w:w="3108" w:type="dxa"/>
            <w:tcBorders>
              <w:top w:val="single" w:sz="4" w:space="0" w:color="auto"/>
              <w:left w:val="single" w:sz="4" w:space="0" w:color="auto"/>
              <w:bottom w:val="single" w:sz="4" w:space="0" w:color="auto"/>
              <w:right w:val="single" w:sz="4" w:space="0" w:color="auto"/>
            </w:tcBorders>
            <w:shd w:val="clear" w:color="auto" w:fill="FFFFFF"/>
            <w:vAlign w:val="center"/>
          </w:tcPr>
          <w:p w:rsidR="000F5930"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p>
        </w:tc>
      </w:tr>
    </w:tbl>
    <w:p w:rsidR="00CB6A83" w:rsidRPr="00E11D1D" w:rsidRDefault="00CB6A83"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14" w:name="_Toc435791244"/>
    </w:p>
    <w:p w:rsidR="00A819F2" w:rsidRPr="00580FA9" w:rsidRDefault="00A80D5A" w:rsidP="00580FA9">
      <w:pPr>
        <w:pStyle w:val="3"/>
        <w:tabs>
          <w:tab w:val="left" w:pos="993"/>
          <w:tab w:val="left" w:pos="4962"/>
        </w:tabs>
        <w:spacing w:before="0" w:line="240" w:lineRule="auto"/>
        <w:ind w:firstLine="709"/>
        <w:jc w:val="both"/>
        <w:rPr>
          <w:rFonts w:ascii="Times New Roman" w:hAnsi="Times New Roman" w:cs="Times New Roman"/>
          <w:b w:val="0"/>
          <w:color w:val="000000" w:themeColor="text1"/>
          <w:sz w:val="28"/>
          <w:szCs w:val="28"/>
        </w:rPr>
      </w:pPr>
      <w:bookmarkStart w:id="215" w:name="_Toc43135869"/>
      <w:r w:rsidRPr="00E11D1D">
        <w:rPr>
          <w:rFonts w:ascii="Times New Roman" w:hAnsi="Times New Roman" w:cs="Times New Roman"/>
          <w:b w:val="0"/>
          <w:color w:val="000000" w:themeColor="text1"/>
          <w:sz w:val="28"/>
          <w:szCs w:val="28"/>
        </w:rPr>
        <w:lastRenderedPageBreak/>
        <w:t xml:space="preserve">1.2.3 Ограничения тепловой мощности и параметры располагаемой </w:t>
      </w:r>
      <w:r w:rsidR="00654F55"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тепловой мощности</w:t>
      </w:r>
      <w:bookmarkEnd w:id="214"/>
      <w:bookmarkEnd w:id="215"/>
    </w:p>
    <w:p w:rsidR="00A80D5A" w:rsidRPr="00E11D1D" w:rsidRDefault="00A80D5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Ограничение тепловой мощности </w:t>
      </w:r>
      <w:r w:rsidR="00971045" w:rsidRPr="00E11D1D">
        <w:rPr>
          <w:rFonts w:ascii="Times New Roman" w:hAnsi="Times New Roman" w:cs="Times New Roman"/>
          <w:color w:val="000000" w:themeColor="text1"/>
          <w:sz w:val="28"/>
          <w:szCs w:val="28"/>
        </w:rPr>
        <w:t xml:space="preserve">может быть </w:t>
      </w:r>
      <w:r w:rsidRPr="00E11D1D">
        <w:rPr>
          <w:rFonts w:ascii="Times New Roman" w:hAnsi="Times New Roman" w:cs="Times New Roman"/>
          <w:color w:val="000000" w:themeColor="text1"/>
          <w:sz w:val="28"/>
          <w:szCs w:val="28"/>
        </w:rPr>
        <w:t>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E11D1D" w:rsidRDefault="00A80D5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A80D5A" w:rsidRPr="00E11D1D" w:rsidRDefault="00A80D5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bookmarkStart w:id="216" w:name="bookmark19"/>
      <w:r w:rsidRPr="00E11D1D">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E11D1D">
        <w:rPr>
          <w:rFonts w:ascii="Times New Roman" w:hAnsi="Times New Roman" w:cs="Times New Roman"/>
          <w:color w:val="000000" w:themeColor="text1"/>
          <w:sz w:val="28"/>
          <w:szCs w:val="28"/>
        </w:rPr>
        <w:t>ов</w:t>
      </w:r>
      <w:r w:rsidRPr="00E11D1D">
        <w:rPr>
          <w:rFonts w:ascii="Times New Roman" w:hAnsi="Times New Roman" w:cs="Times New Roman"/>
          <w:color w:val="000000" w:themeColor="text1"/>
          <w:sz w:val="28"/>
          <w:szCs w:val="28"/>
        </w:rPr>
        <w:t xml:space="preserve"> теплоснабжения</w:t>
      </w:r>
      <w:bookmarkEnd w:id="216"/>
    </w:p>
    <w:tbl>
      <w:tblPr>
        <w:tblW w:w="9923" w:type="dxa"/>
        <w:tblLayout w:type="fixed"/>
        <w:tblCellMar>
          <w:left w:w="0" w:type="dxa"/>
          <w:right w:w="0" w:type="dxa"/>
        </w:tblCellMar>
        <w:tblLook w:val="0000"/>
      </w:tblPr>
      <w:tblGrid>
        <w:gridCol w:w="2122"/>
        <w:gridCol w:w="2273"/>
        <w:gridCol w:w="2237"/>
        <w:gridCol w:w="1701"/>
        <w:gridCol w:w="1590"/>
      </w:tblGrid>
      <w:tr w:rsidR="00971045" w:rsidRPr="00E11D1D" w:rsidTr="00880FA3">
        <w:trPr>
          <w:trHeight w:val="1525"/>
          <w:tblHeader/>
        </w:trPr>
        <w:tc>
          <w:tcPr>
            <w:tcW w:w="2122"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bookmarkStart w:id="217" w:name="_Toc435791245"/>
            <w:r w:rsidRPr="00E11D1D">
              <w:rPr>
                <w:rFonts w:ascii="Times New Roman" w:hAnsi="Times New Roman" w:cs="Times New Roman"/>
                <w:color w:val="000000" w:themeColor="text1"/>
                <w:sz w:val="28"/>
                <w:szCs w:val="28"/>
              </w:rPr>
              <w:t>Источник</w:t>
            </w:r>
          </w:p>
        </w:tc>
        <w:tc>
          <w:tcPr>
            <w:tcW w:w="2268"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p>
          <w:p w:rsidR="00971045" w:rsidRPr="00E11D1D" w:rsidRDefault="00A91DF2"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обо</w:t>
            </w:r>
            <w:r w:rsidR="00971045" w:rsidRPr="00E11D1D">
              <w:rPr>
                <w:rFonts w:ascii="Times New Roman" w:hAnsi="Times New Roman" w:cs="Times New Roman"/>
                <w:color w:val="000000" w:themeColor="text1"/>
                <w:sz w:val="28"/>
                <w:szCs w:val="28"/>
              </w:rPr>
              <w:t>рудования</w:t>
            </w:r>
          </w:p>
        </w:tc>
        <w:tc>
          <w:tcPr>
            <w:tcW w:w="2237" w:type="dxa"/>
            <w:tcBorders>
              <w:top w:val="single" w:sz="4" w:space="0" w:color="auto"/>
              <w:left w:val="single" w:sz="4" w:space="0" w:color="auto"/>
              <w:bottom w:val="nil"/>
              <w:right w:val="nil"/>
            </w:tcBorders>
            <w:shd w:val="clear" w:color="auto" w:fill="FFFFFF"/>
            <w:vAlign w:val="center"/>
          </w:tcPr>
          <w:p w:rsidR="00971045" w:rsidRPr="00E11D1D" w:rsidRDefault="00A91DF2"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w:t>
            </w:r>
            <w:r w:rsidR="00971045" w:rsidRPr="00E11D1D">
              <w:rPr>
                <w:rFonts w:ascii="Times New Roman" w:hAnsi="Times New Roman" w:cs="Times New Roman"/>
                <w:color w:val="000000" w:themeColor="text1"/>
                <w:sz w:val="28"/>
                <w:szCs w:val="28"/>
              </w:rPr>
              <w:t>ная тепловая мощность, Гкал/ч</w:t>
            </w:r>
          </w:p>
        </w:tc>
        <w:tc>
          <w:tcPr>
            <w:tcW w:w="1701"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w:t>
            </w:r>
            <w:r w:rsidRPr="00E11D1D">
              <w:rPr>
                <w:rFonts w:ascii="Times New Roman" w:hAnsi="Times New Roman" w:cs="Times New Roman"/>
                <w:color w:val="000000" w:themeColor="text1"/>
                <w:sz w:val="28"/>
                <w:szCs w:val="28"/>
              </w:rPr>
              <w:softHyphen/>
              <w:t>мая тепловая мощность котла, Гкал/ч</w:t>
            </w:r>
          </w:p>
        </w:tc>
        <w:tc>
          <w:tcPr>
            <w:tcW w:w="1590" w:type="dxa"/>
            <w:tcBorders>
              <w:top w:val="single" w:sz="4" w:space="0" w:color="auto"/>
              <w:left w:val="single" w:sz="4" w:space="0" w:color="auto"/>
              <w:bottom w:val="nil"/>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Ограничение</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тепловой</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мощности,</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w:t>
            </w:r>
          </w:p>
        </w:tc>
      </w:tr>
      <w:tr w:rsidR="00971045" w:rsidRPr="00E11D1D" w:rsidTr="00880FA3">
        <w:trPr>
          <w:trHeight w:val="103"/>
          <w:tblHeader/>
        </w:trPr>
        <w:tc>
          <w:tcPr>
            <w:tcW w:w="2122"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268"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2237"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nil"/>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590" w:type="dxa"/>
            <w:tcBorders>
              <w:top w:val="single" w:sz="4" w:space="0" w:color="auto"/>
              <w:left w:val="single" w:sz="4" w:space="0" w:color="auto"/>
              <w:bottom w:val="nil"/>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971045" w:rsidRPr="00E11D1D" w:rsidTr="00880FA3">
        <w:trPr>
          <w:trHeight w:val="340"/>
        </w:trPr>
        <w:tc>
          <w:tcPr>
            <w:tcW w:w="2122"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RS</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D</w:t>
            </w:r>
            <w:r w:rsidRPr="00E11D1D">
              <w:rPr>
                <w:rFonts w:ascii="Times New Roman" w:hAnsi="Times New Roman" w:cs="Times New Roman"/>
                <w:color w:val="000000" w:themeColor="text1"/>
                <w:sz w:val="28"/>
                <w:szCs w:val="28"/>
                <w:lang w:eastAsia="en-US"/>
              </w:rPr>
              <w:t>3000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RS</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D</w:t>
            </w:r>
            <w:r w:rsidRPr="00E11D1D">
              <w:rPr>
                <w:rFonts w:ascii="Times New Roman" w:hAnsi="Times New Roman" w:cs="Times New Roman"/>
                <w:color w:val="000000" w:themeColor="text1"/>
                <w:sz w:val="28"/>
                <w:szCs w:val="28"/>
                <w:lang w:eastAsia="en-US"/>
              </w:rPr>
              <w:t>3000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2,580</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t>RS</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D</w:t>
            </w:r>
            <w:r w:rsidRPr="00E11D1D">
              <w:rPr>
                <w:rFonts w:ascii="Times New Roman" w:hAnsi="Times New Roman" w:cs="Times New Roman"/>
                <w:color w:val="000000" w:themeColor="text1"/>
                <w:sz w:val="28"/>
                <w:szCs w:val="28"/>
                <w:lang w:eastAsia="en-US"/>
              </w:rPr>
              <w:t>4000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3,439</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3,439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4395" w:type="dxa"/>
            <w:gridSpan w:val="2"/>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eastAsia="en-US"/>
              </w:rPr>
              <w:t xml:space="preserve">Super RAC </w:t>
            </w:r>
            <w:r w:rsidRPr="00E11D1D">
              <w:rPr>
                <w:rFonts w:ascii="Times New Roman" w:hAnsi="Times New Roman" w:cs="Times New Roman"/>
                <w:color w:val="000000" w:themeColor="text1"/>
                <w:sz w:val="28"/>
                <w:szCs w:val="28"/>
                <w:lang w:val="en-US" w:eastAsia="en-US"/>
              </w:rPr>
              <w:t>2330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rPr>
              <w:t>2</w:t>
            </w:r>
            <w:r w:rsidRPr="00E11D1D">
              <w:rPr>
                <w:rFonts w:ascii="Times New Roman" w:hAnsi="Times New Roman" w:cs="Times New Roman"/>
                <w:color w:val="000000" w:themeColor="text1"/>
                <w:sz w:val="28"/>
                <w:szCs w:val="28"/>
              </w:rPr>
              <w:t>,029</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rPr>
              <w:t>2</w:t>
            </w:r>
            <w:r w:rsidRPr="00E11D1D">
              <w:rPr>
                <w:rFonts w:ascii="Times New Roman" w:hAnsi="Times New Roman" w:cs="Times New Roman"/>
                <w:color w:val="000000" w:themeColor="text1"/>
                <w:sz w:val="28"/>
                <w:szCs w:val="28"/>
              </w:rPr>
              <w:t>,029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eastAsia="en-US"/>
              </w:rPr>
              <w:t xml:space="preserve">Super RAC </w:t>
            </w:r>
            <w:r w:rsidRPr="00E11D1D">
              <w:rPr>
                <w:rFonts w:ascii="Times New Roman" w:hAnsi="Times New Roman" w:cs="Times New Roman"/>
                <w:color w:val="000000" w:themeColor="text1"/>
                <w:sz w:val="28"/>
                <w:szCs w:val="28"/>
                <w:lang w:val="en-US" w:eastAsia="en-US"/>
              </w:rPr>
              <w:t>2330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2,029</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2,029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4395" w:type="dxa"/>
            <w:gridSpan w:val="2"/>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eastAsia="en-US"/>
              </w:rPr>
              <w:t>Super RAC 580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eastAsia="en-US"/>
              </w:rPr>
              <w:t>Super RAC 580</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0,500</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r>
      <w:tr w:rsidR="00971045" w:rsidRPr="00E11D1D" w:rsidTr="00880FA3">
        <w:trPr>
          <w:trHeight w:val="340"/>
        </w:trPr>
        <w:tc>
          <w:tcPr>
            <w:tcW w:w="4395" w:type="dxa"/>
            <w:gridSpan w:val="2"/>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1,499</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val="restart"/>
            <w:tcBorders>
              <w:top w:val="single" w:sz="4" w:space="0" w:color="auto"/>
              <w:left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eastAsia="en-US"/>
              </w:rPr>
              <w:t>Super RAC 695</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2122" w:type="dxa"/>
            <w:vMerge/>
            <w:tcBorders>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eastAsia="en-US"/>
              </w:rPr>
              <w:t>Super RAC 695</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0,598</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r w:rsidR="00971045" w:rsidRPr="00E11D1D" w:rsidTr="00880FA3">
        <w:trPr>
          <w:trHeight w:val="340"/>
        </w:trPr>
        <w:tc>
          <w:tcPr>
            <w:tcW w:w="4395" w:type="dxa"/>
            <w:gridSpan w:val="2"/>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w:t>
            </w:r>
          </w:p>
        </w:tc>
        <w:tc>
          <w:tcPr>
            <w:tcW w:w="2237"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71045" w:rsidRPr="00E11D1D" w:rsidRDefault="00971045"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bl>
    <w:p w:rsidR="002B7062" w:rsidRPr="00E11D1D" w:rsidRDefault="002B7062" w:rsidP="00580FA9">
      <w:pPr>
        <w:pStyle w:val="3"/>
        <w:tabs>
          <w:tab w:val="left" w:pos="993"/>
        </w:tabs>
        <w:spacing w:before="0" w:line="240" w:lineRule="auto"/>
        <w:jc w:val="both"/>
        <w:rPr>
          <w:rFonts w:ascii="Times New Roman" w:hAnsi="Times New Roman" w:cs="Times New Roman"/>
          <w:b w:val="0"/>
          <w:color w:val="000000" w:themeColor="text1"/>
          <w:sz w:val="28"/>
          <w:szCs w:val="28"/>
        </w:rPr>
      </w:pPr>
    </w:p>
    <w:p w:rsidR="00160216" w:rsidRPr="00580FA9" w:rsidRDefault="001D50B2"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18" w:name="_Toc5888276"/>
      <w:bookmarkStart w:id="219" w:name="_Toc43135870"/>
      <w:bookmarkStart w:id="220" w:name="bookmark21"/>
      <w:bookmarkEnd w:id="217"/>
      <w:r w:rsidRPr="00E11D1D">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18"/>
      <w:bookmarkEnd w:id="219"/>
    </w:p>
    <w:p w:rsidR="002B7062" w:rsidRPr="00E11D1D" w:rsidRDefault="00444AFD" w:rsidP="00580FA9">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E11D1D">
          <w:rPr>
            <w:rFonts w:ascii="Times New Roman" w:hAnsi="Times New Roman" w:cs="Times New Roman"/>
            <w:color w:val="000000" w:themeColor="text1"/>
            <w:sz w:val="28"/>
            <w:szCs w:val="28"/>
          </w:rPr>
          <w:t>.</w:t>
        </w:r>
        <w:bookmarkEnd w:id="220"/>
      </w:hyperlink>
    </w:p>
    <w:p w:rsidR="00444AFD" w:rsidRPr="00E11D1D" w:rsidRDefault="00444AF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923" w:type="dxa"/>
        <w:tblInd w:w="-147" w:type="dxa"/>
        <w:tblLayout w:type="fixed"/>
        <w:tblCellMar>
          <w:left w:w="0" w:type="dxa"/>
          <w:right w:w="0" w:type="dxa"/>
        </w:tblCellMar>
        <w:tblLook w:val="0000"/>
      </w:tblPr>
      <w:tblGrid>
        <w:gridCol w:w="2268"/>
        <w:gridCol w:w="2693"/>
        <w:gridCol w:w="2977"/>
        <w:gridCol w:w="1985"/>
      </w:tblGrid>
      <w:tr w:rsidR="00F267C6" w:rsidRPr="00E11D1D" w:rsidTr="00880FA3">
        <w:trPr>
          <w:trHeight w:val="77"/>
        </w:trPr>
        <w:tc>
          <w:tcPr>
            <w:tcW w:w="2268" w:type="dxa"/>
            <w:tcBorders>
              <w:top w:val="single" w:sz="4" w:space="0" w:color="auto"/>
              <w:left w:val="single" w:sz="4" w:space="0" w:color="auto"/>
              <w:bottom w:val="single" w:sz="4" w:space="0" w:color="auto"/>
              <w:right w:val="nil"/>
            </w:tcBorders>
            <w:shd w:val="clear" w:color="auto" w:fill="FFFFFF"/>
            <w:vAlign w:val="center"/>
          </w:tcPr>
          <w:p w:rsidR="00444AFD" w:rsidRPr="00E11D1D" w:rsidRDefault="00444AF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w:t>
            </w:r>
          </w:p>
        </w:tc>
        <w:tc>
          <w:tcPr>
            <w:tcW w:w="2693" w:type="dxa"/>
            <w:tcBorders>
              <w:top w:val="single" w:sz="4" w:space="0" w:color="auto"/>
              <w:left w:val="single" w:sz="4" w:space="0" w:color="auto"/>
              <w:bottom w:val="single" w:sz="4" w:space="0" w:color="auto"/>
              <w:right w:val="nil"/>
            </w:tcBorders>
            <w:shd w:val="clear" w:color="auto" w:fill="FFFFFF"/>
            <w:vAlign w:val="center"/>
          </w:tcPr>
          <w:p w:rsidR="00444AFD" w:rsidRPr="00E11D1D" w:rsidRDefault="000870D2"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w:t>
            </w:r>
            <w:r w:rsidR="00A91DF2">
              <w:rPr>
                <w:rFonts w:ascii="Times New Roman" w:hAnsi="Times New Roman" w:cs="Times New Roman"/>
                <w:color w:val="000000" w:themeColor="text1"/>
                <w:sz w:val="28"/>
                <w:szCs w:val="28"/>
              </w:rPr>
              <w:t xml:space="preserve"> </w:t>
            </w:r>
            <w:r w:rsidR="00A91DF2">
              <w:rPr>
                <w:rFonts w:ascii="Times New Roman" w:hAnsi="Times New Roman" w:cs="Times New Roman"/>
                <w:color w:val="000000" w:themeColor="text1"/>
                <w:sz w:val="28"/>
                <w:szCs w:val="28"/>
              </w:rPr>
              <w:lastRenderedPageBreak/>
              <w:t>тепловая мощ</w:t>
            </w:r>
            <w:r w:rsidR="00444AFD" w:rsidRPr="00E11D1D">
              <w:rPr>
                <w:rFonts w:ascii="Times New Roman" w:hAnsi="Times New Roman" w:cs="Times New Roman"/>
                <w:color w:val="000000" w:themeColor="text1"/>
                <w:sz w:val="28"/>
                <w:szCs w:val="28"/>
              </w:rPr>
              <w:t>ность, Гкал/ч</w:t>
            </w:r>
          </w:p>
        </w:tc>
        <w:tc>
          <w:tcPr>
            <w:tcW w:w="2977" w:type="dxa"/>
            <w:tcBorders>
              <w:top w:val="single" w:sz="4" w:space="0" w:color="auto"/>
              <w:left w:val="single" w:sz="4" w:space="0" w:color="auto"/>
              <w:bottom w:val="single" w:sz="4" w:space="0" w:color="auto"/>
              <w:right w:val="nil"/>
            </w:tcBorders>
            <w:shd w:val="clear" w:color="auto" w:fill="FFFFFF"/>
            <w:vAlign w:val="center"/>
          </w:tcPr>
          <w:p w:rsidR="00444AFD" w:rsidRPr="00E11D1D" w:rsidRDefault="00444AF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На собственные и </w:t>
            </w:r>
            <w:r w:rsidRPr="00E11D1D">
              <w:rPr>
                <w:rFonts w:ascii="Times New Roman" w:hAnsi="Times New Roman" w:cs="Times New Roman"/>
                <w:color w:val="000000" w:themeColor="text1"/>
                <w:sz w:val="28"/>
                <w:szCs w:val="28"/>
              </w:rPr>
              <w:lastRenderedPageBreak/>
              <w:t>хозяйственные нужды Гкал/ч</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E11D1D" w:rsidRDefault="00444AFD"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Тепловая </w:t>
            </w:r>
            <w:r w:rsidRPr="00E11D1D">
              <w:rPr>
                <w:rFonts w:ascii="Times New Roman" w:hAnsi="Times New Roman" w:cs="Times New Roman"/>
                <w:color w:val="000000" w:themeColor="text1"/>
                <w:sz w:val="28"/>
                <w:szCs w:val="28"/>
              </w:rPr>
              <w:lastRenderedPageBreak/>
              <w:t>мощность нетто, Гкал/ч</w:t>
            </w:r>
          </w:p>
        </w:tc>
      </w:tr>
      <w:tr w:rsidR="00F267C6" w:rsidRPr="00E11D1D" w:rsidTr="00880FA3">
        <w:trPr>
          <w:trHeight w:val="638"/>
        </w:trPr>
        <w:tc>
          <w:tcPr>
            <w:tcW w:w="2268"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w:t>
            </w:r>
          </w:p>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269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2977"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0,071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8,527</w:t>
            </w:r>
          </w:p>
        </w:tc>
      </w:tr>
      <w:tr w:rsidR="00F267C6" w:rsidRPr="00E11D1D" w:rsidTr="00880FA3">
        <w:trPr>
          <w:trHeight w:val="638"/>
        </w:trPr>
        <w:tc>
          <w:tcPr>
            <w:tcW w:w="2268"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269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2977"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1,176</w:t>
            </w:r>
          </w:p>
        </w:tc>
      </w:tr>
      <w:tr w:rsidR="00F267C6" w:rsidRPr="00E11D1D" w:rsidTr="00880FA3">
        <w:trPr>
          <w:trHeight w:val="638"/>
        </w:trPr>
        <w:tc>
          <w:tcPr>
            <w:tcW w:w="2268"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r w:rsidRPr="00E11D1D">
              <w:rPr>
                <w:rFonts w:ascii="Times New Roman" w:hAnsi="Times New Roman" w:cs="Times New Roman"/>
                <w:color w:val="000000" w:themeColor="text1"/>
                <w:sz w:val="28"/>
                <w:szCs w:val="28"/>
              </w:rPr>
              <w:br/>
              <w:t xml:space="preserve"> «Центральная»</w:t>
            </w:r>
          </w:p>
        </w:tc>
        <w:tc>
          <w:tcPr>
            <w:tcW w:w="269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2977"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4,015</w:t>
            </w:r>
          </w:p>
        </w:tc>
      </w:tr>
      <w:tr w:rsidR="00754896" w:rsidRPr="00E11D1D" w:rsidTr="00880FA3">
        <w:trPr>
          <w:trHeight w:val="638"/>
        </w:trPr>
        <w:tc>
          <w:tcPr>
            <w:tcW w:w="2268"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2693"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c>
          <w:tcPr>
            <w:tcW w:w="2977"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54896" w:rsidRPr="00E11D1D" w:rsidRDefault="000F5930"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0,986</w:t>
            </w:r>
          </w:p>
        </w:tc>
      </w:tr>
    </w:tbl>
    <w:p w:rsidR="00580FA9" w:rsidRDefault="00580FA9"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21" w:name="_Toc435791246"/>
      <w:bookmarkStart w:id="222" w:name="_Toc43135871"/>
    </w:p>
    <w:p w:rsidR="002B7062" w:rsidRPr="00580FA9" w:rsidRDefault="00444AFD"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21"/>
      <w:bookmarkEnd w:id="222"/>
    </w:p>
    <w:p w:rsidR="00444AFD" w:rsidRPr="00E11D1D" w:rsidRDefault="00444AF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Сроки ввода в эксплуатацию оборудования </w:t>
      </w:r>
      <w:r w:rsidR="001E7BC6" w:rsidRPr="00E11D1D">
        <w:rPr>
          <w:rFonts w:ascii="Times New Roman" w:hAnsi="Times New Roman" w:cs="Times New Roman"/>
          <w:color w:val="000000" w:themeColor="text1"/>
          <w:sz w:val="28"/>
          <w:szCs w:val="28"/>
        </w:rPr>
        <w:t xml:space="preserve">котельных </w:t>
      </w:r>
      <w:r w:rsidR="005E6324" w:rsidRPr="00E11D1D">
        <w:rPr>
          <w:rFonts w:ascii="Times New Roman" w:hAnsi="Times New Roman" w:cs="Times New Roman"/>
          <w:color w:val="000000" w:themeColor="text1"/>
          <w:sz w:val="28"/>
          <w:szCs w:val="28"/>
        </w:rPr>
        <w:t>представлены</w:t>
      </w:r>
      <w:r w:rsidR="006848A0" w:rsidRPr="00E11D1D">
        <w:rPr>
          <w:rFonts w:ascii="Times New Roman" w:hAnsi="Times New Roman" w:cs="Times New Roman"/>
          <w:color w:val="000000" w:themeColor="text1"/>
          <w:sz w:val="28"/>
          <w:szCs w:val="28"/>
        </w:rPr>
        <w:t xml:space="preserve"> в таблице</w:t>
      </w:r>
      <w:r w:rsidRPr="00E11D1D">
        <w:rPr>
          <w:rFonts w:ascii="Times New Roman" w:hAnsi="Times New Roman" w:cs="Times New Roman"/>
          <w:color w:val="000000" w:themeColor="text1"/>
          <w:sz w:val="28"/>
          <w:szCs w:val="28"/>
        </w:rPr>
        <w:t xml:space="preserve">. </w:t>
      </w:r>
    </w:p>
    <w:p w:rsidR="00444AFD" w:rsidRPr="00580FA9" w:rsidRDefault="00444AFD" w:rsidP="00580FA9">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580FA9">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D76E31" w:rsidRPr="00580FA9">
        <w:rPr>
          <w:rFonts w:ascii="Times New Roman" w:hAnsi="Times New Roman" w:cs="Times New Roman"/>
          <w:color w:val="000000" w:themeColor="text1"/>
          <w:sz w:val="28"/>
          <w:szCs w:val="28"/>
        </w:rPr>
        <w:t xml:space="preserve"> </w:t>
      </w:r>
      <w:r w:rsidRPr="00580FA9">
        <w:rPr>
          <w:rFonts w:ascii="Times New Roman" w:hAnsi="Times New Roman" w:cs="Times New Roman"/>
          <w:color w:val="000000" w:themeColor="text1"/>
          <w:sz w:val="28"/>
          <w:szCs w:val="28"/>
        </w:rPr>
        <w:t>тепловой энергии</w:t>
      </w:r>
    </w:p>
    <w:tbl>
      <w:tblPr>
        <w:tblW w:w="0" w:type="auto"/>
        <w:tblLayout w:type="fixed"/>
        <w:tblCellMar>
          <w:left w:w="0" w:type="dxa"/>
          <w:right w:w="0" w:type="dxa"/>
        </w:tblCellMar>
        <w:tblLook w:val="0000"/>
      </w:tblPr>
      <w:tblGrid>
        <w:gridCol w:w="1853"/>
        <w:gridCol w:w="1422"/>
        <w:gridCol w:w="1422"/>
        <w:gridCol w:w="1422"/>
        <w:gridCol w:w="682"/>
        <w:gridCol w:w="1705"/>
        <w:gridCol w:w="1705"/>
      </w:tblGrid>
      <w:tr w:rsidR="00F267C6" w:rsidRPr="00E11D1D" w:rsidTr="00FD048C">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ввода котельной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Возраст на 01.2020, 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последнего освидетельствования</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очередного освидетельствования</w:t>
            </w:r>
          </w:p>
        </w:tc>
      </w:tr>
      <w:tr w:rsidR="00F267C6" w:rsidRPr="00E11D1D" w:rsidTr="00FD048C">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r>
      <w:tr w:rsidR="00F267C6" w:rsidRPr="00E11D1D" w:rsidTr="00FD048C">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r>
      <w:tr w:rsidR="00F267C6" w:rsidRPr="00E11D1D" w:rsidTr="00FD048C">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r w:rsidRPr="00E11D1D">
              <w:rPr>
                <w:rFonts w:ascii="Times New Roman" w:hAnsi="Times New Roman" w:cs="Times New Roman"/>
                <w:color w:val="000000" w:themeColor="text1"/>
                <w:sz w:val="28"/>
                <w:szCs w:val="28"/>
              </w:rPr>
              <w:br/>
              <w:t xml:space="preserve"> «мкр. Кленовый»</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r>
      <w:tr w:rsidR="00F267C6" w:rsidRPr="00E11D1D" w:rsidTr="00FD048C">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r>
      <w:tr w:rsidR="00F267C6" w:rsidRPr="00E11D1D" w:rsidTr="00FD048C">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267C6" w:rsidRPr="00E11D1D" w:rsidRDefault="00F267C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r>
    </w:tbl>
    <w:p w:rsidR="00567069" w:rsidRPr="00E11D1D" w:rsidRDefault="00567069"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23" w:name="_Toc435791247"/>
    </w:p>
    <w:p w:rsidR="00F267C6" w:rsidRPr="00E11D1D" w:rsidRDefault="00F267C6"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D76E31" w:rsidRPr="00E11D1D" w:rsidRDefault="00D76E3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24" w:name="_Toc43135872"/>
      <w:r w:rsidRPr="00E11D1D">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223"/>
      <w:bookmarkEnd w:id="224"/>
    </w:p>
    <w:p w:rsidR="00D76E31" w:rsidRPr="00E11D1D" w:rsidRDefault="006848A0"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Схемы выдачи тепловой энергии от источников централизованных источников тепловой энергии </w:t>
      </w:r>
      <w:r w:rsidR="00BC0835" w:rsidRPr="00E11D1D">
        <w:rPr>
          <w:rFonts w:ascii="Times New Roman" w:hAnsi="Times New Roman" w:cs="Times New Roman"/>
          <w:color w:val="000000" w:themeColor="text1"/>
          <w:sz w:val="28"/>
          <w:szCs w:val="28"/>
        </w:rPr>
        <w:t>Краснопольск</w:t>
      </w:r>
      <w:r w:rsidR="00676D81" w:rsidRPr="00E11D1D">
        <w:rPr>
          <w:rFonts w:ascii="Times New Roman" w:hAnsi="Times New Roman" w:cs="Times New Roman"/>
          <w:color w:val="000000" w:themeColor="text1"/>
          <w:sz w:val="28"/>
          <w:szCs w:val="28"/>
        </w:rPr>
        <w:t>ого</w:t>
      </w:r>
      <w:r w:rsidRPr="00E11D1D">
        <w:rPr>
          <w:rFonts w:ascii="Times New Roman" w:hAnsi="Times New Roman" w:cs="Times New Roman"/>
          <w:color w:val="000000" w:themeColor="text1"/>
          <w:sz w:val="28"/>
          <w:szCs w:val="28"/>
        </w:rPr>
        <w:t xml:space="preserve"> сельского поселения являются закрытыми</w:t>
      </w:r>
      <w:r w:rsidR="00D76E31" w:rsidRPr="00E11D1D">
        <w:rPr>
          <w:rFonts w:ascii="Times New Roman" w:hAnsi="Times New Roman" w:cs="Times New Roman"/>
          <w:color w:val="000000" w:themeColor="text1"/>
          <w:sz w:val="28"/>
          <w:szCs w:val="28"/>
        </w:rPr>
        <w:t>.</w:t>
      </w:r>
    </w:p>
    <w:p w:rsidR="00064EB1" w:rsidRPr="00E11D1D" w:rsidRDefault="00064E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lastRenderedPageBreak/>
        <w:drawing>
          <wp:inline distT="0" distB="0" distL="0" distR="0">
            <wp:extent cx="4993419" cy="24012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3066" t="13743" r="5693" b="14687"/>
                    <a:stretch/>
                  </pic:blipFill>
                  <pic:spPr bwMode="auto">
                    <a:xfrm>
                      <a:off x="0" y="0"/>
                      <a:ext cx="4998422" cy="2403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64EB1" w:rsidRPr="00E11D1D" w:rsidRDefault="00064EB1"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Принципиальная тепловая схема котельной с водогрейными котлами:</w:t>
      </w:r>
      <w:r w:rsidR="00580FA9"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r w:rsidRPr="00E11D1D">
        <w:rPr>
          <w:rFonts w:ascii="Times New Roman" w:hAnsi="Times New Roman" w:cs="Times New Roman"/>
          <w:color w:val="000000" w:themeColor="text1"/>
          <w:sz w:val="28"/>
          <w:szCs w:val="28"/>
        </w:rPr>
        <w:cr/>
      </w:r>
    </w:p>
    <w:p w:rsidR="00F267C6" w:rsidRPr="00580FA9" w:rsidRDefault="00D76E31" w:rsidP="00580FA9">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Источники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676D81"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064EB1"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w:t>
      </w:r>
      <w:bookmarkStart w:id="225" w:name="_Toc435791248"/>
      <w:bookmarkStart w:id="226" w:name="_Toc5888279"/>
      <w:r w:rsidR="00580FA9">
        <w:rPr>
          <w:rFonts w:ascii="Times New Roman" w:hAnsi="Times New Roman" w:cs="Times New Roman"/>
          <w:color w:val="000000" w:themeColor="text1"/>
          <w:sz w:val="28"/>
          <w:szCs w:val="28"/>
        </w:rPr>
        <w:t>кой энергии.</w:t>
      </w:r>
    </w:p>
    <w:p w:rsidR="002B7062" w:rsidRPr="00580FA9" w:rsidRDefault="001D50B2"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27" w:name="_Toc43135873"/>
      <w:r w:rsidRPr="00E11D1D">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25"/>
      <w:r w:rsidRPr="00E11D1D">
        <w:rPr>
          <w:rFonts w:ascii="Times New Roman" w:hAnsi="Times New Roman" w:cs="Times New Roman"/>
          <w:b w:val="0"/>
          <w:color w:val="000000" w:themeColor="text1"/>
          <w:sz w:val="28"/>
          <w:szCs w:val="28"/>
        </w:rPr>
        <w:t xml:space="preserve"> в зависимости от температуры наружного воздуха</w:t>
      </w:r>
      <w:bookmarkEnd w:id="226"/>
      <w:bookmarkEnd w:id="227"/>
    </w:p>
    <w:p w:rsidR="00064EB1" w:rsidRPr="00E11D1D" w:rsidRDefault="00064E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Регулирование отпуска тепловой энергии от </w:t>
      </w:r>
      <w:r w:rsidR="001E7BC6" w:rsidRPr="00E11D1D">
        <w:rPr>
          <w:rFonts w:ascii="Times New Roman" w:hAnsi="Times New Roman" w:cs="Times New Roman"/>
          <w:color w:val="000000" w:themeColor="text1"/>
          <w:sz w:val="28"/>
          <w:szCs w:val="28"/>
        </w:rPr>
        <w:t xml:space="preserve">котельных </w:t>
      </w:r>
      <w:r w:rsidR="00580FA9">
        <w:rPr>
          <w:rFonts w:ascii="Times New Roman" w:hAnsi="Times New Roman" w:cs="Times New Roman"/>
          <w:color w:val="000000" w:themeColor="text1"/>
          <w:sz w:val="28"/>
          <w:szCs w:val="28"/>
        </w:rPr>
        <w:t>осуществляется каче</w:t>
      </w:r>
      <w:r w:rsidRPr="00E11D1D">
        <w:rPr>
          <w:rFonts w:ascii="Times New Roman" w:hAnsi="Times New Roman" w:cs="Times New Roman"/>
          <w:color w:val="000000" w:themeColor="text1"/>
          <w:sz w:val="28"/>
          <w:szCs w:val="28"/>
        </w:rPr>
        <w:t>ственным способом, при котором температура в подающем и обратном трубопроводах тепло</w:t>
      </w:r>
      <w:r w:rsidRPr="00E11D1D">
        <w:rPr>
          <w:rFonts w:ascii="Times New Roman" w:hAnsi="Times New Roman" w:cs="Times New Roman"/>
          <w:color w:val="000000" w:themeColor="text1"/>
          <w:sz w:val="28"/>
          <w:szCs w:val="28"/>
        </w:rPr>
        <w:softHyphen/>
        <w:t xml:space="preserve">вой сети изменяется в соответствии с температурой наружного воздуха. </w:t>
      </w:r>
    </w:p>
    <w:p w:rsidR="00064EB1" w:rsidRPr="00E11D1D" w:rsidRDefault="00064E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Районные и групповые тепловые пункты (ЦТП) в системе теплоснабжения не ис</w:t>
      </w:r>
      <w:r w:rsidR="00580FA9">
        <w:rPr>
          <w:rFonts w:ascii="Times New Roman" w:hAnsi="Times New Roman" w:cs="Times New Roman"/>
          <w:color w:val="000000" w:themeColor="text1"/>
          <w:sz w:val="28"/>
          <w:szCs w:val="28"/>
        </w:rPr>
        <w:t>поль</w:t>
      </w:r>
      <w:r w:rsidRPr="00E11D1D">
        <w:rPr>
          <w:rFonts w:ascii="Times New Roman" w:hAnsi="Times New Roman" w:cs="Times New Roman"/>
          <w:color w:val="000000" w:themeColor="text1"/>
          <w:sz w:val="28"/>
          <w:szCs w:val="28"/>
        </w:rPr>
        <w:t>зуются.</w:t>
      </w:r>
    </w:p>
    <w:p w:rsidR="00064EB1" w:rsidRPr="00E11D1D" w:rsidRDefault="00064E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Циркуляция теплоносителя осуществляется сетевы</w:t>
      </w:r>
      <w:r w:rsidR="00A91DF2">
        <w:rPr>
          <w:rFonts w:ascii="Times New Roman" w:hAnsi="Times New Roman" w:cs="Times New Roman"/>
          <w:color w:val="000000" w:themeColor="text1"/>
          <w:sz w:val="28"/>
          <w:szCs w:val="28"/>
        </w:rPr>
        <w:t>ми насосами. Подпитка теплоноси</w:t>
      </w:r>
      <w:r w:rsidRPr="00E11D1D">
        <w:rPr>
          <w:rFonts w:ascii="Times New Roman" w:hAnsi="Times New Roman" w:cs="Times New Roman"/>
          <w:color w:val="000000" w:themeColor="text1"/>
          <w:sz w:val="28"/>
          <w:szCs w:val="28"/>
        </w:rPr>
        <w:t xml:space="preserve">теля осуществляется подпиточными насосами. Все насосы установлены в </w:t>
      </w:r>
      <w:r w:rsidR="001E7BC6"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rsidR="00F267C6" w:rsidRPr="00E11D1D" w:rsidRDefault="00F267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rsidR="00F267C6" w:rsidRPr="00E11D1D" w:rsidRDefault="00F267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w:t>
      </w:r>
      <w:r w:rsidR="00302D42" w:rsidRPr="00E11D1D">
        <w:rPr>
          <w:rFonts w:ascii="Times New Roman" w:hAnsi="Times New Roman" w:cs="Times New Roman"/>
          <w:color w:val="000000" w:themeColor="text1"/>
          <w:sz w:val="28"/>
          <w:szCs w:val="28"/>
        </w:rPr>
        <w:t xml:space="preserve">Краснопольскому </w:t>
      </w:r>
      <w:r w:rsidRPr="00E11D1D">
        <w:rPr>
          <w:rFonts w:ascii="Times New Roman" w:hAnsi="Times New Roman" w:cs="Times New Roman"/>
          <w:color w:val="000000" w:themeColor="text1"/>
          <w:sz w:val="28"/>
          <w:szCs w:val="28"/>
        </w:rPr>
        <w:t>сельскому поселению указанный в СП 131.13330.2018) +2,8°С, в соответствии с СП 131.13330.2018. Строительная климатология.</w:t>
      </w:r>
    </w:p>
    <w:p w:rsidR="00F267C6" w:rsidRPr="00E11D1D" w:rsidRDefault="00F267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Температура в отапливаемых зданиях установлена в соответствии СанПиН 2.2.4.548-96 и ГОСТ 30494-2011.</w:t>
      </w:r>
    </w:p>
    <w:p w:rsidR="00F267C6" w:rsidRPr="00E11D1D" w:rsidRDefault="00F267C6" w:rsidP="00821958">
      <w:pPr>
        <w:tabs>
          <w:tab w:val="left" w:pos="993"/>
          <w:tab w:val="left" w:pos="1134"/>
        </w:tabs>
        <w:spacing w:after="0" w:line="240" w:lineRule="auto"/>
        <w:ind w:firstLine="709"/>
        <w:contextualSpacing/>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Продолжительность отопительного сезона – 218 суток.</w:t>
      </w:r>
    </w:p>
    <w:p w:rsidR="00C47C41" w:rsidRPr="00E11D1D" w:rsidRDefault="00C47C4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C47C41" w:rsidRPr="00E11D1D" w:rsidRDefault="00C50324" w:rsidP="00580FA9">
      <w:pPr>
        <w:tabs>
          <w:tab w:val="left" w:pos="993"/>
        </w:tabs>
        <w:spacing w:after="0" w:line="240" w:lineRule="auto"/>
        <w:jc w:val="both"/>
        <w:rPr>
          <w:rFonts w:ascii="Times New Roman" w:hAnsi="Times New Roman" w:cs="Times New Roman"/>
          <w:color w:val="000000" w:themeColor="text1"/>
          <w:sz w:val="28"/>
          <w:szCs w:val="28"/>
        </w:rPr>
      </w:pPr>
      <w:bookmarkStart w:id="228" w:name="_Toc435791249"/>
      <w:r w:rsidRPr="00E11D1D">
        <w:rPr>
          <w:rFonts w:ascii="Times New Roman" w:hAnsi="Times New Roman" w:cs="Times New Roman"/>
          <w:noProof/>
          <w:color w:val="000000" w:themeColor="text1"/>
          <w:sz w:val="28"/>
          <w:szCs w:val="28"/>
        </w:rPr>
        <w:drawing>
          <wp:inline distT="0" distB="0" distL="0" distR="0">
            <wp:extent cx="6057900" cy="36493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8551" cy="3649737"/>
                    </a:xfrm>
                    <a:prstGeom prst="rect">
                      <a:avLst/>
                    </a:prstGeom>
                    <a:noFill/>
                  </pic:spPr>
                </pic:pic>
              </a:graphicData>
            </a:graphic>
          </wp:inline>
        </w:drawing>
      </w:r>
    </w:p>
    <w:p w:rsidR="005E6324" w:rsidRPr="00E11D1D" w:rsidRDefault="005E6324"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E6324" w:rsidRPr="00580FA9" w:rsidRDefault="00C47C41" w:rsidP="00580FA9">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График изменения температур теплоносителя</w:t>
      </w:r>
      <w:r w:rsidR="00AD6286" w:rsidRPr="00E11D1D">
        <w:rPr>
          <w:rFonts w:ascii="Times New Roman" w:hAnsi="Times New Roman" w:cs="Times New Roman"/>
          <w:color w:val="000000" w:themeColor="text1"/>
          <w:sz w:val="28"/>
          <w:szCs w:val="28"/>
        </w:rPr>
        <w:t xml:space="preserve"> (температурный график 95/70°С)</w:t>
      </w:r>
    </w:p>
    <w:p w:rsidR="00AD6286" w:rsidRPr="00E11D1D" w:rsidRDefault="00AD628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rsidR="00AD6286" w:rsidRPr="00E11D1D" w:rsidRDefault="00AD628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w:t>
      </w:r>
      <w:r w:rsidR="00302D42" w:rsidRPr="00E11D1D">
        <w:rPr>
          <w:rFonts w:ascii="Times New Roman" w:hAnsi="Times New Roman" w:cs="Times New Roman"/>
          <w:color w:val="000000" w:themeColor="text1"/>
          <w:sz w:val="28"/>
          <w:szCs w:val="28"/>
        </w:rPr>
        <w:t xml:space="preserve">Краснопольскому </w:t>
      </w:r>
      <w:r w:rsidRPr="00E11D1D">
        <w:rPr>
          <w:rFonts w:ascii="Times New Roman" w:hAnsi="Times New Roman" w:cs="Times New Roman"/>
          <w:color w:val="000000" w:themeColor="text1"/>
          <w:sz w:val="28"/>
          <w:szCs w:val="28"/>
        </w:rPr>
        <w:t>сельскому поселению указанный в СП 131.13330.2018) +2,8°С, в соответствии с СП 131.13330.2018. Строительная климатология.</w:t>
      </w:r>
    </w:p>
    <w:p w:rsidR="00AD6286" w:rsidRPr="00E11D1D" w:rsidRDefault="00AD628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rsidR="005E6324" w:rsidRPr="00580FA9" w:rsidRDefault="00C47C41"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29" w:name="_Toc43135874"/>
      <w:r w:rsidRPr="00E11D1D">
        <w:rPr>
          <w:rFonts w:ascii="Times New Roman" w:hAnsi="Times New Roman" w:cs="Times New Roman"/>
          <w:b w:val="0"/>
          <w:color w:val="000000" w:themeColor="text1"/>
          <w:sz w:val="28"/>
          <w:szCs w:val="28"/>
        </w:rPr>
        <w:t>1.2.8 Среднегодовая загрузка оборудования</w:t>
      </w:r>
      <w:bookmarkEnd w:id="228"/>
      <w:bookmarkEnd w:id="229"/>
    </w:p>
    <w:p w:rsidR="00C47C41" w:rsidRPr="00E11D1D" w:rsidRDefault="00C47C41" w:rsidP="00580FA9">
      <w:pPr>
        <w:pStyle w:val="ad"/>
        <w:numPr>
          <w:ilvl w:val="0"/>
          <w:numId w:val="32"/>
        </w:numPr>
        <w:tabs>
          <w:tab w:val="left" w:pos="993"/>
          <w:tab w:val="left" w:pos="1560"/>
        </w:tabs>
        <w:spacing w:after="0" w:line="240" w:lineRule="auto"/>
        <w:ind w:left="0" w:firstLine="0"/>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Среднегодовая загрузка оборудования</w:t>
      </w:r>
    </w:p>
    <w:tbl>
      <w:tblPr>
        <w:tblW w:w="9776" w:type="dxa"/>
        <w:tblLayout w:type="fixed"/>
        <w:tblCellMar>
          <w:left w:w="0" w:type="dxa"/>
          <w:right w:w="0" w:type="dxa"/>
        </w:tblCellMar>
        <w:tblLook w:val="0000"/>
      </w:tblPr>
      <w:tblGrid>
        <w:gridCol w:w="2547"/>
        <w:gridCol w:w="3118"/>
        <w:gridCol w:w="1853"/>
        <w:gridCol w:w="2258"/>
      </w:tblGrid>
      <w:tr w:rsidR="003B70F9" w:rsidRPr="00E11D1D" w:rsidTr="00880FA3">
        <w:trPr>
          <w:trHeight w:val="845"/>
        </w:trPr>
        <w:tc>
          <w:tcPr>
            <w:tcW w:w="2547" w:type="dxa"/>
            <w:tcBorders>
              <w:top w:val="single" w:sz="4" w:space="0" w:color="auto"/>
              <w:left w:val="single" w:sz="4" w:space="0" w:color="auto"/>
              <w:bottom w:val="single" w:sz="4" w:space="0" w:color="auto"/>
              <w:right w:val="nil"/>
            </w:tcBorders>
            <w:shd w:val="clear" w:color="auto" w:fill="FFFFFF"/>
            <w:vAlign w:val="center"/>
          </w:tcPr>
          <w:p w:rsidR="00C47C41" w:rsidRPr="00E11D1D" w:rsidRDefault="00580FA9"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источ</w:t>
            </w:r>
            <w:r>
              <w:rPr>
                <w:rFonts w:ascii="Times New Roman" w:hAnsi="Times New Roman" w:cs="Times New Roman"/>
                <w:color w:val="000000" w:themeColor="text1"/>
                <w:sz w:val="28"/>
                <w:szCs w:val="28"/>
              </w:rPr>
              <w:softHyphen/>
              <w:t xml:space="preserve">ника </w:t>
            </w:r>
            <w:r w:rsidR="00C47C41" w:rsidRPr="00E11D1D">
              <w:rPr>
                <w:rFonts w:ascii="Times New Roman" w:hAnsi="Times New Roman" w:cs="Times New Roman"/>
                <w:color w:val="000000" w:themeColor="text1"/>
                <w:sz w:val="28"/>
                <w:szCs w:val="28"/>
              </w:rPr>
              <w:t>тепла</w:t>
            </w:r>
          </w:p>
        </w:tc>
        <w:tc>
          <w:tcPr>
            <w:tcW w:w="3118" w:type="dxa"/>
            <w:tcBorders>
              <w:top w:val="single" w:sz="4" w:space="0" w:color="auto"/>
              <w:left w:val="single" w:sz="4" w:space="0" w:color="auto"/>
              <w:bottom w:val="single" w:sz="4" w:space="0" w:color="auto"/>
              <w:right w:val="nil"/>
            </w:tcBorders>
            <w:shd w:val="clear" w:color="auto" w:fill="FFFFFF"/>
            <w:vAlign w:val="center"/>
          </w:tcPr>
          <w:p w:rsidR="00C47C41" w:rsidRPr="00E11D1D" w:rsidRDefault="00584B48"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w:t>
            </w:r>
            <w:r w:rsidR="00C47C41" w:rsidRPr="00E11D1D">
              <w:rPr>
                <w:rFonts w:ascii="Times New Roman" w:hAnsi="Times New Roman" w:cs="Times New Roman"/>
                <w:color w:val="000000" w:themeColor="text1"/>
                <w:sz w:val="28"/>
                <w:szCs w:val="28"/>
              </w:rPr>
              <w:t>ность, Гкал/ч</w:t>
            </w:r>
          </w:p>
        </w:tc>
        <w:tc>
          <w:tcPr>
            <w:tcW w:w="1853" w:type="dxa"/>
            <w:tcBorders>
              <w:top w:val="single" w:sz="4" w:space="0" w:color="auto"/>
              <w:left w:val="single" w:sz="4" w:space="0" w:color="auto"/>
              <w:bottom w:val="single" w:sz="4" w:space="0" w:color="auto"/>
              <w:right w:val="nil"/>
            </w:tcBorders>
            <w:shd w:val="clear" w:color="auto" w:fill="FFFFFF"/>
            <w:vAlign w:val="center"/>
          </w:tcPr>
          <w:p w:rsidR="00C47C41" w:rsidRPr="00E11D1D" w:rsidRDefault="00C47C41"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Нагрузка, в т.ч. </w:t>
            </w:r>
            <w:r w:rsidR="00754896"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потери, Гкал/ч</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E11D1D" w:rsidRDefault="00580FA9"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w:t>
            </w:r>
            <w:r w:rsidR="00C47C41" w:rsidRPr="00E11D1D">
              <w:rPr>
                <w:rFonts w:ascii="Times New Roman" w:hAnsi="Times New Roman" w:cs="Times New Roman"/>
                <w:color w:val="000000" w:themeColor="text1"/>
                <w:sz w:val="28"/>
                <w:szCs w:val="28"/>
              </w:rPr>
              <w:t>грузка оборудования, %</w:t>
            </w:r>
          </w:p>
        </w:tc>
      </w:tr>
      <w:tr w:rsidR="00754896" w:rsidRPr="00E11D1D" w:rsidTr="00880FA3">
        <w:trPr>
          <w:trHeight w:val="562"/>
        </w:trPr>
        <w:tc>
          <w:tcPr>
            <w:tcW w:w="2547"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3118"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853"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8,033</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93,428</w:t>
            </w:r>
          </w:p>
        </w:tc>
      </w:tr>
      <w:tr w:rsidR="00E90E44" w:rsidRPr="00E11D1D" w:rsidTr="00880FA3">
        <w:trPr>
          <w:trHeight w:val="562"/>
        </w:trPr>
        <w:tc>
          <w:tcPr>
            <w:tcW w:w="2547" w:type="dxa"/>
            <w:tcBorders>
              <w:top w:val="single" w:sz="4" w:space="0" w:color="auto"/>
              <w:left w:val="single" w:sz="4" w:space="0" w:color="auto"/>
              <w:bottom w:val="single" w:sz="4" w:space="0" w:color="auto"/>
              <w:right w:val="nil"/>
            </w:tcBorders>
            <w:shd w:val="clear" w:color="auto" w:fill="FFFFFF"/>
            <w:vAlign w:val="center"/>
          </w:tcPr>
          <w:p w:rsidR="00E90E44" w:rsidRPr="00E11D1D" w:rsidRDefault="00E90E44"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3118" w:type="dxa"/>
            <w:tcBorders>
              <w:top w:val="single" w:sz="4" w:space="0" w:color="auto"/>
              <w:left w:val="single" w:sz="4" w:space="0" w:color="auto"/>
              <w:bottom w:val="single" w:sz="4" w:space="0" w:color="auto"/>
              <w:right w:val="nil"/>
            </w:tcBorders>
            <w:shd w:val="clear" w:color="auto" w:fill="FFFFFF"/>
            <w:vAlign w:val="center"/>
          </w:tcPr>
          <w:p w:rsidR="00E90E44" w:rsidRPr="00E11D1D" w:rsidRDefault="00E90E44"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853" w:type="dxa"/>
            <w:tcBorders>
              <w:top w:val="single" w:sz="4" w:space="0" w:color="auto"/>
              <w:left w:val="single" w:sz="4" w:space="0" w:color="auto"/>
              <w:bottom w:val="single" w:sz="4" w:space="0" w:color="auto"/>
              <w:right w:val="nil"/>
            </w:tcBorders>
            <w:shd w:val="clear" w:color="auto" w:fill="FFFFFF"/>
            <w:vAlign w:val="center"/>
          </w:tcPr>
          <w:p w:rsidR="00E90E44" w:rsidRPr="00E11D1D" w:rsidRDefault="00E90E44"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0,328</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E90E44" w:rsidRPr="00E11D1D" w:rsidRDefault="00E90E44"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27,443</w:t>
            </w:r>
          </w:p>
        </w:tc>
      </w:tr>
      <w:tr w:rsidR="00754896" w:rsidRPr="00E11D1D" w:rsidTr="00880FA3">
        <w:trPr>
          <w:trHeight w:val="562"/>
        </w:trPr>
        <w:tc>
          <w:tcPr>
            <w:tcW w:w="2547"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 "Центральная"</w:t>
            </w:r>
          </w:p>
        </w:tc>
        <w:tc>
          <w:tcPr>
            <w:tcW w:w="3118"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853"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1,688</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41,582</w:t>
            </w:r>
          </w:p>
        </w:tc>
      </w:tr>
      <w:tr w:rsidR="00754896" w:rsidRPr="00E11D1D" w:rsidTr="00880FA3">
        <w:trPr>
          <w:trHeight w:val="562"/>
        </w:trPr>
        <w:tc>
          <w:tcPr>
            <w:tcW w:w="2547"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3118"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3E625F" w:rsidP="00880FA3">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c>
          <w:tcPr>
            <w:tcW w:w="1853" w:type="dxa"/>
            <w:tcBorders>
              <w:top w:val="single" w:sz="4" w:space="0" w:color="auto"/>
              <w:left w:val="single" w:sz="4" w:space="0" w:color="auto"/>
              <w:bottom w:val="single" w:sz="4" w:space="0" w:color="auto"/>
              <w:right w:val="nil"/>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0,474</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rsidR="00754896" w:rsidRPr="00E11D1D" w:rsidRDefault="00754896"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31,605</w:t>
            </w:r>
          </w:p>
        </w:tc>
      </w:tr>
    </w:tbl>
    <w:p w:rsidR="00567069" w:rsidRPr="00E11D1D" w:rsidRDefault="00567069"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67069" w:rsidRPr="00E11D1D" w:rsidRDefault="005670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w:t>
      </w:r>
      <w:r w:rsidR="00E85422"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производительности. </w:t>
      </w:r>
    </w:p>
    <w:p w:rsidR="00C47C41" w:rsidRPr="00E11D1D" w:rsidRDefault="00C47C41" w:rsidP="00580FA9">
      <w:pPr>
        <w:tabs>
          <w:tab w:val="left" w:pos="993"/>
        </w:tabs>
        <w:spacing w:after="0" w:line="240" w:lineRule="auto"/>
        <w:jc w:val="both"/>
        <w:rPr>
          <w:rFonts w:ascii="Times New Roman" w:hAnsi="Times New Roman" w:cs="Times New Roman"/>
          <w:color w:val="000000" w:themeColor="text1"/>
          <w:sz w:val="28"/>
          <w:szCs w:val="28"/>
        </w:rPr>
      </w:pPr>
    </w:p>
    <w:p w:rsidR="005E6324" w:rsidRPr="00580FA9" w:rsidRDefault="00034AD8"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30" w:name="_Toc435791250"/>
      <w:bookmarkStart w:id="231" w:name="_Toc43135875"/>
      <w:r w:rsidRPr="00E11D1D">
        <w:rPr>
          <w:rFonts w:ascii="Times New Roman" w:hAnsi="Times New Roman" w:cs="Times New Roman"/>
          <w:b w:val="0"/>
          <w:color w:val="000000" w:themeColor="text1"/>
          <w:sz w:val="28"/>
          <w:szCs w:val="28"/>
        </w:rPr>
        <w:t>1.2.9 Способы учета тепла, отпущенного в тепловые сети</w:t>
      </w:r>
      <w:bookmarkStart w:id="232" w:name="_Toc435791251"/>
      <w:bookmarkEnd w:id="230"/>
      <w:bookmarkEnd w:id="231"/>
    </w:p>
    <w:p w:rsidR="003B7524" w:rsidRPr="00E11D1D" w:rsidRDefault="00E47737" w:rsidP="00580FA9">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E11D1D">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E11D1D">
          <w:rPr>
            <w:rFonts w:ascii="Times New Roman" w:hAnsi="Times New Roman" w:cs="Times New Roman"/>
            <w:color w:val="000000" w:themeColor="text1"/>
            <w:sz w:val="28"/>
            <w:szCs w:val="28"/>
          </w:rPr>
          <w:t>.</w:t>
        </w:r>
      </w:hyperlink>
    </w:p>
    <w:p w:rsidR="00034AD8" w:rsidRPr="00E11D1D" w:rsidRDefault="00034AD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Приборы учета тепла в </w:t>
      </w:r>
      <w:r w:rsidR="001E7BC6" w:rsidRPr="00E11D1D">
        <w:rPr>
          <w:rFonts w:ascii="Times New Roman" w:hAnsi="Times New Roman" w:cs="Times New Roman"/>
          <w:color w:val="000000" w:themeColor="text1"/>
          <w:sz w:val="28"/>
          <w:szCs w:val="28"/>
        </w:rPr>
        <w:t>котельных</w:t>
      </w:r>
    </w:p>
    <w:tbl>
      <w:tblPr>
        <w:tblW w:w="10203" w:type="dxa"/>
        <w:tblInd w:w="-289" w:type="dxa"/>
        <w:tblLayout w:type="fixed"/>
        <w:tblCellMar>
          <w:left w:w="0" w:type="dxa"/>
          <w:right w:w="0" w:type="dxa"/>
        </w:tblCellMar>
        <w:tblLook w:val="0000"/>
      </w:tblPr>
      <w:tblGrid>
        <w:gridCol w:w="1987"/>
        <w:gridCol w:w="2975"/>
        <w:gridCol w:w="1276"/>
        <w:gridCol w:w="1418"/>
        <w:gridCol w:w="1134"/>
        <w:gridCol w:w="1413"/>
      </w:tblGrid>
      <w:tr w:rsidR="007C76D8" w:rsidRPr="00E11D1D" w:rsidTr="00B93A87">
        <w:trPr>
          <w:trHeight w:val="840"/>
        </w:trPr>
        <w:tc>
          <w:tcPr>
            <w:tcW w:w="1987"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ind w:hanging="14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Наименования</w:t>
            </w:r>
            <w:r w:rsidRPr="00E11D1D">
              <w:rPr>
                <w:rFonts w:ascii="Times New Roman" w:hAnsi="Times New Roman" w:cs="Times New Roman"/>
                <w:color w:val="000000" w:themeColor="text1"/>
                <w:sz w:val="28"/>
                <w:szCs w:val="28"/>
              </w:rPr>
              <w:br/>
              <w:t xml:space="preserve"> источ</w:t>
            </w:r>
            <w:r w:rsidRPr="00E11D1D">
              <w:rPr>
                <w:rFonts w:ascii="Times New Roman" w:hAnsi="Times New Roman" w:cs="Times New Roman"/>
                <w:color w:val="000000" w:themeColor="text1"/>
                <w:sz w:val="28"/>
                <w:szCs w:val="28"/>
              </w:rPr>
              <w:softHyphen/>
              <w:t>ника тепла</w:t>
            </w:r>
          </w:p>
        </w:tc>
        <w:tc>
          <w:tcPr>
            <w:tcW w:w="2975"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Приборы учета тепла</w:t>
            </w:r>
          </w:p>
        </w:tc>
        <w:tc>
          <w:tcPr>
            <w:tcW w:w="1276"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Дата</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установки</w:t>
            </w:r>
          </w:p>
        </w:tc>
        <w:tc>
          <w:tcPr>
            <w:tcW w:w="1418" w:type="dxa"/>
            <w:tcBorders>
              <w:top w:val="single" w:sz="4" w:space="0" w:color="auto"/>
              <w:left w:val="single" w:sz="4" w:space="0" w:color="auto"/>
              <w:bottom w:val="nil"/>
              <w:right w:val="nil"/>
            </w:tcBorders>
            <w:shd w:val="clear" w:color="auto" w:fill="FFFFFF"/>
            <w:vAlign w:val="center"/>
          </w:tcPr>
          <w:p w:rsidR="007C76D8" w:rsidRPr="00E11D1D" w:rsidRDefault="007C76D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Дата последней поверки</w:t>
            </w:r>
          </w:p>
        </w:tc>
        <w:tc>
          <w:tcPr>
            <w:tcW w:w="1134"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Способ</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учёта</w:t>
            </w:r>
          </w:p>
        </w:tc>
        <w:tc>
          <w:tcPr>
            <w:tcW w:w="1413" w:type="dxa"/>
            <w:tcBorders>
              <w:top w:val="single" w:sz="4" w:space="0" w:color="auto"/>
              <w:left w:val="single" w:sz="4" w:space="0" w:color="auto"/>
              <w:bottom w:val="nil"/>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Подключение к диспетчеру</w:t>
            </w:r>
          </w:p>
        </w:tc>
      </w:tr>
      <w:tr w:rsidR="007C76D8" w:rsidRPr="00E11D1D" w:rsidTr="00B93A87">
        <w:trPr>
          <w:trHeight w:val="638"/>
        </w:trPr>
        <w:tc>
          <w:tcPr>
            <w:tcW w:w="1987" w:type="dxa"/>
            <w:vMerge w:val="restart"/>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2975"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Тепловычислитель ВКТ 5</w:t>
            </w:r>
          </w:p>
        </w:tc>
        <w:tc>
          <w:tcPr>
            <w:tcW w:w="1276"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418"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134" w:type="dxa"/>
            <w:vMerge w:val="restart"/>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w:t>
            </w:r>
            <w:r w:rsidRPr="00E11D1D">
              <w:rPr>
                <w:rFonts w:ascii="Times New Roman" w:hAnsi="Times New Roman" w:cs="Times New Roman"/>
                <w:color w:val="000000" w:themeColor="text1"/>
                <w:sz w:val="28"/>
                <w:szCs w:val="28"/>
              </w:rPr>
              <w:softHyphen/>
              <w:t>-</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ский</w:t>
            </w:r>
          </w:p>
        </w:tc>
        <w:tc>
          <w:tcPr>
            <w:tcW w:w="1413" w:type="dxa"/>
            <w:vMerge w:val="restart"/>
            <w:tcBorders>
              <w:top w:val="single" w:sz="4" w:space="0" w:color="auto"/>
              <w:left w:val="single" w:sz="4" w:space="0" w:color="auto"/>
              <w:bottom w:val="nil"/>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нет</w:t>
            </w:r>
          </w:p>
        </w:tc>
      </w:tr>
      <w:tr w:rsidR="007C76D8" w:rsidRPr="00E11D1D" w:rsidTr="00B93A87">
        <w:trPr>
          <w:trHeight w:val="643"/>
        </w:trPr>
        <w:tc>
          <w:tcPr>
            <w:tcW w:w="1987" w:type="dxa"/>
            <w:vMerge/>
            <w:tcBorders>
              <w:top w:val="nil"/>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975"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Счетчик ВСКМ - 50-90Д</w:t>
            </w:r>
          </w:p>
        </w:tc>
        <w:tc>
          <w:tcPr>
            <w:tcW w:w="1276"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418"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134" w:type="dxa"/>
            <w:vMerge/>
            <w:tcBorders>
              <w:top w:val="nil"/>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c>
          <w:tcPr>
            <w:tcW w:w="1413" w:type="dxa"/>
            <w:vMerge/>
            <w:tcBorders>
              <w:top w:val="nil"/>
              <w:left w:val="single" w:sz="4" w:space="0" w:color="auto"/>
              <w:bottom w:val="nil"/>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r>
      <w:tr w:rsidR="007C76D8" w:rsidRPr="00E11D1D" w:rsidTr="00B93A87">
        <w:trPr>
          <w:trHeight w:val="840"/>
        </w:trPr>
        <w:tc>
          <w:tcPr>
            <w:tcW w:w="1987" w:type="dxa"/>
            <w:vMerge w:val="restart"/>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2975"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энергоконтроллер</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ТЭКОН-17</w:t>
            </w:r>
          </w:p>
        </w:tc>
        <w:tc>
          <w:tcPr>
            <w:tcW w:w="1276"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418" w:type="dxa"/>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134" w:type="dxa"/>
            <w:vMerge w:val="restart"/>
            <w:tcBorders>
              <w:top w:val="single" w:sz="4" w:space="0" w:color="auto"/>
              <w:left w:val="single" w:sz="4" w:space="0" w:color="auto"/>
              <w:bottom w:val="nil"/>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w:t>
            </w:r>
            <w:r w:rsidRPr="00E11D1D">
              <w:rPr>
                <w:rFonts w:ascii="Times New Roman" w:hAnsi="Times New Roman" w:cs="Times New Roman"/>
                <w:color w:val="000000" w:themeColor="text1"/>
                <w:sz w:val="28"/>
                <w:szCs w:val="28"/>
              </w:rPr>
              <w:softHyphen/>
              <w:t>-</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ский</w:t>
            </w:r>
          </w:p>
        </w:tc>
        <w:tc>
          <w:tcPr>
            <w:tcW w:w="1413" w:type="dxa"/>
            <w:vMerge w:val="restart"/>
            <w:tcBorders>
              <w:top w:val="single" w:sz="4" w:space="0" w:color="auto"/>
              <w:left w:val="single" w:sz="4" w:space="0" w:color="auto"/>
              <w:bottom w:val="nil"/>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нет</w:t>
            </w:r>
          </w:p>
        </w:tc>
      </w:tr>
      <w:tr w:rsidR="007C76D8" w:rsidRPr="00E11D1D" w:rsidTr="00B93A87">
        <w:trPr>
          <w:trHeight w:val="331"/>
        </w:trPr>
        <w:tc>
          <w:tcPr>
            <w:tcW w:w="1987" w:type="dxa"/>
            <w:vMerge/>
            <w:tcBorders>
              <w:top w:val="nil"/>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c>
          <w:tcPr>
            <w:tcW w:w="2975"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Счетчик СВМ-40</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418"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2015</w:t>
            </w:r>
          </w:p>
        </w:tc>
        <w:tc>
          <w:tcPr>
            <w:tcW w:w="1134" w:type="dxa"/>
            <w:vMerge/>
            <w:tcBorders>
              <w:top w:val="nil"/>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c>
          <w:tcPr>
            <w:tcW w:w="1413" w:type="dxa"/>
            <w:vMerge/>
            <w:tcBorders>
              <w:top w:val="nil"/>
              <w:left w:val="single" w:sz="4" w:space="0" w:color="auto"/>
              <w:bottom w:val="single" w:sz="4" w:space="0" w:color="auto"/>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p>
        </w:tc>
      </w:tr>
      <w:tr w:rsidR="007C76D8" w:rsidRPr="00E11D1D" w:rsidTr="00B93A87">
        <w:trPr>
          <w:trHeight w:val="331"/>
        </w:trPr>
        <w:tc>
          <w:tcPr>
            <w:tcW w:w="1987"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c>
          <w:tcPr>
            <w:tcW w:w="2975"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Теплосчетчик с комплектом термопреобразователей</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ТБН Энергочервис</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418"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Технический</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нет</w:t>
            </w:r>
          </w:p>
        </w:tc>
      </w:tr>
      <w:tr w:rsidR="007C76D8" w:rsidRPr="00E11D1D" w:rsidTr="00B93A87">
        <w:trPr>
          <w:trHeight w:val="331"/>
        </w:trPr>
        <w:tc>
          <w:tcPr>
            <w:tcW w:w="1987"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r w:rsidRPr="00E11D1D">
              <w:rPr>
                <w:rFonts w:ascii="Times New Roman" w:hAnsi="Times New Roman" w:cs="Times New Roman"/>
                <w:color w:val="000000" w:themeColor="text1"/>
                <w:sz w:val="28"/>
                <w:szCs w:val="28"/>
              </w:rPr>
              <w:br/>
              <w:t xml:space="preserve"> «мкр. Кленовый»</w:t>
            </w:r>
          </w:p>
        </w:tc>
        <w:tc>
          <w:tcPr>
            <w:tcW w:w="2975"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Теплосчетчик с комплектом термопреобразователей</w:t>
            </w:r>
          </w:p>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ТБН Энергочервис</w:t>
            </w:r>
          </w:p>
        </w:tc>
        <w:tc>
          <w:tcPr>
            <w:tcW w:w="1276"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418"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Технический</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center"/>
          </w:tcPr>
          <w:p w:rsidR="007C76D8" w:rsidRPr="00E11D1D" w:rsidRDefault="007C76D8" w:rsidP="00880FA3">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нет</w:t>
            </w:r>
          </w:p>
        </w:tc>
      </w:tr>
    </w:tbl>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Межповерочный интервал для существующих ПУ составляет 4 года.</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33" w:name="bookmark33"/>
      <w:r w:rsidRPr="00E11D1D">
        <w:rPr>
          <w:rFonts w:ascii="Times New Roman" w:hAnsi="Times New Roman" w:cs="Times New Roman"/>
          <w:color w:val="000000" w:themeColor="text1"/>
          <w:sz w:val="28"/>
          <w:szCs w:val="28"/>
        </w:rPr>
        <w:t xml:space="preserve">Коммерческий учет вырабатываемой тепловой энергии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не преду</w:t>
      </w:r>
      <w:r w:rsidRPr="00E11D1D">
        <w:rPr>
          <w:rFonts w:ascii="Times New Roman" w:hAnsi="Times New Roman" w:cs="Times New Roman"/>
          <w:color w:val="000000" w:themeColor="text1"/>
          <w:sz w:val="28"/>
          <w:szCs w:val="28"/>
        </w:rPr>
        <w:softHyphen/>
        <w:t>смотрен</w:t>
      </w:r>
      <w:bookmarkEnd w:id="233"/>
      <w:r w:rsidRPr="00E11D1D">
        <w:rPr>
          <w:rFonts w:ascii="Times New Roman" w:hAnsi="Times New Roman" w:cs="Times New Roman"/>
          <w:color w:val="000000" w:themeColor="text1"/>
          <w:sz w:val="28"/>
          <w:szCs w:val="28"/>
        </w:rPr>
        <w:t>.</w:t>
      </w:r>
    </w:p>
    <w:p w:rsidR="005E6324" w:rsidRPr="00580FA9" w:rsidRDefault="00034AD8"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34" w:name="_Toc43135876"/>
      <w:r w:rsidRPr="00E11D1D">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32"/>
      <w:bookmarkEnd w:id="234"/>
    </w:p>
    <w:p w:rsidR="00034AD8" w:rsidRPr="00E11D1D" w:rsidRDefault="00034A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Серьезных отказов оборудования источников тепловой энергии сотрудниками тепло</w:t>
      </w:r>
      <w:r w:rsidRPr="00E11D1D">
        <w:rPr>
          <w:rFonts w:ascii="Times New Roman" w:hAnsi="Times New Roman" w:cs="Times New Roman"/>
          <w:color w:val="000000" w:themeColor="text1"/>
          <w:sz w:val="28"/>
          <w:szCs w:val="28"/>
        </w:rPr>
        <w:softHyphen/>
        <w:t xml:space="preserve">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w:t>
      </w:r>
      <w:r w:rsidRPr="00E11D1D">
        <w:rPr>
          <w:rFonts w:ascii="Times New Roman" w:hAnsi="Times New Roman" w:cs="Times New Roman"/>
          <w:color w:val="000000" w:themeColor="text1"/>
          <w:sz w:val="28"/>
          <w:szCs w:val="28"/>
        </w:rPr>
        <w:lastRenderedPageBreak/>
        <w:t>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5E6324" w:rsidRPr="00E11D1D" w:rsidRDefault="005E6324"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E6324" w:rsidRPr="00580FA9" w:rsidRDefault="00034AD8"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 xml:space="preserve"> </w:t>
      </w:r>
      <w:bookmarkStart w:id="235" w:name="_Toc435791252"/>
      <w:bookmarkStart w:id="236" w:name="_Toc43135877"/>
      <w:r w:rsidRPr="00E11D1D">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35"/>
      <w:bookmarkEnd w:id="236"/>
    </w:p>
    <w:p w:rsidR="00E47737" w:rsidRPr="00E11D1D" w:rsidRDefault="00034AD8" w:rsidP="00580FA9">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580FA9">
        <w:rPr>
          <w:rFonts w:ascii="Times New Roman" w:hAnsi="Times New Roman" w:cs="Times New Roman"/>
          <w:color w:val="000000" w:themeColor="text1"/>
          <w:sz w:val="28"/>
          <w:szCs w:val="28"/>
        </w:rPr>
        <w:t>а тепловой энергии отсутствуют.</w:t>
      </w:r>
    </w:p>
    <w:p w:rsidR="001D50B2" w:rsidRPr="00E11D1D" w:rsidRDefault="001D50B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37" w:name="_Toc5888284"/>
      <w:bookmarkStart w:id="238" w:name="_Toc43135878"/>
      <w:r w:rsidRPr="00E11D1D">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37"/>
      <w:bookmarkEnd w:id="238"/>
    </w:p>
    <w:p w:rsidR="001D50B2" w:rsidRPr="00E11D1D" w:rsidRDefault="001D50B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DB60D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E11D1D" w:rsidRDefault="00DA425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39" w:name="_Toc391732450"/>
      <w:bookmarkStart w:id="240" w:name="_Toc435791253"/>
      <w:bookmarkStart w:id="241" w:name="_Toc43135879"/>
      <w:r w:rsidRPr="00E11D1D">
        <w:rPr>
          <w:rFonts w:ascii="Times New Roman" w:hAnsi="Times New Roman" w:cs="Times New Roman"/>
          <w:b w:val="0"/>
          <w:color w:val="000000" w:themeColor="text1"/>
          <w:sz w:val="28"/>
          <w:szCs w:val="28"/>
        </w:rPr>
        <w:t>Часть 3. Тепловые сети, сооружения на них и тепловые пункты</w:t>
      </w:r>
      <w:bookmarkEnd w:id="239"/>
      <w:bookmarkEnd w:id="240"/>
      <w:bookmarkEnd w:id="241"/>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42" w:name="_Toc5888286"/>
      <w:bookmarkStart w:id="243" w:name="_Toc435791254"/>
      <w:bookmarkStart w:id="244" w:name="_Toc43135880"/>
      <w:r w:rsidRPr="00E11D1D">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245" w:name="_Toc5888287"/>
      <w:bookmarkEnd w:id="242"/>
      <w:r w:rsidR="00A94EE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w:t>
      </w:r>
      <w:r w:rsidR="00A94EE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в жилой квартал или промышленный объект</w:t>
      </w:r>
      <w:bookmarkEnd w:id="243"/>
      <w:r w:rsidRPr="00E11D1D">
        <w:rPr>
          <w:rFonts w:ascii="Times New Roman" w:hAnsi="Times New Roman" w:cs="Times New Roman"/>
          <w:b w:val="0"/>
          <w:color w:val="000000" w:themeColor="text1"/>
          <w:sz w:val="28"/>
          <w:szCs w:val="28"/>
        </w:rPr>
        <w:t xml:space="preserve"> с выделением сетей горячего водоснабжения</w:t>
      </w:r>
      <w:bookmarkEnd w:id="244"/>
      <w:bookmarkEnd w:id="245"/>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Тепловые сети являются зоной действия теплоснабжающих организаций ООО «ТГК Восход», ООО «Теплый дом» и ООО «Теплосервис».</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котельных Краснопольского сельского поселения проложены двухтрубные (подающий и обратный трубопровод) закрытые тупиковые сети без резервирования подающие тепло на системы отопления и вентиляции.</w:t>
      </w:r>
    </w:p>
    <w:p w:rsidR="007C76D8" w:rsidRPr="00E11D1D" w:rsidRDefault="007C76D8"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объекты теплоснабжения котельной «мкр. Звездный» расположены:</w:t>
      </w:r>
    </w:p>
    <w:p w:rsidR="007C76D8" w:rsidRPr="00E11D1D" w:rsidRDefault="007C76D8" w:rsidP="00821958">
      <w:pPr>
        <w:pStyle w:val="ad"/>
        <w:numPr>
          <w:ilvl w:val="0"/>
          <w:numId w:val="3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котельной по микрорайону «Звездный».</w:t>
      </w:r>
    </w:p>
    <w:p w:rsidR="007C76D8" w:rsidRPr="00E11D1D" w:rsidRDefault="007C76D8"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объекты теплоснабжения котельной «Кленовый» расположены:</w:t>
      </w:r>
    </w:p>
    <w:p w:rsidR="007C76D8" w:rsidRPr="00E11D1D" w:rsidRDefault="007C76D8" w:rsidP="00821958">
      <w:pPr>
        <w:pStyle w:val="ad"/>
        <w:numPr>
          <w:ilvl w:val="0"/>
          <w:numId w:val="3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котельной по микрорайону «Кленовый».</w:t>
      </w:r>
    </w:p>
    <w:p w:rsidR="007C76D8" w:rsidRPr="00E11D1D" w:rsidRDefault="007C76D8"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объекты теплоснабжения котельной «Центральная» расположены:</w:t>
      </w:r>
    </w:p>
    <w:p w:rsidR="007C76D8" w:rsidRPr="00E11D1D" w:rsidRDefault="007C76D8" w:rsidP="00821958">
      <w:pPr>
        <w:pStyle w:val="ad"/>
        <w:numPr>
          <w:ilvl w:val="0"/>
          <w:numId w:val="3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котельной по ул. Солнечная и до Детского сада через Школу;</w:t>
      </w:r>
    </w:p>
    <w:p w:rsidR="007C76D8" w:rsidRPr="00E11D1D" w:rsidRDefault="007C76D8" w:rsidP="00821958">
      <w:pPr>
        <w:pStyle w:val="ad"/>
        <w:numPr>
          <w:ilvl w:val="0"/>
          <w:numId w:val="3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w:t>
      </w:r>
      <w:r w:rsidR="000F0E0E" w:rsidRPr="00E11D1D">
        <w:rPr>
          <w:rFonts w:ascii="Times New Roman" w:hAnsi="Times New Roman" w:cs="Times New Roman"/>
          <w:color w:val="000000" w:themeColor="text1"/>
          <w:sz w:val="28"/>
          <w:szCs w:val="28"/>
        </w:rPr>
        <w:t>ельной до жилых домов по ул. Зареч</w:t>
      </w:r>
      <w:r w:rsidRPr="00E11D1D">
        <w:rPr>
          <w:rFonts w:ascii="Times New Roman" w:hAnsi="Times New Roman" w:cs="Times New Roman"/>
          <w:color w:val="000000" w:themeColor="text1"/>
          <w:sz w:val="28"/>
          <w:szCs w:val="28"/>
        </w:rPr>
        <w:t>ная.</w:t>
      </w:r>
    </w:p>
    <w:p w:rsidR="007C76D8" w:rsidRPr="00E11D1D" w:rsidRDefault="007C76D8" w:rsidP="00821958">
      <w:pPr>
        <w:tabs>
          <w:tab w:val="left" w:pos="993"/>
        </w:tabs>
        <w:suppressAutoHyphen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объекты теплоснабжения котельной «мкр. Ивушки» расположены:</w:t>
      </w:r>
    </w:p>
    <w:p w:rsidR="007C76D8" w:rsidRPr="00E11D1D" w:rsidRDefault="007C76D8" w:rsidP="00821958">
      <w:pPr>
        <w:pStyle w:val="ad"/>
        <w:numPr>
          <w:ilvl w:val="0"/>
          <w:numId w:val="3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котельной по микрорайону «Ивушки».</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 основании паспорта тепловой сети котельной «мкр. Звездный», протяженность магистральных трубопроводов в двухтрубном исчислении составляет </w:t>
      </w:r>
      <w:r w:rsidR="001E7BC6" w:rsidRPr="00E11D1D">
        <w:rPr>
          <w:rFonts w:ascii="Times New Roman" w:hAnsi="Times New Roman" w:cs="Times New Roman"/>
          <w:color w:val="000000" w:themeColor="text1"/>
          <w:sz w:val="28"/>
          <w:szCs w:val="28"/>
        </w:rPr>
        <w:t>929,1</w:t>
      </w:r>
      <w:r w:rsidRPr="00E11D1D">
        <w:rPr>
          <w:rFonts w:ascii="Times New Roman" w:hAnsi="Times New Roman" w:cs="Times New Roman"/>
          <w:color w:val="000000" w:themeColor="text1"/>
          <w:sz w:val="28"/>
          <w:szCs w:val="28"/>
        </w:rPr>
        <w:t xml:space="preserve"> погонных метра. Фактическая протяженность тепловых сетей </w:t>
      </w:r>
      <w:r w:rsidRPr="00E11D1D">
        <w:rPr>
          <w:rFonts w:ascii="Times New Roman" w:hAnsi="Times New Roman" w:cs="Times New Roman"/>
          <w:color w:val="000000" w:themeColor="text1"/>
          <w:sz w:val="28"/>
          <w:szCs w:val="28"/>
        </w:rPr>
        <w:lastRenderedPageBreak/>
        <w:t xml:space="preserve">котельной «мкр. Звездный» с учетом отводов к потребителям составляет </w:t>
      </w:r>
      <w:r w:rsidR="002D4D4B" w:rsidRPr="00E11D1D">
        <w:rPr>
          <w:rFonts w:ascii="Times New Roman" w:hAnsi="Times New Roman" w:cs="Times New Roman"/>
          <w:color w:val="000000" w:themeColor="text1"/>
          <w:sz w:val="28"/>
          <w:szCs w:val="28"/>
        </w:rPr>
        <w:t>929,1</w:t>
      </w:r>
      <w:r w:rsidRPr="00E11D1D">
        <w:rPr>
          <w:rFonts w:ascii="Times New Roman" w:hAnsi="Times New Roman" w:cs="Times New Roman"/>
          <w:color w:val="000000" w:themeColor="text1"/>
          <w:sz w:val="28"/>
          <w:szCs w:val="28"/>
        </w:rPr>
        <w:t xml:space="preserve"> погонных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 основании паспорта тепловой сети котельной «мкр. Кленовый», протяженность магистральных трубопроводов в двухтрубном исчислении составляет </w:t>
      </w:r>
      <w:r w:rsidR="00964F39" w:rsidRPr="00E11D1D">
        <w:rPr>
          <w:rFonts w:ascii="Times New Roman" w:hAnsi="Times New Roman" w:cs="Times New Roman"/>
          <w:color w:val="000000" w:themeColor="text1"/>
          <w:sz w:val="28"/>
          <w:szCs w:val="28"/>
        </w:rPr>
        <w:t>602,5</w:t>
      </w:r>
      <w:r w:rsidRPr="00E11D1D">
        <w:rPr>
          <w:rFonts w:ascii="Times New Roman" w:hAnsi="Times New Roman" w:cs="Times New Roman"/>
          <w:color w:val="000000" w:themeColor="text1"/>
          <w:sz w:val="28"/>
          <w:szCs w:val="28"/>
        </w:rPr>
        <w:t xml:space="preserve"> погонных метров. Фактическая протяженность тепловых сетей котельной «мкр. Кленовый» с учетом отводов к потребителям составляет </w:t>
      </w:r>
      <w:r w:rsidR="00964F39" w:rsidRPr="00E11D1D">
        <w:rPr>
          <w:rFonts w:ascii="Times New Roman" w:hAnsi="Times New Roman" w:cs="Times New Roman"/>
          <w:color w:val="000000" w:themeColor="text1"/>
          <w:sz w:val="28"/>
          <w:szCs w:val="28"/>
        </w:rPr>
        <w:t xml:space="preserve">602,5 </w:t>
      </w:r>
      <w:r w:rsidRPr="00E11D1D">
        <w:rPr>
          <w:rFonts w:ascii="Times New Roman" w:hAnsi="Times New Roman" w:cs="Times New Roman"/>
          <w:color w:val="000000" w:themeColor="text1"/>
          <w:sz w:val="28"/>
          <w:szCs w:val="28"/>
        </w:rPr>
        <w:t>погонных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основании паспорта тепловой сети котельной «Центральная», протяженность магистральных трубопроводов в двухтрубном исчислении составляет 675,9 погонных метра. Фактическая протяженность тепловых сетей котельной «Центральная» с учетом отводов к потребителям составляет 675,9 погонных метра.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 основании паспорта тепловой сети котельной «мкр. Ивушки», протяженность магистральных трубопроводов в двухтрубном исчислении составляет </w:t>
      </w:r>
      <w:r w:rsidR="002D4D4B" w:rsidRPr="00E11D1D">
        <w:rPr>
          <w:rFonts w:ascii="Times New Roman" w:hAnsi="Times New Roman" w:cs="Times New Roman"/>
          <w:color w:val="000000" w:themeColor="text1"/>
          <w:sz w:val="28"/>
          <w:szCs w:val="28"/>
        </w:rPr>
        <w:t>130</w:t>
      </w:r>
      <w:r w:rsidRPr="00E11D1D">
        <w:rPr>
          <w:rFonts w:ascii="Times New Roman" w:hAnsi="Times New Roman" w:cs="Times New Roman"/>
          <w:color w:val="000000" w:themeColor="text1"/>
          <w:sz w:val="28"/>
          <w:szCs w:val="28"/>
        </w:rPr>
        <w:t xml:space="preserve"> погонных метров. Фактическая протяженность тепловых сетей котельной «мкр. Ивушки» с учетом отводов к потребителям составляет </w:t>
      </w:r>
      <w:r w:rsidR="001E7BC6" w:rsidRPr="00E11D1D">
        <w:rPr>
          <w:rFonts w:ascii="Times New Roman" w:hAnsi="Times New Roman" w:cs="Times New Roman"/>
          <w:color w:val="000000" w:themeColor="text1"/>
          <w:sz w:val="28"/>
          <w:szCs w:val="28"/>
        </w:rPr>
        <w:t>130</w:t>
      </w:r>
      <w:r w:rsidRPr="00E11D1D">
        <w:rPr>
          <w:rFonts w:ascii="Times New Roman" w:hAnsi="Times New Roman" w:cs="Times New Roman"/>
          <w:color w:val="000000" w:themeColor="text1"/>
          <w:sz w:val="28"/>
          <w:szCs w:val="28"/>
        </w:rPr>
        <w:t xml:space="preserve"> погонных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A425E" w:rsidRPr="00E11D1D" w:rsidRDefault="00DA425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46" w:name="_Toc435791255"/>
      <w:bookmarkStart w:id="247" w:name="_Toc43135881"/>
      <w:r w:rsidRPr="00E11D1D">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46"/>
      <w:bookmarkEnd w:id="247"/>
    </w:p>
    <w:p w:rsidR="00DA425E" w:rsidRPr="00E11D1D" w:rsidRDefault="00DA425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DA425E" w:rsidRPr="00E11D1D" w:rsidRDefault="00DA425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48" w:name="_Toc435791256"/>
      <w:bookmarkStart w:id="249" w:name="_Toc43135882"/>
      <w:r w:rsidRPr="00E11D1D">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w:t>
      </w:r>
      <w:r w:rsidR="00A94EE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w:t>
      </w:r>
      <w:r w:rsidR="00A94EE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прокладки с выделением наименее надежных участков, определением их материальной</w:t>
      </w:r>
      <w:r w:rsidR="00A94EE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характеристики и подключенной тепловой нагрузки</w:t>
      </w:r>
      <w:bookmarkEnd w:id="248"/>
      <w:bookmarkEnd w:id="249"/>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Основной тип прокладки тепловых сетей – подземная бесканальная, под проезжей ча</w:t>
      </w:r>
      <w:r w:rsidRPr="00E11D1D">
        <w:rPr>
          <w:rFonts w:ascii="Times New Roman" w:hAnsi="Times New Roman" w:cs="Times New Roman"/>
          <w:color w:val="000000" w:themeColor="text1"/>
          <w:sz w:val="28"/>
          <w:szCs w:val="28"/>
        </w:rPr>
        <w:softHyphen/>
        <w:t>стью трубы уложены в лотки.</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Компенсация температурных расширений трубопровод</w:t>
      </w:r>
      <w:r w:rsidR="003D2601" w:rsidRPr="00E11D1D">
        <w:rPr>
          <w:rFonts w:ascii="Times New Roman" w:hAnsi="Times New Roman" w:cs="Times New Roman"/>
          <w:color w:val="000000" w:themeColor="text1"/>
          <w:sz w:val="28"/>
          <w:szCs w:val="28"/>
        </w:rPr>
        <w:t>ов осуществляется за счёт П-об</w:t>
      </w:r>
      <w:r w:rsidRPr="00E11D1D">
        <w:rPr>
          <w:rFonts w:ascii="Times New Roman" w:hAnsi="Times New Roman" w:cs="Times New Roman"/>
          <w:color w:val="000000" w:themeColor="text1"/>
          <w:sz w:val="28"/>
          <w:szCs w:val="28"/>
        </w:rPr>
        <w:t>разных компенсаторов.</w:t>
      </w:r>
    </w:p>
    <w:p w:rsidR="007C76D8" w:rsidRPr="00E11D1D" w:rsidRDefault="007C76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качестве тепловой изоляции трубопроводов тепловой сети в основном используются пенополиуретановая (ППУ) изоляция. В качестве гидроизоляции используется рубероид, бикрост и битум. Степень надёжности участков зависит </w:t>
      </w:r>
      <w:r w:rsidRPr="00E11D1D">
        <w:rPr>
          <w:rFonts w:ascii="Times New Roman" w:hAnsi="Times New Roman" w:cs="Times New Roman"/>
          <w:color w:val="000000" w:themeColor="text1"/>
          <w:sz w:val="28"/>
          <w:szCs w:val="28"/>
        </w:rPr>
        <w:lastRenderedPageBreak/>
        <w:t>от года начала эксплуатации трубопровода и применяемых строительных конструкций.</w:t>
      </w:r>
    </w:p>
    <w:p w:rsidR="001325D3" w:rsidRPr="00E11D1D" w:rsidRDefault="001325D3"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F66E0" w:rsidRPr="00E11D1D" w:rsidRDefault="002F66E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Параметры тепловой сети</w:t>
      </w:r>
      <w:r w:rsidR="00AC302D" w:rsidRPr="00E11D1D">
        <w:rPr>
          <w:rFonts w:ascii="Times New Roman" w:hAnsi="Times New Roman" w:cs="Times New Roman"/>
          <w:color w:val="000000" w:themeColor="text1"/>
          <w:sz w:val="28"/>
          <w:szCs w:val="28"/>
        </w:rPr>
        <w:t xml:space="preserve"> </w:t>
      </w:r>
      <w:r w:rsidR="00BA66AE" w:rsidRPr="00E11D1D">
        <w:rPr>
          <w:rFonts w:ascii="Times New Roman" w:hAnsi="Times New Roman" w:cs="Times New Roman"/>
          <w:color w:val="000000" w:themeColor="text1"/>
          <w:sz w:val="28"/>
          <w:szCs w:val="28"/>
        </w:rPr>
        <w:t>котельной</w:t>
      </w:r>
      <w:r w:rsidR="00AC302D" w:rsidRPr="00E11D1D">
        <w:rPr>
          <w:rFonts w:ascii="Times New Roman" w:hAnsi="Times New Roman" w:cs="Times New Roman"/>
          <w:color w:val="000000" w:themeColor="text1"/>
          <w:sz w:val="28"/>
          <w:szCs w:val="28"/>
        </w:rPr>
        <w:t xml:space="preserve"> </w:t>
      </w:r>
      <w:r w:rsidR="007C76D8" w:rsidRPr="00E11D1D">
        <w:rPr>
          <w:rFonts w:ascii="Times New Roman" w:hAnsi="Times New Roman" w:cs="Times New Roman"/>
          <w:color w:val="000000" w:themeColor="text1"/>
          <w:sz w:val="28"/>
          <w:szCs w:val="28"/>
        </w:rPr>
        <w:t>«мкр. Звездный»</w:t>
      </w:r>
      <w:r w:rsidR="00A819F6" w:rsidRPr="00E11D1D">
        <w:rPr>
          <w:rFonts w:ascii="Times New Roman" w:hAnsi="Times New Roman" w:cs="Times New Roman"/>
          <w:color w:val="000000" w:themeColor="text1"/>
          <w:sz w:val="28"/>
          <w:szCs w:val="28"/>
        </w:rPr>
        <w:t xml:space="preserve">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329"/>
        <w:gridCol w:w="3776"/>
      </w:tblGrid>
      <w:tr w:rsidR="003B70F9" w:rsidRPr="00E11D1D" w:rsidTr="00A94EEC">
        <w:trPr>
          <w:tblHeader/>
          <w:jc w:val="center"/>
        </w:trPr>
        <w:tc>
          <w:tcPr>
            <w:tcW w:w="269" w:type="pct"/>
            <w:vAlign w:val="center"/>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2766" w:type="pct"/>
            <w:vAlign w:val="center"/>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965" w:type="pct"/>
            <w:vAlign w:val="center"/>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значение</w:t>
            </w:r>
          </w:p>
        </w:tc>
      </w:tr>
      <w:tr w:rsidR="003B70F9" w:rsidRPr="00E11D1D" w:rsidTr="00A94EEC">
        <w:trPr>
          <w:tblHeader/>
          <w:jc w:val="center"/>
        </w:trPr>
        <w:tc>
          <w:tcPr>
            <w:tcW w:w="269" w:type="pct"/>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766" w:type="pct"/>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965" w:type="pct"/>
            <w:vAlign w:val="center"/>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r>
      <w:tr w:rsidR="003B70F9" w:rsidRPr="00E11D1D" w:rsidTr="00A94EEC">
        <w:trPr>
          <w:jc w:val="center"/>
        </w:trPr>
        <w:tc>
          <w:tcPr>
            <w:tcW w:w="269" w:type="pct"/>
          </w:tcPr>
          <w:p w:rsidR="002F66E0" w:rsidRPr="00E11D1D" w:rsidRDefault="002F66E0"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2F66E0" w:rsidRPr="00E11D1D" w:rsidRDefault="002F66E0"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Наружный диаметр, мм</w:t>
            </w:r>
          </w:p>
        </w:tc>
        <w:tc>
          <w:tcPr>
            <w:tcW w:w="1965" w:type="pct"/>
            <w:vAlign w:val="center"/>
          </w:tcPr>
          <w:p w:rsidR="002F66E0"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rPr>
              <w:t>От</w:t>
            </w:r>
            <w:r w:rsidR="00423D63" w:rsidRPr="00E11D1D">
              <w:rPr>
                <w:rFonts w:ascii="Times New Roman" w:hAnsi="Times New Roman" w:cs="Times New Roman"/>
                <w:color w:val="000000" w:themeColor="text1"/>
                <w:sz w:val="28"/>
                <w:szCs w:val="28"/>
              </w:rPr>
              <w:t xml:space="preserve"> </w:t>
            </w:r>
            <w:r w:rsidR="00E4469A" w:rsidRPr="00E11D1D">
              <w:rPr>
                <w:rFonts w:ascii="Times New Roman" w:hAnsi="Times New Roman" w:cs="Times New Roman"/>
                <w:color w:val="000000" w:themeColor="text1"/>
                <w:sz w:val="28"/>
                <w:szCs w:val="28"/>
              </w:rPr>
              <w:t>108</w:t>
            </w:r>
            <w:r w:rsidRPr="00E11D1D">
              <w:rPr>
                <w:rFonts w:ascii="Times New Roman" w:hAnsi="Times New Roman" w:cs="Times New Roman"/>
                <w:color w:val="000000" w:themeColor="text1"/>
                <w:sz w:val="28"/>
                <w:szCs w:val="28"/>
                <w:lang w:val="en-US"/>
              </w:rPr>
              <w:t xml:space="preserve"> до </w:t>
            </w:r>
            <w:r w:rsidR="00A91CCC" w:rsidRPr="00E11D1D">
              <w:rPr>
                <w:rFonts w:ascii="Times New Roman" w:hAnsi="Times New Roman" w:cs="Times New Roman"/>
                <w:color w:val="000000" w:themeColor="text1"/>
                <w:sz w:val="28"/>
                <w:szCs w:val="28"/>
                <w:lang w:val="en-US"/>
              </w:rPr>
              <w:t>325</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Сталь</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Схема исполнения тепловой сети</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двухтрубная</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Конструкция</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тупиковая</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 w:val="left" w:pos="4305"/>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Степень резервируемости</w:t>
            </w:r>
            <w:r w:rsidRPr="00E11D1D">
              <w:rPr>
                <w:rFonts w:ascii="Times New Roman" w:hAnsi="Times New Roman" w:cs="Times New Roman"/>
                <w:color w:val="000000" w:themeColor="text1"/>
                <w:sz w:val="28"/>
                <w:szCs w:val="28"/>
              </w:rPr>
              <w:tab/>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нерезвированая</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магистральных выводов</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Общая протяженность сетей, м</w:t>
            </w:r>
          </w:p>
        </w:tc>
        <w:tc>
          <w:tcPr>
            <w:tcW w:w="1965" w:type="pct"/>
            <w:vAlign w:val="center"/>
          </w:tcPr>
          <w:p w:rsidR="00B60A7C" w:rsidRPr="00E11D1D" w:rsidRDefault="00754896"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929,1</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Глубина заложения подземных тепловых сетей, м</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 2-х</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начала эксплуатации</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изоляции</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Минеральная вата, рубероид</w:t>
            </w:r>
          </w:p>
        </w:tc>
      </w:tr>
      <w:tr w:rsidR="00B60A7C" w:rsidRPr="00E11D1D" w:rsidTr="00A94EEC">
        <w:trPr>
          <w:jc w:val="center"/>
        </w:trPr>
        <w:tc>
          <w:tcPr>
            <w:tcW w:w="269" w:type="pct"/>
            <w:vAlign w:val="center"/>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прокладки</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w:t>
            </w:r>
          </w:p>
        </w:tc>
      </w:tr>
      <w:tr w:rsidR="00B60A7C" w:rsidRPr="00E11D1D" w:rsidTr="00A94EEC">
        <w:trPr>
          <w:jc w:val="center"/>
        </w:trPr>
        <w:tc>
          <w:tcPr>
            <w:tcW w:w="269" w:type="pct"/>
          </w:tcPr>
          <w:p w:rsidR="00B60A7C" w:rsidRPr="00E11D1D" w:rsidRDefault="00B60A7C"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грунта</w:t>
            </w:r>
          </w:p>
        </w:tc>
        <w:tc>
          <w:tcPr>
            <w:tcW w:w="1965" w:type="pct"/>
            <w:vAlign w:val="center"/>
          </w:tcPr>
          <w:p w:rsidR="00B60A7C" w:rsidRPr="00E11D1D" w:rsidRDefault="00B60A7C"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Песчано-глинистый</w:t>
            </w:r>
          </w:p>
        </w:tc>
      </w:tr>
      <w:tr w:rsidR="002D4D4B" w:rsidRPr="00E11D1D" w:rsidTr="00A94EEC">
        <w:trPr>
          <w:jc w:val="center"/>
        </w:trPr>
        <w:tc>
          <w:tcPr>
            <w:tcW w:w="269" w:type="pct"/>
          </w:tcPr>
          <w:p w:rsidR="002D4D4B" w:rsidRPr="00E11D1D" w:rsidRDefault="002D4D4B"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2D4D4B"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м</w:t>
            </w:r>
            <w:r w:rsidRPr="00E11D1D">
              <w:rPr>
                <w:rFonts w:ascii="Times New Roman" w:hAnsi="Times New Roman" w:cs="Times New Roman"/>
                <w:color w:val="000000" w:themeColor="text1"/>
                <w:sz w:val="28"/>
                <w:szCs w:val="28"/>
                <w:vertAlign w:val="superscript"/>
              </w:rPr>
              <w:t>2</w:t>
            </w:r>
          </w:p>
        </w:tc>
        <w:tc>
          <w:tcPr>
            <w:tcW w:w="1965" w:type="pct"/>
            <w:vAlign w:val="center"/>
          </w:tcPr>
          <w:p w:rsidR="002D4D4B"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371,92</w:t>
            </w:r>
          </w:p>
        </w:tc>
      </w:tr>
      <w:tr w:rsidR="002D4D4B" w:rsidRPr="00E11D1D" w:rsidTr="00A94EEC">
        <w:trPr>
          <w:jc w:val="center"/>
        </w:trPr>
        <w:tc>
          <w:tcPr>
            <w:tcW w:w="269" w:type="pct"/>
          </w:tcPr>
          <w:p w:rsidR="002D4D4B" w:rsidRPr="00E11D1D" w:rsidRDefault="002D4D4B" w:rsidP="00580FA9">
            <w:pPr>
              <w:pStyle w:val="ad"/>
              <w:numPr>
                <w:ilvl w:val="0"/>
                <w:numId w:val="3"/>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66" w:type="pct"/>
          </w:tcPr>
          <w:p w:rsidR="002D4D4B"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Подключенная тепловая нагрузка, Гкал/ч</w:t>
            </w:r>
          </w:p>
        </w:tc>
        <w:tc>
          <w:tcPr>
            <w:tcW w:w="1965" w:type="pct"/>
            <w:vAlign w:val="center"/>
          </w:tcPr>
          <w:p w:rsidR="002D4D4B"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8,033</w:t>
            </w:r>
          </w:p>
        </w:tc>
      </w:tr>
    </w:tbl>
    <w:p w:rsidR="00AC302D" w:rsidRPr="00E11D1D" w:rsidRDefault="00AC302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Параметры тепловой сети котельной </w:t>
      </w:r>
      <w:r w:rsidR="00961798" w:rsidRPr="00E11D1D">
        <w:rPr>
          <w:rFonts w:ascii="Times New Roman" w:hAnsi="Times New Roman" w:cs="Times New Roman"/>
          <w:color w:val="000000" w:themeColor="text1"/>
          <w:sz w:val="28"/>
          <w:szCs w:val="28"/>
        </w:rPr>
        <w:t xml:space="preserve">«мкр. Кленовый»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339"/>
        <w:gridCol w:w="3766"/>
      </w:tblGrid>
      <w:tr w:rsidR="00AC302D" w:rsidRPr="00E11D1D" w:rsidTr="00A94EEC">
        <w:trPr>
          <w:tblHeader/>
          <w:jc w:val="center"/>
        </w:trPr>
        <w:tc>
          <w:tcPr>
            <w:tcW w:w="259" w:type="pct"/>
            <w:vAlign w:val="center"/>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2776" w:type="pct"/>
            <w:vAlign w:val="center"/>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965" w:type="pct"/>
            <w:vAlign w:val="center"/>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значение</w:t>
            </w:r>
          </w:p>
        </w:tc>
      </w:tr>
      <w:tr w:rsidR="00AC302D" w:rsidRPr="00E11D1D" w:rsidTr="00A94EEC">
        <w:trPr>
          <w:tblHeader/>
          <w:jc w:val="center"/>
        </w:trPr>
        <w:tc>
          <w:tcPr>
            <w:tcW w:w="259" w:type="pct"/>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776" w:type="pct"/>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965" w:type="pct"/>
            <w:vAlign w:val="center"/>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r>
      <w:tr w:rsidR="00AC302D" w:rsidRPr="00E11D1D" w:rsidTr="00A94EEC">
        <w:trPr>
          <w:jc w:val="center"/>
        </w:trPr>
        <w:tc>
          <w:tcPr>
            <w:tcW w:w="259" w:type="pct"/>
          </w:tcPr>
          <w:p w:rsidR="00AC302D" w:rsidRPr="00E11D1D" w:rsidRDefault="00AC302D"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Наружный диаметр, мм</w:t>
            </w:r>
          </w:p>
        </w:tc>
        <w:tc>
          <w:tcPr>
            <w:tcW w:w="1965" w:type="pct"/>
            <w:vAlign w:val="center"/>
          </w:tcPr>
          <w:p w:rsidR="00AC302D" w:rsidRPr="00E11D1D" w:rsidRDefault="00AC302D"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00BC6A0B" w:rsidRPr="00E11D1D">
              <w:rPr>
                <w:rFonts w:ascii="Times New Roman" w:hAnsi="Times New Roman" w:cs="Times New Roman"/>
                <w:color w:val="000000" w:themeColor="text1"/>
                <w:sz w:val="28"/>
                <w:szCs w:val="28"/>
              </w:rPr>
              <w:t xml:space="preserve">От </w:t>
            </w:r>
            <w:r w:rsidR="00F64AEE" w:rsidRPr="00E11D1D">
              <w:rPr>
                <w:rFonts w:ascii="Times New Roman" w:hAnsi="Times New Roman" w:cs="Times New Roman"/>
                <w:color w:val="000000" w:themeColor="text1"/>
                <w:sz w:val="28"/>
                <w:szCs w:val="28"/>
              </w:rPr>
              <w:t>89</w:t>
            </w:r>
            <w:r w:rsidR="00BC6A0B" w:rsidRPr="00E11D1D">
              <w:rPr>
                <w:rFonts w:ascii="Times New Roman" w:hAnsi="Times New Roman" w:cs="Times New Roman"/>
                <w:color w:val="000000" w:themeColor="text1"/>
                <w:sz w:val="28"/>
                <w:szCs w:val="28"/>
              </w:rPr>
              <w:t xml:space="preserve"> До </w:t>
            </w:r>
            <w:r w:rsidR="00964F39" w:rsidRPr="00E11D1D">
              <w:rPr>
                <w:rFonts w:ascii="Times New Roman" w:hAnsi="Times New Roman" w:cs="Times New Roman"/>
                <w:color w:val="000000" w:themeColor="text1"/>
                <w:sz w:val="28"/>
                <w:szCs w:val="28"/>
              </w:rPr>
              <w:t>219</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Сталь</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Схема исполнения тепловой сети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двухтрубная</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Конструкция</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тупиковая</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 w:val="left" w:pos="4305"/>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Степень резервируемости</w:t>
            </w:r>
            <w:r w:rsidRPr="00E11D1D">
              <w:rPr>
                <w:rFonts w:ascii="Times New Roman" w:hAnsi="Times New Roman" w:cs="Times New Roman"/>
                <w:color w:val="000000" w:themeColor="text1"/>
                <w:sz w:val="28"/>
                <w:szCs w:val="28"/>
              </w:rPr>
              <w:tab/>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нерезвированая</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магистральных выводов</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Общая протяженность сетей, м</w:t>
            </w:r>
          </w:p>
        </w:tc>
        <w:tc>
          <w:tcPr>
            <w:tcW w:w="1965" w:type="pct"/>
            <w:vAlign w:val="center"/>
          </w:tcPr>
          <w:p w:rsidR="00F64AEE" w:rsidRPr="00E11D1D" w:rsidRDefault="00964F39"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602,5</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Глубина заложения подземных тепловых сетей, 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 2-х</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начала эксплуатации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изоляции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Минеральная вата, рубероид</w:t>
            </w:r>
          </w:p>
        </w:tc>
      </w:tr>
      <w:tr w:rsidR="00F64AEE" w:rsidRPr="00E11D1D" w:rsidTr="00A94EEC">
        <w:trPr>
          <w:jc w:val="center"/>
        </w:trPr>
        <w:tc>
          <w:tcPr>
            <w:tcW w:w="259" w:type="pct"/>
            <w:vAlign w:val="center"/>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прокладки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грунта</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Песчано-глинистый</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м</w:t>
            </w:r>
            <w:r w:rsidRPr="00E11D1D">
              <w:rPr>
                <w:rFonts w:ascii="Times New Roman" w:hAnsi="Times New Roman" w:cs="Times New Roman"/>
                <w:color w:val="000000" w:themeColor="text1"/>
                <w:sz w:val="28"/>
                <w:szCs w:val="28"/>
                <w:vertAlign w:val="superscript"/>
              </w:rPr>
              <w:t>2</w:t>
            </w:r>
          </w:p>
        </w:tc>
        <w:tc>
          <w:tcPr>
            <w:tcW w:w="1965" w:type="pct"/>
            <w:vAlign w:val="center"/>
          </w:tcPr>
          <w:p w:rsidR="00F64AEE" w:rsidRPr="00E11D1D" w:rsidRDefault="00964F39"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149,12</w:t>
            </w:r>
          </w:p>
        </w:tc>
      </w:tr>
      <w:tr w:rsidR="00F64AEE" w:rsidRPr="00E11D1D" w:rsidTr="00A94EEC">
        <w:trPr>
          <w:jc w:val="center"/>
        </w:trPr>
        <w:tc>
          <w:tcPr>
            <w:tcW w:w="259" w:type="pct"/>
          </w:tcPr>
          <w:p w:rsidR="00F64AEE" w:rsidRPr="00E11D1D" w:rsidRDefault="00F64AEE" w:rsidP="00580FA9">
            <w:pPr>
              <w:pStyle w:val="ad"/>
              <w:numPr>
                <w:ilvl w:val="0"/>
                <w:numId w:val="40"/>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Подключенная тепловая нагрузка, Гкал/ч</w:t>
            </w:r>
          </w:p>
        </w:tc>
        <w:tc>
          <w:tcPr>
            <w:tcW w:w="1965" w:type="pct"/>
            <w:vAlign w:val="center"/>
          </w:tcPr>
          <w:p w:rsidR="00F64AEE" w:rsidRPr="00E11D1D" w:rsidRDefault="00964F39"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0,328</w:t>
            </w:r>
          </w:p>
        </w:tc>
      </w:tr>
    </w:tbl>
    <w:p w:rsidR="00AC302D" w:rsidRDefault="00AC302D"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Pr="00E11D1D"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F64AEE" w:rsidRPr="00E11D1D" w:rsidRDefault="00F64AEE"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Параметры тепловой сети котельной «Центральная»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339"/>
        <w:gridCol w:w="3766"/>
      </w:tblGrid>
      <w:tr w:rsidR="00F64AEE" w:rsidRPr="00E11D1D" w:rsidTr="00A94EEC">
        <w:trPr>
          <w:tblHeader/>
          <w:jc w:val="center"/>
        </w:trPr>
        <w:tc>
          <w:tcPr>
            <w:tcW w:w="259"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2776"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значение</w:t>
            </w:r>
          </w:p>
        </w:tc>
      </w:tr>
      <w:tr w:rsidR="00F64AEE" w:rsidRPr="00E11D1D" w:rsidTr="00A94EEC">
        <w:trPr>
          <w:tblHeader/>
          <w:jc w:val="center"/>
        </w:trPr>
        <w:tc>
          <w:tcPr>
            <w:tcW w:w="259"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Наружный диаметр, мм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От 57 До 159</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Сталь</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Схема исполнения тепловой сети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двухтрубная</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Конструкция</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тупиковая</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 w:val="left" w:pos="4305"/>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Степень резервируемости</w:t>
            </w:r>
            <w:r w:rsidRPr="00E11D1D">
              <w:rPr>
                <w:rFonts w:ascii="Times New Roman" w:hAnsi="Times New Roman" w:cs="Times New Roman"/>
                <w:color w:val="000000" w:themeColor="text1"/>
                <w:sz w:val="28"/>
                <w:szCs w:val="28"/>
              </w:rPr>
              <w:tab/>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нерезвированая</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магистральных выводов</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Общая протяженность сетей, 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675,9</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Глубина заложения подземных тепловых сетей, 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 2-х</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начала эксплуатации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1988</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изоляции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Минеральная вата, рубероид</w:t>
            </w:r>
          </w:p>
        </w:tc>
      </w:tr>
      <w:tr w:rsidR="00F64AEE" w:rsidRPr="00E11D1D" w:rsidTr="00A94EEC">
        <w:trPr>
          <w:jc w:val="center"/>
        </w:trPr>
        <w:tc>
          <w:tcPr>
            <w:tcW w:w="259" w:type="pct"/>
            <w:vAlign w:val="center"/>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прокладки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грунта</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Песчано-глинистый</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м</w:t>
            </w:r>
            <w:r w:rsidRPr="00E11D1D">
              <w:rPr>
                <w:rFonts w:ascii="Times New Roman" w:hAnsi="Times New Roman" w:cs="Times New Roman"/>
                <w:color w:val="000000" w:themeColor="text1"/>
                <w:sz w:val="28"/>
                <w:szCs w:val="28"/>
                <w:vertAlign w:val="superscript"/>
              </w:rPr>
              <w:t>2</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169,27</w:t>
            </w:r>
          </w:p>
        </w:tc>
      </w:tr>
      <w:tr w:rsidR="00F64AEE" w:rsidRPr="00E11D1D" w:rsidTr="00A94EEC">
        <w:trPr>
          <w:jc w:val="center"/>
        </w:trPr>
        <w:tc>
          <w:tcPr>
            <w:tcW w:w="259" w:type="pct"/>
          </w:tcPr>
          <w:p w:rsidR="00F64AEE" w:rsidRPr="00E11D1D" w:rsidRDefault="00F64AEE" w:rsidP="00580FA9">
            <w:pPr>
              <w:pStyle w:val="ad"/>
              <w:numPr>
                <w:ilvl w:val="0"/>
                <w:numId w:val="41"/>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Подключенная тепловая нагрузка, Гкал/ч</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1,688</w:t>
            </w:r>
          </w:p>
        </w:tc>
      </w:tr>
    </w:tbl>
    <w:p w:rsidR="00F64AEE" w:rsidRPr="00E11D1D" w:rsidRDefault="00F64AEE"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64AEE" w:rsidRPr="00E11D1D" w:rsidRDefault="00F64AEE"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Параметры тепловой сети котельной «мкр. Ивушки» </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339"/>
        <w:gridCol w:w="3766"/>
      </w:tblGrid>
      <w:tr w:rsidR="00F64AEE" w:rsidRPr="00E11D1D" w:rsidTr="00A94EEC">
        <w:trPr>
          <w:tblHeader/>
          <w:jc w:val="center"/>
        </w:trPr>
        <w:tc>
          <w:tcPr>
            <w:tcW w:w="259"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2776"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значение</w:t>
            </w:r>
          </w:p>
        </w:tc>
      </w:tr>
      <w:tr w:rsidR="00F64AEE" w:rsidRPr="00E11D1D" w:rsidTr="00A94EEC">
        <w:trPr>
          <w:tblHeader/>
          <w:jc w:val="center"/>
        </w:trPr>
        <w:tc>
          <w:tcPr>
            <w:tcW w:w="259"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Наружный диаметр, мм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От 89 До 159</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Сталь</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Схема исполнения тепловой сети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двухтрубная</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Конструкция</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тупиковая</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 w:val="left" w:pos="4305"/>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Степень резервируемости</w:t>
            </w:r>
            <w:r w:rsidRPr="00E11D1D">
              <w:rPr>
                <w:rFonts w:ascii="Times New Roman" w:hAnsi="Times New Roman" w:cs="Times New Roman"/>
                <w:color w:val="000000" w:themeColor="text1"/>
                <w:sz w:val="28"/>
                <w:szCs w:val="28"/>
              </w:rPr>
              <w:tab/>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нерезвированая</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магистральных выводов</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Общая протяженность сетей, м</w:t>
            </w:r>
          </w:p>
        </w:tc>
        <w:tc>
          <w:tcPr>
            <w:tcW w:w="1965" w:type="pct"/>
            <w:vAlign w:val="center"/>
          </w:tcPr>
          <w:p w:rsidR="00F64AEE"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130</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Глубина заложения подземных тепловых сетей, м</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 2-х</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 начала эксплуатации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изоляции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Минеральная вата, рубероид</w:t>
            </w:r>
          </w:p>
        </w:tc>
      </w:tr>
      <w:tr w:rsidR="00F64AEE" w:rsidRPr="00E11D1D" w:rsidTr="00A94EEC">
        <w:trPr>
          <w:jc w:val="center"/>
        </w:trPr>
        <w:tc>
          <w:tcPr>
            <w:tcW w:w="259" w:type="pct"/>
            <w:vAlign w:val="center"/>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Тип прокладки</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Характеристика грунта</w:t>
            </w:r>
          </w:p>
        </w:tc>
        <w:tc>
          <w:tcPr>
            <w:tcW w:w="1965" w:type="pct"/>
            <w:vAlign w:val="center"/>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Песчано-глинистый</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м</w:t>
            </w:r>
            <w:r w:rsidRPr="00E11D1D">
              <w:rPr>
                <w:rFonts w:ascii="Times New Roman" w:hAnsi="Times New Roman" w:cs="Times New Roman"/>
                <w:color w:val="000000" w:themeColor="text1"/>
                <w:sz w:val="28"/>
                <w:szCs w:val="28"/>
                <w:vertAlign w:val="superscript"/>
              </w:rPr>
              <w:t>2</w:t>
            </w:r>
          </w:p>
        </w:tc>
        <w:tc>
          <w:tcPr>
            <w:tcW w:w="1965" w:type="pct"/>
            <w:vAlign w:val="center"/>
          </w:tcPr>
          <w:p w:rsidR="00F64AEE"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32,59</w:t>
            </w:r>
          </w:p>
        </w:tc>
      </w:tr>
      <w:tr w:rsidR="00F64AEE" w:rsidRPr="00E11D1D" w:rsidTr="00A94EEC">
        <w:trPr>
          <w:jc w:val="center"/>
        </w:trPr>
        <w:tc>
          <w:tcPr>
            <w:tcW w:w="259" w:type="pct"/>
          </w:tcPr>
          <w:p w:rsidR="00F64AEE" w:rsidRPr="00E11D1D" w:rsidRDefault="00F64AEE" w:rsidP="00580FA9">
            <w:pPr>
              <w:pStyle w:val="ad"/>
              <w:numPr>
                <w:ilvl w:val="0"/>
                <w:numId w:val="42"/>
              </w:numPr>
              <w:tabs>
                <w:tab w:val="left" w:pos="993"/>
              </w:tabs>
              <w:spacing w:after="0" w:line="240" w:lineRule="auto"/>
              <w:ind w:left="0" w:firstLine="0"/>
              <w:jc w:val="both"/>
              <w:rPr>
                <w:rFonts w:ascii="Times New Roman" w:hAnsi="Times New Roman" w:cs="Times New Roman"/>
                <w:color w:val="000000" w:themeColor="text1"/>
                <w:sz w:val="28"/>
                <w:szCs w:val="28"/>
              </w:rPr>
            </w:pPr>
          </w:p>
        </w:tc>
        <w:tc>
          <w:tcPr>
            <w:tcW w:w="2776" w:type="pct"/>
          </w:tcPr>
          <w:p w:rsidR="00F64AEE" w:rsidRPr="00E11D1D" w:rsidRDefault="00F64AEE"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Подключенная тепловая нагрузка, Гкал/ч</w:t>
            </w:r>
          </w:p>
        </w:tc>
        <w:tc>
          <w:tcPr>
            <w:tcW w:w="1965" w:type="pct"/>
            <w:vAlign w:val="center"/>
          </w:tcPr>
          <w:p w:rsidR="00F64AEE" w:rsidRPr="00E11D1D" w:rsidRDefault="002D4D4B" w:rsidP="00580FA9">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0,474</w:t>
            </w:r>
          </w:p>
        </w:tc>
      </w:tr>
    </w:tbl>
    <w:p w:rsidR="00F64AEE" w:rsidRDefault="00F64AEE"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580FA9" w:rsidRPr="00E11D1D" w:rsidRDefault="00580FA9" w:rsidP="00580FA9">
      <w:pPr>
        <w:tabs>
          <w:tab w:val="left" w:pos="993"/>
        </w:tabs>
        <w:spacing w:after="0" w:line="240" w:lineRule="auto"/>
        <w:jc w:val="both"/>
        <w:rPr>
          <w:rFonts w:ascii="Times New Roman" w:hAnsi="Times New Roman" w:cs="Times New Roman"/>
          <w:color w:val="000000" w:themeColor="text1"/>
          <w:sz w:val="28"/>
          <w:szCs w:val="28"/>
        </w:rPr>
      </w:pPr>
    </w:p>
    <w:p w:rsidR="003C7342" w:rsidRPr="00E11D1D" w:rsidRDefault="003C7342"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Параметры </w:t>
      </w:r>
      <w:r w:rsidR="008537F0" w:rsidRPr="00E11D1D">
        <w:rPr>
          <w:rFonts w:ascii="Times New Roman" w:hAnsi="Times New Roman" w:cs="Times New Roman"/>
          <w:color w:val="000000" w:themeColor="text1"/>
          <w:sz w:val="28"/>
          <w:szCs w:val="28"/>
        </w:rPr>
        <w:t>тепловых сетей</w:t>
      </w:r>
      <w:r w:rsidR="006B147C" w:rsidRPr="00E11D1D">
        <w:rPr>
          <w:rFonts w:ascii="Times New Roman" w:hAnsi="Times New Roman" w:cs="Times New Roman"/>
          <w:color w:val="000000" w:themeColor="text1"/>
          <w:sz w:val="28"/>
          <w:szCs w:val="28"/>
        </w:rPr>
        <w:t xml:space="preserve"> </w:t>
      </w:r>
      <w:r w:rsidR="00C65A82" w:rsidRPr="00E11D1D">
        <w:rPr>
          <w:rFonts w:ascii="Times New Roman" w:hAnsi="Times New Roman" w:cs="Times New Roman"/>
          <w:color w:val="000000" w:themeColor="text1"/>
          <w:sz w:val="28"/>
          <w:szCs w:val="28"/>
        </w:rPr>
        <w:t xml:space="preserve">котельной </w:t>
      </w:r>
      <w:r w:rsidR="00F64AEE" w:rsidRPr="00E11D1D">
        <w:rPr>
          <w:rFonts w:ascii="Times New Roman" w:hAnsi="Times New Roman" w:cs="Times New Roman"/>
          <w:color w:val="000000" w:themeColor="text1"/>
          <w:sz w:val="28"/>
          <w:szCs w:val="28"/>
        </w:rPr>
        <w:t>«мкр. Звездный»</w:t>
      </w:r>
    </w:p>
    <w:tbl>
      <w:tblPr>
        <w:tblW w:w="10485" w:type="dxa"/>
        <w:jc w:val="center"/>
        <w:tblLayout w:type="fixed"/>
        <w:tblCellMar>
          <w:left w:w="0" w:type="dxa"/>
          <w:right w:w="0" w:type="dxa"/>
        </w:tblCellMar>
        <w:tblLook w:val="0000"/>
      </w:tblPr>
      <w:tblGrid>
        <w:gridCol w:w="1696"/>
        <w:gridCol w:w="1840"/>
        <w:gridCol w:w="1988"/>
        <w:gridCol w:w="1701"/>
        <w:gridCol w:w="1842"/>
        <w:gridCol w:w="1418"/>
      </w:tblGrid>
      <w:tr w:rsidR="003B70F9" w:rsidRPr="00E11D1D" w:rsidTr="00B93A87">
        <w:trPr>
          <w:trHeight w:val="660"/>
          <w:tblHeader/>
          <w:jc w:val="center"/>
        </w:trPr>
        <w:tc>
          <w:tcPr>
            <w:tcW w:w="1696" w:type="dxa"/>
            <w:tcBorders>
              <w:top w:val="single" w:sz="4" w:space="0" w:color="auto"/>
              <w:left w:val="single" w:sz="4" w:space="0" w:color="auto"/>
              <w:bottom w:val="nil"/>
              <w:right w:val="nil"/>
            </w:tcBorders>
            <w:shd w:val="clear" w:color="auto" w:fill="FFFFFF"/>
            <w:vAlign w:val="center"/>
          </w:tcPr>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bookmarkStart w:id="250" w:name="_Toc435791257"/>
            <w:r w:rsidRPr="00B93A87">
              <w:rPr>
                <w:rFonts w:ascii="Times New Roman" w:hAnsi="Times New Roman" w:cs="Times New Roman"/>
                <w:color w:val="000000" w:themeColor="text1"/>
                <w:sz w:val="27"/>
                <w:szCs w:val="27"/>
              </w:rPr>
              <w:t>Наименование</w:t>
            </w:r>
          </w:p>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участка</w:t>
            </w:r>
          </w:p>
        </w:tc>
        <w:tc>
          <w:tcPr>
            <w:tcW w:w="1840" w:type="dxa"/>
            <w:tcBorders>
              <w:top w:val="single" w:sz="4" w:space="0" w:color="auto"/>
              <w:left w:val="single" w:sz="4" w:space="0" w:color="auto"/>
              <w:bottom w:val="nil"/>
              <w:right w:val="nil"/>
            </w:tcBorders>
            <w:shd w:val="clear" w:color="auto" w:fill="FFFFFF"/>
            <w:vAlign w:val="center"/>
          </w:tcPr>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Внешний диаметр </w:t>
            </w:r>
            <w:r w:rsidRPr="00B93A87">
              <w:rPr>
                <w:rFonts w:ascii="Times New Roman" w:hAnsi="Times New Roman" w:cs="Times New Roman"/>
                <w:color w:val="000000" w:themeColor="text1"/>
                <w:sz w:val="27"/>
                <w:szCs w:val="27"/>
              </w:rPr>
              <w:br/>
              <w:t>трубопровода,</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мм</w:t>
            </w:r>
          </w:p>
        </w:tc>
        <w:tc>
          <w:tcPr>
            <w:tcW w:w="1988" w:type="dxa"/>
            <w:tcBorders>
              <w:top w:val="single" w:sz="4" w:space="0" w:color="auto"/>
              <w:left w:val="single" w:sz="4" w:space="0" w:color="auto"/>
              <w:bottom w:val="nil"/>
              <w:right w:val="nil"/>
            </w:tcBorders>
            <w:shd w:val="clear" w:color="auto" w:fill="FFFFFF"/>
            <w:vAlign w:val="center"/>
          </w:tcPr>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Прот</w:t>
            </w:r>
            <w:r w:rsidR="002A37B3">
              <w:rPr>
                <w:rFonts w:ascii="Times New Roman" w:hAnsi="Times New Roman" w:cs="Times New Roman"/>
                <w:color w:val="000000" w:themeColor="text1"/>
                <w:sz w:val="27"/>
                <w:szCs w:val="27"/>
              </w:rPr>
              <w:t xml:space="preserve">яженность </w:t>
            </w:r>
            <w:r w:rsidR="002A37B3">
              <w:rPr>
                <w:rFonts w:ascii="Times New Roman" w:hAnsi="Times New Roman" w:cs="Times New Roman"/>
                <w:color w:val="000000" w:themeColor="text1"/>
                <w:sz w:val="27"/>
                <w:szCs w:val="27"/>
              </w:rPr>
              <w:br/>
              <w:t>(в двухтрубном исчис</w:t>
            </w:r>
            <w:r w:rsidRPr="00B93A87">
              <w:rPr>
                <w:rFonts w:ascii="Times New Roman" w:hAnsi="Times New Roman" w:cs="Times New Roman"/>
                <w:color w:val="000000" w:themeColor="text1"/>
                <w:sz w:val="27"/>
                <w:szCs w:val="27"/>
              </w:rPr>
              <w:t>лении)</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изоляции/</w:t>
            </w:r>
          </w:p>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трубопровода</w:t>
            </w:r>
          </w:p>
        </w:tc>
        <w:tc>
          <w:tcPr>
            <w:tcW w:w="1842" w:type="dxa"/>
            <w:tcBorders>
              <w:top w:val="single" w:sz="4" w:space="0" w:color="auto"/>
              <w:left w:val="single" w:sz="4" w:space="0" w:color="auto"/>
              <w:bottom w:val="single" w:sz="4" w:space="0" w:color="auto"/>
              <w:right w:val="nil"/>
            </w:tcBorders>
            <w:shd w:val="clear" w:color="auto" w:fill="FFFFFF"/>
            <w:vAlign w:val="center"/>
          </w:tcPr>
          <w:p w:rsidR="00FB475E" w:rsidRPr="00B93A87" w:rsidRDefault="002A37B3" w:rsidP="00B93A87">
            <w:pPr>
              <w:tabs>
                <w:tab w:val="left" w:pos="993"/>
              </w:tabs>
              <w:spacing w:after="0" w:line="240" w:lineRule="auto"/>
              <w:jc w:val="cente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Тип про</w:t>
            </w:r>
            <w:r w:rsidR="00FB475E" w:rsidRPr="00B93A87">
              <w:rPr>
                <w:rFonts w:ascii="Times New Roman" w:hAnsi="Times New Roman" w:cs="Times New Roman"/>
                <w:color w:val="000000" w:themeColor="text1"/>
                <w:sz w:val="27"/>
                <w:szCs w:val="27"/>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w:t>
            </w:r>
            <w:r w:rsidRPr="00B93A87">
              <w:rPr>
                <w:rFonts w:ascii="Times New Roman" w:hAnsi="Times New Roman" w:cs="Times New Roman"/>
                <w:color w:val="000000" w:themeColor="text1"/>
                <w:sz w:val="27"/>
                <w:szCs w:val="27"/>
              </w:rPr>
              <w:softHyphen/>
              <w:t>альная</w:t>
            </w:r>
          </w:p>
          <w:p w:rsidR="00FB475E" w:rsidRPr="00B93A87" w:rsidRDefault="00FB475E"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характеристика, м</w:t>
            </w:r>
            <w:r w:rsidRPr="00B93A87">
              <w:rPr>
                <w:rFonts w:ascii="Times New Roman" w:hAnsi="Times New Roman" w:cs="Times New Roman"/>
                <w:color w:val="000000" w:themeColor="text1"/>
                <w:sz w:val="27"/>
                <w:szCs w:val="27"/>
                <w:vertAlign w:val="superscript"/>
              </w:rPr>
              <w:t>2</w:t>
            </w:r>
          </w:p>
        </w:tc>
      </w:tr>
      <w:tr w:rsidR="003B70F9" w:rsidRPr="00E11D1D" w:rsidTr="00B93A87">
        <w:trPr>
          <w:trHeight w:val="326"/>
          <w:tblHeader/>
          <w:jc w:val="center"/>
        </w:trPr>
        <w:tc>
          <w:tcPr>
            <w:tcW w:w="1696" w:type="dxa"/>
            <w:tcBorders>
              <w:top w:val="single" w:sz="4" w:space="0" w:color="auto"/>
              <w:left w:val="single" w:sz="4" w:space="0" w:color="auto"/>
              <w:bottom w:val="nil"/>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988" w:type="dxa"/>
            <w:tcBorders>
              <w:top w:val="single" w:sz="4" w:space="0" w:color="auto"/>
              <w:left w:val="single" w:sz="4" w:space="0" w:color="auto"/>
              <w:bottom w:val="nil"/>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842"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r>
      <w:tr w:rsidR="00A76228" w:rsidRPr="00E11D1D" w:rsidTr="00B93A87">
        <w:trPr>
          <w:trHeight w:val="340"/>
          <w:jc w:val="center"/>
        </w:trPr>
        <w:tc>
          <w:tcPr>
            <w:tcW w:w="1696" w:type="dxa"/>
            <w:tcBorders>
              <w:top w:val="single" w:sz="4" w:space="0" w:color="auto"/>
              <w:left w:val="single" w:sz="4" w:space="0" w:color="auto"/>
              <w:bottom w:val="nil"/>
              <w:right w:val="nil"/>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325</w:t>
            </w:r>
          </w:p>
        </w:tc>
        <w:tc>
          <w:tcPr>
            <w:tcW w:w="198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79,4</w:t>
            </w:r>
          </w:p>
        </w:tc>
        <w:tc>
          <w:tcPr>
            <w:tcW w:w="1701"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51,61</w:t>
            </w:r>
          </w:p>
        </w:tc>
      </w:tr>
      <w:tr w:rsidR="00A76228" w:rsidRPr="00E11D1D" w:rsidTr="00B93A87">
        <w:trPr>
          <w:trHeight w:val="340"/>
          <w:jc w:val="center"/>
        </w:trPr>
        <w:tc>
          <w:tcPr>
            <w:tcW w:w="1696" w:type="dxa"/>
            <w:tcBorders>
              <w:top w:val="single" w:sz="4" w:space="0" w:color="auto"/>
              <w:left w:val="single" w:sz="4" w:space="0" w:color="auto"/>
              <w:bottom w:val="single" w:sz="4" w:space="0" w:color="auto"/>
              <w:right w:val="nil"/>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273</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83,05</w:t>
            </w:r>
          </w:p>
        </w:tc>
      </w:tr>
      <w:tr w:rsidR="00A76228" w:rsidRPr="00E11D1D" w:rsidTr="00B93A87">
        <w:trPr>
          <w:trHeight w:val="34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219</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265,4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116,25</w:t>
            </w:r>
          </w:p>
        </w:tc>
      </w:tr>
      <w:tr w:rsidR="00A76228" w:rsidRPr="00E11D1D" w:rsidTr="00B93A87">
        <w:trPr>
          <w:trHeight w:val="340"/>
          <w:jc w:val="center"/>
        </w:trPr>
        <w:tc>
          <w:tcPr>
            <w:tcW w:w="1696" w:type="dxa"/>
            <w:tcBorders>
              <w:top w:val="single" w:sz="4" w:space="0" w:color="auto"/>
              <w:left w:val="single" w:sz="4" w:space="0" w:color="auto"/>
              <w:bottom w:val="nil"/>
              <w:right w:val="nil"/>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159</w:t>
            </w:r>
          </w:p>
        </w:tc>
        <w:tc>
          <w:tcPr>
            <w:tcW w:w="198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161,2</w:t>
            </w:r>
          </w:p>
        </w:tc>
        <w:tc>
          <w:tcPr>
            <w:tcW w:w="1701"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51,26</w:t>
            </w:r>
          </w:p>
        </w:tc>
      </w:tr>
      <w:tr w:rsidR="00A76228" w:rsidRPr="00E11D1D" w:rsidTr="00B93A87">
        <w:trPr>
          <w:trHeight w:val="340"/>
          <w:jc w:val="center"/>
        </w:trPr>
        <w:tc>
          <w:tcPr>
            <w:tcW w:w="1696" w:type="dxa"/>
            <w:tcBorders>
              <w:top w:val="single" w:sz="4" w:space="0" w:color="auto"/>
              <w:left w:val="single" w:sz="4" w:space="0" w:color="auto"/>
              <w:bottom w:val="nil"/>
              <w:right w:val="nil"/>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w:t>
            </w:r>
          </w:p>
        </w:tc>
        <w:tc>
          <w:tcPr>
            <w:tcW w:w="198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3C4BBE"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224,4</w:t>
            </w:r>
          </w:p>
        </w:tc>
        <w:tc>
          <w:tcPr>
            <w:tcW w:w="1701"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59,69</w:t>
            </w:r>
          </w:p>
        </w:tc>
      </w:tr>
      <w:tr w:rsidR="00A76228" w:rsidRPr="00E11D1D" w:rsidTr="00B93A87">
        <w:trPr>
          <w:trHeight w:val="340"/>
          <w:jc w:val="center"/>
        </w:trPr>
        <w:tc>
          <w:tcPr>
            <w:tcW w:w="1696" w:type="dxa"/>
            <w:tcBorders>
              <w:top w:val="single" w:sz="4" w:space="0" w:color="auto"/>
              <w:left w:val="single" w:sz="4" w:space="0" w:color="auto"/>
              <w:bottom w:val="single" w:sz="4" w:space="0" w:color="auto"/>
              <w:right w:val="nil"/>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A76228" w:rsidRPr="00E11D1D" w:rsidRDefault="004704C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108</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46,6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A7622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76228"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10,07</w:t>
            </w:r>
          </w:p>
        </w:tc>
      </w:tr>
      <w:tr w:rsidR="00B633FE" w:rsidRPr="00E11D1D" w:rsidTr="00B93A87">
        <w:trPr>
          <w:trHeight w:val="576"/>
          <w:jc w:val="center"/>
        </w:trPr>
        <w:tc>
          <w:tcPr>
            <w:tcW w:w="1696"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2A37B3" w:rsidP="00B93A87">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 в 2х-трубном исчисле</w:t>
            </w:r>
            <w:r w:rsidR="00FB475E" w:rsidRPr="00E11D1D">
              <w:rPr>
                <w:rFonts w:ascii="Times New Roman" w:hAnsi="Times New Roman" w:cs="Times New Roman"/>
                <w:color w:val="000000" w:themeColor="text1"/>
                <w:sz w:val="28"/>
                <w:szCs w:val="28"/>
              </w:rPr>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988"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929,1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842" w:type="dxa"/>
            <w:tcBorders>
              <w:top w:val="single" w:sz="4" w:space="0" w:color="auto"/>
              <w:left w:val="single" w:sz="4" w:space="0" w:color="auto"/>
              <w:bottom w:val="single" w:sz="4" w:space="0" w:color="auto"/>
              <w:right w:val="nil"/>
            </w:tcBorders>
            <w:shd w:val="clear" w:color="auto" w:fill="FFFFFF"/>
            <w:vAlign w:val="center"/>
          </w:tcPr>
          <w:p w:rsidR="00FB475E" w:rsidRPr="00E11D1D" w:rsidRDefault="00FB475E"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371,92</w:t>
            </w:r>
          </w:p>
        </w:tc>
      </w:tr>
    </w:tbl>
    <w:p w:rsidR="001F4E5F" w:rsidRPr="00E11D1D" w:rsidRDefault="001F4E5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E562F5" w:rsidRPr="00E11D1D" w:rsidRDefault="00EE0862"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Параметры тепловых сетей котельной </w:t>
      </w:r>
      <w:r w:rsidR="001F4E5F" w:rsidRPr="00E11D1D">
        <w:rPr>
          <w:rFonts w:ascii="Times New Roman" w:hAnsi="Times New Roman" w:cs="Times New Roman"/>
          <w:color w:val="000000" w:themeColor="text1"/>
          <w:sz w:val="28"/>
          <w:szCs w:val="28"/>
        </w:rPr>
        <w:t>«мкр. Кленовый»</w:t>
      </w:r>
    </w:p>
    <w:tbl>
      <w:tblPr>
        <w:tblW w:w="10343" w:type="dxa"/>
        <w:jc w:val="center"/>
        <w:tblLayout w:type="fixed"/>
        <w:tblCellMar>
          <w:left w:w="0" w:type="dxa"/>
          <w:right w:w="0" w:type="dxa"/>
        </w:tblCellMar>
        <w:tblLook w:val="0000"/>
      </w:tblPr>
      <w:tblGrid>
        <w:gridCol w:w="1696"/>
        <w:gridCol w:w="1840"/>
        <w:gridCol w:w="1846"/>
        <w:gridCol w:w="1701"/>
        <w:gridCol w:w="1701"/>
        <w:gridCol w:w="1559"/>
      </w:tblGrid>
      <w:tr w:rsidR="001F4E5F" w:rsidRPr="00E11D1D" w:rsidTr="00B93A87">
        <w:trPr>
          <w:trHeight w:val="660"/>
          <w:tblHeader/>
          <w:jc w:val="center"/>
        </w:trPr>
        <w:tc>
          <w:tcPr>
            <w:tcW w:w="1696"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Наименование</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участка</w:t>
            </w:r>
          </w:p>
        </w:tc>
        <w:tc>
          <w:tcPr>
            <w:tcW w:w="1840"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Внешний диаметр </w:t>
            </w:r>
            <w:r w:rsidRPr="00B93A87">
              <w:rPr>
                <w:rFonts w:ascii="Times New Roman" w:hAnsi="Times New Roman" w:cs="Times New Roman"/>
                <w:color w:val="000000" w:themeColor="text1"/>
                <w:sz w:val="27"/>
                <w:szCs w:val="27"/>
              </w:rPr>
              <w:br/>
              <w:t>трубопровода,</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мм</w:t>
            </w:r>
          </w:p>
        </w:tc>
        <w:tc>
          <w:tcPr>
            <w:tcW w:w="1846"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Прот</w:t>
            </w:r>
            <w:r w:rsidR="002A37B3">
              <w:rPr>
                <w:rFonts w:ascii="Times New Roman" w:hAnsi="Times New Roman" w:cs="Times New Roman"/>
                <w:color w:val="000000" w:themeColor="text1"/>
                <w:sz w:val="27"/>
                <w:szCs w:val="27"/>
              </w:rPr>
              <w:t xml:space="preserve">яженность </w:t>
            </w:r>
            <w:r w:rsidR="002A37B3">
              <w:rPr>
                <w:rFonts w:ascii="Times New Roman" w:hAnsi="Times New Roman" w:cs="Times New Roman"/>
                <w:color w:val="000000" w:themeColor="text1"/>
                <w:sz w:val="27"/>
                <w:szCs w:val="27"/>
              </w:rPr>
              <w:br/>
              <w:t>(в двухтрубном исчис</w:t>
            </w:r>
            <w:r w:rsidRPr="00B93A87">
              <w:rPr>
                <w:rFonts w:ascii="Times New Roman" w:hAnsi="Times New Roman" w:cs="Times New Roman"/>
                <w:color w:val="000000" w:themeColor="text1"/>
                <w:sz w:val="27"/>
                <w:szCs w:val="27"/>
              </w:rPr>
              <w:t>лении)</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изоляции/</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трубопровода</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Тип прокладки</w:t>
            </w:r>
          </w:p>
        </w:tc>
        <w:tc>
          <w:tcPr>
            <w:tcW w:w="1559" w:type="dxa"/>
            <w:tcBorders>
              <w:top w:val="single" w:sz="4" w:space="0" w:color="auto"/>
              <w:left w:val="single" w:sz="4" w:space="0" w:color="auto"/>
              <w:bottom w:val="nil"/>
              <w:right w:val="single" w:sz="4" w:space="0" w:color="auto"/>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w:t>
            </w:r>
            <w:r w:rsidR="00B93A87">
              <w:rPr>
                <w:rFonts w:ascii="Times New Roman" w:hAnsi="Times New Roman" w:cs="Times New Roman"/>
                <w:color w:val="000000" w:themeColor="text1"/>
                <w:sz w:val="27"/>
                <w:szCs w:val="27"/>
              </w:rPr>
              <w:t>атери-</w:t>
            </w:r>
            <w:r w:rsidRPr="00B93A87">
              <w:rPr>
                <w:rFonts w:ascii="Times New Roman" w:hAnsi="Times New Roman" w:cs="Times New Roman"/>
                <w:color w:val="000000" w:themeColor="text1"/>
                <w:sz w:val="27"/>
                <w:szCs w:val="27"/>
              </w:rPr>
              <w:t>альная</w:t>
            </w:r>
          </w:p>
          <w:p w:rsidR="001F4E5F" w:rsidRPr="00B93A87" w:rsidRDefault="00B93A87" w:rsidP="00B93A87">
            <w:pPr>
              <w:tabs>
                <w:tab w:val="left" w:pos="993"/>
              </w:tabs>
              <w:spacing w:after="0" w:line="240" w:lineRule="auto"/>
              <w:jc w:val="cente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характерис</w:t>
            </w:r>
            <w:r w:rsidR="001F4E5F" w:rsidRPr="00B93A87">
              <w:rPr>
                <w:rFonts w:ascii="Times New Roman" w:hAnsi="Times New Roman" w:cs="Times New Roman"/>
                <w:color w:val="000000" w:themeColor="text1"/>
                <w:sz w:val="27"/>
                <w:szCs w:val="27"/>
              </w:rPr>
              <w:t>тика, м</w:t>
            </w:r>
            <w:r w:rsidR="001F4E5F" w:rsidRPr="00B93A87">
              <w:rPr>
                <w:rFonts w:ascii="Times New Roman" w:hAnsi="Times New Roman" w:cs="Times New Roman"/>
                <w:color w:val="000000" w:themeColor="text1"/>
                <w:sz w:val="27"/>
                <w:szCs w:val="27"/>
                <w:vertAlign w:val="superscript"/>
              </w:rPr>
              <w:t>2</w:t>
            </w:r>
          </w:p>
        </w:tc>
      </w:tr>
      <w:tr w:rsidR="001F4E5F" w:rsidRPr="00E11D1D" w:rsidTr="00B93A87">
        <w:trPr>
          <w:trHeight w:val="326"/>
          <w:tblHeader/>
          <w:jc w:val="center"/>
        </w:trPr>
        <w:tc>
          <w:tcPr>
            <w:tcW w:w="1696"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846"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559"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r>
      <w:tr w:rsidR="001F4E5F" w:rsidRPr="00E11D1D" w:rsidTr="00B93A87">
        <w:trPr>
          <w:trHeight w:val="340"/>
          <w:jc w:val="center"/>
        </w:trPr>
        <w:tc>
          <w:tcPr>
            <w:tcW w:w="1696"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219</w:t>
            </w:r>
          </w:p>
        </w:tc>
        <w:tc>
          <w:tcPr>
            <w:tcW w:w="1846"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108,1</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559"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47,35</w:t>
            </w:r>
          </w:p>
        </w:tc>
      </w:tr>
      <w:tr w:rsidR="001F4E5F" w:rsidRPr="00E11D1D" w:rsidTr="00B93A87">
        <w:trPr>
          <w:trHeight w:val="340"/>
          <w:jc w:val="center"/>
        </w:trPr>
        <w:tc>
          <w:tcPr>
            <w:tcW w:w="1696"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31,55</w:t>
            </w:r>
          </w:p>
        </w:tc>
      </w:tr>
      <w:tr w:rsidR="001F4E5F" w:rsidRPr="00E11D1D" w:rsidTr="00B93A87">
        <w:trPr>
          <w:trHeight w:val="34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108</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87,7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18,94</w:t>
            </w:r>
          </w:p>
        </w:tc>
      </w:tr>
      <w:tr w:rsidR="00B3397A" w:rsidRPr="00E11D1D" w:rsidTr="00B93A87">
        <w:trPr>
          <w:trHeight w:val="34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89</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288,1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3397A"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51,28</w:t>
            </w:r>
          </w:p>
        </w:tc>
      </w:tr>
      <w:tr w:rsidR="001F4E5F" w:rsidRPr="00E11D1D" w:rsidTr="00B93A87">
        <w:trPr>
          <w:trHeight w:val="576"/>
          <w:jc w:val="center"/>
        </w:trPr>
        <w:tc>
          <w:tcPr>
            <w:tcW w:w="1696"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 в 2х-трубном исчисле</w:t>
            </w:r>
            <w:r w:rsidRPr="00E11D1D">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846"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602,5</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B3397A"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149,12</w:t>
            </w:r>
          </w:p>
        </w:tc>
      </w:tr>
    </w:tbl>
    <w:p w:rsidR="008D7A3B" w:rsidRPr="00E11D1D" w:rsidRDefault="008D7A3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A94EEC" w:rsidRPr="00E11D1D" w:rsidRDefault="00A94EEC" w:rsidP="00821958">
      <w:pPr>
        <w:tabs>
          <w:tab w:val="left" w:pos="993"/>
        </w:tabs>
        <w:spacing w:after="0" w:line="240" w:lineRule="auto"/>
        <w:ind w:firstLine="709"/>
        <w:jc w:val="both"/>
        <w:rPr>
          <w:rFonts w:ascii="Times New Roman" w:hAnsi="Times New Roman" w:cs="Times New Roman"/>
          <w:sz w:val="28"/>
          <w:szCs w:val="28"/>
        </w:rPr>
      </w:pPr>
    </w:p>
    <w:p w:rsidR="00A94EEC" w:rsidRPr="00E11D1D" w:rsidRDefault="00A94EEC" w:rsidP="00821958">
      <w:pPr>
        <w:tabs>
          <w:tab w:val="left" w:pos="993"/>
        </w:tabs>
        <w:spacing w:after="0" w:line="240" w:lineRule="auto"/>
        <w:ind w:firstLine="709"/>
        <w:jc w:val="both"/>
        <w:rPr>
          <w:rFonts w:ascii="Times New Roman" w:hAnsi="Times New Roman" w:cs="Times New Roman"/>
          <w:sz w:val="28"/>
          <w:szCs w:val="28"/>
        </w:rPr>
      </w:pPr>
    </w:p>
    <w:p w:rsidR="001F4E5F" w:rsidRPr="00E11D1D" w:rsidRDefault="001F4E5F"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Параметры тепловых сетей котельной «Центральная»</w:t>
      </w:r>
    </w:p>
    <w:tbl>
      <w:tblPr>
        <w:tblW w:w="10056" w:type="dxa"/>
        <w:jc w:val="center"/>
        <w:tblLayout w:type="fixed"/>
        <w:tblCellMar>
          <w:left w:w="0" w:type="dxa"/>
          <w:right w:w="0" w:type="dxa"/>
        </w:tblCellMar>
        <w:tblLook w:val="0000"/>
      </w:tblPr>
      <w:tblGrid>
        <w:gridCol w:w="1700"/>
        <w:gridCol w:w="1697"/>
        <w:gridCol w:w="1843"/>
        <w:gridCol w:w="1701"/>
        <w:gridCol w:w="1698"/>
        <w:gridCol w:w="1417"/>
      </w:tblGrid>
      <w:tr w:rsidR="001F4E5F" w:rsidRPr="00E11D1D" w:rsidTr="00B93A87">
        <w:trPr>
          <w:trHeight w:val="660"/>
          <w:tblHeader/>
          <w:jc w:val="center"/>
        </w:trPr>
        <w:tc>
          <w:tcPr>
            <w:tcW w:w="1700"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Наименование</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участка</w:t>
            </w:r>
          </w:p>
        </w:tc>
        <w:tc>
          <w:tcPr>
            <w:tcW w:w="1697"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Внешний диаметр </w:t>
            </w:r>
            <w:r w:rsidRPr="00B93A87">
              <w:rPr>
                <w:rFonts w:ascii="Times New Roman" w:hAnsi="Times New Roman" w:cs="Times New Roman"/>
                <w:color w:val="000000" w:themeColor="text1"/>
                <w:sz w:val="27"/>
                <w:szCs w:val="27"/>
              </w:rPr>
              <w:br/>
              <w:t>трубопровода,</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мм</w:t>
            </w:r>
          </w:p>
        </w:tc>
        <w:tc>
          <w:tcPr>
            <w:tcW w:w="1843"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Протяженность </w:t>
            </w:r>
            <w:r w:rsidRPr="00B93A87">
              <w:rPr>
                <w:rFonts w:ascii="Times New Roman" w:hAnsi="Times New Roman" w:cs="Times New Roman"/>
                <w:color w:val="000000" w:themeColor="text1"/>
                <w:sz w:val="27"/>
                <w:szCs w:val="27"/>
              </w:rPr>
              <w:br/>
              <w:t>(в двухтрубном исчис</w:t>
            </w:r>
            <w:r w:rsidRPr="00B93A87">
              <w:rPr>
                <w:rFonts w:ascii="Times New Roman" w:hAnsi="Times New Roman" w:cs="Times New Roman"/>
                <w:color w:val="000000" w:themeColor="text1"/>
                <w:sz w:val="27"/>
                <w:szCs w:val="27"/>
              </w:rPr>
              <w:softHyphen/>
              <w:t>лении)</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93A87"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изоляции/</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трубопровода</w:t>
            </w:r>
          </w:p>
        </w:tc>
        <w:tc>
          <w:tcPr>
            <w:tcW w:w="1698" w:type="dxa"/>
            <w:tcBorders>
              <w:top w:val="single" w:sz="4" w:space="0" w:color="auto"/>
              <w:left w:val="single" w:sz="4" w:space="0" w:color="auto"/>
              <w:bottom w:val="single" w:sz="4" w:space="0" w:color="auto"/>
              <w:right w:val="nil"/>
            </w:tcBorders>
            <w:shd w:val="clear" w:color="auto" w:fill="FFFFFF"/>
            <w:vAlign w:val="center"/>
          </w:tcPr>
          <w:p w:rsid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Тип </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про</w:t>
            </w:r>
            <w:r w:rsidRPr="00B93A87">
              <w:rPr>
                <w:rFonts w:ascii="Times New Roman" w:hAnsi="Times New Roman" w:cs="Times New Roman"/>
                <w:color w:val="000000" w:themeColor="text1"/>
                <w:sz w:val="27"/>
                <w:szCs w:val="27"/>
              </w:rPr>
              <w:softHyphen/>
              <w:t>кладки</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w:t>
            </w:r>
            <w:r w:rsidRPr="00B93A87">
              <w:rPr>
                <w:rFonts w:ascii="Times New Roman" w:hAnsi="Times New Roman" w:cs="Times New Roman"/>
                <w:color w:val="000000" w:themeColor="text1"/>
                <w:sz w:val="27"/>
                <w:szCs w:val="27"/>
              </w:rPr>
              <w:softHyphen/>
              <w:t>альная</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характерис-тика, м</w:t>
            </w:r>
            <w:r w:rsidRPr="00B93A87">
              <w:rPr>
                <w:rFonts w:ascii="Times New Roman" w:hAnsi="Times New Roman" w:cs="Times New Roman"/>
                <w:color w:val="000000" w:themeColor="text1"/>
                <w:sz w:val="27"/>
                <w:szCs w:val="27"/>
                <w:vertAlign w:val="superscript"/>
              </w:rPr>
              <w:t>2</w:t>
            </w:r>
          </w:p>
        </w:tc>
      </w:tr>
      <w:tr w:rsidR="001F4E5F" w:rsidRPr="00E11D1D" w:rsidTr="00B93A87">
        <w:trPr>
          <w:trHeight w:val="326"/>
          <w:tblHeader/>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843"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698"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r>
      <w:tr w:rsidR="001F4E5F" w:rsidRPr="00E11D1D" w:rsidTr="00B93A87">
        <w:trPr>
          <w:trHeight w:val="340"/>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270,6</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698"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86,05</w:t>
            </w:r>
          </w:p>
        </w:tc>
      </w:tr>
      <w:tr w:rsidR="001F4E5F" w:rsidRPr="00E11D1D" w:rsidTr="00B93A87">
        <w:trPr>
          <w:trHeight w:val="340"/>
          <w:jc w:val="center"/>
        </w:trPr>
        <w:tc>
          <w:tcPr>
            <w:tcW w:w="170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697"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56,58</w:t>
            </w:r>
          </w:p>
        </w:tc>
      </w:tr>
      <w:tr w:rsidR="001F4E5F" w:rsidRPr="00E11D1D" w:rsidTr="00B93A87">
        <w:trPr>
          <w:trHeight w:val="340"/>
          <w:jc w:val="center"/>
        </w:trPr>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18,74</w:t>
            </w:r>
          </w:p>
        </w:tc>
      </w:tr>
      <w:tr w:rsidR="001F4E5F" w:rsidRPr="00E11D1D" w:rsidTr="00B93A87">
        <w:trPr>
          <w:trHeight w:val="340"/>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57</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69,3</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698"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7,90</w:t>
            </w:r>
          </w:p>
        </w:tc>
      </w:tr>
      <w:tr w:rsidR="001F4E5F" w:rsidRPr="00E11D1D" w:rsidTr="00B93A87">
        <w:trPr>
          <w:trHeight w:val="576"/>
          <w:jc w:val="center"/>
        </w:trPr>
        <w:tc>
          <w:tcPr>
            <w:tcW w:w="170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 в 2х-трубном исчисле</w:t>
            </w:r>
            <w:r w:rsidRPr="00E11D1D">
              <w:rPr>
                <w:rFonts w:ascii="Times New Roman" w:hAnsi="Times New Roman" w:cs="Times New Roman"/>
                <w:color w:val="000000" w:themeColor="text1"/>
                <w:sz w:val="28"/>
                <w:szCs w:val="28"/>
              </w:rPr>
              <w:softHyphen/>
              <w:t>нии</w:t>
            </w:r>
          </w:p>
        </w:tc>
        <w:tc>
          <w:tcPr>
            <w:tcW w:w="1697"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675,9</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698"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169,27</w:t>
            </w:r>
          </w:p>
        </w:tc>
      </w:tr>
    </w:tbl>
    <w:p w:rsidR="001F4E5F" w:rsidRPr="00E11D1D" w:rsidRDefault="001F4E5F" w:rsidP="00821958">
      <w:pPr>
        <w:tabs>
          <w:tab w:val="left" w:pos="993"/>
        </w:tabs>
        <w:spacing w:after="0" w:line="240" w:lineRule="auto"/>
        <w:ind w:firstLine="709"/>
        <w:jc w:val="both"/>
        <w:rPr>
          <w:rFonts w:ascii="Times New Roman" w:hAnsi="Times New Roman" w:cs="Times New Roman"/>
          <w:sz w:val="28"/>
          <w:szCs w:val="28"/>
        </w:rPr>
      </w:pPr>
    </w:p>
    <w:p w:rsidR="001F4E5F" w:rsidRPr="00E11D1D" w:rsidRDefault="001F4E5F"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Параметры тепловых сетей котельной «мкр. Ивушки»</w:t>
      </w:r>
    </w:p>
    <w:tbl>
      <w:tblPr>
        <w:tblW w:w="10060" w:type="dxa"/>
        <w:jc w:val="center"/>
        <w:tblLayout w:type="fixed"/>
        <w:tblCellMar>
          <w:left w:w="0" w:type="dxa"/>
          <w:right w:w="0" w:type="dxa"/>
        </w:tblCellMar>
        <w:tblLook w:val="0000"/>
      </w:tblPr>
      <w:tblGrid>
        <w:gridCol w:w="1700"/>
        <w:gridCol w:w="1697"/>
        <w:gridCol w:w="1843"/>
        <w:gridCol w:w="1701"/>
        <w:gridCol w:w="1701"/>
        <w:gridCol w:w="1418"/>
      </w:tblGrid>
      <w:tr w:rsidR="001F4E5F" w:rsidRPr="00E11D1D" w:rsidTr="00B93A87">
        <w:trPr>
          <w:trHeight w:val="660"/>
          <w:tblHeader/>
          <w:jc w:val="center"/>
        </w:trPr>
        <w:tc>
          <w:tcPr>
            <w:tcW w:w="1700"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Наименование</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участка</w:t>
            </w:r>
          </w:p>
        </w:tc>
        <w:tc>
          <w:tcPr>
            <w:tcW w:w="1697"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Внешний диаметр </w:t>
            </w:r>
            <w:r w:rsidRPr="00B93A87">
              <w:rPr>
                <w:rFonts w:ascii="Times New Roman" w:hAnsi="Times New Roman" w:cs="Times New Roman"/>
                <w:color w:val="000000" w:themeColor="text1"/>
                <w:sz w:val="27"/>
                <w:szCs w:val="27"/>
              </w:rPr>
              <w:br/>
              <w:t>трубопровода,</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мм</w:t>
            </w:r>
          </w:p>
        </w:tc>
        <w:tc>
          <w:tcPr>
            <w:tcW w:w="1843" w:type="dxa"/>
            <w:tcBorders>
              <w:top w:val="single" w:sz="4" w:space="0" w:color="auto"/>
              <w:left w:val="single" w:sz="4" w:space="0" w:color="auto"/>
              <w:bottom w:val="nil"/>
              <w:right w:val="nil"/>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Прот</w:t>
            </w:r>
            <w:r w:rsidR="002A37B3">
              <w:rPr>
                <w:rFonts w:ascii="Times New Roman" w:hAnsi="Times New Roman" w:cs="Times New Roman"/>
                <w:color w:val="000000" w:themeColor="text1"/>
                <w:sz w:val="27"/>
                <w:szCs w:val="27"/>
              </w:rPr>
              <w:t xml:space="preserve">яженность </w:t>
            </w:r>
            <w:r w:rsidR="002A37B3">
              <w:rPr>
                <w:rFonts w:ascii="Times New Roman" w:hAnsi="Times New Roman" w:cs="Times New Roman"/>
                <w:color w:val="000000" w:themeColor="text1"/>
                <w:sz w:val="27"/>
                <w:szCs w:val="27"/>
              </w:rPr>
              <w:br/>
              <w:t>(в двухтрубном исчис</w:t>
            </w:r>
            <w:r w:rsidRPr="00B93A87">
              <w:rPr>
                <w:rFonts w:ascii="Times New Roman" w:hAnsi="Times New Roman" w:cs="Times New Roman"/>
                <w:color w:val="000000" w:themeColor="text1"/>
                <w:sz w:val="27"/>
                <w:szCs w:val="27"/>
              </w:rPr>
              <w:t>лении)</w:t>
            </w:r>
            <w:r w:rsidRPr="00B93A87">
              <w:rPr>
                <w:rFonts w:ascii="Times New Roman" w:hAnsi="Times New Roman" w:cs="Times New Roman"/>
                <w:color w:val="000000" w:themeColor="text1"/>
                <w:sz w:val="27"/>
                <w:szCs w:val="27"/>
                <w:lang w:eastAsia="en-US"/>
              </w:rPr>
              <w:t xml:space="preserve">, </w:t>
            </w:r>
            <w:r w:rsidRPr="00B93A87">
              <w:rPr>
                <w:rFonts w:ascii="Times New Roman" w:hAnsi="Times New Roman" w:cs="Times New Roman"/>
                <w:color w:val="000000" w:themeColor="text1"/>
                <w:sz w:val="27"/>
                <w:szCs w:val="27"/>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изоляции/</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материал трубопровода</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 xml:space="preserve">Тип </w:t>
            </w:r>
          </w:p>
          <w:p w:rsidR="001F4E5F" w:rsidRPr="00B93A87" w:rsidRDefault="002A37B3" w:rsidP="00B93A87">
            <w:pPr>
              <w:tabs>
                <w:tab w:val="left" w:pos="993"/>
              </w:tabs>
              <w:spacing w:after="0" w:line="240" w:lineRule="auto"/>
              <w:jc w:val="center"/>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про</w:t>
            </w:r>
            <w:r w:rsidR="001F4E5F" w:rsidRPr="00B93A87">
              <w:rPr>
                <w:rFonts w:ascii="Times New Roman" w:hAnsi="Times New Roman" w:cs="Times New Roman"/>
                <w:color w:val="000000" w:themeColor="text1"/>
                <w:sz w:val="27"/>
                <w:szCs w:val="27"/>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Матери</w:t>
            </w:r>
            <w:r w:rsidRPr="00B93A87">
              <w:rPr>
                <w:rFonts w:ascii="Times New Roman" w:hAnsi="Times New Roman" w:cs="Times New Roman"/>
                <w:color w:val="000000" w:themeColor="text1"/>
                <w:sz w:val="27"/>
                <w:szCs w:val="27"/>
              </w:rPr>
              <w:softHyphen/>
              <w:t>альная</w:t>
            </w:r>
          </w:p>
          <w:p w:rsidR="001F4E5F" w:rsidRPr="00B93A87" w:rsidRDefault="001F4E5F" w:rsidP="00B93A87">
            <w:pPr>
              <w:tabs>
                <w:tab w:val="left" w:pos="993"/>
              </w:tabs>
              <w:spacing w:after="0" w:line="240" w:lineRule="auto"/>
              <w:jc w:val="center"/>
              <w:rPr>
                <w:rFonts w:ascii="Times New Roman" w:hAnsi="Times New Roman" w:cs="Times New Roman"/>
                <w:color w:val="000000" w:themeColor="text1"/>
                <w:sz w:val="27"/>
                <w:szCs w:val="27"/>
              </w:rPr>
            </w:pPr>
            <w:r w:rsidRPr="00B93A87">
              <w:rPr>
                <w:rFonts w:ascii="Times New Roman" w:hAnsi="Times New Roman" w:cs="Times New Roman"/>
                <w:color w:val="000000" w:themeColor="text1"/>
                <w:sz w:val="27"/>
                <w:szCs w:val="27"/>
              </w:rPr>
              <w:t>характерис-тика, м</w:t>
            </w:r>
            <w:r w:rsidRPr="00B93A87">
              <w:rPr>
                <w:rFonts w:ascii="Times New Roman" w:hAnsi="Times New Roman" w:cs="Times New Roman"/>
                <w:color w:val="000000" w:themeColor="text1"/>
                <w:sz w:val="27"/>
                <w:szCs w:val="27"/>
                <w:vertAlign w:val="superscript"/>
              </w:rPr>
              <w:t>2</w:t>
            </w:r>
          </w:p>
        </w:tc>
      </w:tr>
      <w:tr w:rsidR="001F4E5F" w:rsidRPr="00E11D1D" w:rsidTr="00B93A87">
        <w:trPr>
          <w:trHeight w:val="326"/>
          <w:tblHeader/>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843"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r>
      <w:tr w:rsidR="001F4E5F" w:rsidRPr="00E11D1D" w:rsidTr="00B93A87">
        <w:trPr>
          <w:trHeight w:val="340"/>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4,45</w:t>
            </w:r>
          </w:p>
        </w:tc>
      </w:tr>
      <w:tr w:rsidR="001F4E5F" w:rsidRPr="00E11D1D" w:rsidTr="00B93A87">
        <w:trPr>
          <w:trHeight w:val="340"/>
          <w:jc w:val="center"/>
        </w:trPr>
        <w:tc>
          <w:tcPr>
            <w:tcW w:w="170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697"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18,62</w:t>
            </w:r>
          </w:p>
        </w:tc>
      </w:tr>
      <w:tr w:rsidR="001F4E5F" w:rsidRPr="00E11D1D" w:rsidTr="00B93A87">
        <w:trPr>
          <w:trHeight w:val="340"/>
          <w:jc w:val="center"/>
        </w:trPr>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7,56</w:t>
            </w:r>
          </w:p>
        </w:tc>
      </w:tr>
      <w:tr w:rsidR="001F4E5F" w:rsidRPr="00E11D1D" w:rsidTr="00B93A87">
        <w:trPr>
          <w:trHeight w:val="340"/>
          <w:jc w:val="center"/>
        </w:trPr>
        <w:tc>
          <w:tcPr>
            <w:tcW w:w="1700"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697" w:type="dxa"/>
            <w:tcBorders>
              <w:top w:val="single" w:sz="4" w:space="0" w:color="auto"/>
              <w:left w:val="single" w:sz="4" w:space="0" w:color="auto"/>
              <w:bottom w:val="nil"/>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11</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минвата / сталь</w:t>
            </w:r>
          </w:p>
        </w:tc>
        <w:tc>
          <w:tcPr>
            <w:tcW w:w="1701" w:type="dxa"/>
            <w:tcBorders>
              <w:top w:val="single" w:sz="4" w:space="0" w:color="auto"/>
              <w:left w:val="single" w:sz="4" w:space="0" w:color="auto"/>
              <w:right w:val="single" w:sz="4" w:space="0" w:color="auto"/>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1F4E5F"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1,96</w:t>
            </w:r>
          </w:p>
        </w:tc>
      </w:tr>
      <w:tr w:rsidR="001F4E5F" w:rsidRPr="00E11D1D" w:rsidTr="00B93A87">
        <w:trPr>
          <w:trHeight w:val="576"/>
          <w:jc w:val="center"/>
        </w:trPr>
        <w:tc>
          <w:tcPr>
            <w:tcW w:w="1700"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Итого в 2х-трубном исчисле</w:t>
            </w:r>
            <w:r w:rsidRPr="00E11D1D">
              <w:rPr>
                <w:rFonts w:ascii="Times New Roman" w:hAnsi="Times New Roman" w:cs="Times New Roman"/>
                <w:color w:val="000000" w:themeColor="text1"/>
                <w:sz w:val="28"/>
                <w:szCs w:val="28"/>
              </w:rPr>
              <w:softHyphen/>
              <w:t>нии</w:t>
            </w:r>
          </w:p>
        </w:tc>
        <w:tc>
          <w:tcPr>
            <w:tcW w:w="1697"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E7BC6"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130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1F4E5F" w:rsidRPr="00E11D1D" w:rsidRDefault="001F4E5F" w:rsidP="00B93A87">
            <w:pPr>
              <w:tabs>
                <w:tab w:val="left" w:pos="993"/>
              </w:tabs>
              <w:spacing w:after="0" w:line="240" w:lineRule="auto"/>
              <w:jc w:val="center"/>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F4E5F" w:rsidRPr="00E11D1D" w:rsidRDefault="002D4D4B" w:rsidP="00B93A87">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32,59</w:t>
            </w:r>
          </w:p>
        </w:tc>
      </w:tr>
    </w:tbl>
    <w:p w:rsidR="00A94EEC" w:rsidRPr="00E11D1D" w:rsidRDefault="00A94EE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E96D89" w:rsidRPr="00580FA9" w:rsidRDefault="00A830FB" w:rsidP="00580FA9">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1" w:name="_Toc43135883"/>
      <w:r w:rsidRPr="00E11D1D">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50"/>
      <w:bookmarkEnd w:id="251"/>
    </w:p>
    <w:p w:rsidR="0004784A" w:rsidRPr="00E11D1D" w:rsidRDefault="0004784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E11D1D" w:rsidRDefault="0004784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w:t>
      </w:r>
      <w:r w:rsidRPr="00E11D1D">
        <w:rPr>
          <w:rFonts w:ascii="Times New Roman" w:hAnsi="Times New Roman" w:cs="Times New Roman"/>
          <w:color w:val="000000" w:themeColor="text1"/>
          <w:sz w:val="28"/>
          <w:szCs w:val="28"/>
        </w:rPr>
        <w:lastRenderedPageBreak/>
        <w:t xml:space="preserve">для перехода трубопроводов из подземной прокладки в надземную. В качестве запорной арматуры используются чугунные задвижки с ручным приводом. </w:t>
      </w:r>
    </w:p>
    <w:p w:rsidR="006E4FFD" w:rsidRPr="00E11D1D" w:rsidRDefault="006E4FF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6E4FFD" w:rsidRPr="00E11D1D" w:rsidRDefault="006E4FF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2" w:name="_Toc435791258"/>
      <w:bookmarkStart w:id="253" w:name="_Toc43135884"/>
      <w:r w:rsidRPr="00E11D1D">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52"/>
      <w:bookmarkEnd w:id="253"/>
    </w:p>
    <w:p w:rsidR="0004092E" w:rsidRPr="00E11D1D" w:rsidRDefault="00D8571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Тепловые павильоны систем теплоснабжения на территории</w:t>
      </w:r>
      <w:r w:rsidR="005B77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B77F6" w:rsidRPr="00E11D1D">
        <w:rPr>
          <w:rFonts w:ascii="Times New Roman" w:hAnsi="Times New Roman" w:cs="Times New Roman"/>
          <w:color w:val="000000" w:themeColor="text1"/>
          <w:sz w:val="28"/>
          <w:szCs w:val="28"/>
        </w:rPr>
        <w:t>ого</w:t>
      </w:r>
      <w:r w:rsidRPr="00E11D1D">
        <w:rPr>
          <w:rFonts w:ascii="Times New Roman" w:hAnsi="Times New Roman" w:cs="Times New Roman"/>
          <w:color w:val="000000" w:themeColor="text1"/>
          <w:sz w:val="28"/>
          <w:szCs w:val="28"/>
        </w:rPr>
        <w:t xml:space="preserve"> сельского поселения отсутствуют.</w:t>
      </w:r>
      <w:r w:rsidR="005B77F6" w:rsidRPr="00E11D1D">
        <w:rPr>
          <w:rFonts w:ascii="Times New Roman" w:hAnsi="Times New Roman" w:cs="Times New Roman"/>
          <w:color w:val="000000" w:themeColor="text1"/>
          <w:sz w:val="28"/>
          <w:szCs w:val="28"/>
        </w:rPr>
        <w:t xml:space="preserve"> Информация о тепловых камерах отсутствует.</w:t>
      </w:r>
    </w:p>
    <w:p w:rsidR="006E4FFD" w:rsidRPr="00E11D1D" w:rsidRDefault="006E4FF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4" w:name="_Toc435791259"/>
      <w:bookmarkStart w:id="255" w:name="_Toc43135885"/>
      <w:r w:rsidRPr="00E11D1D">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54"/>
      <w:bookmarkEnd w:id="255"/>
    </w:p>
    <w:p w:rsidR="006E4FFD" w:rsidRPr="00E11D1D" w:rsidRDefault="006E4FF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Способ регулирования отпуска тепла в тепловые сети по месту его осуществления яв</w:t>
      </w:r>
      <w:r w:rsidRPr="00E11D1D">
        <w:rPr>
          <w:rFonts w:ascii="Times New Roman" w:hAnsi="Times New Roman" w:cs="Times New Roman"/>
          <w:color w:val="000000" w:themeColor="text1"/>
          <w:sz w:val="28"/>
          <w:szCs w:val="28"/>
        </w:rPr>
        <w:softHyphen/>
        <w:t>ляется центральным, т.е. только на источнике тепла.</w:t>
      </w:r>
    </w:p>
    <w:p w:rsidR="006E4FFD" w:rsidRPr="00E11D1D" w:rsidRDefault="006E4FF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w:t>
      </w:r>
      <w:r w:rsidRPr="00E11D1D">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FD048C" w:rsidRPr="00E11D1D" w:rsidRDefault="00FD048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 наружного воздуха -34°С) 95/70°С, тепловые сети 2-х трубные.</w:t>
      </w:r>
    </w:p>
    <w:p w:rsidR="00FD048C" w:rsidRPr="00E11D1D" w:rsidRDefault="00FD048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Краснопольскому сельскому поселению указанный в СП 131.13330.2018) +2,8°С, в соответствии с СП 131.13330.2018. Строительная климатология.</w:t>
      </w:r>
    </w:p>
    <w:p w:rsidR="00FD048C" w:rsidRPr="00E11D1D" w:rsidRDefault="00FD048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 отапливаемых зданиях установлена в соответствии СанПиН 2.2.4.548-96 и ГОСТ 30494-2011.</w:t>
      </w:r>
    </w:p>
    <w:p w:rsidR="000E1B74" w:rsidRPr="00E11D1D" w:rsidRDefault="000E1B74"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E4FFD" w:rsidRPr="00E11D1D" w:rsidRDefault="006E4FF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График изменения температур теплоносителя</w:t>
      </w:r>
    </w:p>
    <w:tbl>
      <w:tblPr>
        <w:tblW w:w="539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9"/>
        <w:gridCol w:w="871"/>
        <w:gridCol w:w="870"/>
        <w:gridCol w:w="871"/>
        <w:gridCol w:w="870"/>
        <w:gridCol w:w="871"/>
        <w:gridCol w:w="870"/>
        <w:gridCol w:w="725"/>
        <w:gridCol w:w="726"/>
        <w:gridCol w:w="726"/>
        <w:gridCol w:w="726"/>
        <w:gridCol w:w="52"/>
      </w:tblGrid>
      <w:tr w:rsidR="00FD048C" w:rsidRPr="00E11D1D" w:rsidTr="00B93A87">
        <w:trPr>
          <w:trHeight w:val="20"/>
        </w:trPr>
        <w:tc>
          <w:tcPr>
            <w:tcW w:w="2404" w:type="dxa"/>
            <w:vMerge w:val="restart"/>
            <w:vAlign w:val="center"/>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w:t>
            </w:r>
            <w:r w:rsidRPr="00E11D1D">
              <w:rPr>
                <w:rFonts w:ascii="Times New Roman" w:hAnsi="Times New Roman" w:cs="Times New Roman"/>
                <w:color w:val="000000" w:themeColor="text1"/>
                <w:sz w:val="28"/>
                <w:szCs w:val="28"/>
              </w:rPr>
              <w:br/>
              <w:t>сетевой воды</w:t>
            </w:r>
          </w:p>
        </w:tc>
        <w:tc>
          <w:tcPr>
            <w:tcW w:w="7989" w:type="dxa"/>
            <w:gridSpan w:val="11"/>
            <w:shd w:val="clear" w:color="auto" w:fill="auto"/>
            <w:noWrap/>
            <w:vAlign w:val="center"/>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Расчетная температура наружного воздуха, °С</w:t>
            </w:r>
          </w:p>
        </w:tc>
      </w:tr>
      <w:tr w:rsidR="00FD048C" w:rsidRPr="00E11D1D" w:rsidTr="00B93A87">
        <w:trPr>
          <w:gridAfter w:val="1"/>
          <w:wAfter w:w="51" w:type="dxa"/>
          <w:trHeight w:val="20"/>
        </w:trPr>
        <w:tc>
          <w:tcPr>
            <w:tcW w:w="2404" w:type="dxa"/>
            <w:vMerge/>
            <w:vAlign w:val="center"/>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p>
        </w:tc>
        <w:tc>
          <w:tcPr>
            <w:tcW w:w="851"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850"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51"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c>
          <w:tcPr>
            <w:tcW w:w="850"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51"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850"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c>
          <w:tcPr>
            <w:tcW w:w="708"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w:t>
            </w:r>
          </w:p>
        </w:tc>
        <w:tc>
          <w:tcPr>
            <w:tcW w:w="709"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709" w:type="dxa"/>
            <w:shd w:val="clear" w:color="auto" w:fill="auto"/>
            <w:noWrap/>
            <w:vAlign w:val="center"/>
            <w:hideMark/>
          </w:tcPr>
          <w:p w:rsidR="006E4FFD" w:rsidRPr="00E11D1D" w:rsidRDefault="006E4FFD"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w:t>
            </w:r>
          </w:p>
        </w:tc>
        <w:tc>
          <w:tcPr>
            <w:tcW w:w="709" w:type="dxa"/>
            <w:shd w:val="clear" w:color="auto" w:fill="auto"/>
            <w:noWrap/>
            <w:vAlign w:val="center"/>
            <w:hideMark/>
          </w:tcPr>
          <w:p w:rsidR="006E4FFD"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w:t>
            </w:r>
          </w:p>
        </w:tc>
      </w:tr>
      <w:tr w:rsidR="00FD048C" w:rsidRPr="00E11D1D" w:rsidTr="00B93A87">
        <w:trPr>
          <w:gridAfter w:val="1"/>
          <w:wAfter w:w="51" w:type="dxa"/>
          <w:trHeight w:val="20"/>
        </w:trPr>
        <w:tc>
          <w:tcPr>
            <w:tcW w:w="2404" w:type="dxa"/>
            <w:vAlign w:val="center"/>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прямом трубопроводе, °С</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38,53</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45,90</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52,86</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59,54</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66,00</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72,28</w:t>
            </w:r>
          </w:p>
        </w:tc>
        <w:tc>
          <w:tcPr>
            <w:tcW w:w="708"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78,42</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84,43</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90,34</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95,00</w:t>
            </w:r>
          </w:p>
        </w:tc>
      </w:tr>
      <w:tr w:rsidR="00FD048C" w:rsidRPr="00E11D1D" w:rsidTr="00B93A87">
        <w:trPr>
          <w:gridAfter w:val="1"/>
          <w:wAfter w:w="51" w:type="dxa"/>
          <w:trHeight w:val="20"/>
        </w:trPr>
        <w:tc>
          <w:tcPr>
            <w:tcW w:w="2404" w:type="dxa"/>
            <w:vAlign w:val="center"/>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обратном трубопроводе, °С</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33,90</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38,96</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43,61</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47,97</w:t>
            </w:r>
          </w:p>
        </w:tc>
        <w:tc>
          <w:tcPr>
            <w:tcW w:w="851"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52,11</w:t>
            </w:r>
          </w:p>
        </w:tc>
        <w:tc>
          <w:tcPr>
            <w:tcW w:w="850"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56,08</w:t>
            </w:r>
          </w:p>
        </w:tc>
        <w:tc>
          <w:tcPr>
            <w:tcW w:w="708"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59,90</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63,60</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67,19</w:t>
            </w:r>
          </w:p>
        </w:tc>
        <w:tc>
          <w:tcPr>
            <w:tcW w:w="709" w:type="dxa"/>
            <w:shd w:val="clear" w:color="auto" w:fill="auto"/>
            <w:noWrap/>
            <w:vAlign w:val="center"/>
            <w:hideMark/>
          </w:tcPr>
          <w:p w:rsidR="00FD048C" w:rsidRPr="00E11D1D" w:rsidRDefault="00FD048C" w:rsidP="00B93A87">
            <w:pPr>
              <w:tabs>
                <w:tab w:val="left" w:pos="993"/>
              </w:tabs>
              <w:spacing w:after="0" w:line="240" w:lineRule="auto"/>
              <w:ind w:left="-120" w:right="-11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70,00</w:t>
            </w:r>
          </w:p>
        </w:tc>
      </w:tr>
    </w:tbl>
    <w:p w:rsidR="00A94EEC" w:rsidRPr="00E11D1D" w:rsidRDefault="00A94EE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6" w:name="_Toc435791260"/>
    </w:p>
    <w:p w:rsidR="006E4FFD" w:rsidRPr="00E11D1D" w:rsidRDefault="006E4FF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7" w:name="_Toc43135886"/>
      <w:r w:rsidRPr="00E11D1D">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56"/>
      <w:bookmarkEnd w:id="257"/>
    </w:p>
    <w:p w:rsidR="00E11E07" w:rsidRPr="00E11D1D" w:rsidRDefault="00532FA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w:t>
      </w:r>
      <w:r w:rsidR="00667322" w:rsidRPr="00E11D1D">
        <w:rPr>
          <w:rFonts w:ascii="Times New Roman" w:hAnsi="Times New Roman" w:cs="Times New Roman"/>
          <w:color w:val="000000" w:themeColor="text1"/>
          <w:sz w:val="28"/>
          <w:szCs w:val="28"/>
        </w:rPr>
        <w:t xml:space="preserve">ический отпуск тепла в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осуществляется строго в соответствии с утвержденным температурным графиком.</w:t>
      </w:r>
    </w:p>
    <w:p w:rsidR="00532FAE" w:rsidRPr="00E11D1D" w:rsidRDefault="00532FA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58" w:name="_Toc435791261"/>
      <w:bookmarkStart w:id="259" w:name="_Toc43135887"/>
      <w:r w:rsidRPr="00E11D1D">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58"/>
      <w:bookmarkEnd w:id="259"/>
    </w:p>
    <w:p w:rsidR="00532FAE" w:rsidRPr="00E11D1D" w:rsidRDefault="00532FA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гидравлические режимы тепловых сетей</w:t>
      </w:r>
      <w:r w:rsidR="00E85422"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8F0F94"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 xml:space="preserve">сельского поселения и пьезометрические графики </w:t>
      </w:r>
      <w:r w:rsidRPr="00E11D1D">
        <w:rPr>
          <w:rFonts w:ascii="Times New Roman" w:hAnsi="Times New Roman" w:cs="Times New Roman"/>
          <w:color w:val="000000" w:themeColor="text1"/>
          <w:sz w:val="28"/>
          <w:szCs w:val="28"/>
        </w:rPr>
        <w:lastRenderedPageBreak/>
        <w:t>обеспечиваются оборудованием источника тепловой энергии с учетом рельефа местности и в соответствии со следующими нормативными показа</w:t>
      </w:r>
      <w:r w:rsidRPr="00E11D1D">
        <w:rPr>
          <w:rFonts w:ascii="Times New Roman" w:hAnsi="Times New Roman" w:cs="Times New Roman"/>
          <w:color w:val="000000" w:themeColor="text1"/>
          <w:sz w:val="28"/>
          <w:szCs w:val="28"/>
        </w:rPr>
        <w:softHyphen/>
        <w:t>телями</w:t>
      </w:r>
      <w:r w:rsidR="00EE5E58" w:rsidRPr="00E11D1D">
        <w:rPr>
          <w:rFonts w:ascii="Times New Roman" w:hAnsi="Times New Roman" w:cs="Times New Roman"/>
          <w:color w:val="000000" w:themeColor="text1"/>
          <w:sz w:val="28"/>
          <w:szCs w:val="28"/>
        </w:rPr>
        <w:t>.</w:t>
      </w:r>
    </w:p>
    <w:p w:rsidR="001926DF" w:rsidRPr="00E11D1D" w:rsidRDefault="001926D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магистральных водяных закрытых тепловых сетей</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FB7E7C"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E11D1D">
        <w:rPr>
          <w:rFonts w:ascii="Times New Roman" w:hAnsi="Times New Roman" w:cs="Times New Roman"/>
          <w:color w:val="000000" w:themeColor="text1"/>
          <w:sz w:val="28"/>
          <w:szCs w:val="28"/>
        </w:rPr>
        <w:t>.</w:t>
      </w:r>
    </w:p>
    <w:p w:rsidR="001926DF" w:rsidRPr="00E11D1D" w:rsidRDefault="001926D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теплов</w:t>
      </w:r>
      <w:r w:rsidR="00C87B5A" w:rsidRPr="00E11D1D">
        <w:rPr>
          <w:rFonts w:ascii="Times New Roman" w:hAnsi="Times New Roman" w:cs="Times New Roman"/>
          <w:color w:val="000000" w:themeColor="text1"/>
          <w:sz w:val="28"/>
          <w:szCs w:val="28"/>
        </w:rPr>
        <w:t>ых</w:t>
      </w:r>
      <w:r w:rsidRPr="00E11D1D">
        <w:rPr>
          <w:rFonts w:ascii="Times New Roman" w:hAnsi="Times New Roman" w:cs="Times New Roman"/>
          <w:color w:val="000000" w:themeColor="text1"/>
          <w:sz w:val="28"/>
          <w:szCs w:val="28"/>
        </w:rPr>
        <w:t xml:space="preserve"> сет</w:t>
      </w:r>
      <w:r w:rsidR="00C87B5A" w:rsidRPr="00E11D1D">
        <w:rPr>
          <w:rFonts w:ascii="Times New Roman" w:hAnsi="Times New Roman" w:cs="Times New Roman"/>
          <w:color w:val="000000" w:themeColor="text1"/>
          <w:sz w:val="28"/>
          <w:szCs w:val="28"/>
        </w:rPr>
        <w:t>ей</w:t>
      </w:r>
      <w:r w:rsidRPr="00E11D1D">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FD048C" w:rsidRPr="00E11D1D" w:rsidRDefault="00FB7E7C"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Котельные </w:t>
      </w:r>
      <w:r w:rsidR="00FD048C" w:rsidRPr="00E11D1D">
        <w:rPr>
          <w:rFonts w:ascii="Times New Roman" w:hAnsi="Times New Roman" w:cs="Times New Roman"/>
          <w:color w:val="000000" w:themeColor="text1"/>
          <w:sz w:val="28"/>
          <w:szCs w:val="28"/>
        </w:rPr>
        <w:t>Краснопольского сельского поселения</w:t>
      </w:r>
      <w:r w:rsidRPr="00E11D1D">
        <w:rPr>
          <w:rFonts w:ascii="Times New Roman" w:hAnsi="Times New Roman" w:cs="Times New Roman"/>
          <w:color w:val="000000" w:themeColor="text1"/>
          <w:sz w:val="28"/>
          <w:szCs w:val="28"/>
        </w:rPr>
        <w:t xml:space="preserve"> имеют</w:t>
      </w:r>
      <w:r w:rsidR="001926DF" w:rsidRPr="00E11D1D">
        <w:rPr>
          <w:rFonts w:ascii="Times New Roman" w:hAnsi="Times New Roman" w:cs="Times New Roman"/>
          <w:color w:val="000000" w:themeColor="text1"/>
          <w:sz w:val="28"/>
          <w:szCs w:val="28"/>
        </w:rPr>
        <w:t xml:space="preserve"> </w:t>
      </w:r>
      <w:r w:rsidR="005E3068" w:rsidRPr="00E11D1D">
        <w:rPr>
          <w:rFonts w:ascii="Times New Roman" w:hAnsi="Times New Roman" w:cs="Times New Roman"/>
          <w:color w:val="000000" w:themeColor="text1"/>
          <w:sz w:val="28"/>
          <w:szCs w:val="28"/>
        </w:rPr>
        <w:t>один</w:t>
      </w:r>
      <w:r w:rsidR="001926DF" w:rsidRPr="00E11D1D">
        <w:rPr>
          <w:rFonts w:ascii="Times New Roman" w:hAnsi="Times New Roman" w:cs="Times New Roman"/>
          <w:color w:val="000000" w:themeColor="text1"/>
          <w:sz w:val="28"/>
          <w:szCs w:val="28"/>
        </w:rPr>
        <w:t xml:space="preserve"> магистральны</w:t>
      </w:r>
      <w:r w:rsidR="005E3068" w:rsidRPr="00E11D1D">
        <w:rPr>
          <w:rFonts w:ascii="Times New Roman" w:hAnsi="Times New Roman" w:cs="Times New Roman"/>
          <w:color w:val="000000" w:themeColor="text1"/>
          <w:sz w:val="28"/>
          <w:szCs w:val="28"/>
        </w:rPr>
        <w:t>й</w:t>
      </w:r>
      <w:r w:rsidR="006655E3" w:rsidRPr="00E11D1D">
        <w:rPr>
          <w:rFonts w:ascii="Times New Roman" w:hAnsi="Times New Roman" w:cs="Times New Roman"/>
          <w:color w:val="000000" w:themeColor="text1"/>
          <w:sz w:val="28"/>
          <w:szCs w:val="28"/>
        </w:rPr>
        <w:t xml:space="preserve"> </w:t>
      </w:r>
      <w:r w:rsidR="001926DF" w:rsidRPr="00E11D1D">
        <w:rPr>
          <w:rFonts w:ascii="Times New Roman" w:hAnsi="Times New Roman" w:cs="Times New Roman"/>
          <w:color w:val="000000" w:themeColor="text1"/>
          <w:sz w:val="28"/>
          <w:szCs w:val="28"/>
        </w:rPr>
        <w:t>вывод.</w:t>
      </w:r>
      <w:r w:rsidR="00A84C4A">
        <w:rPr>
          <w:rFonts w:ascii="Times New Roman" w:hAnsi="Times New Roman" w:cs="Times New Roman"/>
          <w:color w:val="000000" w:themeColor="text1"/>
          <w:sz w:val="28"/>
          <w:szCs w:val="28"/>
        </w:rPr>
        <w:t xml:space="preserve"> </w:t>
      </w:r>
    </w:p>
    <w:p w:rsidR="00FD048C" w:rsidRPr="00E11D1D" w:rsidRDefault="00FD048C"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153150" cy="2748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9979" cy="2760318"/>
                    </a:xfrm>
                    <a:prstGeom prst="rect">
                      <a:avLst/>
                    </a:prstGeom>
                    <a:noFill/>
                  </pic:spPr>
                </pic:pic>
              </a:graphicData>
            </a:graphic>
          </wp:inline>
        </w:drawing>
      </w:r>
    </w:p>
    <w:p w:rsidR="001926DF" w:rsidRPr="00E11D1D" w:rsidRDefault="001926DF"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Пьезометрический график тепловой сети </w:t>
      </w:r>
      <w:r w:rsidR="00BA66AE" w:rsidRPr="00E11D1D">
        <w:rPr>
          <w:rFonts w:ascii="Times New Roman" w:hAnsi="Times New Roman" w:cs="Times New Roman"/>
          <w:color w:val="000000" w:themeColor="text1"/>
          <w:sz w:val="28"/>
          <w:szCs w:val="28"/>
        </w:rPr>
        <w:t>котельной</w:t>
      </w:r>
      <w:r w:rsidR="00C95327" w:rsidRPr="00E11D1D">
        <w:rPr>
          <w:rFonts w:ascii="Times New Roman" w:hAnsi="Times New Roman" w:cs="Times New Roman"/>
          <w:color w:val="000000" w:themeColor="text1"/>
          <w:sz w:val="28"/>
          <w:szCs w:val="28"/>
        </w:rPr>
        <w:t xml:space="preserve"> </w:t>
      </w:r>
      <w:r w:rsidR="00FD048C" w:rsidRPr="00E11D1D">
        <w:rPr>
          <w:rFonts w:ascii="Times New Roman" w:hAnsi="Times New Roman" w:cs="Times New Roman"/>
          <w:color w:val="000000" w:themeColor="text1"/>
          <w:sz w:val="28"/>
          <w:szCs w:val="28"/>
        </w:rPr>
        <w:t xml:space="preserve">«мкр. </w:t>
      </w:r>
      <w:r w:rsidR="00595509" w:rsidRPr="00E11D1D">
        <w:rPr>
          <w:rFonts w:ascii="Times New Roman" w:hAnsi="Times New Roman" w:cs="Times New Roman"/>
          <w:color w:val="000000" w:themeColor="text1"/>
          <w:sz w:val="28"/>
          <w:szCs w:val="28"/>
        </w:rPr>
        <w:t>Звездный» по</w:t>
      </w:r>
      <w:r w:rsidR="00A929EF"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магистральному</w:t>
      </w:r>
      <w:r w:rsidR="00A929EF"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выводу</w:t>
      </w:r>
    </w:p>
    <w:p w:rsidR="00CC15E2" w:rsidRPr="00E11D1D" w:rsidRDefault="00A84C4A" w:rsidP="00B93A87">
      <w:pPr>
        <w:pStyle w:val="ad"/>
        <w:tabs>
          <w:tab w:val="left" w:pos="993"/>
          <w:tab w:val="left" w:pos="1560"/>
        </w:tabs>
        <w:suppressAutoHyphens/>
        <w:spacing w:after="0" w:line="240" w:lineRule="auto"/>
        <w:ind w:left="0"/>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181027" cy="2847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6794" cy="2873670"/>
                    </a:xfrm>
                    <a:prstGeom prst="rect">
                      <a:avLst/>
                    </a:prstGeom>
                    <a:noFill/>
                  </pic:spPr>
                </pic:pic>
              </a:graphicData>
            </a:graphic>
          </wp:inline>
        </w:drawing>
      </w:r>
    </w:p>
    <w:p w:rsidR="00EC106D" w:rsidRPr="00E11D1D" w:rsidRDefault="00EC106D"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Пьезометрический график тепловой сети котельной </w:t>
      </w:r>
      <w:r w:rsidR="00595509" w:rsidRPr="00E11D1D">
        <w:rPr>
          <w:rFonts w:ascii="Times New Roman" w:hAnsi="Times New Roman" w:cs="Times New Roman"/>
          <w:color w:val="000000" w:themeColor="text1"/>
          <w:sz w:val="28"/>
          <w:szCs w:val="28"/>
        </w:rPr>
        <w:t>«мкр. Кленовый» по</w:t>
      </w:r>
      <w:r w:rsidRPr="00E11D1D">
        <w:rPr>
          <w:rFonts w:ascii="Times New Roman" w:hAnsi="Times New Roman" w:cs="Times New Roman"/>
          <w:color w:val="000000" w:themeColor="text1"/>
          <w:sz w:val="28"/>
          <w:szCs w:val="28"/>
        </w:rPr>
        <w:t xml:space="preserve"> магистральному выводу</w:t>
      </w:r>
    </w:p>
    <w:p w:rsidR="00EC106D" w:rsidRPr="00E11D1D" w:rsidRDefault="00EC106D"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95509" w:rsidRPr="00E11D1D" w:rsidRDefault="00595509"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lastRenderedPageBreak/>
        <w:drawing>
          <wp:inline distT="0" distB="0" distL="0" distR="0">
            <wp:extent cx="6180688" cy="2766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9442" cy="2774453"/>
                    </a:xfrm>
                    <a:prstGeom prst="rect">
                      <a:avLst/>
                    </a:prstGeom>
                    <a:noFill/>
                  </pic:spPr>
                </pic:pic>
              </a:graphicData>
            </a:graphic>
          </wp:inline>
        </w:drawing>
      </w:r>
    </w:p>
    <w:p w:rsidR="00595509" w:rsidRPr="00E11D1D" w:rsidRDefault="00595509"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95509" w:rsidRPr="00E11D1D" w:rsidRDefault="00595509"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Пьезометрический график тепловой сети котельной «Центральная» по магистральному выводу</w:t>
      </w:r>
    </w:p>
    <w:p w:rsidR="00595509" w:rsidRPr="00E11D1D" w:rsidRDefault="00595509"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95509" w:rsidRPr="00E11D1D" w:rsidRDefault="00595509" w:rsidP="00A84C4A">
      <w:pPr>
        <w:tabs>
          <w:tab w:val="left" w:pos="993"/>
        </w:tabs>
        <w:spacing w:after="0" w:line="240" w:lineRule="auto"/>
        <w:jc w:val="both"/>
        <w:rPr>
          <w:rFonts w:ascii="Times New Roman" w:hAnsi="Times New Roman" w:cs="Times New Roman"/>
          <w:sz w:val="28"/>
          <w:szCs w:val="28"/>
        </w:rPr>
      </w:pPr>
      <w:bookmarkStart w:id="260" w:name="_Toc435791262"/>
      <w:r w:rsidRPr="00E11D1D">
        <w:rPr>
          <w:rFonts w:ascii="Times New Roman" w:hAnsi="Times New Roman" w:cs="Times New Roman"/>
          <w:noProof/>
          <w:sz w:val="28"/>
          <w:szCs w:val="28"/>
        </w:rPr>
        <w:drawing>
          <wp:inline distT="0" distB="0" distL="0" distR="0">
            <wp:extent cx="6180455" cy="2760531"/>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0430" cy="2764986"/>
                    </a:xfrm>
                    <a:prstGeom prst="rect">
                      <a:avLst/>
                    </a:prstGeom>
                    <a:noFill/>
                  </pic:spPr>
                </pic:pic>
              </a:graphicData>
            </a:graphic>
          </wp:inline>
        </w:drawing>
      </w:r>
    </w:p>
    <w:p w:rsidR="00595509" w:rsidRDefault="00595509"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Пьезометрический график тепловой сети котельной «мкр. Ивушки» по магистральному выводу</w:t>
      </w:r>
    </w:p>
    <w:p w:rsidR="00B93A87" w:rsidRPr="00E11D1D" w:rsidRDefault="00B93A87" w:rsidP="00B93A87">
      <w:pPr>
        <w:pStyle w:val="ad"/>
        <w:tabs>
          <w:tab w:val="left" w:pos="993"/>
          <w:tab w:val="left" w:pos="1560"/>
        </w:tabs>
        <w:suppressAutoHyphens/>
        <w:spacing w:after="0" w:line="240" w:lineRule="auto"/>
        <w:ind w:left="709"/>
        <w:jc w:val="both"/>
        <w:rPr>
          <w:rFonts w:ascii="Times New Roman" w:hAnsi="Times New Roman" w:cs="Times New Roman"/>
          <w:color w:val="000000" w:themeColor="text1"/>
          <w:sz w:val="28"/>
          <w:szCs w:val="28"/>
        </w:rPr>
      </w:pPr>
    </w:p>
    <w:p w:rsidR="005C0238" w:rsidRPr="00E11D1D" w:rsidRDefault="005C023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1" w:name="_Toc43135888"/>
      <w:r w:rsidRPr="00E11D1D">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60"/>
      <w:bookmarkEnd w:id="261"/>
    </w:p>
    <w:p w:rsidR="005C0238" w:rsidRPr="00E11D1D" w:rsidRDefault="005C023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Отказов магистральных и распределительных трубопроводов тепловых сетей и обору</w:t>
      </w:r>
      <w:r w:rsidRPr="00E11D1D">
        <w:rPr>
          <w:rFonts w:ascii="Times New Roman" w:hAnsi="Times New Roman" w:cs="Times New Roman"/>
          <w:color w:val="000000" w:themeColor="text1"/>
          <w:sz w:val="28"/>
          <w:szCs w:val="28"/>
        </w:rPr>
        <w:softHyphen/>
        <w:t>дования источников тепловой энергии, повлекших к снижению температуры внутри отапли</w:t>
      </w:r>
      <w:r w:rsidRPr="00E11D1D">
        <w:rPr>
          <w:rFonts w:ascii="Times New Roman" w:hAnsi="Times New Roman" w:cs="Times New Roman"/>
          <w:color w:val="000000" w:themeColor="text1"/>
          <w:sz w:val="28"/>
          <w:szCs w:val="28"/>
        </w:rPr>
        <w:softHyphen/>
        <w:t>ваемых помещений ниже минимально допустимого значения за последние 5 лет не выявлено.</w:t>
      </w:r>
    </w:p>
    <w:p w:rsidR="00CC15E2" w:rsidRPr="00E11D1D" w:rsidRDefault="00CC15E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A94EEC" w:rsidRDefault="00A94EEC"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B93A87" w:rsidRDefault="00B93A8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B93A87" w:rsidRPr="00E11D1D" w:rsidRDefault="00B93A8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C0238" w:rsidRPr="00E11D1D" w:rsidRDefault="005C023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Информация об отказах тепловых сетей за последние 5 лет</w:t>
      </w:r>
    </w:p>
    <w:tbl>
      <w:tblPr>
        <w:tblW w:w="0" w:type="auto"/>
        <w:tblLayout w:type="fixed"/>
        <w:tblCellMar>
          <w:left w:w="0" w:type="dxa"/>
          <w:right w:w="0" w:type="dxa"/>
        </w:tblCellMar>
        <w:tblLook w:val="0000"/>
      </w:tblPr>
      <w:tblGrid>
        <w:gridCol w:w="572"/>
        <w:gridCol w:w="8505"/>
        <w:gridCol w:w="1134"/>
      </w:tblGrid>
      <w:tr w:rsidR="003B70F9" w:rsidRPr="00E11D1D" w:rsidTr="005C0238">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8505"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3B70F9" w:rsidRPr="00E11D1D" w:rsidTr="005C0238">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8505"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часов (суммарн</w:t>
            </w:r>
            <w:r w:rsidR="002A37B3">
              <w:rPr>
                <w:rFonts w:ascii="Times New Roman" w:hAnsi="Times New Roman" w:cs="Times New Roman"/>
                <w:color w:val="000000" w:themeColor="text1"/>
                <w:sz w:val="28"/>
                <w:szCs w:val="28"/>
              </w:rPr>
              <w:t>о за календарный год), превышаю</w:t>
            </w:r>
            <w:r w:rsidRPr="00E11D1D">
              <w:rPr>
                <w:rFonts w:ascii="Times New Roman" w:hAnsi="Times New Roman" w:cs="Times New Roman"/>
                <w:color w:val="000000" w:themeColor="text1"/>
                <w:sz w:val="28"/>
                <w:szCs w:val="28"/>
              </w:rPr>
              <w:t>щих допустимую продолжительн</w:t>
            </w:r>
            <w:r w:rsidR="002A37B3">
              <w:rPr>
                <w:rFonts w:ascii="Times New Roman" w:hAnsi="Times New Roman" w:cs="Times New Roman"/>
                <w:color w:val="000000" w:themeColor="text1"/>
                <w:sz w:val="28"/>
                <w:szCs w:val="28"/>
              </w:rPr>
              <w:t>ость перерыва подачи тепло</w:t>
            </w:r>
            <w:r w:rsidRPr="00E11D1D">
              <w:rPr>
                <w:rFonts w:ascii="Times New Roman" w:hAnsi="Times New Roman" w:cs="Times New Roman"/>
                <w:color w:val="000000" w:themeColor="text1"/>
                <w:sz w:val="28"/>
                <w:szCs w:val="28"/>
              </w:rPr>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r>
      <w:tr w:rsidR="003B70F9" w:rsidRPr="00E11D1D" w:rsidTr="005C0238">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8505" w:type="dxa"/>
            <w:tcBorders>
              <w:top w:val="single" w:sz="4" w:space="0" w:color="auto"/>
              <w:left w:val="single" w:sz="4" w:space="0" w:color="auto"/>
              <w:bottom w:val="nil"/>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r>
      <w:tr w:rsidR="00B633FE" w:rsidRPr="00E11D1D" w:rsidTr="005C0238">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8505" w:type="dxa"/>
            <w:tcBorders>
              <w:top w:val="single" w:sz="4" w:space="0" w:color="auto"/>
              <w:left w:val="single" w:sz="4" w:space="0" w:color="auto"/>
              <w:bottom w:val="single" w:sz="4" w:space="0" w:color="auto"/>
              <w:right w:val="nil"/>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E11D1D" w:rsidRDefault="005C0238"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r>
    </w:tbl>
    <w:p w:rsidR="000E1B74" w:rsidRPr="00E11D1D" w:rsidRDefault="000E1B7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2" w:name="_Toc435791263"/>
    </w:p>
    <w:p w:rsidR="001926DF" w:rsidRPr="00A84C4A" w:rsidRDefault="005C0238" w:rsidP="00A84C4A">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3" w:name="_Toc43135889"/>
      <w:r w:rsidRPr="00E11D1D">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63"/>
    </w:p>
    <w:p w:rsidR="001A2827" w:rsidRPr="00E11D1D" w:rsidRDefault="006212F3"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E11D1D">
        <w:rPr>
          <w:rFonts w:ascii="Times New Roman" w:hAnsi="Times New Roman" w:cs="Times New Roman"/>
          <w:color w:val="000000" w:themeColor="text1"/>
          <w:sz w:val="28"/>
          <w:szCs w:val="28"/>
        </w:rPr>
        <w:t>е</w:t>
      </w:r>
      <w:r w:rsidR="00A84C4A">
        <w:rPr>
          <w:rFonts w:ascii="Times New Roman" w:hAnsi="Times New Roman" w:cs="Times New Roman"/>
          <w:color w:val="000000" w:themeColor="text1"/>
          <w:sz w:val="28"/>
          <w:szCs w:val="28"/>
        </w:rPr>
        <w:t xml:space="preserve"> 2-3 часов.</w:t>
      </w:r>
    </w:p>
    <w:p w:rsidR="00DA0433" w:rsidRPr="00A84C4A" w:rsidRDefault="005C0238" w:rsidP="00A84C4A">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4" w:name="_Toc43135890"/>
      <w:r w:rsidRPr="00E11D1D">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62"/>
      <w:bookmarkEnd w:id="264"/>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E11D1D">
        <w:rPr>
          <w:rFonts w:ascii="Times New Roman" w:hAnsi="Times New Roman" w:cs="Times New Roman"/>
          <w:color w:val="000000" w:themeColor="text1"/>
          <w:sz w:val="28"/>
          <w:szCs w:val="28"/>
        </w:rPr>
        <w:t>Помимо этого,</w:t>
      </w:r>
      <w:r w:rsidRPr="00E11D1D">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проводят очистку теплопроводов;</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устанавливают манометры, заглушки и краны;</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подключают воду и гидравлический пресс;</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устраняют дефекты;</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производят второе испытание;</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E11D1D" w:rsidRDefault="00114229" w:rsidP="00821958">
      <w:pPr>
        <w:pStyle w:val="ad"/>
        <w:numPr>
          <w:ilvl w:val="0"/>
          <w:numId w:val="4"/>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снимают манометры и заглушки.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После испытания воду необходимо удалять из труб полностью. Как правило, вода для испытаний не проходит специальную подготовку и может </w:t>
      </w:r>
      <w:r w:rsidRPr="00E11D1D">
        <w:rPr>
          <w:rFonts w:ascii="Times New Roman" w:hAnsi="Times New Roman" w:cs="Times New Roman"/>
          <w:color w:val="000000" w:themeColor="text1"/>
          <w:sz w:val="28"/>
          <w:szCs w:val="28"/>
        </w:rPr>
        <w:lastRenderedPageBreak/>
        <w:t>снизить качество сетевой воды и быть причиной коррозии внутренних поверхностей труб.</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E11D1D">
        <w:rPr>
          <w:rFonts w:ascii="Times New Roman" w:hAnsi="Times New Roman" w:cs="Times New Roman"/>
          <w:color w:val="000000" w:themeColor="text1"/>
          <w:sz w:val="28"/>
          <w:szCs w:val="28"/>
        </w:rPr>
        <w:t>должен предшествовать,</w:t>
      </w:r>
      <w:r w:rsidRPr="00E11D1D">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w:t>
      </w:r>
      <w:r w:rsidRPr="00E11D1D">
        <w:rPr>
          <w:rFonts w:ascii="Times New Roman" w:hAnsi="Times New Roman" w:cs="Times New Roman"/>
          <w:color w:val="000000" w:themeColor="text1"/>
          <w:sz w:val="28"/>
          <w:szCs w:val="28"/>
        </w:rPr>
        <w:lastRenderedPageBreak/>
        <w:t>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E11D1D">
        <w:rPr>
          <w:rFonts w:ascii="Times New Roman" w:hAnsi="Times New Roman" w:cs="Times New Roman"/>
          <w:color w:val="000000" w:themeColor="text1"/>
          <w:sz w:val="28"/>
          <w:szCs w:val="28"/>
        </w:rPr>
        <w:t>стимые значения 95</w:t>
      </w:r>
      <w:r w:rsidRPr="00E11D1D">
        <w:rPr>
          <w:rFonts w:ascii="Times New Roman" w:hAnsi="Times New Roman" w:cs="Times New Roman"/>
          <w:color w:val="000000" w:themeColor="text1"/>
          <w:sz w:val="28"/>
          <w:szCs w:val="28"/>
        </w:rPr>
        <w:t>°С должны быть немедленно отключены.</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E11D1D">
        <w:rPr>
          <w:rFonts w:ascii="Times New Roman" w:hAnsi="Times New Roman" w:cs="Times New Roman"/>
          <w:color w:val="000000" w:themeColor="text1"/>
          <w:sz w:val="28"/>
          <w:szCs w:val="28"/>
        </w:rPr>
        <w:t>0</w:t>
      </w:r>
      <w:r w:rsidRPr="00E11D1D">
        <w:rPr>
          <w:rFonts w:ascii="Times New Roman" w:hAnsi="Times New Roman" w:cs="Times New Roman"/>
          <w:color w:val="000000" w:themeColor="text1"/>
          <w:sz w:val="28"/>
          <w:szCs w:val="28"/>
        </w:rPr>
        <w:t>°С.</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E11D1D">
        <w:rPr>
          <w:rFonts w:ascii="Times New Roman" w:hAnsi="Times New Roman" w:cs="Times New Roman"/>
          <w:color w:val="000000" w:themeColor="text1"/>
          <w:sz w:val="28"/>
          <w:szCs w:val="28"/>
        </w:rPr>
        <w:t>близкой к</w:t>
      </w:r>
      <w:r w:rsidRPr="00E11D1D">
        <w:rPr>
          <w:rFonts w:ascii="Times New Roman" w:hAnsi="Times New Roman" w:cs="Times New Roman"/>
          <w:color w:val="000000" w:themeColor="text1"/>
          <w:sz w:val="28"/>
          <w:szCs w:val="28"/>
        </w:rPr>
        <w:t xml:space="preserve"> температуре испытаний.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E11D1D">
        <w:rPr>
          <w:rFonts w:ascii="Times New Roman" w:hAnsi="Times New Roman" w:cs="Times New Roman"/>
          <w:color w:val="000000" w:themeColor="text1"/>
          <w:sz w:val="28"/>
          <w:szCs w:val="28"/>
        </w:rPr>
        <w:sym w:font="Symbol" w:char="F0B0"/>
      </w:r>
      <w:r w:rsidRPr="00E11D1D">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E11D1D">
        <w:rPr>
          <w:rFonts w:ascii="Times New Roman" w:hAnsi="Times New Roman" w:cs="Times New Roman"/>
          <w:color w:val="000000" w:themeColor="text1"/>
          <w:sz w:val="28"/>
          <w:szCs w:val="28"/>
        </w:rPr>
        <w:t>воды,</w:t>
      </w:r>
      <w:r w:rsidRPr="00E11D1D">
        <w:rPr>
          <w:rFonts w:ascii="Times New Roman" w:hAnsi="Times New Roman" w:cs="Times New Roman"/>
          <w:color w:val="000000" w:themeColor="text1"/>
          <w:sz w:val="28"/>
          <w:szCs w:val="28"/>
        </w:rPr>
        <w:t xml:space="preserve"> но каждому участку испытываемого кольца.</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114229" w:rsidRPr="00E11D1D" w:rsidRDefault="00114229"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w:t>
      </w:r>
      <w:r w:rsidR="00A84C4A">
        <w:rPr>
          <w:rFonts w:ascii="Times New Roman" w:hAnsi="Times New Roman" w:cs="Times New Roman"/>
          <w:color w:val="000000" w:themeColor="text1"/>
          <w:sz w:val="28"/>
          <w:szCs w:val="28"/>
        </w:rPr>
        <w:t xml:space="preserve"> по подающей и обратной линиям.</w:t>
      </w:r>
    </w:p>
    <w:p w:rsidR="00DA0433" w:rsidRPr="00A84C4A" w:rsidRDefault="00114229" w:rsidP="00A84C4A">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5" w:name="_Toc435791264"/>
      <w:bookmarkStart w:id="266" w:name="_Toc43135891"/>
      <w:r w:rsidRPr="00E11D1D">
        <w:rPr>
          <w:rFonts w:ascii="Times New Roman" w:hAnsi="Times New Roman" w:cs="Times New Roman"/>
          <w:b w:val="0"/>
          <w:color w:val="000000" w:themeColor="text1"/>
          <w:sz w:val="28"/>
          <w:szCs w:val="28"/>
        </w:rPr>
        <w:lastRenderedPageBreak/>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65"/>
      <w:bookmarkEnd w:id="266"/>
    </w:p>
    <w:p w:rsidR="00114229" w:rsidRPr="00E11D1D" w:rsidRDefault="0011422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 термином «летний ремонт» имеется в виду планово</w:t>
      </w:r>
      <w:r w:rsidR="004D6AED"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E11D1D" w:rsidRDefault="00114229" w:rsidP="00821958">
      <w:pPr>
        <w:pStyle w:val="ad"/>
        <w:numPr>
          <w:ilvl w:val="0"/>
          <w:numId w:val="5"/>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E11D1D" w:rsidRDefault="00114229" w:rsidP="00821958">
      <w:pPr>
        <w:pStyle w:val="ad"/>
        <w:numPr>
          <w:ilvl w:val="0"/>
          <w:numId w:val="5"/>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 а системы панельного отопления давлением 1 МПа (10 кгс/см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 (п.5.28 МДК 4 - 02.2001).</w:t>
      </w:r>
    </w:p>
    <w:p w:rsidR="00114229" w:rsidRPr="00E11D1D" w:rsidRDefault="00114229" w:rsidP="00821958">
      <w:pPr>
        <w:pStyle w:val="ad"/>
        <w:numPr>
          <w:ilvl w:val="0"/>
          <w:numId w:val="5"/>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E11D1D">
        <w:rPr>
          <w:rFonts w:ascii="Times New Roman" w:hAnsi="Times New Roman" w:cs="Times New Roman"/>
          <w:color w:val="000000" w:themeColor="text1"/>
          <w:sz w:val="28"/>
          <w:szCs w:val="28"/>
        </w:rPr>
        <w:t>воздуха в</w:t>
      </w:r>
      <w:r w:rsidRPr="00E11D1D">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E11D1D" w:rsidRDefault="0011422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67" w:name="_Toc435791265"/>
      <w:bookmarkStart w:id="268" w:name="_Toc43135892"/>
      <w:r w:rsidRPr="00E11D1D">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67"/>
      <w:bookmarkEnd w:id="268"/>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E11D1D">
        <w:rPr>
          <w:rFonts w:ascii="Times New Roman" w:hAnsi="Times New Roman" w:cs="Times New Roman"/>
          <w:color w:val="000000" w:themeColor="text1"/>
          <w:sz w:val="28"/>
          <w:szCs w:val="28"/>
        </w:rPr>
        <w:softHyphen/>
        <w:t>нованию нормативов технологических потерь при передаче тепловой энергии, утвержденной приказом Минэнерго Р</w:t>
      </w:r>
      <w:r w:rsidR="002E04DB" w:rsidRPr="00E11D1D">
        <w:rPr>
          <w:rFonts w:ascii="Times New Roman" w:hAnsi="Times New Roman" w:cs="Times New Roman"/>
          <w:color w:val="000000" w:themeColor="text1"/>
          <w:sz w:val="28"/>
          <w:szCs w:val="28"/>
        </w:rPr>
        <w:t>оссии от 30 декабря 2008 года №</w:t>
      </w:r>
      <w:r w:rsidRPr="00E11D1D">
        <w:rPr>
          <w:rFonts w:ascii="Times New Roman" w:hAnsi="Times New Roman" w:cs="Times New Roman"/>
          <w:color w:val="000000" w:themeColor="text1"/>
          <w:sz w:val="28"/>
          <w:szCs w:val="28"/>
        </w:rPr>
        <w:t>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E11D1D">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E11D1D">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rsidR="0084403B" w:rsidRPr="00E11D1D" w:rsidRDefault="0084403B" w:rsidP="00821958">
      <w:pPr>
        <w:pStyle w:val="ad"/>
        <w:numPr>
          <w:ilvl w:val="0"/>
          <w:numId w:val="6"/>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и затраты теплоносителя (пар, конденсат, вода);</w:t>
      </w:r>
    </w:p>
    <w:p w:rsidR="0084403B" w:rsidRPr="00E11D1D" w:rsidRDefault="0084403B" w:rsidP="00821958">
      <w:pPr>
        <w:pStyle w:val="ad"/>
        <w:numPr>
          <w:ilvl w:val="0"/>
          <w:numId w:val="6"/>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потери тепловой энергии при теплопередаче через теплоизоляционные конструкции теплопроводов;</w:t>
      </w:r>
    </w:p>
    <w:p w:rsidR="0084403B" w:rsidRPr="00E11D1D" w:rsidRDefault="0084403B" w:rsidP="00821958">
      <w:pPr>
        <w:pStyle w:val="ad"/>
        <w:numPr>
          <w:ilvl w:val="0"/>
          <w:numId w:val="6"/>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E11D1D" w:rsidRDefault="0084403B" w:rsidP="00821958">
      <w:pPr>
        <w:pStyle w:val="ad"/>
        <w:numPr>
          <w:ilvl w:val="0"/>
          <w:numId w:val="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E11D1D" w:rsidRDefault="0084403B" w:rsidP="00821958">
      <w:pPr>
        <w:pStyle w:val="ad"/>
        <w:numPr>
          <w:ilvl w:val="0"/>
          <w:numId w:val="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E11D1D" w:rsidRDefault="0084403B" w:rsidP="00821958">
      <w:pPr>
        <w:pStyle w:val="ad"/>
        <w:numPr>
          <w:ilvl w:val="0"/>
          <w:numId w:val="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теплоносителя при авариях и других нарушениях нормального эксплуатацион</w:t>
      </w:r>
      <w:r w:rsidRPr="00E11D1D">
        <w:rPr>
          <w:rFonts w:ascii="Times New Roman" w:hAnsi="Times New Roman" w:cs="Times New Roman"/>
          <w:color w:val="000000" w:themeColor="text1"/>
          <w:sz w:val="28"/>
          <w:szCs w:val="28"/>
        </w:rPr>
        <w:softHyphen/>
        <w:t>ного режима, а также сверхнормативные потери в нормируемую утечку не включаются.</w:t>
      </w:r>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E11D1D" w:rsidRDefault="0084403B" w:rsidP="00821958">
      <w:pPr>
        <w:pStyle w:val="ad"/>
        <w:numPr>
          <w:ilvl w:val="0"/>
          <w:numId w:val="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E11D1D" w:rsidRDefault="0084403B" w:rsidP="00821958">
      <w:pPr>
        <w:pStyle w:val="ad"/>
        <w:numPr>
          <w:ilvl w:val="0"/>
          <w:numId w:val="7"/>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E11D1D">
        <w:rPr>
          <w:rFonts w:ascii="Times New Roman" w:hAnsi="Times New Roman" w:cs="Times New Roman"/>
          <w:color w:val="000000" w:themeColor="text1"/>
          <w:sz w:val="28"/>
          <w:szCs w:val="28"/>
        </w:rPr>
        <w:t>видам изоляционной конструкции,</w:t>
      </w:r>
      <w:r w:rsidRPr="00E11D1D">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E11D1D" w:rsidRDefault="0084403B" w:rsidP="00821958">
      <w:pPr>
        <w:pStyle w:val="ad"/>
        <w:numPr>
          <w:ilvl w:val="0"/>
          <w:numId w:val="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E11D1D" w:rsidRDefault="0084403B" w:rsidP="00821958">
      <w:pPr>
        <w:pStyle w:val="ad"/>
        <w:numPr>
          <w:ilvl w:val="0"/>
          <w:numId w:val="8"/>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w:t>
      </w:r>
      <w:r w:rsidRPr="00E11D1D">
        <w:rPr>
          <w:rFonts w:ascii="Times New Roman" w:hAnsi="Times New Roman" w:cs="Times New Roman"/>
          <w:color w:val="000000" w:themeColor="text1"/>
          <w:sz w:val="28"/>
          <w:szCs w:val="28"/>
        </w:rPr>
        <w:lastRenderedPageBreak/>
        <w:t>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69" w:name="bookmark69"/>
      <w:r w:rsidRPr="00E11D1D">
        <w:rPr>
          <w:rFonts w:ascii="Times New Roman" w:hAnsi="Times New Roman" w:cs="Times New Roman"/>
          <w:color w:val="000000" w:themeColor="text1"/>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E11D1D">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E11D1D">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E11D1D">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269"/>
    </w:p>
    <w:p w:rsidR="00595509" w:rsidRPr="00E11D1D" w:rsidRDefault="00595509"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84403B" w:rsidRPr="00E11D1D" w:rsidRDefault="0084403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70" w:name="_Toc435791266"/>
      <w:bookmarkStart w:id="271" w:name="_Toc43135893"/>
      <w:r w:rsidRPr="00E11D1D">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70"/>
      <w:bookmarkEnd w:id="271"/>
    </w:p>
    <w:p w:rsidR="00460656" w:rsidRPr="00E11D1D" w:rsidRDefault="0046065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w:t>
      </w:r>
      <w:r w:rsidR="003E625F">
        <w:rPr>
          <w:rFonts w:ascii="Times New Roman" w:hAnsi="Times New Roman" w:cs="Times New Roman"/>
          <w:color w:val="000000" w:themeColor="text1"/>
          <w:sz w:val="28"/>
          <w:szCs w:val="28"/>
        </w:rPr>
        <w:t xml:space="preserve"> обоснованию нормативов техноло</w:t>
      </w:r>
      <w:r w:rsidRPr="00E11D1D">
        <w:rPr>
          <w:rFonts w:ascii="Times New Roman" w:hAnsi="Times New Roman" w:cs="Times New Roman"/>
          <w:color w:val="000000" w:themeColor="text1"/>
          <w:sz w:val="28"/>
          <w:szCs w:val="28"/>
        </w:rPr>
        <w:t>гических потерь при передаче тепловой энергии», утвержденной приказом Минэнерго России от 30 дека</w:t>
      </w:r>
      <w:r w:rsidR="00571580" w:rsidRPr="00E11D1D">
        <w:rPr>
          <w:rFonts w:ascii="Times New Roman" w:hAnsi="Times New Roman" w:cs="Times New Roman"/>
          <w:color w:val="000000" w:themeColor="text1"/>
          <w:sz w:val="28"/>
          <w:szCs w:val="28"/>
        </w:rPr>
        <w:t>бря 2008 года №</w:t>
      </w:r>
      <w:r w:rsidRPr="00E11D1D">
        <w:rPr>
          <w:rFonts w:ascii="Times New Roman" w:hAnsi="Times New Roman" w:cs="Times New Roman"/>
          <w:color w:val="000000" w:themeColor="text1"/>
          <w:sz w:val="28"/>
          <w:szCs w:val="28"/>
        </w:rPr>
        <w:t>325.</w:t>
      </w:r>
    </w:p>
    <w:p w:rsidR="00595509" w:rsidRPr="00E11D1D" w:rsidRDefault="00595509"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84403B" w:rsidRPr="00E11D1D" w:rsidRDefault="00C754F7"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Данные по тепловым потерям в тепловых сетях</w:t>
      </w:r>
    </w:p>
    <w:tbl>
      <w:tblPr>
        <w:tblW w:w="0" w:type="auto"/>
        <w:tblLayout w:type="fixed"/>
        <w:tblCellMar>
          <w:left w:w="0" w:type="dxa"/>
          <w:right w:w="0" w:type="dxa"/>
        </w:tblCellMar>
        <w:tblLook w:val="0000"/>
      </w:tblPr>
      <w:tblGrid>
        <w:gridCol w:w="6799"/>
        <w:gridCol w:w="1304"/>
        <w:gridCol w:w="1305"/>
      </w:tblGrid>
      <w:tr w:rsidR="003B70F9" w:rsidRPr="00E11D1D" w:rsidTr="00B93A87">
        <w:trPr>
          <w:trHeight w:val="380"/>
          <w:tblHeader/>
        </w:trPr>
        <w:tc>
          <w:tcPr>
            <w:tcW w:w="6799" w:type="dxa"/>
            <w:tcBorders>
              <w:top w:val="single" w:sz="4" w:space="0" w:color="auto"/>
              <w:left w:val="single" w:sz="4" w:space="0" w:color="auto"/>
              <w:bottom w:val="nil"/>
              <w:right w:val="nil"/>
            </w:tcBorders>
            <w:shd w:val="clear" w:color="auto" w:fill="FFFFFF"/>
            <w:vAlign w:val="center"/>
          </w:tcPr>
          <w:p w:rsidR="00C754F7" w:rsidRPr="00E11D1D" w:rsidRDefault="00C754F7"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показателя</w:t>
            </w:r>
          </w:p>
        </w:tc>
        <w:tc>
          <w:tcPr>
            <w:tcW w:w="1304" w:type="dxa"/>
            <w:tcBorders>
              <w:top w:val="single" w:sz="4" w:space="0" w:color="auto"/>
              <w:left w:val="single" w:sz="4" w:space="0" w:color="auto"/>
              <w:bottom w:val="nil"/>
              <w:right w:val="nil"/>
            </w:tcBorders>
            <w:shd w:val="clear" w:color="auto" w:fill="FFFFFF"/>
            <w:vAlign w:val="center"/>
          </w:tcPr>
          <w:p w:rsidR="00C754F7" w:rsidRPr="00E11D1D" w:rsidRDefault="003E625F" w:rsidP="00B93A87">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w:t>
            </w:r>
            <w:r w:rsidR="00C754F7" w:rsidRPr="00E11D1D">
              <w:rPr>
                <w:rFonts w:ascii="Times New Roman" w:hAnsi="Times New Roman" w:cs="Times New Roman"/>
                <w:color w:val="000000" w:themeColor="text1"/>
                <w:sz w:val="28"/>
                <w:szCs w:val="28"/>
              </w:rPr>
              <w:t>ние</w:t>
            </w:r>
          </w:p>
        </w:tc>
        <w:tc>
          <w:tcPr>
            <w:tcW w:w="1304" w:type="dxa"/>
            <w:tcBorders>
              <w:top w:val="single" w:sz="4" w:space="0" w:color="auto"/>
              <w:left w:val="single" w:sz="4" w:space="0" w:color="auto"/>
              <w:bottom w:val="nil"/>
              <w:right w:val="single" w:sz="4" w:space="0" w:color="auto"/>
            </w:tcBorders>
            <w:shd w:val="clear" w:color="auto" w:fill="FFFFFF"/>
            <w:vAlign w:val="center"/>
          </w:tcPr>
          <w:p w:rsidR="00C754F7" w:rsidRPr="00E11D1D" w:rsidRDefault="00C754F7"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Ед.изм.</w:t>
            </w:r>
          </w:p>
        </w:tc>
      </w:tr>
      <w:tr w:rsidR="003B70F9" w:rsidRPr="00E11D1D" w:rsidTr="00B93A87">
        <w:trPr>
          <w:trHeight w:val="322"/>
          <w:tblHeader/>
        </w:trPr>
        <w:tc>
          <w:tcPr>
            <w:tcW w:w="6799" w:type="dxa"/>
            <w:tcBorders>
              <w:top w:val="single" w:sz="4" w:space="0" w:color="auto"/>
              <w:left w:val="single" w:sz="4" w:space="0" w:color="auto"/>
              <w:bottom w:val="nil"/>
              <w:right w:val="nil"/>
            </w:tcBorders>
            <w:shd w:val="clear" w:color="auto" w:fill="FFFFFF"/>
            <w:vAlign w:val="center"/>
          </w:tcPr>
          <w:p w:rsidR="00460656" w:rsidRPr="00E11D1D" w:rsidRDefault="00460656"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304" w:type="dxa"/>
            <w:tcBorders>
              <w:top w:val="single" w:sz="4" w:space="0" w:color="auto"/>
              <w:left w:val="single" w:sz="4" w:space="0" w:color="auto"/>
              <w:bottom w:val="nil"/>
              <w:right w:val="nil"/>
            </w:tcBorders>
            <w:shd w:val="clear" w:color="auto" w:fill="FFFFFF"/>
            <w:vAlign w:val="center"/>
          </w:tcPr>
          <w:p w:rsidR="00460656" w:rsidRPr="00E11D1D" w:rsidRDefault="00460656"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304" w:type="dxa"/>
            <w:tcBorders>
              <w:top w:val="single" w:sz="4" w:space="0" w:color="auto"/>
              <w:left w:val="single" w:sz="4" w:space="0" w:color="auto"/>
              <w:bottom w:val="nil"/>
              <w:right w:val="single" w:sz="4" w:space="0" w:color="auto"/>
            </w:tcBorders>
            <w:shd w:val="clear" w:color="auto" w:fill="FFFFFF"/>
            <w:vAlign w:val="center"/>
          </w:tcPr>
          <w:p w:rsidR="00460656" w:rsidRPr="00E11D1D" w:rsidRDefault="00460656"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r>
      <w:tr w:rsidR="00E406F9" w:rsidRPr="00E11D1D" w:rsidTr="00B93A87">
        <w:trPr>
          <w:trHeight w:val="322"/>
        </w:trPr>
        <w:tc>
          <w:tcPr>
            <w:tcW w:w="6799"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Нормативные потери теплоносителя с его утечкой</w:t>
            </w:r>
          </w:p>
        </w:tc>
        <w:tc>
          <w:tcPr>
            <w:tcW w:w="1304"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1 143,85</w:t>
            </w:r>
          </w:p>
        </w:tc>
        <w:tc>
          <w:tcPr>
            <w:tcW w:w="1304" w:type="dxa"/>
            <w:tcBorders>
              <w:top w:val="single" w:sz="4" w:space="0" w:color="auto"/>
              <w:left w:val="single" w:sz="4" w:space="0" w:color="auto"/>
              <w:bottom w:val="nil"/>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/год</w:t>
            </w:r>
          </w:p>
        </w:tc>
      </w:tr>
      <w:tr w:rsidR="00E406F9" w:rsidRPr="00E11D1D" w:rsidTr="00B93A87">
        <w:trPr>
          <w:trHeight w:val="326"/>
        </w:trPr>
        <w:tc>
          <w:tcPr>
            <w:tcW w:w="6799"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Потери теплоносителя, </w:t>
            </w:r>
            <w:r w:rsidRPr="00E11D1D">
              <w:rPr>
                <w:rFonts w:ascii="Times New Roman" w:hAnsi="Times New Roman" w:cs="Times New Roman"/>
                <w:color w:val="000000" w:themeColor="text1"/>
                <w:sz w:val="28"/>
                <w:szCs w:val="28"/>
              </w:rPr>
              <w:br/>
              <w:t>связанные с заполнением тепловых сетей</w:t>
            </w:r>
          </w:p>
        </w:tc>
        <w:tc>
          <w:tcPr>
            <w:tcW w:w="1304"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776,61</w:t>
            </w:r>
          </w:p>
        </w:tc>
        <w:tc>
          <w:tcPr>
            <w:tcW w:w="1304" w:type="dxa"/>
            <w:tcBorders>
              <w:top w:val="single" w:sz="4" w:space="0" w:color="auto"/>
              <w:left w:val="single" w:sz="4" w:space="0" w:color="auto"/>
              <w:bottom w:val="nil"/>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/год</w:t>
            </w:r>
          </w:p>
        </w:tc>
      </w:tr>
      <w:tr w:rsidR="00E406F9" w:rsidRPr="00E11D1D" w:rsidTr="00B93A87">
        <w:trPr>
          <w:trHeight w:val="326"/>
        </w:trPr>
        <w:tc>
          <w:tcPr>
            <w:tcW w:w="6799"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Потери теплоносителя, </w:t>
            </w:r>
            <w:r w:rsidRPr="00E11D1D">
              <w:rPr>
                <w:rFonts w:ascii="Times New Roman" w:hAnsi="Times New Roman" w:cs="Times New Roman"/>
                <w:color w:val="000000" w:themeColor="text1"/>
                <w:sz w:val="28"/>
                <w:szCs w:val="28"/>
              </w:rPr>
              <w:br/>
              <w:t>связанные с плановыми испытаниями теп</w:t>
            </w:r>
            <w:r w:rsidRPr="00E11D1D">
              <w:rPr>
                <w:rFonts w:ascii="Times New Roman" w:hAnsi="Times New Roman" w:cs="Times New Roman"/>
                <w:color w:val="000000" w:themeColor="text1"/>
                <w:sz w:val="28"/>
                <w:szCs w:val="28"/>
              </w:rPr>
              <w:softHyphen/>
              <w:t>ловых сетей</w:t>
            </w:r>
          </w:p>
        </w:tc>
        <w:tc>
          <w:tcPr>
            <w:tcW w:w="1304" w:type="dxa"/>
            <w:tcBorders>
              <w:top w:val="single" w:sz="4" w:space="0" w:color="auto"/>
              <w:left w:val="single" w:sz="4" w:space="0" w:color="auto"/>
              <w:bottom w:val="nil"/>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226,03</w:t>
            </w:r>
          </w:p>
        </w:tc>
        <w:tc>
          <w:tcPr>
            <w:tcW w:w="1304" w:type="dxa"/>
            <w:tcBorders>
              <w:top w:val="single" w:sz="4" w:space="0" w:color="auto"/>
              <w:left w:val="single" w:sz="4" w:space="0" w:color="auto"/>
              <w:bottom w:val="nil"/>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/год</w:t>
            </w:r>
          </w:p>
        </w:tc>
      </w:tr>
      <w:tr w:rsidR="00E406F9"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Потери теплоносителя, обусловленные сливами </w:t>
            </w:r>
            <w:r w:rsidRPr="00E11D1D">
              <w:rPr>
                <w:rFonts w:ascii="Times New Roman" w:hAnsi="Times New Roman" w:cs="Times New Roman"/>
                <w:color w:val="000000" w:themeColor="text1"/>
                <w:sz w:val="28"/>
                <w:szCs w:val="28"/>
              </w:rPr>
              <w:br/>
              <w:t>средств автомати</w:t>
            </w:r>
            <w:r w:rsidRPr="00E11D1D">
              <w:rPr>
                <w:rFonts w:ascii="Times New Roman" w:hAnsi="Times New Roman" w:cs="Times New Roman"/>
                <w:color w:val="000000" w:themeColor="text1"/>
                <w:sz w:val="28"/>
                <w:szCs w:val="28"/>
              </w:rPr>
              <w:softHyphen/>
              <w:t>ческого регулирования и защиты</w:t>
            </w:r>
          </w:p>
        </w:tc>
        <w:tc>
          <w:tcPr>
            <w:tcW w:w="1304"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141,21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/год</w:t>
            </w:r>
          </w:p>
        </w:tc>
      </w:tr>
      <w:tr w:rsidR="00E406F9"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1304"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1 964,30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Гкал/год</w:t>
            </w:r>
          </w:p>
        </w:tc>
      </w:tr>
      <w:tr w:rsidR="003B70F9" w:rsidRPr="00E11D1D" w:rsidTr="00B93A87">
        <w:trPr>
          <w:trHeight w:val="562"/>
        </w:trPr>
        <w:tc>
          <w:tcPr>
            <w:tcW w:w="940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E11D1D" w:rsidRDefault="00C754F7"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2633E4"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1304" w:type="dxa"/>
            <w:tcBorders>
              <w:top w:val="single" w:sz="4" w:space="0" w:color="auto"/>
              <w:left w:val="single" w:sz="4" w:space="0" w:color="auto"/>
              <w:bottom w:val="single" w:sz="4" w:space="0" w:color="auto"/>
              <w:right w:val="nil"/>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13 126,0</w:t>
            </w:r>
            <w:r w:rsidR="00E406F9" w:rsidRPr="00E11D1D">
              <w:rPr>
                <w:rFonts w:ascii="Times New Roman" w:hAnsi="Times New Roman" w:cs="Times New Roman"/>
                <w:color w:val="000000" w:themeColor="text1"/>
                <w:sz w:val="28"/>
                <w:szCs w:val="28"/>
              </w:rPr>
              <w:t>5</w:t>
            </w:r>
            <w:r w:rsidRPr="00E11D1D">
              <w:rPr>
                <w:rFonts w:ascii="Times New Roman" w:hAnsi="Times New Roman" w:cs="Times New Roman"/>
                <w:color w:val="000000" w:themeColor="text1"/>
                <w:sz w:val="28"/>
                <w:szCs w:val="28"/>
              </w:rPr>
              <w:t>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Гкал/год</w:t>
            </w:r>
          </w:p>
        </w:tc>
      </w:tr>
      <w:tr w:rsidR="00E406F9"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1304"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2 880,180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Гкал/год</w:t>
            </w:r>
          </w:p>
        </w:tc>
      </w:tr>
      <w:tr w:rsidR="00E406F9"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1304" w:type="dxa"/>
            <w:tcBorders>
              <w:top w:val="single" w:sz="4" w:space="0" w:color="auto"/>
              <w:left w:val="single" w:sz="4" w:space="0" w:color="auto"/>
              <w:bottom w:val="single" w:sz="4" w:space="0" w:color="auto"/>
              <w:right w:val="nil"/>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2 114,586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E406F9" w:rsidRPr="00E11D1D" w:rsidRDefault="00E406F9"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Гкал/год</w:t>
            </w:r>
          </w:p>
        </w:tc>
      </w:tr>
      <w:tr w:rsidR="002633E4" w:rsidRPr="00E11D1D" w:rsidTr="00B93A87">
        <w:trPr>
          <w:trHeight w:val="326"/>
        </w:trPr>
        <w:tc>
          <w:tcPr>
            <w:tcW w:w="6799" w:type="dxa"/>
            <w:tcBorders>
              <w:top w:val="single" w:sz="4" w:space="0" w:color="auto"/>
              <w:left w:val="single" w:sz="4" w:space="0" w:color="auto"/>
              <w:bottom w:val="single" w:sz="4" w:space="0" w:color="auto"/>
              <w:right w:val="nil"/>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1304" w:type="dxa"/>
            <w:tcBorders>
              <w:top w:val="single" w:sz="4" w:space="0" w:color="auto"/>
              <w:left w:val="single" w:sz="4" w:space="0" w:color="auto"/>
              <w:bottom w:val="single" w:sz="4" w:space="0" w:color="auto"/>
              <w:right w:val="nil"/>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2 404,000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2633E4" w:rsidRPr="00E11D1D" w:rsidRDefault="002633E4" w:rsidP="00B93A87">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Гкал/год</w:t>
            </w:r>
          </w:p>
        </w:tc>
      </w:tr>
    </w:tbl>
    <w:p w:rsidR="0084403B" w:rsidRPr="00E11D1D" w:rsidRDefault="0084403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Фактическую величину тепловых потерь определ</w:t>
      </w:r>
      <w:r w:rsidR="003E625F">
        <w:rPr>
          <w:rFonts w:ascii="Times New Roman" w:hAnsi="Times New Roman" w:cs="Times New Roman"/>
          <w:color w:val="000000" w:themeColor="text1"/>
          <w:sz w:val="28"/>
          <w:szCs w:val="28"/>
        </w:rPr>
        <w:t>ить невозможно по причине отсут</w:t>
      </w:r>
      <w:r w:rsidRPr="00E11D1D">
        <w:rPr>
          <w:rFonts w:ascii="Times New Roman" w:hAnsi="Times New Roman" w:cs="Times New Roman"/>
          <w:color w:val="000000" w:themeColor="text1"/>
          <w:sz w:val="28"/>
          <w:szCs w:val="28"/>
        </w:rPr>
        <w:t>ствия приборов учёта в тепловых пунктах потребителей.</w:t>
      </w:r>
    </w:p>
    <w:p w:rsidR="00460656" w:rsidRPr="00E11D1D" w:rsidRDefault="0046065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72" w:name="_Toc435791267"/>
      <w:bookmarkStart w:id="273" w:name="_Toc43135894"/>
      <w:r w:rsidRPr="00E11D1D">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72"/>
      <w:bookmarkEnd w:id="273"/>
    </w:p>
    <w:p w:rsidR="00460656" w:rsidRPr="00E11D1D" w:rsidRDefault="0046065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p>
    <w:p w:rsidR="001F27E7" w:rsidRPr="00E11D1D" w:rsidRDefault="001F27E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74" w:name="_Toc435791268"/>
      <w:bookmarkStart w:id="275" w:name="_Toc43135895"/>
      <w:r w:rsidRPr="00E11D1D">
        <w:rPr>
          <w:rFonts w:ascii="Times New Roman" w:hAnsi="Times New Roman" w:cs="Times New Roman"/>
          <w:b w:val="0"/>
          <w:color w:val="000000" w:themeColor="text1"/>
          <w:sz w:val="28"/>
          <w:szCs w:val="28"/>
        </w:rPr>
        <w:lastRenderedPageBreak/>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74"/>
      <w:bookmarkEnd w:id="275"/>
    </w:p>
    <w:p w:rsidR="008260BB" w:rsidRPr="00E11D1D" w:rsidRDefault="0093643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Системы отопления и вентиляции подключаемых зданий,</w:t>
      </w:r>
      <w:r w:rsidR="003E625F">
        <w:rPr>
          <w:rFonts w:ascii="Times New Roman" w:hAnsi="Times New Roman" w:cs="Times New Roman"/>
          <w:color w:val="000000" w:themeColor="text1"/>
          <w:sz w:val="28"/>
          <w:szCs w:val="28"/>
        </w:rPr>
        <w:t xml:space="preserve"> зависимые с непосредствен</w:t>
      </w:r>
      <w:r w:rsidR="008260BB" w:rsidRPr="00E11D1D">
        <w:rPr>
          <w:rFonts w:ascii="Times New Roman" w:hAnsi="Times New Roman" w:cs="Times New Roman"/>
          <w:color w:val="000000" w:themeColor="text1"/>
          <w:sz w:val="28"/>
          <w:szCs w:val="28"/>
        </w:rPr>
        <w:t>ным (без смешения) присоединением теплопотребляющих установок к тепловым сетям. Си</w:t>
      </w:r>
      <w:r w:rsidR="008260BB" w:rsidRPr="00E11D1D">
        <w:rPr>
          <w:rFonts w:ascii="Times New Roman" w:hAnsi="Times New Roman" w:cs="Times New Roman"/>
          <w:color w:val="000000" w:themeColor="text1"/>
          <w:sz w:val="28"/>
          <w:szCs w:val="28"/>
        </w:rPr>
        <w:softHyphen/>
        <w:t>стема теплоснабжен</w:t>
      </w:r>
      <w:r w:rsidR="00FC2C7A" w:rsidRPr="00E11D1D">
        <w:rPr>
          <w:rFonts w:ascii="Times New Roman" w:hAnsi="Times New Roman" w:cs="Times New Roman"/>
          <w:color w:val="000000" w:themeColor="text1"/>
          <w:sz w:val="28"/>
          <w:szCs w:val="28"/>
        </w:rPr>
        <w:t>ия по типу относится к закрытой</w:t>
      </w:r>
      <w:r w:rsidR="008260BB" w:rsidRPr="00E11D1D">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E11D1D">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E11D1D">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E11D1D">
        <w:rPr>
          <w:rFonts w:ascii="Times New Roman" w:hAnsi="Times New Roman" w:cs="Times New Roman"/>
          <w:color w:val="000000" w:themeColor="text1"/>
          <w:sz w:val="28"/>
          <w:szCs w:val="28"/>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системы теплоснабже</w:t>
      </w:r>
      <w:r w:rsidR="008260BB" w:rsidRPr="00E11D1D">
        <w:rPr>
          <w:rFonts w:ascii="Times New Roman" w:hAnsi="Times New Roman" w:cs="Times New Roman"/>
          <w:color w:val="000000" w:themeColor="text1"/>
          <w:sz w:val="28"/>
          <w:szCs w:val="28"/>
        </w:rPr>
        <w:softHyphen/>
        <w:t>ния потребителей и внутридомовых систем отопления абонентов.</w:t>
      </w:r>
    </w:p>
    <w:p w:rsidR="008260BB" w:rsidRPr="00E11D1D" w:rsidRDefault="008260BB"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76" w:name="bookmark77"/>
      <w:r w:rsidRPr="00E11D1D">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E11D1D">
        <w:rPr>
          <w:rFonts w:ascii="Times New Roman" w:hAnsi="Times New Roman" w:cs="Times New Roman"/>
          <w:color w:val="000000" w:themeColor="text1"/>
          <w:sz w:val="28"/>
          <w:szCs w:val="28"/>
        </w:rPr>
        <w:t>95</w:t>
      </w:r>
      <w:r w:rsidR="004B7EDC" w:rsidRPr="00E11D1D">
        <w:rPr>
          <w:rFonts w:ascii="Times New Roman" w:hAnsi="Times New Roman" w:cs="Times New Roman"/>
          <w:color w:val="000000" w:themeColor="text1"/>
          <w:sz w:val="28"/>
          <w:szCs w:val="28"/>
        </w:rPr>
        <w:t>/</w:t>
      </w:r>
      <w:r w:rsidR="001A23A4" w:rsidRPr="00E11D1D">
        <w:rPr>
          <w:rFonts w:ascii="Times New Roman" w:hAnsi="Times New Roman" w:cs="Times New Roman"/>
          <w:color w:val="000000" w:themeColor="text1"/>
          <w:sz w:val="28"/>
          <w:szCs w:val="28"/>
        </w:rPr>
        <w:t>7</w:t>
      </w:r>
      <w:r w:rsidR="00122667" w:rsidRPr="00E11D1D">
        <w:rPr>
          <w:rFonts w:ascii="Times New Roman" w:hAnsi="Times New Roman" w:cs="Times New Roman"/>
          <w:color w:val="000000" w:themeColor="text1"/>
          <w:sz w:val="28"/>
          <w:szCs w:val="28"/>
        </w:rPr>
        <w:t>0</w:t>
      </w:r>
      <w:r w:rsidRPr="00E11D1D">
        <w:rPr>
          <w:rFonts w:ascii="Times New Roman" w:hAnsi="Times New Roman" w:cs="Times New Roman"/>
          <w:color w:val="000000" w:themeColor="text1"/>
          <w:sz w:val="28"/>
          <w:szCs w:val="28"/>
        </w:rPr>
        <w:t>°С.</w:t>
      </w:r>
      <w:bookmarkEnd w:id="276"/>
    </w:p>
    <w:p w:rsidR="008354A4" w:rsidRPr="00E11D1D" w:rsidRDefault="008354A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77" w:name="_Toc435791269"/>
      <w:bookmarkStart w:id="278" w:name="_Toc43135896"/>
      <w:r w:rsidRPr="00E11D1D">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77"/>
      <w:bookmarkEnd w:id="278"/>
    </w:p>
    <w:p w:rsidR="008354A4" w:rsidRPr="00E11D1D" w:rsidRDefault="008354A4"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79" w:name="bookmark79"/>
      <w:r w:rsidRPr="00E11D1D">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E11D1D">
        <w:rPr>
          <w:rFonts w:ascii="Times New Roman" w:hAnsi="Times New Roman" w:cs="Times New Roman"/>
          <w:color w:val="000000" w:themeColor="text1"/>
          <w:sz w:val="28"/>
          <w:szCs w:val="28"/>
        </w:rPr>
        <w:t>домов представлены</w:t>
      </w:r>
      <w:r w:rsidRPr="00E11D1D">
        <w:rPr>
          <w:rFonts w:ascii="Times New Roman" w:hAnsi="Times New Roman" w:cs="Times New Roman"/>
          <w:color w:val="000000" w:themeColor="text1"/>
          <w:sz w:val="28"/>
          <w:szCs w:val="28"/>
        </w:rPr>
        <w:t xml:space="preserve"> в таблице</w:t>
      </w:r>
      <w:hyperlink w:anchor="bookmark79" w:tooltip="Current Document" w:history="1">
        <w:bookmarkEnd w:id="279"/>
        <w:r w:rsidRPr="00E11D1D">
          <w:rPr>
            <w:rFonts w:ascii="Times New Roman" w:hAnsi="Times New Roman" w:cs="Times New Roman"/>
            <w:color w:val="000000" w:themeColor="text1"/>
            <w:sz w:val="28"/>
            <w:szCs w:val="28"/>
          </w:rPr>
          <w:t>.</w:t>
        </w:r>
      </w:hyperlink>
    </w:p>
    <w:p w:rsidR="008354A4" w:rsidRPr="00E11D1D" w:rsidRDefault="008354A4"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644" w:type="dxa"/>
        <w:tblLayout w:type="fixed"/>
        <w:tblCellMar>
          <w:left w:w="0" w:type="dxa"/>
          <w:right w:w="0" w:type="dxa"/>
        </w:tblCellMar>
        <w:tblLook w:val="0000"/>
      </w:tblPr>
      <w:tblGrid>
        <w:gridCol w:w="2405"/>
        <w:gridCol w:w="2204"/>
        <w:gridCol w:w="567"/>
        <w:gridCol w:w="2474"/>
        <w:gridCol w:w="1994"/>
      </w:tblGrid>
      <w:tr w:rsidR="003B70F9" w:rsidRPr="00E11D1D" w:rsidTr="00B77986">
        <w:trPr>
          <w:trHeight w:val="845"/>
        </w:trPr>
        <w:tc>
          <w:tcPr>
            <w:tcW w:w="2405" w:type="dxa"/>
            <w:tcBorders>
              <w:top w:val="single" w:sz="4" w:space="0" w:color="auto"/>
              <w:left w:val="single" w:sz="4" w:space="0" w:color="auto"/>
              <w:bottom w:val="single" w:sz="4" w:space="0" w:color="auto"/>
              <w:right w:val="nil"/>
            </w:tcBorders>
            <w:shd w:val="clear" w:color="auto" w:fill="FFFFFF"/>
            <w:vAlign w:val="center"/>
          </w:tcPr>
          <w:p w:rsidR="008354A4" w:rsidRPr="00E11D1D" w:rsidRDefault="008354A4"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Зона теплоснабжения</w:t>
            </w:r>
          </w:p>
        </w:tc>
        <w:tc>
          <w:tcPr>
            <w:tcW w:w="2771" w:type="dxa"/>
            <w:gridSpan w:val="2"/>
            <w:tcBorders>
              <w:top w:val="single" w:sz="4" w:space="0" w:color="auto"/>
              <w:left w:val="single" w:sz="4" w:space="0" w:color="auto"/>
              <w:bottom w:val="single" w:sz="4" w:space="0" w:color="auto"/>
              <w:right w:val="nil"/>
            </w:tcBorders>
            <w:shd w:val="clear" w:color="auto" w:fill="FFFFFF"/>
            <w:vAlign w:val="center"/>
          </w:tcPr>
          <w:p w:rsidR="008354A4" w:rsidRPr="00E11D1D" w:rsidRDefault="002A37B3" w:rsidP="00B77986">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Общее количе</w:t>
            </w:r>
            <w:r w:rsidR="008354A4" w:rsidRPr="00E11D1D">
              <w:rPr>
                <w:rFonts w:ascii="Times New Roman" w:hAnsi="Times New Roman" w:cs="Times New Roman"/>
                <w:color w:val="000000" w:themeColor="text1"/>
                <w:sz w:val="28"/>
                <w:szCs w:val="28"/>
              </w:rPr>
              <w:t xml:space="preserve">ство </w:t>
            </w:r>
            <w:r w:rsidR="005E57C5" w:rsidRPr="00E11D1D">
              <w:rPr>
                <w:rFonts w:ascii="Times New Roman" w:hAnsi="Times New Roman" w:cs="Times New Roman"/>
                <w:color w:val="000000" w:themeColor="text1"/>
                <w:sz w:val="28"/>
                <w:szCs w:val="28"/>
              </w:rPr>
              <w:br/>
            </w:r>
            <w:r w:rsidR="004B7EDC" w:rsidRPr="00E11D1D">
              <w:rPr>
                <w:rFonts w:ascii="Times New Roman" w:hAnsi="Times New Roman" w:cs="Times New Roman"/>
                <w:color w:val="000000" w:themeColor="text1"/>
                <w:sz w:val="28"/>
                <w:szCs w:val="28"/>
              </w:rPr>
              <w:t>потребителей</w:t>
            </w:r>
            <w:r w:rsidR="008354A4" w:rsidRPr="00E11D1D">
              <w:rPr>
                <w:rFonts w:ascii="Times New Roman" w:hAnsi="Times New Roman" w:cs="Times New Roman"/>
                <w:color w:val="000000" w:themeColor="text1"/>
                <w:sz w:val="28"/>
                <w:szCs w:val="28"/>
              </w:rPr>
              <w:t>, шт.</w:t>
            </w:r>
          </w:p>
        </w:tc>
        <w:tc>
          <w:tcPr>
            <w:tcW w:w="2474" w:type="dxa"/>
            <w:tcBorders>
              <w:top w:val="single" w:sz="4" w:space="0" w:color="auto"/>
              <w:left w:val="single" w:sz="4" w:space="0" w:color="auto"/>
              <w:bottom w:val="single" w:sz="4" w:space="0" w:color="auto"/>
              <w:right w:val="nil"/>
            </w:tcBorders>
            <w:shd w:val="clear" w:color="auto" w:fill="FFFFFF"/>
            <w:vAlign w:val="center"/>
          </w:tcPr>
          <w:p w:rsidR="008354A4" w:rsidRPr="00E11D1D" w:rsidRDefault="008354A4"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Количество </w:t>
            </w:r>
            <w:r w:rsidR="004B7EDC" w:rsidRPr="00E11D1D">
              <w:rPr>
                <w:rFonts w:ascii="Times New Roman" w:hAnsi="Times New Roman" w:cs="Times New Roman"/>
                <w:color w:val="000000" w:themeColor="text1"/>
                <w:sz w:val="28"/>
                <w:szCs w:val="28"/>
              </w:rPr>
              <w:t>потребителей</w:t>
            </w:r>
            <w:r w:rsidRPr="00E11D1D">
              <w:rPr>
                <w:rFonts w:ascii="Times New Roman" w:hAnsi="Times New Roman" w:cs="Times New Roman"/>
                <w:color w:val="000000" w:themeColor="text1"/>
                <w:sz w:val="28"/>
                <w:szCs w:val="28"/>
              </w:rPr>
              <w:t>, оснащённых ПУ тепла, шт.</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E11D1D" w:rsidRDefault="002A37B3" w:rsidP="00B77986">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w:t>
            </w:r>
            <w:r w:rsidR="008354A4" w:rsidRPr="00E11D1D">
              <w:rPr>
                <w:rFonts w:ascii="Times New Roman" w:hAnsi="Times New Roman" w:cs="Times New Roman"/>
                <w:color w:val="000000" w:themeColor="text1"/>
                <w:sz w:val="28"/>
                <w:szCs w:val="28"/>
              </w:rPr>
              <w:t>ности ПУ тепла, %</w:t>
            </w:r>
          </w:p>
        </w:tc>
      </w:tr>
      <w:tr w:rsidR="00131769" w:rsidRPr="00E11D1D" w:rsidTr="00B77986">
        <w:trPr>
          <w:trHeight w:val="288"/>
        </w:trPr>
        <w:tc>
          <w:tcPr>
            <w:tcW w:w="2405" w:type="dxa"/>
            <w:vMerge w:val="restart"/>
            <w:tcBorders>
              <w:top w:val="single" w:sz="4" w:space="0" w:color="auto"/>
              <w:left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w:t>
            </w:r>
            <w:r w:rsidR="00131769" w:rsidRPr="00E11D1D">
              <w:rPr>
                <w:rFonts w:ascii="Times New Roman" w:hAnsi="Times New Roman" w:cs="Times New Roman"/>
                <w:color w:val="000000"/>
                <w:sz w:val="28"/>
                <w:szCs w:val="28"/>
              </w:rPr>
              <w:t>0</w:t>
            </w:r>
            <w:r w:rsidRPr="00E11D1D">
              <w:rPr>
                <w:rFonts w:ascii="Times New Roman" w:hAnsi="Times New Roman" w:cs="Times New Roman"/>
                <w:color w:val="000000"/>
                <w:sz w:val="28"/>
                <w:szCs w:val="28"/>
              </w:rPr>
              <w:t>,0</w:t>
            </w:r>
          </w:p>
        </w:tc>
      </w:tr>
      <w:tr w:rsidR="00131769" w:rsidRPr="00E11D1D" w:rsidTr="00B77986">
        <w:trPr>
          <w:trHeight w:val="263"/>
        </w:trPr>
        <w:tc>
          <w:tcPr>
            <w:tcW w:w="2405" w:type="dxa"/>
            <w:vMerge/>
            <w:tcBorders>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r w:rsidR="001E7BC6" w:rsidRPr="00E11D1D">
              <w:rPr>
                <w:rFonts w:ascii="Times New Roman" w:hAnsi="Times New Roman" w:cs="Times New Roman"/>
                <w:color w:val="000000"/>
                <w:sz w:val="28"/>
                <w:szCs w:val="28"/>
              </w:rPr>
              <w:t>,0</w:t>
            </w:r>
          </w:p>
        </w:tc>
      </w:tr>
      <w:tr w:rsidR="00131769" w:rsidRPr="00E11D1D" w:rsidTr="00B77986">
        <w:trPr>
          <w:trHeight w:val="313"/>
        </w:trPr>
        <w:tc>
          <w:tcPr>
            <w:tcW w:w="2405" w:type="dxa"/>
            <w:vMerge w:val="restart"/>
            <w:tcBorders>
              <w:top w:val="single" w:sz="4" w:space="0" w:color="auto"/>
              <w:left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0F0E0E"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0F0E0E"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w:t>
            </w:r>
            <w:r w:rsidR="00131769" w:rsidRPr="00E11D1D">
              <w:rPr>
                <w:rFonts w:ascii="Times New Roman" w:hAnsi="Times New Roman" w:cs="Times New Roman"/>
                <w:color w:val="000000"/>
                <w:sz w:val="28"/>
                <w:szCs w:val="28"/>
              </w:rPr>
              <w:t>0</w:t>
            </w:r>
            <w:r w:rsidRPr="00E11D1D">
              <w:rPr>
                <w:rFonts w:ascii="Times New Roman" w:hAnsi="Times New Roman" w:cs="Times New Roman"/>
                <w:color w:val="000000"/>
                <w:sz w:val="28"/>
                <w:szCs w:val="28"/>
              </w:rPr>
              <w:t>,0</w:t>
            </w:r>
          </w:p>
        </w:tc>
      </w:tr>
      <w:tr w:rsidR="00131769" w:rsidRPr="00E11D1D" w:rsidTr="00B77986">
        <w:trPr>
          <w:trHeight w:val="238"/>
        </w:trPr>
        <w:tc>
          <w:tcPr>
            <w:tcW w:w="2405" w:type="dxa"/>
            <w:vMerge/>
            <w:tcBorders>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0F0E0E"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0F0E0E"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w:t>
            </w:r>
            <w:r w:rsidR="00131769" w:rsidRPr="00E11D1D">
              <w:rPr>
                <w:rFonts w:ascii="Times New Roman" w:hAnsi="Times New Roman" w:cs="Times New Roman"/>
                <w:color w:val="000000"/>
                <w:sz w:val="28"/>
                <w:szCs w:val="28"/>
              </w:rPr>
              <w:t>0</w:t>
            </w:r>
            <w:r w:rsidRPr="00E11D1D">
              <w:rPr>
                <w:rFonts w:ascii="Times New Roman" w:hAnsi="Times New Roman" w:cs="Times New Roman"/>
                <w:color w:val="000000"/>
                <w:sz w:val="28"/>
                <w:szCs w:val="28"/>
              </w:rPr>
              <w:t>,0</w:t>
            </w:r>
          </w:p>
        </w:tc>
      </w:tr>
      <w:tr w:rsidR="00131769" w:rsidRPr="00E11D1D" w:rsidTr="00B77986">
        <w:trPr>
          <w:trHeight w:val="313"/>
        </w:trPr>
        <w:tc>
          <w:tcPr>
            <w:tcW w:w="2405" w:type="dxa"/>
            <w:vMerge w:val="restart"/>
            <w:tcBorders>
              <w:top w:val="single" w:sz="4" w:space="0" w:color="auto"/>
              <w:left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2461BD" w:rsidP="00B77986">
            <w:pPr>
              <w:tabs>
                <w:tab w:val="left" w:pos="993"/>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2461BD" w:rsidP="00B77986">
            <w:pPr>
              <w:tabs>
                <w:tab w:val="left" w:pos="993"/>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75,00</w:t>
            </w:r>
          </w:p>
        </w:tc>
      </w:tr>
      <w:tr w:rsidR="00131769" w:rsidRPr="00E11D1D" w:rsidTr="00B77986">
        <w:trPr>
          <w:trHeight w:val="238"/>
        </w:trPr>
        <w:tc>
          <w:tcPr>
            <w:tcW w:w="2405" w:type="dxa"/>
            <w:vMerge/>
            <w:tcBorders>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66,6</w:t>
            </w:r>
          </w:p>
        </w:tc>
      </w:tr>
      <w:tr w:rsidR="00131769" w:rsidRPr="00E11D1D" w:rsidTr="00B77986">
        <w:trPr>
          <w:trHeight w:val="313"/>
        </w:trPr>
        <w:tc>
          <w:tcPr>
            <w:tcW w:w="2405" w:type="dxa"/>
            <w:vMerge w:val="restart"/>
            <w:tcBorders>
              <w:top w:val="single" w:sz="4" w:space="0" w:color="auto"/>
              <w:left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E7BC6"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w:t>
            </w:r>
            <w:r w:rsidR="00131769" w:rsidRPr="00E11D1D">
              <w:rPr>
                <w:rFonts w:ascii="Times New Roman" w:hAnsi="Times New Roman" w:cs="Times New Roman"/>
                <w:color w:val="000000"/>
                <w:sz w:val="28"/>
                <w:szCs w:val="28"/>
              </w:rPr>
              <w:t>0</w:t>
            </w:r>
            <w:r w:rsidRPr="00E11D1D">
              <w:rPr>
                <w:rFonts w:ascii="Times New Roman" w:hAnsi="Times New Roman" w:cs="Times New Roman"/>
                <w:color w:val="000000"/>
                <w:sz w:val="28"/>
                <w:szCs w:val="28"/>
              </w:rPr>
              <w:t>,0</w:t>
            </w:r>
          </w:p>
        </w:tc>
      </w:tr>
      <w:tr w:rsidR="00131769" w:rsidRPr="00E11D1D" w:rsidTr="00B77986">
        <w:trPr>
          <w:trHeight w:val="238"/>
        </w:trPr>
        <w:tc>
          <w:tcPr>
            <w:tcW w:w="2405" w:type="dxa"/>
            <w:vMerge/>
            <w:tcBorders>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2474" w:type="dxa"/>
            <w:tcBorders>
              <w:top w:val="single" w:sz="4" w:space="0" w:color="auto"/>
              <w:left w:val="single" w:sz="4" w:space="0" w:color="auto"/>
              <w:bottom w:val="single" w:sz="4" w:space="0" w:color="auto"/>
              <w:right w:val="nil"/>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rsidR="00131769" w:rsidRPr="00E11D1D" w:rsidRDefault="00131769" w:rsidP="00B77986">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r w:rsidR="001E7BC6" w:rsidRPr="00E11D1D">
              <w:rPr>
                <w:rFonts w:ascii="Times New Roman" w:hAnsi="Times New Roman" w:cs="Times New Roman"/>
                <w:color w:val="000000"/>
                <w:sz w:val="28"/>
                <w:szCs w:val="28"/>
              </w:rPr>
              <w:t>,0</w:t>
            </w:r>
          </w:p>
        </w:tc>
      </w:tr>
    </w:tbl>
    <w:p w:rsidR="008354A4" w:rsidRPr="00E11D1D" w:rsidRDefault="008354A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Бюджетные учреждения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BD313A"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57284C" w:rsidRPr="00E11D1D">
        <w:rPr>
          <w:rFonts w:ascii="Times New Roman" w:hAnsi="Times New Roman" w:cs="Times New Roman"/>
          <w:color w:val="000000" w:themeColor="text1"/>
          <w:sz w:val="28"/>
          <w:szCs w:val="28"/>
        </w:rPr>
        <w:t xml:space="preserve">сельского поселения </w:t>
      </w:r>
      <w:r w:rsidR="00173209" w:rsidRPr="00E11D1D">
        <w:rPr>
          <w:rFonts w:ascii="Times New Roman" w:hAnsi="Times New Roman" w:cs="Times New Roman"/>
          <w:color w:val="000000" w:themeColor="text1"/>
          <w:sz w:val="28"/>
          <w:szCs w:val="28"/>
        </w:rPr>
        <w:t xml:space="preserve">не </w:t>
      </w:r>
      <w:r w:rsidR="008C58B1">
        <w:rPr>
          <w:rFonts w:ascii="Times New Roman" w:hAnsi="Times New Roman" w:cs="Times New Roman"/>
          <w:color w:val="000000" w:themeColor="text1"/>
          <w:sz w:val="28"/>
          <w:szCs w:val="28"/>
        </w:rPr>
        <w:t>оснащены ПУ тепло</w:t>
      </w:r>
      <w:r w:rsidRPr="00E11D1D">
        <w:rPr>
          <w:rFonts w:ascii="Times New Roman" w:hAnsi="Times New Roman" w:cs="Times New Roman"/>
          <w:color w:val="000000" w:themeColor="text1"/>
          <w:sz w:val="28"/>
          <w:szCs w:val="28"/>
        </w:rPr>
        <w:t>вой энергии, что не соответствует требованиям ФЗ №261.</w:t>
      </w:r>
    </w:p>
    <w:p w:rsidR="008354A4" w:rsidRPr="00E11D1D" w:rsidRDefault="008354A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80" w:name="_Toc435791270"/>
      <w:bookmarkStart w:id="281" w:name="_Toc43135897"/>
      <w:r w:rsidRPr="00E11D1D">
        <w:rPr>
          <w:rFonts w:ascii="Times New Roman" w:hAnsi="Times New Roman" w:cs="Times New Roman"/>
          <w:b w:val="0"/>
          <w:color w:val="000000" w:themeColor="text1"/>
          <w:sz w:val="28"/>
          <w:szCs w:val="28"/>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80"/>
      <w:bookmarkEnd w:id="281"/>
    </w:p>
    <w:p w:rsidR="008354A4" w:rsidRPr="00E11D1D" w:rsidRDefault="008354A4"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82" w:name="bookmark82"/>
      <w:r w:rsidRPr="00E11D1D">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E11D1D">
        <w:rPr>
          <w:rFonts w:ascii="Times New Roman" w:hAnsi="Times New Roman" w:cs="Times New Roman"/>
          <w:color w:val="000000" w:themeColor="text1"/>
          <w:sz w:val="28"/>
          <w:szCs w:val="28"/>
        </w:rPr>
        <w:t xml:space="preserve">котельной </w:t>
      </w:r>
      <w:r w:rsidRPr="00E11D1D">
        <w:rPr>
          <w:rFonts w:ascii="Times New Roman" w:hAnsi="Times New Roman" w:cs="Times New Roman"/>
          <w:color w:val="000000" w:themeColor="text1"/>
          <w:sz w:val="28"/>
          <w:szCs w:val="28"/>
        </w:rPr>
        <w:t>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E11D1D">
        <w:rPr>
          <w:rFonts w:ascii="Times New Roman" w:hAnsi="Times New Roman" w:cs="Times New Roman"/>
          <w:color w:val="000000" w:themeColor="text1"/>
          <w:sz w:val="28"/>
          <w:szCs w:val="28"/>
        </w:rPr>
        <w:softHyphen/>
        <w:t>ского контроля отсутствуют.</w:t>
      </w:r>
      <w:bookmarkEnd w:id="282"/>
      <w:r w:rsidR="0006569F" w:rsidRPr="00E11D1D">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06569F" w:rsidRPr="00E11D1D" w:rsidRDefault="0006569F"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83" w:name="_Toc435791271"/>
      <w:bookmarkStart w:id="284" w:name="_Toc43135898"/>
      <w:r w:rsidRPr="00E11D1D">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83"/>
      <w:bookmarkEnd w:id="284"/>
    </w:p>
    <w:p w:rsidR="00291145" w:rsidRPr="00E11D1D" w:rsidRDefault="00291145"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285" w:name="bookmark84"/>
      <w:r w:rsidRPr="00E11D1D">
        <w:rPr>
          <w:rFonts w:ascii="Times New Roman" w:hAnsi="Times New Roman" w:cs="Times New Roman"/>
          <w:color w:val="000000" w:themeColor="text1"/>
          <w:sz w:val="28"/>
          <w:szCs w:val="28"/>
        </w:rPr>
        <w:t>Системы централизованного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BD313A"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функционируют без повысительных и понизительных насо</w:t>
      </w:r>
      <w:r w:rsidR="008C58B1">
        <w:rPr>
          <w:rFonts w:ascii="Times New Roman" w:hAnsi="Times New Roman" w:cs="Times New Roman"/>
          <w:color w:val="000000" w:themeColor="text1"/>
          <w:sz w:val="28"/>
          <w:szCs w:val="28"/>
        </w:rPr>
        <w:t>сных станций. Районные и группо</w:t>
      </w:r>
      <w:r w:rsidRPr="00E11D1D">
        <w:rPr>
          <w:rFonts w:ascii="Times New Roman" w:hAnsi="Times New Roman" w:cs="Times New Roman"/>
          <w:color w:val="000000" w:themeColor="text1"/>
          <w:sz w:val="28"/>
          <w:szCs w:val="28"/>
        </w:rPr>
        <w:t>вые тепловые пункты (ЦТП) в системах теплоснабжения не используются.</w:t>
      </w:r>
      <w:bookmarkEnd w:id="285"/>
    </w:p>
    <w:p w:rsidR="0006569F" w:rsidRPr="00E11D1D" w:rsidRDefault="0006569F"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86" w:name="_Toc435791272"/>
      <w:bookmarkStart w:id="287" w:name="_Toc43135899"/>
      <w:r w:rsidRPr="00E11D1D">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86"/>
      <w:bookmarkEnd w:id="287"/>
    </w:p>
    <w:p w:rsidR="00122667" w:rsidRPr="00E11D1D" w:rsidRDefault="0023056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rsidR="0006569F" w:rsidRPr="00E11D1D" w:rsidRDefault="0006569F"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88" w:name="_Toc435791273"/>
      <w:bookmarkStart w:id="289" w:name="_Toc43135900"/>
      <w:r w:rsidRPr="00E11D1D">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88"/>
      <w:bookmarkEnd w:id="289"/>
    </w:p>
    <w:p w:rsidR="006D4C00" w:rsidRPr="00E11D1D" w:rsidRDefault="006D4C00" w:rsidP="00821958">
      <w:pPr>
        <w:pStyle w:val="af4"/>
        <w:tabs>
          <w:tab w:val="left" w:pos="993"/>
        </w:tabs>
        <w:ind w:firstLine="709"/>
        <w:jc w:val="both"/>
        <w:rPr>
          <w:rFonts w:ascii="Times New Roman" w:hAnsi="Times New Roman" w:cs="Times New Roman"/>
          <w:color w:val="000000" w:themeColor="text1"/>
          <w:sz w:val="28"/>
          <w:szCs w:val="28"/>
        </w:rPr>
      </w:pPr>
      <w:bookmarkStart w:id="290" w:name="_Toc391732451"/>
      <w:bookmarkStart w:id="291" w:name="_Toc435791274"/>
      <w:r w:rsidRPr="00E11D1D">
        <w:rPr>
          <w:rFonts w:ascii="Times New Roman" w:hAnsi="Times New Roman" w:cs="Times New Roman"/>
          <w:color w:val="000000" w:themeColor="text1"/>
          <w:sz w:val="28"/>
          <w:szCs w:val="28"/>
        </w:rPr>
        <w:t>Бесхозяйных тепловых сетей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BD313A"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не выявлено. </w:t>
      </w:r>
    </w:p>
    <w:p w:rsidR="00291145" w:rsidRPr="00E11D1D" w:rsidRDefault="00291145"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92" w:name="_Toc43135901"/>
      <w:r w:rsidRPr="00E11D1D">
        <w:rPr>
          <w:rFonts w:ascii="Times New Roman" w:hAnsi="Times New Roman" w:cs="Times New Roman"/>
          <w:b w:val="0"/>
          <w:color w:val="000000" w:themeColor="text1"/>
          <w:sz w:val="28"/>
          <w:szCs w:val="28"/>
        </w:rPr>
        <w:t>Часть 4. Зоны действия источников тепловой энергии</w:t>
      </w:r>
      <w:bookmarkEnd w:id="290"/>
      <w:bookmarkEnd w:id="291"/>
      <w:bookmarkEnd w:id="292"/>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Котельные обеспечивают теплоснабжением админи</w:t>
      </w:r>
      <w:r w:rsidRPr="00E11D1D">
        <w:rPr>
          <w:rFonts w:ascii="Times New Roman" w:hAnsi="Times New Roman" w:cs="Times New Roman"/>
          <w:color w:val="000000" w:themeColor="text1"/>
          <w:sz w:val="28"/>
          <w:szCs w:val="28"/>
        </w:rPr>
        <w:softHyphen/>
        <w:t xml:space="preserve">стративно-общественные и многоквартирные здания Краснопольского сельского поселения. </w:t>
      </w:r>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Звездный» распространяется на северо-восточную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0,492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Кленовый» распространяется на восточную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0,059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«Центральная» распространяется на центральную часть поселка Красное Поле.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0,211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Зона действия котельной «мкр. Ивушки» распространяется на восточную часть поселка Прудный. Зона действия источника составляет </w:t>
      </w:r>
      <m:oMath>
        <m:r>
          <m:rPr>
            <m:sty m:val="p"/>
          </m:rPr>
          <w:rPr>
            <w:rFonts w:ascii="Cambria Math" w:hAnsi="Cambria Math" w:cs="Times New Roman"/>
            <w:color w:val="000000" w:themeColor="text1"/>
            <w:sz w:val="28"/>
            <w:szCs w:val="28"/>
          </w:rPr>
          <m:t>≈</m:t>
        </m:r>
      </m:oMath>
      <w:r w:rsidRPr="00E11D1D">
        <w:rPr>
          <w:rFonts w:ascii="Times New Roman" w:hAnsi="Times New Roman" w:cs="Times New Roman"/>
          <w:color w:val="000000" w:themeColor="text1"/>
          <w:sz w:val="28"/>
          <w:szCs w:val="28"/>
        </w:rPr>
        <w:t xml:space="preserve"> 0,030 км</w:t>
      </w:r>
      <w:r w:rsidRPr="00E11D1D">
        <w:rPr>
          <w:rFonts w:ascii="Times New Roman" w:hAnsi="Times New Roman" w:cs="Times New Roman"/>
          <w:color w:val="000000" w:themeColor="text1"/>
          <w:sz w:val="28"/>
          <w:szCs w:val="28"/>
          <w:vertAlign w:val="superscript"/>
        </w:rPr>
        <w:t>2</w:t>
      </w:r>
      <w:r w:rsidRPr="00E11D1D">
        <w:rPr>
          <w:rFonts w:ascii="Times New Roman" w:hAnsi="Times New Roman" w:cs="Times New Roman"/>
          <w:color w:val="000000" w:themeColor="text1"/>
          <w:sz w:val="28"/>
          <w:szCs w:val="28"/>
        </w:rPr>
        <w:t>.</w:t>
      </w:r>
    </w:p>
    <w:p w:rsidR="00131769" w:rsidRPr="00E11D1D" w:rsidRDefault="0013176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зону эксплуатационной ответственности теплоснабжающей организации вхо</w:t>
      </w:r>
      <w:r w:rsidRPr="00E11D1D">
        <w:rPr>
          <w:rFonts w:ascii="Times New Roman" w:hAnsi="Times New Roman" w:cs="Times New Roman"/>
          <w:color w:val="000000" w:themeColor="text1"/>
          <w:sz w:val="28"/>
          <w:szCs w:val="28"/>
        </w:rPr>
        <w:softHyphen/>
        <w:t>дят источники тепловой энергии и тепловые сети от источника до вводов в здания потребите</w:t>
      </w:r>
      <w:r w:rsidRPr="00E11D1D">
        <w:rPr>
          <w:rFonts w:ascii="Times New Roman" w:hAnsi="Times New Roman" w:cs="Times New Roman"/>
          <w:color w:val="000000" w:themeColor="text1"/>
          <w:sz w:val="28"/>
          <w:szCs w:val="28"/>
        </w:rPr>
        <w:softHyphen/>
        <w:t>лей.</w:t>
      </w:r>
    </w:p>
    <w:p w:rsidR="000F2DE6" w:rsidRPr="00E11D1D" w:rsidRDefault="000F2DE6"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93" w:name="_Toc6389235"/>
      <w:bookmarkStart w:id="294" w:name="_Toc43135902"/>
      <w:r w:rsidRPr="00E11D1D">
        <w:rPr>
          <w:rFonts w:ascii="Times New Roman" w:hAnsi="Times New Roman" w:cs="Times New Roman"/>
          <w:b w:val="0"/>
          <w:color w:val="000000" w:themeColor="text1"/>
          <w:sz w:val="28"/>
          <w:szCs w:val="28"/>
        </w:rPr>
        <w:lastRenderedPageBreak/>
        <w:t>Часть 5. Тепловые нагрузки потребителей тепловой энергии, групп потребителей тепловой энергии</w:t>
      </w:r>
      <w:bookmarkEnd w:id="293"/>
      <w:bookmarkEnd w:id="294"/>
      <w:r w:rsidRPr="00E11D1D">
        <w:rPr>
          <w:rFonts w:ascii="Times New Roman" w:hAnsi="Times New Roman" w:cs="Times New Roman"/>
          <w:b w:val="0"/>
          <w:color w:val="000000" w:themeColor="text1"/>
          <w:sz w:val="28"/>
          <w:szCs w:val="28"/>
        </w:rPr>
        <w:t xml:space="preserve"> </w:t>
      </w:r>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95" w:name="_Toc435791276"/>
      <w:bookmarkStart w:id="296" w:name="_Toc6389236"/>
      <w:bookmarkStart w:id="297" w:name="_Toc43135903"/>
      <w:r w:rsidRPr="00E11D1D">
        <w:rPr>
          <w:rFonts w:ascii="Times New Roman" w:hAnsi="Times New Roman" w:cs="Times New Roman"/>
          <w:b w:val="0"/>
          <w:color w:val="000000" w:themeColor="text1"/>
          <w:sz w:val="28"/>
          <w:szCs w:val="28"/>
        </w:rPr>
        <w:t>1.5.1. Значени</w:t>
      </w:r>
      <w:r w:rsidR="00883541" w:rsidRPr="00E11D1D">
        <w:rPr>
          <w:rFonts w:ascii="Times New Roman" w:hAnsi="Times New Roman" w:cs="Times New Roman"/>
          <w:b w:val="0"/>
          <w:color w:val="000000" w:themeColor="text1"/>
          <w:sz w:val="28"/>
          <w:szCs w:val="28"/>
        </w:rPr>
        <w:t>е</w:t>
      </w:r>
      <w:r w:rsidRPr="00E11D1D">
        <w:rPr>
          <w:rFonts w:ascii="Times New Roman" w:hAnsi="Times New Roman" w:cs="Times New Roman"/>
          <w:b w:val="0"/>
          <w:color w:val="000000" w:themeColor="text1"/>
          <w:sz w:val="28"/>
          <w:szCs w:val="28"/>
        </w:rPr>
        <w:t xml:space="preserve"> </w:t>
      </w:r>
      <w:bookmarkEnd w:id="295"/>
      <w:r w:rsidRPr="00E11D1D">
        <w:rPr>
          <w:rFonts w:ascii="Times New Roman" w:hAnsi="Times New Roman" w:cs="Times New Roman"/>
          <w:b w:val="0"/>
          <w:color w:val="000000" w:themeColor="text1"/>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96"/>
      <w:bookmarkEnd w:id="297"/>
    </w:p>
    <w:p w:rsidR="002741B4" w:rsidRPr="00E11D1D" w:rsidRDefault="002741B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w:t>
      </w:r>
      <w:r w:rsidR="006510BA" w:rsidRPr="00E11D1D">
        <w:rPr>
          <w:rFonts w:ascii="Times New Roman" w:hAnsi="Times New Roman" w:cs="Times New Roman"/>
          <w:color w:val="000000" w:themeColor="text1"/>
          <w:sz w:val="28"/>
          <w:szCs w:val="28"/>
        </w:rPr>
        <w:t>котельн</w:t>
      </w:r>
      <w:r w:rsidR="00D42EEA"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E6719"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2741B4" w:rsidRPr="00E11D1D" w:rsidRDefault="002741B4"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53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2"/>
        <w:gridCol w:w="874"/>
        <w:gridCol w:w="870"/>
        <w:gridCol w:w="871"/>
        <w:gridCol w:w="726"/>
        <w:gridCol w:w="725"/>
        <w:gridCol w:w="871"/>
        <w:gridCol w:w="870"/>
        <w:gridCol w:w="871"/>
        <w:gridCol w:w="726"/>
        <w:gridCol w:w="870"/>
      </w:tblGrid>
      <w:tr w:rsidR="00842BE3" w:rsidRPr="00E11D1D" w:rsidTr="00B77986">
        <w:trPr>
          <w:trHeight w:val="20"/>
        </w:trPr>
        <w:tc>
          <w:tcPr>
            <w:tcW w:w="2123" w:type="dxa"/>
            <w:vMerge w:val="restart"/>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w:t>
            </w:r>
            <w:r w:rsidRPr="00E11D1D">
              <w:rPr>
                <w:rFonts w:ascii="Times New Roman" w:hAnsi="Times New Roman" w:cs="Times New Roman"/>
                <w:color w:val="000000" w:themeColor="text1"/>
                <w:sz w:val="28"/>
                <w:szCs w:val="28"/>
              </w:rPr>
              <w:br/>
              <w:t>сетевой воды</w:t>
            </w:r>
          </w:p>
        </w:tc>
        <w:tc>
          <w:tcPr>
            <w:tcW w:w="8084" w:type="dxa"/>
            <w:gridSpan w:val="10"/>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Расчетная температура наружного воздуха, °С</w:t>
            </w:r>
          </w:p>
        </w:tc>
      </w:tr>
      <w:tr w:rsidR="00842BE3" w:rsidRPr="00E11D1D" w:rsidTr="00B77986">
        <w:trPr>
          <w:trHeight w:val="20"/>
        </w:trPr>
        <w:tc>
          <w:tcPr>
            <w:tcW w:w="2123" w:type="dxa"/>
            <w:vMerge/>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p>
        </w:tc>
        <w:tc>
          <w:tcPr>
            <w:tcW w:w="855"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708"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w:t>
            </w:r>
          </w:p>
        </w:tc>
      </w:tr>
      <w:tr w:rsidR="00842BE3" w:rsidRPr="00E11D1D" w:rsidTr="00B77986">
        <w:trPr>
          <w:trHeight w:val="397"/>
        </w:trPr>
        <w:tc>
          <w:tcPr>
            <w:tcW w:w="2123" w:type="dxa"/>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прямом трубопроводе, °С</w:t>
            </w:r>
          </w:p>
        </w:tc>
        <w:tc>
          <w:tcPr>
            <w:tcW w:w="855"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38,53</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45,90</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52,86</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59,54</w:t>
            </w:r>
          </w:p>
        </w:tc>
        <w:tc>
          <w:tcPr>
            <w:tcW w:w="708"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66,00</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72,28</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78,42</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84,43</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90,34</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95,00</w:t>
            </w:r>
          </w:p>
        </w:tc>
      </w:tr>
      <w:tr w:rsidR="00842BE3" w:rsidRPr="00E11D1D" w:rsidTr="00B77986">
        <w:trPr>
          <w:trHeight w:val="397"/>
        </w:trPr>
        <w:tc>
          <w:tcPr>
            <w:tcW w:w="2123" w:type="dxa"/>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обратном трубопроводе, °С</w:t>
            </w:r>
          </w:p>
        </w:tc>
        <w:tc>
          <w:tcPr>
            <w:tcW w:w="855"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33,90</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38,96</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43,61</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47,97</w:t>
            </w:r>
          </w:p>
        </w:tc>
        <w:tc>
          <w:tcPr>
            <w:tcW w:w="708"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52,11</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56,08</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59,90</w:t>
            </w:r>
          </w:p>
        </w:tc>
        <w:tc>
          <w:tcPr>
            <w:tcW w:w="851"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63,60</w:t>
            </w:r>
          </w:p>
        </w:tc>
        <w:tc>
          <w:tcPr>
            <w:tcW w:w="709"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67,19</w:t>
            </w:r>
          </w:p>
        </w:tc>
        <w:tc>
          <w:tcPr>
            <w:tcW w:w="850" w:type="dxa"/>
            <w:shd w:val="clear" w:color="auto" w:fill="auto"/>
            <w:noWrap/>
            <w:vAlign w:val="center"/>
            <w:hideMark/>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70,00</w:t>
            </w:r>
          </w:p>
        </w:tc>
      </w:tr>
      <w:tr w:rsidR="00842BE3" w:rsidRPr="00E11D1D" w:rsidTr="00B77986">
        <w:trPr>
          <w:trHeight w:val="397"/>
        </w:trPr>
        <w:tc>
          <w:tcPr>
            <w:tcW w:w="2123" w:type="dxa"/>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Разница температур, °С</w:t>
            </w:r>
          </w:p>
        </w:tc>
        <w:tc>
          <w:tcPr>
            <w:tcW w:w="855"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4,63</w:t>
            </w:r>
          </w:p>
        </w:tc>
        <w:tc>
          <w:tcPr>
            <w:tcW w:w="850"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6,94</w:t>
            </w:r>
          </w:p>
        </w:tc>
        <w:tc>
          <w:tcPr>
            <w:tcW w:w="851"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9,26</w:t>
            </w:r>
          </w:p>
        </w:tc>
        <w:tc>
          <w:tcPr>
            <w:tcW w:w="709"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11,57</w:t>
            </w:r>
          </w:p>
        </w:tc>
        <w:tc>
          <w:tcPr>
            <w:tcW w:w="708"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13,89</w:t>
            </w:r>
          </w:p>
        </w:tc>
        <w:tc>
          <w:tcPr>
            <w:tcW w:w="851"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16,20</w:t>
            </w:r>
          </w:p>
        </w:tc>
        <w:tc>
          <w:tcPr>
            <w:tcW w:w="850"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18,52</w:t>
            </w:r>
          </w:p>
        </w:tc>
        <w:tc>
          <w:tcPr>
            <w:tcW w:w="851"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20,83</w:t>
            </w:r>
          </w:p>
        </w:tc>
        <w:tc>
          <w:tcPr>
            <w:tcW w:w="709"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23,15</w:t>
            </w:r>
          </w:p>
        </w:tc>
        <w:tc>
          <w:tcPr>
            <w:tcW w:w="850" w:type="dxa"/>
            <w:shd w:val="clear" w:color="auto" w:fill="auto"/>
            <w:noWrap/>
            <w:vAlign w:val="center"/>
          </w:tcPr>
          <w:p w:rsidR="00223278" w:rsidRPr="00E11D1D" w:rsidRDefault="00223278"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r>
      <w:tr w:rsidR="002D4D4B" w:rsidRPr="00E11D1D" w:rsidTr="00B77986">
        <w:trPr>
          <w:trHeight w:val="397"/>
        </w:trPr>
        <w:tc>
          <w:tcPr>
            <w:tcW w:w="2123" w:type="dxa"/>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Поселок Красное Поле</w:t>
            </w:r>
          </w:p>
        </w:tc>
        <w:tc>
          <w:tcPr>
            <w:tcW w:w="855"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3,975</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4,736</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5,454</w:t>
            </w:r>
          </w:p>
        </w:tc>
        <w:tc>
          <w:tcPr>
            <w:tcW w:w="709"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6,143</w:t>
            </w:r>
          </w:p>
        </w:tc>
        <w:tc>
          <w:tcPr>
            <w:tcW w:w="708"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6,809</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7,457</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8,090</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8,711</w:t>
            </w:r>
          </w:p>
        </w:tc>
        <w:tc>
          <w:tcPr>
            <w:tcW w:w="709"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9,320</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9,801</w:t>
            </w:r>
          </w:p>
        </w:tc>
      </w:tr>
      <w:tr w:rsidR="002D4D4B" w:rsidRPr="00E11D1D" w:rsidTr="00B77986">
        <w:trPr>
          <w:trHeight w:val="397"/>
        </w:trPr>
        <w:tc>
          <w:tcPr>
            <w:tcW w:w="2123" w:type="dxa"/>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Поселок Прудный</w:t>
            </w:r>
          </w:p>
        </w:tc>
        <w:tc>
          <w:tcPr>
            <w:tcW w:w="855"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0,217</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0,249</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0,279</w:t>
            </w:r>
          </w:p>
        </w:tc>
        <w:tc>
          <w:tcPr>
            <w:tcW w:w="709"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0,307</w:t>
            </w:r>
          </w:p>
        </w:tc>
        <w:tc>
          <w:tcPr>
            <w:tcW w:w="708"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0,333</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0,359</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0,383</w:t>
            </w:r>
          </w:p>
        </w:tc>
        <w:tc>
          <w:tcPr>
            <w:tcW w:w="851"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0,407</w:t>
            </w:r>
          </w:p>
        </w:tc>
        <w:tc>
          <w:tcPr>
            <w:tcW w:w="709"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0,430</w:t>
            </w:r>
          </w:p>
        </w:tc>
        <w:tc>
          <w:tcPr>
            <w:tcW w:w="850" w:type="dxa"/>
            <w:shd w:val="clear" w:color="auto" w:fill="auto"/>
            <w:noWrap/>
            <w:vAlign w:val="center"/>
          </w:tcPr>
          <w:p w:rsidR="002D4D4B" w:rsidRPr="00E11D1D" w:rsidRDefault="002D4D4B" w:rsidP="00B77986">
            <w:pPr>
              <w:tabs>
                <w:tab w:val="left" w:pos="993"/>
              </w:tabs>
              <w:spacing w:after="0" w:line="240" w:lineRule="auto"/>
              <w:ind w:left="-120" w:right="-127"/>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r>
    </w:tbl>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298" w:name="_Toc6389237"/>
      <w:bookmarkStart w:id="299" w:name="_Toc435791277"/>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00" w:name="_Toc43135904"/>
      <w:r w:rsidRPr="00E11D1D">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98"/>
      <w:bookmarkEnd w:id="300"/>
    </w:p>
    <w:p w:rsidR="000F2DE6"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 коллекторов источников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2D449D"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E11D1D">
        <w:rPr>
          <w:rFonts w:ascii="Times New Roman" w:hAnsi="Times New Roman" w:cs="Times New Roman"/>
          <w:color w:val="000000" w:themeColor="text1"/>
          <w:sz w:val="28"/>
          <w:szCs w:val="28"/>
        </w:rPr>
        <w:t>е</w:t>
      </w:r>
      <w:r w:rsidRPr="00E11D1D">
        <w:rPr>
          <w:rFonts w:ascii="Times New Roman" w:hAnsi="Times New Roman" w:cs="Times New Roman"/>
          <w:color w:val="000000" w:themeColor="text1"/>
          <w:sz w:val="28"/>
          <w:szCs w:val="28"/>
        </w:rPr>
        <w:t xml:space="preserve"> через тепловые сети.</w:t>
      </w:r>
    </w:p>
    <w:p w:rsidR="00472B12" w:rsidRPr="00E11D1D" w:rsidRDefault="00472B1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01" w:name="_Toc43135905"/>
      <w:r w:rsidRPr="00E11D1D">
        <w:rPr>
          <w:rFonts w:ascii="Times New Roman" w:hAnsi="Times New Roman" w:cs="Times New Roman"/>
          <w:b w:val="0"/>
          <w:color w:val="000000" w:themeColor="text1"/>
          <w:sz w:val="28"/>
          <w:szCs w:val="28"/>
        </w:rPr>
        <w:t>1.5.</w:t>
      </w:r>
      <w:r w:rsidR="000F2DE6" w:rsidRPr="00E11D1D">
        <w:rPr>
          <w:rFonts w:ascii="Times New Roman" w:hAnsi="Times New Roman" w:cs="Times New Roman"/>
          <w:b w:val="0"/>
          <w:color w:val="000000" w:themeColor="text1"/>
          <w:sz w:val="28"/>
          <w:szCs w:val="28"/>
        </w:rPr>
        <w:t>3</w:t>
      </w:r>
      <w:r w:rsidRPr="00E11D1D">
        <w:rPr>
          <w:rFonts w:ascii="Times New Roman" w:hAnsi="Times New Roman" w:cs="Times New Roman"/>
          <w:b w:val="0"/>
          <w:color w:val="000000" w:themeColor="text1"/>
          <w:sz w:val="28"/>
          <w:szCs w:val="28"/>
        </w:rPr>
        <w:t xml:space="preserve">. Случаи (условия) применения отопления жилых помещений в </w:t>
      </w:r>
      <w:r w:rsidR="002D4D4B"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многоквартирных домах с использованием индивидуальных квартирных источников тепловой энергии</w:t>
      </w:r>
      <w:bookmarkEnd w:id="299"/>
      <w:bookmarkEnd w:id="301"/>
    </w:p>
    <w:p w:rsidR="0077404E"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 централизованн</w:t>
      </w:r>
      <w:r w:rsidR="00883541" w:rsidRPr="00E11D1D">
        <w:rPr>
          <w:rFonts w:ascii="Times New Roman" w:hAnsi="Times New Roman" w:cs="Times New Roman"/>
          <w:color w:val="000000" w:themeColor="text1"/>
          <w:sz w:val="28"/>
          <w:szCs w:val="28"/>
        </w:rPr>
        <w:t>ых источников теплоснабжения от</w:t>
      </w:r>
      <w:r w:rsidRPr="00E11D1D">
        <w:rPr>
          <w:rFonts w:ascii="Times New Roman" w:hAnsi="Times New Roman" w:cs="Times New Roman"/>
          <w:color w:val="000000" w:themeColor="text1"/>
          <w:sz w:val="28"/>
          <w:szCs w:val="28"/>
        </w:rPr>
        <w:t xml:space="preserve">апливаются многоквартирные дома </w:t>
      </w:r>
      <w:r w:rsidR="0077404E" w:rsidRPr="00E11D1D">
        <w:rPr>
          <w:rFonts w:ascii="Times New Roman" w:hAnsi="Times New Roman" w:cs="Times New Roman"/>
          <w:color w:val="000000" w:themeColor="text1"/>
          <w:sz w:val="28"/>
          <w:szCs w:val="28"/>
        </w:rPr>
        <w:t>п. Красное Поле и п. Прудный</w:t>
      </w:r>
      <w:r w:rsidRPr="00E11D1D">
        <w:rPr>
          <w:rFonts w:ascii="Times New Roman" w:hAnsi="Times New Roman" w:cs="Times New Roman"/>
          <w:color w:val="000000" w:themeColor="text1"/>
          <w:sz w:val="28"/>
          <w:szCs w:val="28"/>
        </w:rPr>
        <w:t xml:space="preserve">. </w:t>
      </w:r>
    </w:p>
    <w:p w:rsidR="0077404E" w:rsidRPr="00E11D1D" w:rsidRDefault="0077404E" w:rsidP="00821958">
      <w:pPr>
        <w:tabs>
          <w:tab w:val="left" w:pos="993"/>
        </w:tabs>
        <w:spacing w:after="0" w:line="240" w:lineRule="auto"/>
        <w:ind w:firstLine="709"/>
        <w:jc w:val="both"/>
        <w:rPr>
          <w:rFonts w:ascii="Times New Roman" w:hAnsi="Times New Roman" w:cs="Times New Roman"/>
          <w:sz w:val="28"/>
          <w:szCs w:val="28"/>
        </w:rPr>
      </w:pPr>
      <w:r w:rsidRPr="00E11D1D">
        <w:rPr>
          <w:rFonts w:ascii="Times New Roman" w:hAnsi="Times New Roman" w:cs="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77404E" w:rsidRPr="00E11D1D" w:rsidRDefault="0077404E" w:rsidP="00821958">
      <w:pPr>
        <w:tabs>
          <w:tab w:val="left" w:pos="993"/>
        </w:tabs>
        <w:spacing w:after="0" w:line="240" w:lineRule="auto"/>
        <w:ind w:firstLine="709"/>
        <w:jc w:val="both"/>
        <w:rPr>
          <w:rFonts w:ascii="Times New Roman" w:hAnsi="Times New Roman" w:cs="Times New Roman"/>
          <w:sz w:val="28"/>
          <w:szCs w:val="28"/>
        </w:rPr>
      </w:pPr>
      <w:r w:rsidRPr="00E11D1D">
        <w:rPr>
          <w:rFonts w:ascii="Times New Roman" w:hAnsi="Times New Roman" w:cs="Times New Roman"/>
          <w:sz w:val="28"/>
          <w:szCs w:val="28"/>
        </w:rPr>
        <w:lastRenderedPageBreak/>
        <w:t>Использование автономных источников теплоснабжения целесообразно в случаях:</w:t>
      </w:r>
    </w:p>
    <w:p w:rsidR="0077404E" w:rsidRPr="00E11D1D" w:rsidRDefault="0077404E" w:rsidP="00821958">
      <w:pPr>
        <w:pStyle w:val="ad"/>
        <w:numPr>
          <w:ilvl w:val="0"/>
          <w:numId w:val="43"/>
        </w:numPr>
        <w:tabs>
          <w:tab w:val="left" w:pos="993"/>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значительной удаленности от существующих и перспективных тепловых сетей;</w:t>
      </w:r>
    </w:p>
    <w:p w:rsidR="0077404E" w:rsidRPr="00E11D1D" w:rsidRDefault="0077404E" w:rsidP="00821958">
      <w:pPr>
        <w:pStyle w:val="ad"/>
        <w:numPr>
          <w:ilvl w:val="0"/>
          <w:numId w:val="43"/>
        </w:numPr>
        <w:tabs>
          <w:tab w:val="left" w:pos="993"/>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малой подключаемой нагрузки (менее 0,01 Гкал/час);</w:t>
      </w:r>
    </w:p>
    <w:p w:rsidR="0077404E" w:rsidRPr="00E11D1D" w:rsidRDefault="0077404E" w:rsidP="00821958">
      <w:pPr>
        <w:pStyle w:val="ad"/>
        <w:numPr>
          <w:ilvl w:val="0"/>
          <w:numId w:val="43"/>
        </w:numPr>
        <w:tabs>
          <w:tab w:val="left" w:pos="993"/>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использование тепловой энергии в технологических целях;</w:t>
      </w:r>
    </w:p>
    <w:p w:rsidR="0077404E" w:rsidRPr="00E11D1D" w:rsidRDefault="0077404E" w:rsidP="00821958">
      <w:pPr>
        <w:pStyle w:val="ad"/>
        <w:numPr>
          <w:ilvl w:val="0"/>
          <w:numId w:val="43"/>
        </w:numPr>
        <w:tabs>
          <w:tab w:val="left" w:pos="993"/>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отсутствие резервов тепловой мощности в границах застройки на данный момент и в рассматриваемой перспективе.</w:t>
      </w:r>
    </w:p>
    <w:p w:rsidR="0077404E" w:rsidRPr="00E11D1D" w:rsidRDefault="0077404E" w:rsidP="00821958">
      <w:pPr>
        <w:tabs>
          <w:tab w:val="left" w:pos="993"/>
        </w:tabs>
        <w:spacing w:after="0" w:line="240" w:lineRule="auto"/>
        <w:ind w:firstLine="709"/>
        <w:jc w:val="both"/>
        <w:rPr>
          <w:rFonts w:ascii="Times New Roman" w:hAnsi="Times New Roman" w:cs="Times New Roman"/>
          <w:sz w:val="28"/>
          <w:szCs w:val="28"/>
        </w:rPr>
      </w:pPr>
      <w:r w:rsidRPr="00E11D1D">
        <w:rPr>
          <w:rFonts w:ascii="Times New Roman" w:hAnsi="Times New Roman" w:cs="Times New Roman"/>
          <w:sz w:val="28"/>
          <w:szCs w:val="28"/>
        </w:rPr>
        <w:t>Индивидуальное поквартирное отопление в многоквартирных жилых домах на перспективу не планируется.</w:t>
      </w:r>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02" w:name="_Toc435791278"/>
      <w:bookmarkStart w:id="303" w:name="_Toc6389239"/>
      <w:bookmarkStart w:id="304" w:name="_Toc43135906"/>
      <w:bookmarkStart w:id="305" w:name="_Toc435791279"/>
      <w:r w:rsidRPr="00E11D1D">
        <w:rPr>
          <w:rFonts w:ascii="Times New Roman" w:hAnsi="Times New Roman" w:cs="Times New Roman"/>
          <w:b w:val="0"/>
          <w:color w:val="000000" w:themeColor="text1"/>
          <w:sz w:val="28"/>
          <w:szCs w:val="28"/>
        </w:rPr>
        <w:t>1.5.4. </w:t>
      </w:r>
      <w:bookmarkEnd w:id="302"/>
      <w:r w:rsidRPr="00E11D1D">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303"/>
      <w:bookmarkEnd w:id="304"/>
    </w:p>
    <w:p w:rsidR="000F2DE6"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E11D1D">
        <w:rPr>
          <w:rFonts w:ascii="Times New Roman" w:hAnsi="Times New Roman" w:cs="Times New Roman"/>
          <w:color w:val="000000" w:themeColor="text1"/>
          <w:sz w:val="28"/>
          <w:szCs w:val="28"/>
        </w:rPr>
        <w:t>й энергии приведены в таблице</w:t>
      </w:r>
      <w:r w:rsidRPr="00E11D1D">
        <w:rPr>
          <w:rFonts w:ascii="Times New Roman" w:hAnsi="Times New Roman" w:cs="Times New Roman"/>
          <w:color w:val="000000" w:themeColor="text1"/>
          <w:sz w:val="28"/>
          <w:szCs w:val="28"/>
        </w:rPr>
        <w:t>.</w:t>
      </w:r>
    </w:p>
    <w:p w:rsidR="000F2DE6"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B77986" w:rsidRDefault="00B7798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sectPr w:rsidR="00B77986" w:rsidSect="00AC5C8F">
          <w:headerReference w:type="default" r:id="rId33"/>
          <w:headerReference w:type="first" r:id="rId34"/>
          <w:pgSz w:w="11906" w:h="16838" w:code="9"/>
          <w:pgMar w:top="1134" w:right="851" w:bottom="1134" w:left="1418" w:header="454" w:footer="454" w:gutter="0"/>
          <w:cols w:space="708"/>
          <w:docGrid w:linePitch="360"/>
        </w:sectPr>
      </w:pPr>
    </w:p>
    <w:p w:rsidR="000F2DE6" w:rsidRPr="00E11D1D" w:rsidRDefault="000F2DE6" w:rsidP="00B77986">
      <w:pPr>
        <w:pStyle w:val="ad"/>
        <w:numPr>
          <w:ilvl w:val="0"/>
          <w:numId w:val="32"/>
        </w:numPr>
        <w:tabs>
          <w:tab w:val="left" w:pos="993"/>
          <w:tab w:val="left" w:pos="1560"/>
        </w:tabs>
        <w:spacing w:after="0" w:line="240" w:lineRule="auto"/>
        <w:ind w:left="0" w:firstLine="70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43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7"/>
        <w:gridCol w:w="1067"/>
        <w:gridCol w:w="1095"/>
        <w:gridCol w:w="1015"/>
        <w:gridCol w:w="1001"/>
        <w:gridCol w:w="866"/>
        <w:gridCol w:w="869"/>
        <w:gridCol w:w="863"/>
        <w:gridCol w:w="865"/>
        <w:gridCol w:w="1151"/>
        <w:gridCol w:w="1097"/>
        <w:gridCol w:w="1097"/>
        <w:gridCol w:w="1128"/>
        <w:gridCol w:w="49"/>
        <w:gridCol w:w="1367"/>
        <w:gridCol w:w="32"/>
        <w:gridCol w:w="73"/>
      </w:tblGrid>
      <w:tr w:rsidR="002F0192" w:rsidRPr="00E11D1D" w:rsidTr="00B77986">
        <w:trPr>
          <w:gridAfter w:val="1"/>
          <w:wAfter w:w="72" w:type="dxa"/>
          <w:trHeight w:val="357"/>
          <w:tblHeader/>
        </w:trPr>
        <w:tc>
          <w:tcPr>
            <w:tcW w:w="2399" w:type="dxa"/>
            <w:vMerge w:val="restart"/>
            <w:tcBorders>
              <w:tl2br w:val="single" w:sz="4" w:space="0" w:color="auto"/>
            </w:tcBorders>
            <w:shd w:val="clear" w:color="auto" w:fill="auto"/>
            <w:noWrap/>
            <w:vAlign w:val="center"/>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Месяц</w:t>
            </w:r>
          </w:p>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Параметр</w:t>
            </w:r>
          </w:p>
        </w:tc>
        <w:tc>
          <w:tcPr>
            <w:tcW w:w="11977" w:type="dxa"/>
            <w:gridSpan w:val="13"/>
            <w:shd w:val="clear" w:color="auto" w:fill="auto"/>
            <w:vAlign w:val="center"/>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 в течение года</w:t>
            </w:r>
          </w:p>
        </w:tc>
        <w:tc>
          <w:tcPr>
            <w:tcW w:w="1378" w:type="dxa"/>
            <w:gridSpan w:val="2"/>
            <w:shd w:val="clear" w:color="auto" w:fill="auto"/>
            <w:vAlign w:val="bottom"/>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 за год</w:t>
            </w:r>
          </w:p>
        </w:tc>
      </w:tr>
      <w:tr w:rsidR="00B77986" w:rsidRPr="00E11D1D" w:rsidTr="00B77986">
        <w:trPr>
          <w:gridAfter w:val="2"/>
          <w:wAfter w:w="104" w:type="dxa"/>
          <w:trHeight w:val="405"/>
          <w:tblHeader/>
        </w:trPr>
        <w:tc>
          <w:tcPr>
            <w:tcW w:w="2399" w:type="dxa"/>
            <w:vMerge/>
            <w:tcBorders>
              <w:tl2br w:val="single" w:sz="4" w:space="0" w:color="auto"/>
            </w:tcBorders>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p>
        </w:tc>
        <w:tc>
          <w:tcPr>
            <w:tcW w:w="1051"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078"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999"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986"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853"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56"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850"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852"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1133"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1080"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1080"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1111" w:type="dxa"/>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1394" w:type="dxa"/>
            <w:gridSpan w:val="2"/>
            <w:shd w:val="clear" w:color="auto" w:fill="auto"/>
            <w:vAlign w:val="center"/>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p>
        </w:tc>
      </w:tr>
      <w:tr w:rsidR="00B77986" w:rsidRPr="00E11D1D" w:rsidTr="00B77986">
        <w:trPr>
          <w:gridAfter w:val="2"/>
          <w:wAfter w:w="104" w:type="dxa"/>
          <w:trHeight w:val="907"/>
        </w:trPr>
        <w:tc>
          <w:tcPr>
            <w:tcW w:w="2399" w:type="dxa"/>
            <w:shd w:val="clear" w:color="auto" w:fill="auto"/>
            <w:noWrap/>
            <w:vAlign w:val="center"/>
            <w:hideMark/>
          </w:tcPr>
          <w:p w:rsidR="00850C3C" w:rsidRPr="00E11D1D" w:rsidRDefault="00850C3C"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Среднемесячная и годовая температура воздуха, °С</w:t>
            </w:r>
          </w:p>
        </w:tc>
        <w:tc>
          <w:tcPr>
            <w:tcW w:w="1051"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-15,0</w:t>
            </w:r>
          </w:p>
        </w:tc>
        <w:tc>
          <w:tcPr>
            <w:tcW w:w="1078"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-13,5</w:t>
            </w:r>
          </w:p>
        </w:tc>
        <w:tc>
          <w:tcPr>
            <w:tcW w:w="999"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-5,8</w:t>
            </w:r>
          </w:p>
        </w:tc>
        <w:tc>
          <w:tcPr>
            <w:tcW w:w="986"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4,7</w:t>
            </w:r>
          </w:p>
        </w:tc>
        <w:tc>
          <w:tcPr>
            <w:tcW w:w="853"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12,4</w:t>
            </w:r>
          </w:p>
        </w:tc>
        <w:tc>
          <w:tcPr>
            <w:tcW w:w="856"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17,6</w:t>
            </w:r>
          </w:p>
        </w:tc>
        <w:tc>
          <w:tcPr>
            <w:tcW w:w="850"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19,2</w:t>
            </w:r>
          </w:p>
        </w:tc>
        <w:tc>
          <w:tcPr>
            <w:tcW w:w="852"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16,7</w:t>
            </w:r>
          </w:p>
        </w:tc>
        <w:tc>
          <w:tcPr>
            <w:tcW w:w="1133"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11,0</w:t>
            </w:r>
          </w:p>
        </w:tc>
        <w:tc>
          <w:tcPr>
            <w:tcW w:w="1080"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3,5</w:t>
            </w:r>
          </w:p>
        </w:tc>
        <w:tc>
          <w:tcPr>
            <w:tcW w:w="1080"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-5,3</w:t>
            </w:r>
          </w:p>
        </w:tc>
        <w:tc>
          <w:tcPr>
            <w:tcW w:w="1111" w:type="dxa"/>
            <w:shd w:val="clear" w:color="auto" w:fill="auto"/>
            <w:noWrap/>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-12,0</w:t>
            </w:r>
          </w:p>
        </w:tc>
        <w:tc>
          <w:tcPr>
            <w:tcW w:w="1394" w:type="dxa"/>
            <w:gridSpan w:val="2"/>
            <w:shd w:val="clear" w:color="auto" w:fill="auto"/>
            <w:vAlign w:val="center"/>
          </w:tcPr>
          <w:p w:rsidR="00850C3C" w:rsidRPr="00B77986" w:rsidRDefault="00850C3C" w:rsidP="00B77986">
            <w:pPr>
              <w:tabs>
                <w:tab w:val="left" w:pos="993"/>
              </w:tabs>
              <w:spacing w:after="0" w:line="240" w:lineRule="auto"/>
              <w:ind w:left="-185" w:right="-155"/>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2,8</w:t>
            </w:r>
          </w:p>
        </w:tc>
      </w:tr>
      <w:tr w:rsidR="002F0192" w:rsidRPr="00E11D1D" w:rsidTr="00B77986">
        <w:trPr>
          <w:trHeight w:val="454"/>
        </w:trPr>
        <w:tc>
          <w:tcPr>
            <w:tcW w:w="15826" w:type="dxa"/>
            <w:gridSpan w:val="17"/>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themeColor="text1"/>
                <w:sz w:val="27"/>
                <w:szCs w:val="27"/>
              </w:rPr>
              <w:t>Потребление тепловой энергии в расчетных элементах территориального деления, Гкал</w:t>
            </w:r>
          </w:p>
        </w:tc>
      </w:tr>
      <w:tr w:rsidR="00B77986" w:rsidRPr="00E11D1D" w:rsidTr="00B77986">
        <w:trPr>
          <w:gridAfter w:val="2"/>
          <w:wAfter w:w="104" w:type="dxa"/>
          <w:cantSplit/>
          <w:trHeight w:val="1134"/>
        </w:trPr>
        <w:tc>
          <w:tcPr>
            <w:tcW w:w="2399" w:type="dxa"/>
            <w:shd w:val="clear" w:color="auto" w:fill="auto"/>
            <w:noWrap/>
            <w:vAlign w:val="center"/>
            <w:hideMark/>
          </w:tcPr>
          <w:p w:rsidR="00E406F9" w:rsidRPr="00E11D1D" w:rsidRDefault="00E406F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Красное Поле</w:t>
            </w:r>
          </w:p>
        </w:tc>
        <w:tc>
          <w:tcPr>
            <w:tcW w:w="1051"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2 771,13</w:t>
            </w:r>
          </w:p>
        </w:tc>
        <w:tc>
          <w:tcPr>
            <w:tcW w:w="1078"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2 919,45</w:t>
            </w:r>
          </w:p>
        </w:tc>
        <w:tc>
          <w:tcPr>
            <w:tcW w:w="999"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2 117,80</w:t>
            </w:r>
          </w:p>
        </w:tc>
        <w:tc>
          <w:tcPr>
            <w:tcW w:w="986"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1 700,89</w:t>
            </w:r>
          </w:p>
        </w:tc>
        <w:tc>
          <w:tcPr>
            <w:tcW w:w="853"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718,09</w:t>
            </w:r>
          </w:p>
        </w:tc>
        <w:tc>
          <w:tcPr>
            <w:tcW w:w="856"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190,55</w:t>
            </w:r>
          </w:p>
        </w:tc>
        <w:tc>
          <w:tcPr>
            <w:tcW w:w="850"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192,46</w:t>
            </w:r>
          </w:p>
        </w:tc>
        <w:tc>
          <w:tcPr>
            <w:tcW w:w="852"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290,33</w:t>
            </w:r>
          </w:p>
        </w:tc>
        <w:tc>
          <w:tcPr>
            <w:tcW w:w="1133"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194,13</w:t>
            </w:r>
          </w:p>
        </w:tc>
        <w:tc>
          <w:tcPr>
            <w:tcW w:w="1080"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2 007,26</w:t>
            </w:r>
          </w:p>
        </w:tc>
        <w:tc>
          <w:tcPr>
            <w:tcW w:w="1080"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2 545,27</w:t>
            </w:r>
          </w:p>
        </w:tc>
        <w:tc>
          <w:tcPr>
            <w:tcW w:w="1111" w:type="dxa"/>
            <w:shd w:val="clear" w:color="auto" w:fill="auto"/>
            <w:noWrap/>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2 473,46</w:t>
            </w:r>
          </w:p>
        </w:tc>
        <w:tc>
          <w:tcPr>
            <w:tcW w:w="1394" w:type="dxa"/>
            <w:gridSpan w:val="2"/>
            <w:shd w:val="clear" w:color="auto" w:fill="auto"/>
            <w:vAlign w:val="center"/>
          </w:tcPr>
          <w:p w:rsidR="00E406F9" w:rsidRPr="00B77986" w:rsidRDefault="00E406F9"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18 120,81</w:t>
            </w:r>
          </w:p>
        </w:tc>
      </w:tr>
      <w:tr w:rsidR="00B77986" w:rsidRPr="00E11D1D" w:rsidTr="00B77986">
        <w:trPr>
          <w:gridAfter w:val="2"/>
          <w:wAfter w:w="104" w:type="dxa"/>
          <w:trHeight w:val="454"/>
        </w:trPr>
        <w:tc>
          <w:tcPr>
            <w:tcW w:w="2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0192" w:rsidRPr="00E11D1D" w:rsidRDefault="002F0192"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Прудный</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407,80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397,26</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341,82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261,39</w:t>
            </w: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0,00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0,00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270,96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338,14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386,64</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192" w:rsidRPr="00B77986" w:rsidRDefault="002F0192" w:rsidP="00B77986">
            <w:pPr>
              <w:tabs>
                <w:tab w:val="left" w:pos="993"/>
              </w:tabs>
              <w:spacing w:after="0" w:line="240" w:lineRule="auto"/>
              <w:ind w:left="-159" w:right="-181"/>
              <w:jc w:val="center"/>
              <w:rPr>
                <w:rFonts w:ascii="Times New Roman" w:hAnsi="Times New Roman" w:cs="Times New Roman"/>
                <w:color w:val="000000"/>
                <w:sz w:val="27"/>
                <w:szCs w:val="27"/>
              </w:rPr>
            </w:pPr>
            <w:r w:rsidRPr="00B77986">
              <w:rPr>
                <w:rFonts w:ascii="Times New Roman" w:hAnsi="Times New Roman" w:cs="Times New Roman"/>
                <w:color w:val="000000"/>
                <w:sz w:val="27"/>
                <w:szCs w:val="27"/>
              </w:rPr>
              <w:t>2 404,00</w:t>
            </w:r>
          </w:p>
        </w:tc>
      </w:tr>
    </w:tbl>
    <w:p w:rsidR="000F2DE6" w:rsidRPr="00E11D1D" w:rsidRDefault="000F2DE6" w:rsidP="00B77986">
      <w:pPr>
        <w:tabs>
          <w:tab w:val="left" w:pos="993"/>
        </w:tabs>
        <w:spacing w:after="0" w:line="240" w:lineRule="auto"/>
        <w:ind w:firstLine="709"/>
        <w:jc w:val="center"/>
        <w:rPr>
          <w:rFonts w:ascii="Times New Roman" w:hAnsi="Times New Roman" w:cs="Times New Roman"/>
          <w:color w:val="000000" w:themeColor="text1"/>
          <w:sz w:val="28"/>
          <w:szCs w:val="28"/>
        </w:rPr>
      </w:pPr>
    </w:p>
    <w:p w:rsidR="00B77986" w:rsidRDefault="00B7798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sectPr w:rsidR="00B77986" w:rsidSect="00B77986">
          <w:pgSz w:w="16838" w:h="11906" w:orient="landscape" w:code="9"/>
          <w:pgMar w:top="1418" w:right="1134" w:bottom="851" w:left="1134" w:header="454" w:footer="454" w:gutter="0"/>
          <w:cols w:space="708"/>
          <w:docGrid w:linePitch="360"/>
        </w:sectPr>
      </w:pPr>
      <w:bookmarkStart w:id="306" w:name="_Toc6389240"/>
      <w:bookmarkStart w:id="307" w:name="_Toc43135907"/>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306"/>
      <w:bookmarkEnd w:id="307"/>
    </w:p>
    <w:p w:rsidR="000F2DE6"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E11D1D">
        <w:rPr>
          <w:rFonts w:ascii="Times New Roman" w:hAnsi="Times New Roman" w:cs="Times New Roman"/>
          <w:color w:val="000000" w:themeColor="text1"/>
          <w:sz w:val="28"/>
          <w:szCs w:val="28"/>
        </w:rPr>
        <w:t>Челябинской</w:t>
      </w:r>
      <w:r w:rsidRPr="00E11D1D">
        <w:rPr>
          <w:rFonts w:ascii="Times New Roman" w:hAnsi="Times New Roman" w:cs="Times New Roman"/>
          <w:color w:val="000000" w:themeColor="text1"/>
          <w:sz w:val="28"/>
          <w:szCs w:val="28"/>
        </w:rPr>
        <w:t xml:space="preserve"> области на</w:t>
      </w:r>
      <w:r w:rsidR="00940A59" w:rsidRPr="00E11D1D">
        <w:rPr>
          <w:rFonts w:ascii="Times New Roman" w:hAnsi="Times New Roman" w:cs="Times New Roman"/>
          <w:color w:val="000000" w:themeColor="text1"/>
          <w:sz w:val="28"/>
          <w:szCs w:val="28"/>
        </w:rPr>
        <w:t xml:space="preserve"> отопление приведены в таблице</w:t>
      </w:r>
      <w:r w:rsidRPr="00E11D1D">
        <w:rPr>
          <w:rFonts w:ascii="Times New Roman" w:hAnsi="Times New Roman" w:cs="Times New Roman"/>
          <w:color w:val="000000" w:themeColor="text1"/>
          <w:sz w:val="28"/>
          <w:szCs w:val="28"/>
        </w:rPr>
        <w:t>.</w:t>
      </w:r>
    </w:p>
    <w:p w:rsidR="00276733" w:rsidRPr="00E11D1D" w:rsidRDefault="000F2DE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E11D1D">
        <w:rPr>
          <w:rFonts w:ascii="Times New Roman" w:hAnsi="Times New Roman" w:cs="Times New Roman"/>
          <w:color w:val="000000" w:themeColor="text1"/>
          <w:sz w:val="28"/>
          <w:szCs w:val="28"/>
        </w:rPr>
        <w:t>Челябинской</w:t>
      </w:r>
      <w:r w:rsidRPr="00E11D1D">
        <w:rPr>
          <w:rFonts w:ascii="Times New Roman" w:hAnsi="Times New Roman" w:cs="Times New Roman"/>
          <w:color w:val="000000" w:themeColor="text1"/>
          <w:sz w:val="28"/>
          <w:szCs w:val="28"/>
        </w:rPr>
        <w:t xml:space="preserve"> области на отопление</w:t>
      </w:r>
    </w:p>
    <w:tbl>
      <w:tblPr>
        <w:tblStyle w:val="aa"/>
        <w:tblW w:w="0" w:type="auto"/>
        <w:tblLook w:val="04A0"/>
      </w:tblPr>
      <w:tblGrid>
        <w:gridCol w:w="2438"/>
        <w:gridCol w:w="2434"/>
        <w:gridCol w:w="2393"/>
        <w:gridCol w:w="2588"/>
      </w:tblGrid>
      <w:tr w:rsidR="00223278" w:rsidRPr="00E11D1D" w:rsidTr="0077404E">
        <w:trPr>
          <w:tblHeader/>
        </w:trPr>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bookmarkStart w:id="308" w:name="_Toc6389241"/>
            <w:r w:rsidRPr="00E11D1D">
              <w:rPr>
                <w:rFonts w:ascii="Times New Roman" w:hAnsi="Times New Roman" w:cs="Times New Roman"/>
                <w:color w:val="000000" w:themeColor="text1"/>
                <w:sz w:val="28"/>
                <w:szCs w:val="28"/>
              </w:rPr>
              <w:t xml:space="preserve">Категория </w:t>
            </w:r>
            <w:r w:rsidRPr="00E11D1D">
              <w:rPr>
                <w:rFonts w:ascii="Times New Roman" w:hAnsi="Times New Roman" w:cs="Times New Roman"/>
                <w:color w:val="000000" w:themeColor="text1"/>
                <w:sz w:val="28"/>
                <w:szCs w:val="28"/>
              </w:rPr>
              <w:br/>
              <w:t>многоквартирного дома</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Норматив в месяц для многоквартирных домов со стенами из камня, кирпича Гкал/м</w:t>
            </w:r>
            <w:r w:rsidRPr="00E11D1D">
              <w:rPr>
                <w:rFonts w:ascii="Times New Roman" w:hAnsi="Times New Roman" w:cs="Times New Roman"/>
                <w:color w:val="000000" w:themeColor="text1"/>
                <w:sz w:val="28"/>
                <w:szCs w:val="28"/>
                <w:vertAlign w:val="superscript"/>
              </w:rPr>
              <w:t>2</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Норматив в месяц для многоквартирных домов со стенами из панелей, блоков Гкал/м</w:t>
            </w:r>
            <w:r w:rsidRPr="00E11D1D">
              <w:rPr>
                <w:rFonts w:ascii="Times New Roman" w:hAnsi="Times New Roman" w:cs="Times New Roman"/>
                <w:color w:val="000000" w:themeColor="text1"/>
                <w:sz w:val="28"/>
                <w:szCs w:val="28"/>
                <w:vertAlign w:val="superscript"/>
              </w:rPr>
              <w:t>2</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Норматив в месяц для многоквартирных домов со стенами из дерева, смешанных и других материалов, Гкал/м</w:t>
            </w:r>
            <w:r w:rsidRPr="00E11D1D">
              <w:rPr>
                <w:rFonts w:ascii="Times New Roman" w:hAnsi="Times New Roman" w:cs="Times New Roman"/>
                <w:color w:val="000000" w:themeColor="text1"/>
                <w:sz w:val="28"/>
                <w:szCs w:val="28"/>
                <w:vertAlign w:val="superscript"/>
              </w:rPr>
              <w:t>2</w:t>
            </w:r>
          </w:p>
        </w:tc>
      </w:tr>
      <w:tr w:rsidR="00223278" w:rsidRPr="00E11D1D" w:rsidTr="0077404E">
        <w:trPr>
          <w:tblHeader/>
        </w:trPr>
        <w:tc>
          <w:tcPr>
            <w:tcW w:w="24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5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2446"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296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r>
      <w:tr w:rsidR="00223278" w:rsidRPr="00E11D1D" w:rsidTr="0077404E">
        <w:tc>
          <w:tcPr>
            <w:tcW w:w="10421" w:type="dxa"/>
            <w:gridSpan w:val="4"/>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Многоквартирные и жилые дома до 1999 года постройки</w:t>
            </w:r>
          </w:p>
        </w:tc>
      </w:tr>
      <w:tr w:rsidR="00223278" w:rsidRPr="00E11D1D" w:rsidTr="0077404E">
        <w:tc>
          <w:tcPr>
            <w:tcW w:w="24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Этажность</w:t>
            </w:r>
          </w:p>
        </w:tc>
        <w:tc>
          <w:tcPr>
            <w:tcW w:w="25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c>
          <w:tcPr>
            <w:tcW w:w="2446"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c>
          <w:tcPr>
            <w:tcW w:w="296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0,05698</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0,05698</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0,05698</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0,06560</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0,06560</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0,06560</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0,03927</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0,03927</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0,03927</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0,03372</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0,03372</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0,03372</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0,02942</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0,02942</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0,02942</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0,03095</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0,03095</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0,03095</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0,03130</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0,03181</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0,03181</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0,03181</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0,03224</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0,03224</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0,03224</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 и более</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0,03310</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0,03310</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0,03310</w:t>
            </w:r>
          </w:p>
        </w:tc>
      </w:tr>
      <w:tr w:rsidR="00223278" w:rsidRPr="00E11D1D" w:rsidTr="0077404E">
        <w:tc>
          <w:tcPr>
            <w:tcW w:w="10421" w:type="dxa"/>
            <w:gridSpan w:val="4"/>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Многоквартирные и жилые дома после 1999 года постройки</w:t>
            </w:r>
          </w:p>
        </w:tc>
      </w:tr>
      <w:tr w:rsidR="00223278" w:rsidRPr="00E11D1D" w:rsidTr="0077404E">
        <w:tc>
          <w:tcPr>
            <w:tcW w:w="24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Этажность</w:t>
            </w:r>
          </w:p>
        </w:tc>
        <w:tc>
          <w:tcPr>
            <w:tcW w:w="255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c>
          <w:tcPr>
            <w:tcW w:w="2446"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c>
          <w:tcPr>
            <w:tcW w:w="2965" w:type="dxa"/>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0,02649</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0,02649</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0,02649</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0,02229</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0,02229</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0,02229</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0,02581</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0,02581</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0,02581</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4 - 5</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0,02178</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0,02178</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0,02178</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6 - 7</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0,01766</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0,01766</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0,01766</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0,01681</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0,01681</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0,01681</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0,01684</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0,01684</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0,01684</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0,01463</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0,02013</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0,01463</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0,01595</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0,01595</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0,01595</w:t>
            </w:r>
          </w:p>
        </w:tc>
      </w:tr>
      <w:tr w:rsidR="00223278" w:rsidRPr="00E11D1D" w:rsidTr="0077404E">
        <w:tc>
          <w:tcPr>
            <w:tcW w:w="24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 и более</w:t>
            </w:r>
          </w:p>
        </w:tc>
        <w:tc>
          <w:tcPr>
            <w:tcW w:w="255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0,01552</w:t>
            </w:r>
          </w:p>
        </w:tc>
        <w:tc>
          <w:tcPr>
            <w:tcW w:w="2446"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0,01552</w:t>
            </w:r>
          </w:p>
        </w:tc>
        <w:tc>
          <w:tcPr>
            <w:tcW w:w="2965" w:type="dxa"/>
            <w:vAlign w:val="center"/>
          </w:tcPr>
          <w:p w:rsidR="00223278" w:rsidRPr="00E11D1D" w:rsidRDefault="00223278" w:rsidP="00B77986">
            <w:pPr>
              <w:tabs>
                <w:tab w:val="left" w:pos="993"/>
              </w:tabs>
              <w:ind w:firstLine="22"/>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0,01552</w:t>
            </w:r>
          </w:p>
        </w:tc>
      </w:tr>
    </w:tbl>
    <w:p w:rsidR="00223278" w:rsidRPr="00E11D1D" w:rsidRDefault="0022327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0F2DE6" w:rsidRPr="00E11D1D" w:rsidRDefault="000F2DE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09" w:name="_Toc43135908"/>
      <w:r w:rsidRPr="00E11D1D">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8"/>
      <w:bookmarkEnd w:id="309"/>
    </w:p>
    <w:p w:rsidR="000F2DE6" w:rsidRPr="00E11D1D" w:rsidRDefault="000F2DE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E11D1D">
        <w:rPr>
          <w:rFonts w:ascii="Times New Roman" w:hAnsi="Times New Roman" w:cs="Times New Roman"/>
          <w:color w:val="000000" w:themeColor="text1"/>
          <w:sz w:val="28"/>
          <w:szCs w:val="28"/>
        </w:rPr>
        <w:t>энергии приведены в таблице</w:t>
      </w:r>
      <w:r w:rsidRPr="00E11D1D">
        <w:rPr>
          <w:rFonts w:ascii="Times New Roman" w:hAnsi="Times New Roman" w:cs="Times New Roman"/>
          <w:color w:val="000000" w:themeColor="text1"/>
          <w:sz w:val="28"/>
          <w:szCs w:val="28"/>
        </w:rPr>
        <w:t>.</w:t>
      </w:r>
    </w:p>
    <w:bookmarkEnd w:id="305"/>
    <w:p w:rsidR="00C95B16" w:rsidRPr="00E11D1D" w:rsidRDefault="00C95B1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w:t>
      </w:r>
      <w:r w:rsidR="00E13BF2" w:rsidRPr="00E11D1D">
        <w:rPr>
          <w:rFonts w:ascii="Times New Roman" w:hAnsi="Times New Roman" w:cs="Times New Roman"/>
          <w:color w:val="000000" w:themeColor="text1"/>
          <w:sz w:val="28"/>
          <w:szCs w:val="28"/>
        </w:rPr>
        <w:t>зонах действия источника тепловой энергии</w:t>
      </w:r>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6"/>
        <w:gridCol w:w="864"/>
        <w:gridCol w:w="858"/>
        <w:gridCol w:w="858"/>
        <w:gridCol w:w="804"/>
        <w:gridCol w:w="726"/>
        <w:gridCol w:w="726"/>
        <w:gridCol w:w="725"/>
        <w:gridCol w:w="726"/>
        <w:gridCol w:w="726"/>
        <w:gridCol w:w="727"/>
      </w:tblGrid>
      <w:tr w:rsidR="0077404E" w:rsidRPr="00E11D1D" w:rsidTr="00B77986">
        <w:trPr>
          <w:trHeight w:val="20"/>
        </w:trPr>
        <w:tc>
          <w:tcPr>
            <w:tcW w:w="2362" w:type="dxa"/>
            <w:vMerge w:val="restart"/>
            <w:vAlign w:val="center"/>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w:t>
            </w:r>
            <w:r w:rsidRPr="00E11D1D">
              <w:rPr>
                <w:rFonts w:ascii="Times New Roman" w:hAnsi="Times New Roman" w:cs="Times New Roman"/>
                <w:color w:val="000000" w:themeColor="text1"/>
                <w:sz w:val="28"/>
                <w:szCs w:val="28"/>
              </w:rPr>
              <w:br/>
              <w:t>сетевой воды</w:t>
            </w:r>
          </w:p>
        </w:tc>
        <w:tc>
          <w:tcPr>
            <w:tcW w:w="7562" w:type="dxa"/>
            <w:gridSpan w:val="10"/>
            <w:shd w:val="clear" w:color="auto" w:fill="auto"/>
            <w:noWrap/>
            <w:vAlign w:val="center"/>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Расчетная температура наружного воздуха, °С</w:t>
            </w:r>
          </w:p>
        </w:tc>
      </w:tr>
      <w:tr w:rsidR="0077404E" w:rsidRPr="00E11D1D" w:rsidTr="00B77986">
        <w:trPr>
          <w:trHeight w:val="20"/>
        </w:trPr>
        <w:tc>
          <w:tcPr>
            <w:tcW w:w="2362" w:type="dxa"/>
            <w:vMerge/>
            <w:vAlign w:val="center"/>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p>
        </w:tc>
        <w:tc>
          <w:tcPr>
            <w:tcW w:w="845"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83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38"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p>
        </w:tc>
        <w:tc>
          <w:tcPr>
            <w:tcW w:w="786"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70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70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c>
          <w:tcPr>
            <w:tcW w:w="708"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w:t>
            </w:r>
          </w:p>
        </w:tc>
        <w:tc>
          <w:tcPr>
            <w:tcW w:w="70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w:t>
            </w:r>
          </w:p>
        </w:tc>
        <w:tc>
          <w:tcPr>
            <w:tcW w:w="70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w:t>
            </w:r>
          </w:p>
        </w:tc>
        <w:tc>
          <w:tcPr>
            <w:tcW w:w="709" w:type="dxa"/>
            <w:shd w:val="clear" w:color="auto" w:fill="auto"/>
            <w:noWrap/>
            <w:vAlign w:val="center"/>
            <w:hideMark/>
          </w:tcPr>
          <w:p w:rsidR="0077404E" w:rsidRPr="00E11D1D" w:rsidRDefault="0077404E" w:rsidP="00A84C4A">
            <w:pPr>
              <w:tabs>
                <w:tab w:val="left" w:pos="993"/>
              </w:tabs>
              <w:spacing w:after="0" w:line="240" w:lineRule="auto"/>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w:t>
            </w:r>
          </w:p>
        </w:tc>
      </w:tr>
      <w:tr w:rsidR="0077404E" w:rsidRPr="00E11D1D" w:rsidTr="00B77986">
        <w:trPr>
          <w:trHeight w:val="397"/>
        </w:trPr>
        <w:tc>
          <w:tcPr>
            <w:tcW w:w="2362" w:type="dxa"/>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прямом трубопроводе, °С</w:t>
            </w:r>
          </w:p>
        </w:tc>
        <w:tc>
          <w:tcPr>
            <w:tcW w:w="845"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38,53</w:t>
            </w:r>
          </w:p>
        </w:tc>
        <w:tc>
          <w:tcPr>
            <w:tcW w:w="83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45,90</w:t>
            </w:r>
          </w:p>
        </w:tc>
        <w:tc>
          <w:tcPr>
            <w:tcW w:w="838"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52,86</w:t>
            </w:r>
          </w:p>
        </w:tc>
        <w:tc>
          <w:tcPr>
            <w:tcW w:w="786"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59,54</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66,00</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72,28</w:t>
            </w:r>
          </w:p>
        </w:tc>
        <w:tc>
          <w:tcPr>
            <w:tcW w:w="708"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78,42</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84,43</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90,34</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95,00</w:t>
            </w:r>
          </w:p>
        </w:tc>
      </w:tr>
      <w:tr w:rsidR="0077404E" w:rsidRPr="00E11D1D" w:rsidTr="00B77986">
        <w:trPr>
          <w:trHeight w:val="397"/>
        </w:trPr>
        <w:tc>
          <w:tcPr>
            <w:tcW w:w="2362" w:type="dxa"/>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обратном трубопроводе, °С</w:t>
            </w:r>
          </w:p>
        </w:tc>
        <w:tc>
          <w:tcPr>
            <w:tcW w:w="845"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33,90</w:t>
            </w:r>
          </w:p>
        </w:tc>
        <w:tc>
          <w:tcPr>
            <w:tcW w:w="83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38,96</w:t>
            </w:r>
          </w:p>
        </w:tc>
        <w:tc>
          <w:tcPr>
            <w:tcW w:w="838"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43,61</w:t>
            </w:r>
          </w:p>
        </w:tc>
        <w:tc>
          <w:tcPr>
            <w:tcW w:w="786"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47,97</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52,11</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56,08</w:t>
            </w:r>
          </w:p>
        </w:tc>
        <w:tc>
          <w:tcPr>
            <w:tcW w:w="708"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59,90</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63,60</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67,19</w:t>
            </w:r>
          </w:p>
        </w:tc>
        <w:tc>
          <w:tcPr>
            <w:tcW w:w="709" w:type="dxa"/>
            <w:shd w:val="clear" w:color="auto" w:fill="auto"/>
            <w:noWrap/>
            <w:vAlign w:val="center"/>
            <w:hideMark/>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70,00</w:t>
            </w:r>
          </w:p>
        </w:tc>
      </w:tr>
      <w:tr w:rsidR="0077404E" w:rsidRPr="00E11D1D" w:rsidTr="00B77986">
        <w:trPr>
          <w:trHeight w:val="397"/>
        </w:trPr>
        <w:tc>
          <w:tcPr>
            <w:tcW w:w="2362" w:type="dxa"/>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Разница температур, °С</w:t>
            </w:r>
          </w:p>
        </w:tc>
        <w:tc>
          <w:tcPr>
            <w:tcW w:w="845"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4,63</w:t>
            </w:r>
          </w:p>
        </w:tc>
        <w:tc>
          <w:tcPr>
            <w:tcW w:w="83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6,94</w:t>
            </w:r>
          </w:p>
        </w:tc>
        <w:tc>
          <w:tcPr>
            <w:tcW w:w="838"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9,26</w:t>
            </w:r>
          </w:p>
        </w:tc>
        <w:tc>
          <w:tcPr>
            <w:tcW w:w="786"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11,57</w:t>
            </w:r>
          </w:p>
        </w:tc>
        <w:tc>
          <w:tcPr>
            <w:tcW w:w="70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13,89</w:t>
            </w:r>
          </w:p>
        </w:tc>
        <w:tc>
          <w:tcPr>
            <w:tcW w:w="70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16,20</w:t>
            </w:r>
          </w:p>
        </w:tc>
        <w:tc>
          <w:tcPr>
            <w:tcW w:w="708"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18,52</w:t>
            </w:r>
          </w:p>
        </w:tc>
        <w:tc>
          <w:tcPr>
            <w:tcW w:w="70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20,83</w:t>
            </w:r>
          </w:p>
        </w:tc>
        <w:tc>
          <w:tcPr>
            <w:tcW w:w="70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23,15</w:t>
            </w:r>
          </w:p>
        </w:tc>
        <w:tc>
          <w:tcPr>
            <w:tcW w:w="709" w:type="dxa"/>
            <w:shd w:val="clear" w:color="auto" w:fill="auto"/>
            <w:noWrap/>
            <w:vAlign w:val="center"/>
          </w:tcPr>
          <w:p w:rsidR="0077404E" w:rsidRPr="00E11D1D" w:rsidRDefault="0077404E"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r>
      <w:tr w:rsidR="003504FA" w:rsidRPr="00E11D1D" w:rsidTr="00B77986">
        <w:trPr>
          <w:trHeight w:val="397"/>
        </w:trPr>
        <w:tc>
          <w:tcPr>
            <w:tcW w:w="2362" w:type="dxa"/>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845"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2,927</w:t>
            </w:r>
          </w:p>
        </w:tc>
        <w:tc>
          <w:tcPr>
            <w:tcW w:w="83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3,487</w:t>
            </w:r>
          </w:p>
        </w:tc>
        <w:tc>
          <w:tcPr>
            <w:tcW w:w="83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4,016</w:t>
            </w:r>
          </w:p>
        </w:tc>
        <w:tc>
          <w:tcPr>
            <w:tcW w:w="786"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4,523</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5,014</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5,491</w:t>
            </w:r>
          </w:p>
        </w:tc>
        <w:tc>
          <w:tcPr>
            <w:tcW w:w="70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5,957</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6,414</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6,863</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7,217</w:t>
            </w:r>
          </w:p>
        </w:tc>
      </w:tr>
      <w:tr w:rsidR="003504FA" w:rsidRPr="00E11D1D" w:rsidTr="00B77986">
        <w:trPr>
          <w:trHeight w:val="397"/>
        </w:trPr>
        <w:tc>
          <w:tcPr>
            <w:tcW w:w="2362" w:type="dxa"/>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845"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0,554</w:t>
            </w:r>
          </w:p>
        </w:tc>
        <w:tc>
          <w:tcPr>
            <w:tcW w:w="83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0,637</w:t>
            </w:r>
          </w:p>
        </w:tc>
        <w:tc>
          <w:tcPr>
            <w:tcW w:w="83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0,713</w:t>
            </w:r>
          </w:p>
        </w:tc>
        <w:tc>
          <w:tcPr>
            <w:tcW w:w="786"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0,784</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0,852</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0,916</w:t>
            </w:r>
          </w:p>
        </w:tc>
        <w:tc>
          <w:tcPr>
            <w:tcW w:w="70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0,979</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1,039</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1,098</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1,144</w:t>
            </w:r>
          </w:p>
        </w:tc>
      </w:tr>
      <w:tr w:rsidR="003504FA" w:rsidRPr="00E11D1D" w:rsidTr="00B77986">
        <w:trPr>
          <w:trHeight w:val="397"/>
        </w:trPr>
        <w:tc>
          <w:tcPr>
            <w:tcW w:w="2362" w:type="dxa"/>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845"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0,267</w:t>
            </w:r>
          </w:p>
        </w:tc>
        <w:tc>
          <w:tcPr>
            <w:tcW w:w="83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0,400</w:t>
            </w:r>
          </w:p>
        </w:tc>
        <w:tc>
          <w:tcPr>
            <w:tcW w:w="83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0,533</w:t>
            </w:r>
          </w:p>
        </w:tc>
        <w:tc>
          <w:tcPr>
            <w:tcW w:w="786"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0,667</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0,800</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0,933</w:t>
            </w:r>
          </w:p>
        </w:tc>
        <w:tc>
          <w:tcPr>
            <w:tcW w:w="70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1,067</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1,200</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1,333</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r>
      <w:tr w:rsidR="003504FA" w:rsidRPr="00E11D1D" w:rsidTr="00B77986">
        <w:trPr>
          <w:trHeight w:val="397"/>
        </w:trPr>
        <w:tc>
          <w:tcPr>
            <w:tcW w:w="2362" w:type="dxa"/>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845"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0,182</w:t>
            </w:r>
          </w:p>
        </w:tc>
        <w:tc>
          <w:tcPr>
            <w:tcW w:w="83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0,216</w:t>
            </w:r>
          </w:p>
        </w:tc>
        <w:tc>
          <w:tcPr>
            <w:tcW w:w="83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0,249</w:t>
            </w:r>
          </w:p>
        </w:tc>
        <w:tc>
          <w:tcPr>
            <w:tcW w:w="786"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0,281</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0,311</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0,341</w:t>
            </w:r>
          </w:p>
        </w:tc>
        <w:tc>
          <w:tcPr>
            <w:tcW w:w="708"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0,370</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0,398</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0,426</w:t>
            </w:r>
          </w:p>
        </w:tc>
        <w:tc>
          <w:tcPr>
            <w:tcW w:w="709" w:type="dxa"/>
            <w:shd w:val="clear" w:color="auto" w:fill="auto"/>
            <w:noWrap/>
            <w:vAlign w:val="center"/>
          </w:tcPr>
          <w:p w:rsidR="003504FA" w:rsidRPr="00E11D1D" w:rsidRDefault="003504FA" w:rsidP="00B77986">
            <w:pPr>
              <w:tabs>
                <w:tab w:val="left" w:pos="993"/>
              </w:tabs>
              <w:spacing w:after="0" w:line="240" w:lineRule="auto"/>
              <w:ind w:left="-111" w:right="-155"/>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r>
    </w:tbl>
    <w:p w:rsidR="00CF5B3D" w:rsidRPr="00E11D1D" w:rsidRDefault="00CF5B3D"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10" w:name="_Toc6389242"/>
      <w:bookmarkStart w:id="311" w:name="_Toc43135909"/>
      <w:r w:rsidRPr="00E11D1D">
        <w:rPr>
          <w:rFonts w:ascii="Times New Roman" w:hAnsi="Times New Roman" w:cs="Times New Roman"/>
          <w:b w:val="0"/>
          <w:color w:val="000000" w:themeColor="text1"/>
          <w:sz w:val="28"/>
          <w:szCs w:val="28"/>
        </w:rPr>
        <w:t>Часть 6. Балансы тепловой мощности и тепловой нагрузки</w:t>
      </w:r>
      <w:bookmarkEnd w:id="310"/>
      <w:bookmarkEnd w:id="311"/>
      <w:r w:rsidRPr="00E11D1D">
        <w:rPr>
          <w:rFonts w:ascii="Times New Roman" w:hAnsi="Times New Roman" w:cs="Times New Roman"/>
          <w:b w:val="0"/>
          <w:color w:val="000000" w:themeColor="text1"/>
          <w:sz w:val="28"/>
          <w:szCs w:val="28"/>
        </w:rPr>
        <w:t xml:space="preserve"> </w:t>
      </w:r>
    </w:p>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12" w:name="_Toc435791281"/>
      <w:bookmarkStart w:id="313" w:name="_Toc6389243"/>
      <w:bookmarkStart w:id="314" w:name="_Toc43135910"/>
      <w:bookmarkStart w:id="315" w:name="bookmark112"/>
      <w:r w:rsidRPr="00E11D1D">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312"/>
      <w:r w:rsidRPr="00E11D1D">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313"/>
      <w:bookmarkEnd w:id="314"/>
    </w:p>
    <w:p w:rsidR="00444DF9" w:rsidRPr="00E11D1D" w:rsidRDefault="00444DF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Баланс тепловых мощностей и их потерь в тепловых сетях по каждому источнику теп</w:t>
      </w:r>
      <w:r w:rsidRPr="00E11D1D">
        <w:rPr>
          <w:rFonts w:ascii="Times New Roman" w:hAnsi="Times New Roman" w:cs="Times New Roman"/>
          <w:color w:val="000000" w:themeColor="text1"/>
          <w:sz w:val="28"/>
          <w:szCs w:val="28"/>
        </w:rPr>
        <w:softHyphen/>
        <w:t>ловой энергии представлен в таблице</w:t>
      </w:r>
      <w:hyperlink w:anchor="bookmark112" w:tooltip="Current Document" w:history="1">
        <w:r w:rsidRPr="00E11D1D">
          <w:rPr>
            <w:rFonts w:ascii="Times New Roman" w:hAnsi="Times New Roman" w:cs="Times New Roman"/>
            <w:color w:val="000000" w:themeColor="text1"/>
            <w:sz w:val="28"/>
            <w:szCs w:val="28"/>
          </w:rPr>
          <w:t>.</w:t>
        </w:r>
        <w:bookmarkEnd w:id="315"/>
      </w:hyperlink>
    </w:p>
    <w:p w:rsidR="00C95B16" w:rsidRPr="00E11D1D" w:rsidRDefault="00C95B1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Балансы тепловой мощности и тепловых нагрузок </w:t>
      </w:r>
      <w:r w:rsidR="001E7BC6" w:rsidRPr="00E11D1D">
        <w:rPr>
          <w:rFonts w:ascii="Times New Roman" w:hAnsi="Times New Roman" w:cs="Times New Roman"/>
          <w:color w:val="000000" w:themeColor="text1"/>
          <w:sz w:val="28"/>
          <w:szCs w:val="28"/>
        </w:rPr>
        <w:t>котельных</w:t>
      </w:r>
    </w:p>
    <w:tbl>
      <w:tblPr>
        <w:tblW w:w="524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4"/>
        <w:gridCol w:w="1707"/>
        <w:gridCol w:w="1566"/>
        <w:gridCol w:w="1883"/>
        <w:gridCol w:w="1478"/>
      </w:tblGrid>
      <w:tr w:rsidR="00201BB5" w:rsidRPr="00E11D1D" w:rsidTr="00C65408">
        <w:trPr>
          <w:trHeight w:val="60"/>
        </w:trPr>
        <w:tc>
          <w:tcPr>
            <w:tcW w:w="3609" w:type="dxa"/>
            <w:tcBorders>
              <w:tl2br w:val="single" w:sz="4" w:space="0" w:color="auto"/>
            </w:tcBorders>
            <w:vAlign w:val="center"/>
          </w:tcPr>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 тепловой</w:t>
            </w:r>
            <w:r w:rsidRPr="00E11D1D">
              <w:rPr>
                <w:rFonts w:ascii="Times New Roman" w:hAnsi="Times New Roman" w:cs="Times New Roman"/>
                <w:color w:val="000000" w:themeColor="text1"/>
                <w:sz w:val="28"/>
                <w:szCs w:val="28"/>
              </w:rPr>
              <w:br/>
              <w:t>энергии</w:t>
            </w:r>
          </w:p>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показателя</w:t>
            </w:r>
          </w:p>
        </w:tc>
        <w:tc>
          <w:tcPr>
            <w:tcW w:w="1668" w:type="dxa"/>
            <w:vAlign w:val="center"/>
          </w:tcPr>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1530" w:type="dxa"/>
            <w:vAlign w:val="center"/>
          </w:tcPr>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1840" w:type="dxa"/>
            <w:vAlign w:val="center"/>
          </w:tcPr>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1444" w:type="dxa"/>
            <w:vAlign w:val="center"/>
          </w:tcPr>
          <w:p w:rsidR="00201BB5" w:rsidRPr="00E11D1D" w:rsidRDefault="00201BB5" w:rsidP="00B77986">
            <w:pPr>
              <w:tabs>
                <w:tab w:val="left" w:pos="993"/>
              </w:tabs>
              <w:spacing w:after="0" w:line="240" w:lineRule="auto"/>
              <w:ind w:left="-105" w:right="-49"/>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302C8F" w:rsidRPr="00E11D1D" w:rsidTr="00C65408">
        <w:trPr>
          <w:trHeight w:val="291"/>
        </w:trPr>
        <w:tc>
          <w:tcPr>
            <w:tcW w:w="3609"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мощность, Гкал/час</w:t>
            </w:r>
          </w:p>
        </w:tc>
        <w:tc>
          <w:tcPr>
            <w:tcW w:w="1668"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53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84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444" w:type="dxa"/>
            <w:vAlign w:val="center"/>
          </w:tcPr>
          <w:p w:rsidR="00302C8F" w:rsidRPr="00E11D1D" w:rsidRDefault="003E625F" w:rsidP="00B77986">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r>
      <w:tr w:rsidR="00302C8F" w:rsidRPr="00E11D1D" w:rsidTr="00C65408">
        <w:tc>
          <w:tcPr>
            <w:tcW w:w="3609"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тепловая мощность, Гкал/час</w:t>
            </w:r>
          </w:p>
        </w:tc>
        <w:tc>
          <w:tcPr>
            <w:tcW w:w="1668"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53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84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444" w:type="dxa"/>
            <w:vAlign w:val="center"/>
          </w:tcPr>
          <w:p w:rsidR="00302C8F" w:rsidRPr="00E11D1D" w:rsidRDefault="003E625F" w:rsidP="003E625F">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r>
      <w:tr w:rsidR="00302C8F" w:rsidRPr="00E11D1D" w:rsidTr="00C65408">
        <w:tc>
          <w:tcPr>
            <w:tcW w:w="3609"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мощность нетто, Гкал/час</w:t>
            </w:r>
          </w:p>
        </w:tc>
        <w:tc>
          <w:tcPr>
            <w:tcW w:w="1668"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8,527</w:t>
            </w:r>
          </w:p>
        </w:tc>
        <w:tc>
          <w:tcPr>
            <w:tcW w:w="153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1,176</w:t>
            </w:r>
          </w:p>
        </w:tc>
        <w:tc>
          <w:tcPr>
            <w:tcW w:w="184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4,015</w:t>
            </w:r>
          </w:p>
        </w:tc>
        <w:tc>
          <w:tcPr>
            <w:tcW w:w="1444" w:type="dxa"/>
            <w:vAlign w:val="center"/>
          </w:tcPr>
          <w:p w:rsidR="00302C8F" w:rsidRPr="00E11D1D" w:rsidRDefault="003E625F" w:rsidP="00B77986">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0,987</w:t>
            </w:r>
          </w:p>
        </w:tc>
      </w:tr>
      <w:tr w:rsidR="00302C8F" w:rsidRPr="00E11D1D" w:rsidTr="00C65408">
        <w:trPr>
          <w:trHeight w:val="70"/>
        </w:trPr>
        <w:tc>
          <w:tcPr>
            <w:tcW w:w="3609"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Потери тепловой мощности </w:t>
            </w:r>
            <w:r w:rsidRPr="00E11D1D">
              <w:rPr>
                <w:rFonts w:ascii="Times New Roman" w:hAnsi="Times New Roman" w:cs="Times New Roman"/>
                <w:color w:val="000000" w:themeColor="text1"/>
                <w:sz w:val="28"/>
                <w:szCs w:val="28"/>
              </w:rPr>
              <w:lastRenderedPageBreak/>
              <w:t>в тепловых сетях, Гкал/час</w:t>
            </w:r>
          </w:p>
        </w:tc>
        <w:tc>
          <w:tcPr>
            <w:tcW w:w="1668"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0,745</w:t>
            </w:r>
          </w:p>
        </w:tc>
        <w:tc>
          <w:tcPr>
            <w:tcW w:w="153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w:t>
            </w:r>
          </w:p>
        </w:tc>
        <w:tc>
          <w:tcPr>
            <w:tcW w:w="184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0,204</w:t>
            </w:r>
          </w:p>
        </w:tc>
        <w:tc>
          <w:tcPr>
            <w:tcW w:w="1444"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0,012</w:t>
            </w:r>
          </w:p>
        </w:tc>
      </w:tr>
      <w:tr w:rsidR="00302C8F" w:rsidRPr="00E11D1D" w:rsidTr="00C65408">
        <w:tc>
          <w:tcPr>
            <w:tcW w:w="3609"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Присоединенная тепловая нагрузка, Гкал/час</w:t>
            </w:r>
          </w:p>
        </w:tc>
        <w:tc>
          <w:tcPr>
            <w:tcW w:w="1668"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7,217</w:t>
            </w:r>
          </w:p>
        </w:tc>
        <w:tc>
          <w:tcPr>
            <w:tcW w:w="1530" w:type="dxa"/>
            <w:vAlign w:val="center"/>
          </w:tcPr>
          <w:p w:rsidR="00302C8F" w:rsidRPr="00E11D1D" w:rsidRDefault="00E406F9"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1840"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1444" w:type="dxa"/>
            <w:vAlign w:val="center"/>
          </w:tcPr>
          <w:p w:rsidR="00302C8F" w:rsidRPr="00E11D1D" w:rsidRDefault="00302C8F" w:rsidP="00B77986">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r>
    </w:tbl>
    <w:p w:rsidR="00B43071" w:rsidRPr="00E11D1D" w:rsidRDefault="00B4307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16" w:name="_Toc435791282"/>
    </w:p>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17" w:name="_Toc6389244"/>
      <w:bookmarkStart w:id="318" w:name="_Toc43135911"/>
      <w:bookmarkStart w:id="319" w:name="bookmark114"/>
      <w:bookmarkEnd w:id="316"/>
      <w:r w:rsidRPr="00E11D1D">
        <w:rPr>
          <w:rFonts w:ascii="Times New Roman" w:hAnsi="Times New Roman" w:cs="Times New Roman"/>
          <w:b w:val="0"/>
          <w:color w:val="000000" w:themeColor="text1"/>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317"/>
      <w:bookmarkEnd w:id="318"/>
    </w:p>
    <w:p w:rsidR="00B43071" w:rsidRPr="00E11D1D" w:rsidRDefault="00B4307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Дефицитов тепловой мощности источников тепловой энергии не выявлено, ко</w:t>
      </w:r>
      <w:r w:rsidRPr="00E11D1D">
        <w:rPr>
          <w:rFonts w:ascii="Times New Roman" w:hAnsi="Times New Roman" w:cs="Times New Roman"/>
          <w:color w:val="000000" w:themeColor="text1"/>
          <w:sz w:val="28"/>
          <w:szCs w:val="28"/>
        </w:rPr>
        <w:softHyphen/>
        <w:t>тельн</w:t>
      </w:r>
      <w:r w:rsidR="00CF1C57" w:rsidRPr="00E11D1D">
        <w:rPr>
          <w:rFonts w:ascii="Times New Roman" w:hAnsi="Times New Roman" w:cs="Times New Roman"/>
          <w:color w:val="000000" w:themeColor="text1"/>
          <w:sz w:val="28"/>
          <w:szCs w:val="28"/>
        </w:rPr>
        <w:t>ые</w:t>
      </w:r>
      <w:r w:rsidRPr="00E11D1D">
        <w:rPr>
          <w:rFonts w:ascii="Times New Roman" w:hAnsi="Times New Roman" w:cs="Times New Roman"/>
          <w:color w:val="000000" w:themeColor="text1"/>
          <w:sz w:val="28"/>
          <w:szCs w:val="28"/>
        </w:rPr>
        <w:t xml:space="preserve"> име</w:t>
      </w:r>
      <w:r w:rsidR="00AD3006" w:rsidRPr="00E11D1D">
        <w:rPr>
          <w:rFonts w:ascii="Times New Roman" w:hAnsi="Times New Roman" w:cs="Times New Roman"/>
          <w:color w:val="000000" w:themeColor="text1"/>
          <w:sz w:val="28"/>
          <w:szCs w:val="28"/>
        </w:rPr>
        <w:t>ю</w:t>
      </w:r>
      <w:r w:rsidRPr="00E11D1D">
        <w:rPr>
          <w:rFonts w:ascii="Times New Roman" w:hAnsi="Times New Roman" w:cs="Times New Roman"/>
          <w:color w:val="000000" w:themeColor="text1"/>
          <w:sz w:val="28"/>
          <w:szCs w:val="28"/>
        </w:rPr>
        <w:t>т определенный запас по мощности, что отражено в таблице</w:t>
      </w:r>
      <w:bookmarkEnd w:id="319"/>
      <w:r w:rsidR="00940A59" w:rsidRPr="00E11D1D">
        <w:rPr>
          <w:rFonts w:ascii="Times New Roman" w:hAnsi="Times New Roman" w:cs="Times New Roman"/>
          <w:color w:val="000000" w:themeColor="text1"/>
          <w:sz w:val="28"/>
          <w:szCs w:val="28"/>
        </w:rPr>
        <w:t>.</w:t>
      </w:r>
    </w:p>
    <w:p w:rsidR="00AA2290" w:rsidRPr="00E11D1D" w:rsidRDefault="00AA2290"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B43071" w:rsidRPr="00E11D1D" w:rsidRDefault="00B43071"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Балансы тепловой мощности и тепловых нагрузок </w:t>
      </w:r>
      <w:r w:rsidR="001E7BC6" w:rsidRPr="00E11D1D">
        <w:rPr>
          <w:rFonts w:ascii="Times New Roman" w:hAnsi="Times New Roman" w:cs="Times New Roman"/>
          <w:color w:val="000000" w:themeColor="text1"/>
          <w:sz w:val="28"/>
          <w:szCs w:val="28"/>
        </w:rPr>
        <w:t>котельных</w:t>
      </w:r>
    </w:p>
    <w:tbl>
      <w:tblPr>
        <w:tblW w:w="522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1"/>
        <w:gridCol w:w="1709"/>
        <w:gridCol w:w="1567"/>
        <w:gridCol w:w="2017"/>
        <w:gridCol w:w="1568"/>
      </w:tblGrid>
      <w:tr w:rsidR="00201BB5" w:rsidRPr="00E11D1D" w:rsidTr="00C65408">
        <w:trPr>
          <w:trHeight w:val="60"/>
        </w:trPr>
        <w:tc>
          <w:tcPr>
            <w:tcW w:w="3362" w:type="dxa"/>
            <w:tcBorders>
              <w:tl2br w:val="single" w:sz="4" w:space="0" w:color="auto"/>
            </w:tcBorders>
            <w:vAlign w:val="center"/>
          </w:tcPr>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 тепловой</w:t>
            </w:r>
            <w:r w:rsidRPr="00E11D1D">
              <w:rPr>
                <w:rFonts w:ascii="Times New Roman" w:hAnsi="Times New Roman" w:cs="Times New Roman"/>
                <w:color w:val="000000" w:themeColor="text1"/>
                <w:sz w:val="28"/>
                <w:szCs w:val="28"/>
              </w:rPr>
              <w:br/>
              <w:t>энергии</w:t>
            </w:r>
          </w:p>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r w:rsidRPr="00E11D1D">
              <w:rPr>
                <w:rFonts w:ascii="Times New Roman" w:hAnsi="Times New Roman" w:cs="Times New Roman"/>
                <w:color w:val="000000" w:themeColor="text1"/>
                <w:sz w:val="28"/>
                <w:szCs w:val="28"/>
              </w:rPr>
              <w:br/>
              <w:t xml:space="preserve"> показателя</w:t>
            </w:r>
          </w:p>
        </w:tc>
        <w:tc>
          <w:tcPr>
            <w:tcW w:w="1670" w:type="dxa"/>
            <w:vAlign w:val="center"/>
          </w:tcPr>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1531" w:type="dxa"/>
            <w:vAlign w:val="center"/>
          </w:tcPr>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1971" w:type="dxa"/>
            <w:vAlign w:val="center"/>
          </w:tcPr>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1532" w:type="dxa"/>
            <w:vAlign w:val="center"/>
          </w:tcPr>
          <w:p w:rsidR="00201BB5" w:rsidRPr="00E11D1D" w:rsidRDefault="00201BB5"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302C8F" w:rsidRPr="00E11D1D" w:rsidTr="00C65408">
        <w:trPr>
          <w:trHeight w:val="291"/>
        </w:trPr>
        <w:tc>
          <w:tcPr>
            <w:tcW w:w="3362"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Резерв тепловой мощности нетто, Гкал/час</w:t>
            </w:r>
          </w:p>
        </w:tc>
        <w:tc>
          <w:tcPr>
            <w:tcW w:w="1670"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0,636</w:t>
            </w:r>
          </w:p>
        </w:tc>
        <w:tc>
          <w:tcPr>
            <w:tcW w:w="1531"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E406F9" w:rsidRPr="00E11D1D">
              <w:rPr>
                <w:rFonts w:ascii="Times New Roman" w:hAnsi="Times New Roman" w:cs="Times New Roman"/>
                <w:color w:val="000000" w:themeColor="text1"/>
                <w:sz w:val="28"/>
                <w:szCs w:val="28"/>
              </w:rPr>
              <w:t>886</w:t>
            </w:r>
          </w:p>
        </w:tc>
        <w:tc>
          <w:tcPr>
            <w:tcW w:w="1971"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2,414</w:t>
            </w:r>
          </w:p>
        </w:tc>
        <w:tc>
          <w:tcPr>
            <w:tcW w:w="1532" w:type="dxa"/>
            <w:vAlign w:val="center"/>
          </w:tcPr>
          <w:p w:rsidR="00302C8F" w:rsidRPr="00E11D1D" w:rsidRDefault="003E625F" w:rsidP="00C65408">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0,551</w:t>
            </w:r>
          </w:p>
        </w:tc>
      </w:tr>
      <w:tr w:rsidR="00302C8F" w:rsidRPr="00E11D1D" w:rsidTr="00C65408">
        <w:tc>
          <w:tcPr>
            <w:tcW w:w="3362"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Дефицит тепловой энергии, Гкал/час</w:t>
            </w:r>
          </w:p>
        </w:tc>
        <w:tc>
          <w:tcPr>
            <w:tcW w:w="1670"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1531"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1971"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c>
          <w:tcPr>
            <w:tcW w:w="1532"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w:t>
            </w:r>
          </w:p>
        </w:tc>
      </w:tr>
    </w:tbl>
    <w:p w:rsidR="003504FA" w:rsidRPr="00E11D1D" w:rsidRDefault="003504FA" w:rsidP="00A84C4A">
      <w:pPr>
        <w:tabs>
          <w:tab w:val="left" w:pos="993"/>
        </w:tabs>
        <w:spacing w:after="0" w:line="240" w:lineRule="auto"/>
        <w:jc w:val="both"/>
        <w:rPr>
          <w:rFonts w:ascii="Times New Roman" w:eastAsiaTheme="majorEastAsia" w:hAnsi="Times New Roman" w:cs="Times New Roman"/>
          <w:bCs/>
          <w:color w:val="000000" w:themeColor="text1"/>
          <w:sz w:val="28"/>
          <w:szCs w:val="28"/>
        </w:rPr>
      </w:pPr>
      <w:bookmarkStart w:id="320" w:name="_Toc435791283"/>
    </w:p>
    <w:p w:rsidR="00B43071" w:rsidRPr="00E11D1D" w:rsidRDefault="00B4307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21" w:name="_Toc43135912"/>
      <w:r w:rsidRPr="00E11D1D">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320"/>
      <w:bookmarkEnd w:id="321"/>
    </w:p>
    <w:p w:rsidR="00B43071" w:rsidRPr="00E11D1D" w:rsidRDefault="00B4307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E11D1D">
        <w:rPr>
          <w:rFonts w:ascii="Times New Roman" w:hAnsi="Times New Roman" w:cs="Times New Roman"/>
          <w:color w:val="000000" w:themeColor="text1"/>
          <w:sz w:val="28"/>
          <w:szCs w:val="28"/>
        </w:rPr>
        <w:t>ведены в таблице</w:t>
      </w:r>
      <w:r w:rsidRPr="00E11D1D">
        <w:rPr>
          <w:rFonts w:ascii="Times New Roman" w:hAnsi="Times New Roman" w:cs="Times New Roman"/>
          <w:color w:val="000000" w:themeColor="text1"/>
          <w:sz w:val="28"/>
          <w:szCs w:val="28"/>
        </w:rPr>
        <w:t>.</w:t>
      </w:r>
    </w:p>
    <w:p w:rsidR="002720DF" w:rsidRPr="00E11D1D" w:rsidRDefault="002720DF"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Гидравлические режимы тепловых сетей</w:t>
      </w: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588"/>
        <w:gridCol w:w="2155"/>
        <w:gridCol w:w="2722"/>
      </w:tblGrid>
      <w:tr w:rsidR="00876BC4" w:rsidRPr="00E11D1D" w:rsidTr="00C65408">
        <w:tc>
          <w:tcPr>
            <w:tcW w:w="2689" w:type="dxa"/>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 тепловой энергии</w:t>
            </w: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Трубопровод</w:t>
            </w:r>
          </w:p>
        </w:tc>
        <w:tc>
          <w:tcPr>
            <w:tcW w:w="2155" w:type="dxa"/>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Напор в начале магистральной сети, м</w:t>
            </w:r>
          </w:p>
        </w:tc>
        <w:tc>
          <w:tcPr>
            <w:tcW w:w="2722" w:type="dxa"/>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876BC4" w:rsidRPr="00E11D1D" w:rsidTr="00C65408">
        <w:trPr>
          <w:trHeight w:val="175"/>
        </w:trPr>
        <w:tc>
          <w:tcPr>
            <w:tcW w:w="2689" w:type="dxa"/>
            <w:vMerge w:val="restart"/>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Прямой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48,8</w:t>
            </w:r>
          </w:p>
        </w:tc>
      </w:tr>
      <w:tr w:rsidR="00876BC4" w:rsidRPr="00E11D1D" w:rsidTr="00C65408">
        <w:tc>
          <w:tcPr>
            <w:tcW w:w="2689" w:type="dxa"/>
            <w:vMerge/>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Обратный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41,2</w:t>
            </w:r>
          </w:p>
        </w:tc>
      </w:tr>
      <w:tr w:rsidR="00876BC4" w:rsidRPr="00E11D1D" w:rsidTr="00C65408">
        <w:trPr>
          <w:trHeight w:val="243"/>
        </w:trPr>
        <w:tc>
          <w:tcPr>
            <w:tcW w:w="2689" w:type="dxa"/>
            <w:vMerge w:val="restart"/>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Прямой</w:t>
            </w:r>
          </w:p>
        </w:tc>
        <w:tc>
          <w:tcPr>
            <w:tcW w:w="2155" w:type="dxa"/>
            <w:vAlign w:val="center"/>
          </w:tcPr>
          <w:p w:rsidR="00876BC4"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w:t>
            </w:r>
          </w:p>
        </w:tc>
        <w:tc>
          <w:tcPr>
            <w:tcW w:w="2722" w:type="dxa"/>
            <w:vAlign w:val="center"/>
          </w:tcPr>
          <w:p w:rsidR="00876BC4"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38,4</w:t>
            </w:r>
          </w:p>
        </w:tc>
      </w:tr>
      <w:tr w:rsidR="00876BC4" w:rsidRPr="00E11D1D" w:rsidTr="00C65408">
        <w:tc>
          <w:tcPr>
            <w:tcW w:w="2689" w:type="dxa"/>
            <w:vMerge/>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Обратный</w:t>
            </w:r>
          </w:p>
        </w:tc>
        <w:tc>
          <w:tcPr>
            <w:tcW w:w="2155" w:type="dxa"/>
            <w:vAlign w:val="center"/>
          </w:tcPr>
          <w:p w:rsidR="00876BC4"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28</w:t>
            </w:r>
          </w:p>
        </w:tc>
        <w:tc>
          <w:tcPr>
            <w:tcW w:w="2722" w:type="dxa"/>
            <w:vAlign w:val="center"/>
          </w:tcPr>
          <w:p w:rsidR="00876BC4"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29,6</w:t>
            </w:r>
          </w:p>
        </w:tc>
      </w:tr>
      <w:tr w:rsidR="00876BC4" w:rsidRPr="00E11D1D" w:rsidTr="00C65408">
        <w:trPr>
          <w:trHeight w:val="175"/>
        </w:trPr>
        <w:tc>
          <w:tcPr>
            <w:tcW w:w="2689" w:type="dxa"/>
            <w:vMerge w:val="restart"/>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Прямой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26,7</w:t>
            </w:r>
          </w:p>
        </w:tc>
      </w:tr>
      <w:tr w:rsidR="00876BC4" w:rsidRPr="00E11D1D" w:rsidTr="00C65408">
        <w:tc>
          <w:tcPr>
            <w:tcW w:w="2689" w:type="dxa"/>
            <w:vMerge/>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Обратный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23,3</w:t>
            </w:r>
          </w:p>
        </w:tc>
      </w:tr>
      <w:tr w:rsidR="00876BC4" w:rsidRPr="00E11D1D" w:rsidTr="00C65408">
        <w:trPr>
          <w:trHeight w:val="175"/>
        </w:trPr>
        <w:tc>
          <w:tcPr>
            <w:tcW w:w="2689" w:type="dxa"/>
            <w:vMerge w:val="restart"/>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Прямой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18,5</w:t>
            </w:r>
          </w:p>
        </w:tc>
      </w:tr>
      <w:tr w:rsidR="00876BC4" w:rsidRPr="00E11D1D" w:rsidTr="00C65408">
        <w:tc>
          <w:tcPr>
            <w:tcW w:w="2689" w:type="dxa"/>
            <w:vMerge/>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588"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Обратный</w:t>
            </w:r>
          </w:p>
        </w:tc>
        <w:tc>
          <w:tcPr>
            <w:tcW w:w="2155"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2722" w:type="dxa"/>
            <w:vAlign w:val="center"/>
          </w:tcPr>
          <w:p w:rsidR="00876BC4" w:rsidRPr="00E11D1D" w:rsidRDefault="00876BC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w:t>
            </w:r>
          </w:p>
        </w:tc>
      </w:tr>
    </w:tbl>
    <w:p w:rsidR="00E538BF" w:rsidRPr="00E11D1D" w:rsidRDefault="00E538B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720DF" w:rsidRPr="00E11D1D" w:rsidRDefault="002720D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Данные режимы обеспечивают резерв разницы давлений между подающим и обратным трубопроводом на самом удаленном потребителе.</w:t>
      </w:r>
    </w:p>
    <w:p w:rsidR="002720DF" w:rsidRPr="00E11D1D" w:rsidRDefault="002720DF"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22" w:name="bookmark115"/>
      <w:bookmarkStart w:id="323" w:name="bookmark116"/>
      <w:r w:rsidRPr="00E11D1D">
        <w:rPr>
          <w:rFonts w:ascii="Times New Roman" w:hAnsi="Times New Roman" w:cs="Times New Roman"/>
          <w:color w:val="000000" w:themeColor="text1"/>
          <w:sz w:val="28"/>
          <w:szCs w:val="28"/>
        </w:rPr>
        <w:t>Система теплоснабжения</w:t>
      </w:r>
      <w:r w:rsidR="00873691"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873691"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B21C80" w:rsidRPr="00E11D1D">
        <w:rPr>
          <w:rFonts w:ascii="Times New Roman" w:hAnsi="Times New Roman" w:cs="Times New Roman"/>
          <w:color w:val="000000" w:themeColor="text1"/>
          <w:sz w:val="28"/>
          <w:szCs w:val="28"/>
        </w:rPr>
        <w:t>сельского поселения</w:t>
      </w:r>
      <w:r w:rsidR="00004190"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обеспечивается достаточный напор для подключения наиболее удаленных абонентов по принятой схеме (за</w:t>
      </w:r>
      <w:r w:rsidRPr="00E11D1D">
        <w:rPr>
          <w:rFonts w:ascii="Times New Roman" w:hAnsi="Times New Roman" w:cs="Times New Roman"/>
          <w:color w:val="000000" w:themeColor="text1"/>
          <w:sz w:val="28"/>
          <w:szCs w:val="28"/>
        </w:rPr>
        <w:softHyphen/>
        <w:t xml:space="preserve">висимая без смешения). </w:t>
      </w:r>
      <w:bookmarkEnd w:id="322"/>
      <w:bookmarkEnd w:id="323"/>
    </w:p>
    <w:p w:rsidR="00986614" w:rsidRPr="00A84C4A" w:rsidRDefault="002720DF" w:rsidP="00A84C4A">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24" w:name="_Toc435791284"/>
      <w:bookmarkStart w:id="325" w:name="_Toc43135913"/>
      <w:r w:rsidRPr="00E11D1D">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324"/>
      <w:bookmarkEnd w:id="325"/>
    </w:p>
    <w:p w:rsidR="00A84C4A" w:rsidRDefault="002720DF"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Дефицита тепловой мощности нетто источников тепловой энергии нет, соответственно влияния </w:t>
      </w:r>
      <w:r w:rsidR="00A84C4A">
        <w:rPr>
          <w:rFonts w:ascii="Times New Roman" w:hAnsi="Times New Roman" w:cs="Times New Roman"/>
          <w:color w:val="000000" w:themeColor="text1"/>
          <w:sz w:val="28"/>
          <w:szCs w:val="28"/>
        </w:rPr>
        <w:t>на качество теплоснабжения нет</w:t>
      </w:r>
      <w:bookmarkStart w:id="326" w:name="_Toc435791285"/>
      <w:bookmarkStart w:id="327" w:name="_Toc43135914"/>
    </w:p>
    <w:p w:rsidR="002720DF" w:rsidRPr="00A84C4A" w:rsidRDefault="002720DF"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A84C4A">
        <w:rPr>
          <w:rFonts w:ascii="Times New Roman" w:hAnsi="Times New Roman" w:cs="Times New Roman"/>
          <w:color w:val="000000" w:themeColor="text1"/>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26"/>
      <w:bookmarkEnd w:id="327"/>
    </w:p>
    <w:p w:rsidR="002720DF" w:rsidRPr="00E11D1D" w:rsidRDefault="002720D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настоящее время наблюдается резерв тепловой мощности нетто. Однако возможно</w:t>
      </w:r>
      <w:r w:rsidRPr="00E11D1D">
        <w:rPr>
          <w:rFonts w:ascii="Times New Roman" w:hAnsi="Times New Roman" w:cs="Times New Roman"/>
          <w:color w:val="000000" w:themeColor="text1"/>
          <w:sz w:val="28"/>
          <w:szCs w:val="28"/>
        </w:rPr>
        <w:softHyphen/>
        <w:t>сти расширения технологических зон действия источ</w:t>
      </w:r>
      <w:r w:rsidR="001405F6" w:rsidRPr="00E11D1D">
        <w:rPr>
          <w:rFonts w:ascii="Times New Roman" w:hAnsi="Times New Roman" w:cs="Times New Roman"/>
          <w:color w:val="000000" w:themeColor="text1"/>
          <w:sz w:val="28"/>
          <w:szCs w:val="28"/>
        </w:rPr>
        <w:t>ника нет, т.к. не будет выполня</w:t>
      </w:r>
      <w:r w:rsidRPr="00E11D1D">
        <w:rPr>
          <w:rFonts w:ascii="Times New Roman" w:hAnsi="Times New Roman" w:cs="Times New Roman"/>
          <w:color w:val="000000" w:themeColor="text1"/>
          <w:sz w:val="28"/>
          <w:szCs w:val="28"/>
        </w:rPr>
        <w:t>ться нор</w:t>
      </w:r>
      <w:r w:rsidRPr="00E11D1D">
        <w:rPr>
          <w:rFonts w:ascii="Times New Roman" w:hAnsi="Times New Roman" w:cs="Times New Roman"/>
          <w:color w:val="000000" w:themeColor="text1"/>
          <w:sz w:val="28"/>
          <w:szCs w:val="28"/>
        </w:rPr>
        <w:softHyphen/>
        <w:t xml:space="preserve">мативный уровень резервирования, который в соответствии с СП </w:t>
      </w:r>
      <w:r w:rsidR="00876BC4" w:rsidRPr="00E11D1D">
        <w:rPr>
          <w:rFonts w:ascii="Times New Roman" w:hAnsi="Times New Roman" w:cs="Times New Roman"/>
          <w:color w:val="000000" w:themeColor="text1"/>
          <w:sz w:val="28"/>
          <w:szCs w:val="28"/>
        </w:rPr>
        <w:t>124</w:t>
      </w:r>
      <w:r w:rsidRPr="00E11D1D">
        <w:rPr>
          <w:rFonts w:ascii="Times New Roman" w:hAnsi="Times New Roman" w:cs="Times New Roman"/>
          <w:color w:val="000000" w:themeColor="text1"/>
          <w:sz w:val="28"/>
          <w:szCs w:val="28"/>
        </w:rPr>
        <w:t>.13330.2012 должен обес</w:t>
      </w:r>
      <w:r w:rsidRPr="00E11D1D">
        <w:rPr>
          <w:rFonts w:ascii="Times New Roman" w:hAnsi="Times New Roman" w:cs="Times New Roman"/>
          <w:color w:val="000000" w:themeColor="text1"/>
          <w:sz w:val="28"/>
          <w:szCs w:val="28"/>
        </w:rPr>
        <w:softHyphen/>
        <w:t>печить 87% резервирование (при Т</w:t>
      </w:r>
      <w:r w:rsidRPr="00E11D1D">
        <w:rPr>
          <w:rFonts w:ascii="Times New Roman" w:hAnsi="Times New Roman" w:cs="Times New Roman"/>
          <w:color w:val="000000" w:themeColor="text1"/>
          <w:sz w:val="28"/>
          <w:szCs w:val="28"/>
          <w:vertAlign w:val="subscript"/>
        </w:rPr>
        <w:t>нар</w:t>
      </w:r>
      <w:r w:rsidRPr="00E11D1D">
        <w:rPr>
          <w:rFonts w:ascii="Times New Roman" w:hAnsi="Times New Roman" w:cs="Times New Roman"/>
          <w:color w:val="000000" w:themeColor="text1"/>
          <w:sz w:val="28"/>
          <w:szCs w:val="28"/>
        </w:rPr>
        <w:t>=-3</w:t>
      </w:r>
      <w:r w:rsidR="00876BC4" w:rsidRPr="00E11D1D">
        <w:rPr>
          <w:rFonts w:ascii="Times New Roman" w:hAnsi="Times New Roman" w:cs="Times New Roman"/>
          <w:color w:val="000000" w:themeColor="text1"/>
          <w:sz w:val="28"/>
          <w:szCs w:val="28"/>
        </w:rPr>
        <w:t>0</w:t>
      </w:r>
      <w:r w:rsidR="001405F6" w:rsidRPr="00E11D1D">
        <w:rPr>
          <w:rFonts w:ascii="Times New Roman" w:hAnsi="Times New Roman" w:cs="Times New Roman"/>
          <w:color w:val="000000" w:themeColor="text1"/>
          <w:sz w:val="28"/>
          <w:szCs w:val="28"/>
          <w:vertAlign w:val="superscript"/>
        </w:rPr>
        <w:t>0</w:t>
      </w:r>
      <w:r w:rsidRPr="00E11D1D">
        <w:rPr>
          <w:rFonts w:ascii="Times New Roman" w:hAnsi="Times New Roman" w:cs="Times New Roman"/>
          <w:color w:val="000000" w:themeColor="text1"/>
          <w:sz w:val="28"/>
          <w:szCs w:val="28"/>
        </w:rPr>
        <w:t>С) от расчетной нагрузки систем отопления</w:t>
      </w:r>
      <w:r w:rsidR="001405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всех потребителей второй и трет</w:t>
      </w:r>
      <w:r w:rsidR="001405F6" w:rsidRPr="00E11D1D">
        <w:rPr>
          <w:rFonts w:ascii="Times New Roman" w:hAnsi="Times New Roman" w:cs="Times New Roman"/>
          <w:color w:val="000000" w:themeColor="text1"/>
          <w:sz w:val="28"/>
          <w:szCs w:val="28"/>
        </w:rPr>
        <w:t>ей</w:t>
      </w:r>
      <w:r w:rsidRPr="00E11D1D">
        <w:rPr>
          <w:rFonts w:ascii="Times New Roman" w:hAnsi="Times New Roman" w:cs="Times New Roman"/>
          <w:color w:val="000000" w:themeColor="text1"/>
          <w:sz w:val="28"/>
          <w:szCs w:val="28"/>
        </w:rPr>
        <w:t xml:space="preserve"> категории.</w:t>
      </w:r>
    </w:p>
    <w:p w:rsidR="001405F6" w:rsidRPr="00E11D1D" w:rsidRDefault="001405F6"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28" w:name="_Toc391732454"/>
      <w:bookmarkStart w:id="329" w:name="_Toc435791286"/>
      <w:bookmarkStart w:id="330" w:name="_Toc43135915"/>
      <w:r w:rsidRPr="00E11D1D">
        <w:rPr>
          <w:rFonts w:ascii="Times New Roman" w:hAnsi="Times New Roman" w:cs="Times New Roman"/>
          <w:b w:val="0"/>
          <w:color w:val="000000" w:themeColor="text1"/>
          <w:sz w:val="28"/>
          <w:szCs w:val="28"/>
        </w:rPr>
        <w:t>Часть 7. Балансы теплоносителя</w:t>
      </w:r>
      <w:bookmarkEnd w:id="328"/>
      <w:bookmarkEnd w:id="329"/>
      <w:bookmarkEnd w:id="330"/>
    </w:p>
    <w:p w:rsidR="001405F6" w:rsidRPr="00E11D1D" w:rsidRDefault="001405F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31" w:name="_Toc435791287"/>
      <w:bookmarkStart w:id="332" w:name="_Toc43135916"/>
      <w:r w:rsidRPr="00E11D1D">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31"/>
      <w:bookmarkEnd w:id="332"/>
    </w:p>
    <w:p w:rsidR="001405F6" w:rsidRPr="00E11D1D" w:rsidRDefault="001405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 тепловые сети</w:t>
      </w:r>
      <w:r w:rsidR="00DC4190"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61E1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E11D1D" w:rsidRDefault="001405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w:t>
      </w:r>
      <w:r w:rsidR="009A2488" w:rsidRPr="00E11D1D">
        <w:rPr>
          <w:rFonts w:ascii="Times New Roman" w:hAnsi="Times New Roman" w:cs="Times New Roman"/>
          <w:color w:val="000000" w:themeColor="text1"/>
          <w:sz w:val="28"/>
          <w:szCs w:val="28"/>
        </w:rPr>
        <w:t>СП</w:t>
      </w:r>
      <w:r w:rsidR="00A64E36" w:rsidRPr="00E11D1D">
        <w:rPr>
          <w:rFonts w:ascii="Times New Roman" w:hAnsi="Times New Roman" w:cs="Times New Roman"/>
          <w:color w:val="000000" w:themeColor="text1"/>
          <w:sz w:val="28"/>
          <w:szCs w:val="28"/>
        </w:rPr>
        <w:t xml:space="preserve"> </w:t>
      </w:r>
      <w:r w:rsidR="009A2488" w:rsidRPr="00E11D1D">
        <w:rPr>
          <w:rFonts w:ascii="Times New Roman" w:hAnsi="Times New Roman" w:cs="Times New Roman"/>
          <w:color w:val="000000" w:themeColor="text1"/>
          <w:sz w:val="28"/>
          <w:szCs w:val="28"/>
        </w:rPr>
        <w:t>124.13330.2012</w:t>
      </w:r>
      <w:r w:rsidRPr="00E11D1D">
        <w:rPr>
          <w:rFonts w:ascii="Times New Roman" w:hAnsi="Times New Roman" w:cs="Times New Roman"/>
          <w:color w:val="000000" w:themeColor="text1"/>
          <w:sz w:val="28"/>
          <w:szCs w:val="28"/>
        </w:rPr>
        <w:t xml:space="preserve"> «Тепловые сети</w:t>
      </w:r>
      <w:r w:rsidR="003504FA"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качество исходной воды для систем теп</w:t>
      </w:r>
      <w:r w:rsidRPr="00E11D1D">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E11D1D">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E11D1D" w:rsidRDefault="001405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восполнения потерь теплосетевой </w:t>
      </w:r>
      <w:r w:rsidR="00986614" w:rsidRPr="00E11D1D">
        <w:rPr>
          <w:rFonts w:ascii="Times New Roman" w:hAnsi="Times New Roman" w:cs="Times New Roman"/>
          <w:color w:val="000000" w:themeColor="text1"/>
          <w:sz w:val="28"/>
          <w:szCs w:val="28"/>
        </w:rPr>
        <w:t xml:space="preserve">воды в </w:t>
      </w:r>
      <w:r w:rsidR="00764926" w:rsidRPr="00E11D1D">
        <w:rPr>
          <w:rFonts w:ascii="Times New Roman" w:hAnsi="Times New Roman" w:cs="Times New Roman"/>
          <w:color w:val="000000" w:themeColor="text1"/>
          <w:sz w:val="28"/>
          <w:szCs w:val="28"/>
        </w:rPr>
        <w:t>котельн</w:t>
      </w:r>
      <w:r w:rsidR="0052670F"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61E1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B21C80"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соответствующей нор</w:t>
      </w:r>
      <w:r w:rsidRPr="00E11D1D">
        <w:rPr>
          <w:rFonts w:ascii="Times New Roman" w:hAnsi="Times New Roman" w:cs="Times New Roman"/>
          <w:color w:val="000000" w:themeColor="text1"/>
          <w:sz w:val="28"/>
          <w:szCs w:val="28"/>
        </w:rPr>
        <w:softHyphen/>
        <w:t xml:space="preserve">мам ПТЭТЭ, на </w:t>
      </w:r>
      <w:r w:rsidR="001E7BC6" w:rsidRPr="00E11D1D">
        <w:rPr>
          <w:rFonts w:ascii="Times New Roman" w:hAnsi="Times New Roman" w:cs="Times New Roman"/>
          <w:color w:val="000000" w:themeColor="text1"/>
          <w:sz w:val="28"/>
          <w:szCs w:val="28"/>
        </w:rPr>
        <w:t xml:space="preserve">котельных </w:t>
      </w:r>
      <w:r w:rsidR="00986614" w:rsidRPr="00E11D1D">
        <w:rPr>
          <w:rFonts w:ascii="Times New Roman" w:hAnsi="Times New Roman" w:cs="Times New Roman"/>
          <w:color w:val="000000" w:themeColor="text1"/>
          <w:sz w:val="28"/>
          <w:szCs w:val="28"/>
        </w:rPr>
        <w:t>установлен</w:t>
      </w:r>
      <w:r w:rsidR="0073389E" w:rsidRPr="00E11D1D">
        <w:rPr>
          <w:rFonts w:ascii="Times New Roman" w:hAnsi="Times New Roman" w:cs="Times New Roman"/>
          <w:color w:val="000000" w:themeColor="text1"/>
          <w:sz w:val="28"/>
          <w:szCs w:val="28"/>
        </w:rPr>
        <w:t>ы</w:t>
      </w:r>
      <w:r w:rsidR="00986614"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водоподготовительные установки по обработке подпиточной воды. Обработка воды методом </w:t>
      </w:r>
      <w:r w:rsidRPr="00E11D1D">
        <w:rPr>
          <w:rFonts w:ascii="Times New Roman" w:hAnsi="Times New Roman" w:cs="Times New Roman"/>
          <w:color w:val="000000" w:themeColor="text1"/>
          <w:sz w:val="28"/>
          <w:szCs w:val="28"/>
          <w:lang w:val="en-US" w:eastAsia="en-US"/>
        </w:rPr>
        <w:t>Na</w:t>
      </w:r>
      <w:r w:rsidRPr="00E11D1D">
        <w:rPr>
          <w:rFonts w:ascii="Times New Roman" w:hAnsi="Times New Roman" w:cs="Times New Roman"/>
          <w:color w:val="000000" w:themeColor="text1"/>
          <w:sz w:val="28"/>
          <w:szCs w:val="28"/>
        </w:rPr>
        <w:t>-катионирования (ионообмена) заключается в фильтровании ее через слой катио</w:t>
      </w:r>
      <w:r w:rsidRPr="00E11D1D">
        <w:rPr>
          <w:rFonts w:ascii="Times New Roman" w:hAnsi="Times New Roman" w:cs="Times New Roman"/>
          <w:color w:val="000000" w:themeColor="text1"/>
          <w:sz w:val="28"/>
          <w:szCs w:val="28"/>
        </w:rPr>
        <w:softHyphen/>
        <w:t xml:space="preserve">нита. При этом накипеобразующие катионы кальция и магния, определяющие </w:t>
      </w:r>
      <w:r w:rsidR="00A4733C" w:rsidRPr="00E11D1D">
        <w:rPr>
          <w:rFonts w:ascii="Times New Roman" w:hAnsi="Times New Roman" w:cs="Times New Roman"/>
          <w:color w:val="000000" w:themeColor="text1"/>
          <w:sz w:val="28"/>
          <w:szCs w:val="28"/>
        </w:rPr>
        <w:t>жесткость воды,</w:t>
      </w:r>
      <w:r w:rsidRPr="00E11D1D">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E11D1D">
        <w:rPr>
          <w:rFonts w:ascii="Times New Roman" w:hAnsi="Times New Roman" w:cs="Times New Roman"/>
          <w:color w:val="000000" w:themeColor="text1"/>
          <w:sz w:val="28"/>
          <w:szCs w:val="28"/>
        </w:rPr>
        <w:softHyphen/>
        <w:t xml:space="preserve">ждений </w:t>
      </w:r>
      <w:r w:rsidR="0073389E" w:rsidRPr="00E11D1D">
        <w:rPr>
          <w:rFonts w:ascii="Times New Roman" w:hAnsi="Times New Roman" w:cs="Times New Roman"/>
          <w:color w:val="000000" w:themeColor="text1"/>
          <w:sz w:val="28"/>
          <w:szCs w:val="28"/>
        </w:rPr>
        <w:t>вследствие</w:t>
      </w:r>
      <w:r w:rsidRPr="00E11D1D">
        <w:rPr>
          <w:rFonts w:ascii="Times New Roman" w:hAnsi="Times New Roman" w:cs="Times New Roman"/>
          <w:color w:val="000000" w:themeColor="text1"/>
          <w:sz w:val="28"/>
          <w:szCs w:val="28"/>
        </w:rPr>
        <w:t xml:space="preserve"> отложений накипи и шлама.</w:t>
      </w:r>
    </w:p>
    <w:p w:rsidR="001405F6" w:rsidRPr="00E11D1D" w:rsidRDefault="001405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E11D1D">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E11D1D">
        <w:rPr>
          <w:rFonts w:ascii="Times New Roman" w:hAnsi="Times New Roman" w:cs="Times New Roman"/>
          <w:color w:val="000000" w:themeColor="text1"/>
          <w:sz w:val="28"/>
          <w:szCs w:val="28"/>
        </w:rPr>
        <w:t>9</w:t>
      </w:r>
      <w:r w:rsidRPr="00E11D1D">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E11D1D">
          <w:rPr>
            <w:rFonts w:ascii="Times New Roman" w:hAnsi="Times New Roman" w:cs="Times New Roman"/>
            <w:color w:val="000000" w:themeColor="text1"/>
            <w:sz w:val="28"/>
            <w:szCs w:val="28"/>
          </w:rPr>
          <w:t>.</w:t>
        </w:r>
      </w:hyperlink>
    </w:p>
    <w:p w:rsidR="009D7503" w:rsidRPr="00E11D1D" w:rsidRDefault="009D7503"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872882" w:rsidRPr="00E11D1D" w:rsidRDefault="009D7503"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 xml:space="preserve">и тепловой сети </w:t>
      </w:r>
      <w:r w:rsidR="00BC0835" w:rsidRPr="00E11D1D">
        <w:rPr>
          <w:rFonts w:ascii="Times New Roman" w:hAnsi="Times New Roman" w:cs="Times New Roman"/>
          <w:color w:val="000000" w:themeColor="text1"/>
          <w:sz w:val="28"/>
          <w:szCs w:val="28"/>
        </w:rPr>
        <w:t>Краснопольск</w:t>
      </w:r>
      <w:r w:rsidR="00561E15"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1"/>
        <w:gridCol w:w="1320"/>
      </w:tblGrid>
      <w:tr w:rsidR="003B70F9" w:rsidRPr="00E11D1D" w:rsidTr="00A84C4A">
        <w:trPr>
          <w:trHeight w:val="80"/>
          <w:tblHeader/>
        </w:trPr>
        <w:tc>
          <w:tcPr>
            <w:tcW w:w="8931" w:type="dxa"/>
            <w:vAlign w:val="center"/>
          </w:tcPr>
          <w:p w:rsidR="00F13594" w:rsidRPr="00E11D1D" w:rsidRDefault="00F13594" w:rsidP="00C65408">
            <w:pPr>
              <w:pStyle w:val="Default"/>
              <w:tabs>
                <w:tab w:val="left" w:pos="993"/>
              </w:tabs>
              <w:jc w:val="center"/>
              <w:rPr>
                <w:color w:val="000000" w:themeColor="text1"/>
                <w:sz w:val="28"/>
                <w:szCs w:val="28"/>
              </w:rPr>
            </w:pPr>
            <w:r w:rsidRPr="00E11D1D">
              <w:rPr>
                <w:color w:val="000000" w:themeColor="text1"/>
                <w:sz w:val="28"/>
                <w:szCs w:val="28"/>
              </w:rPr>
              <w:t>Параметр</w:t>
            </w:r>
          </w:p>
        </w:tc>
        <w:tc>
          <w:tcPr>
            <w:tcW w:w="850" w:type="dxa"/>
            <w:vAlign w:val="center"/>
          </w:tcPr>
          <w:p w:rsidR="00F13594" w:rsidRPr="00E11D1D" w:rsidRDefault="00F13594" w:rsidP="00C65408">
            <w:pPr>
              <w:pStyle w:val="Default"/>
              <w:tabs>
                <w:tab w:val="left" w:pos="993"/>
              </w:tabs>
              <w:jc w:val="center"/>
              <w:rPr>
                <w:color w:val="000000" w:themeColor="text1"/>
                <w:sz w:val="28"/>
                <w:szCs w:val="28"/>
              </w:rPr>
            </w:pPr>
            <w:r w:rsidRPr="00E11D1D">
              <w:rPr>
                <w:bCs/>
                <w:iCs/>
                <w:color w:val="000000" w:themeColor="text1"/>
                <w:sz w:val="28"/>
                <w:szCs w:val="28"/>
              </w:rPr>
              <w:t>Значение</w:t>
            </w:r>
          </w:p>
        </w:tc>
      </w:tr>
      <w:tr w:rsidR="003B70F9" w:rsidRPr="00E11D1D" w:rsidTr="00A84C4A">
        <w:trPr>
          <w:trHeight w:val="379"/>
          <w:tblHeader/>
        </w:trPr>
        <w:tc>
          <w:tcPr>
            <w:tcW w:w="8931" w:type="dxa"/>
            <w:vAlign w:val="center"/>
          </w:tcPr>
          <w:p w:rsidR="00117D4A" w:rsidRPr="00E11D1D" w:rsidRDefault="00F13594" w:rsidP="00C65408">
            <w:pPr>
              <w:pStyle w:val="Default"/>
              <w:tabs>
                <w:tab w:val="left" w:pos="993"/>
              </w:tabs>
              <w:jc w:val="center"/>
              <w:rPr>
                <w:color w:val="000000" w:themeColor="text1"/>
                <w:sz w:val="28"/>
                <w:szCs w:val="28"/>
              </w:rPr>
            </w:pPr>
            <w:r w:rsidRPr="00E11D1D">
              <w:rPr>
                <w:color w:val="000000" w:themeColor="text1"/>
                <w:sz w:val="28"/>
                <w:szCs w:val="28"/>
              </w:rPr>
              <w:t>1</w:t>
            </w:r>
          </w:p>
        </w:tc>
        <w:tc>
          <w:tcPr>
            <w:tcW w:w="850" w:type="dxa"/>
            <w:vAlign w:val="center"/>
          </w:tcPr>
          <w:p w:rsidR="00117D4A" w:rsidRPr="00E11D1D" w:rsidRDefault="00F13594" w:rsidP="00C65408">
            <w:pPr>
              <w:pStyle w:val="Default"/>
              <w:tabs>
                <w:tab w:val="left" w:pos="993"/>
              </w:tabs>
              <w:jc w:val="center"/>
              <w:rPr>
                <w:color w:val="000000" w:themeColor="text1"/>
                <w:sz w:val="28"/>
                <w:szCs w:val="28"/>
              </w:rPr>
            </w:pPr>
            <w:r w:rsidRPr="00E11D1D">
              <w:rPr>
                <w:color w:val="000000" w:themeColor="text1"/>
                <w:sz w:val="28"/>
                <w:szCs w:val="28"/>
              </w:rPr>
              <w:t>2</w:t>
            </w:r>
          </w:p>
        </w:tc>
      </w:tr>
      <w:tr w:rsidR="003B70F9" w:rsidRPr="00E11D1D" w:rsidTr="00A84C4A">
        <w:trPr>
          <w:trHeight w:val="181"/>
        </w:trPr>
        <w:tc>
          <w:tcPr>
            <w:tcW w:w="9781" w:type="dxa"/>
            <w:gridSpan w:val="2"/>
            <w:vAlign w:val="center"/>
          </w:tcPr>
          <w:p w:rsidR="00DC4190"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A64E36" w:rsidRPr="00E11D1D" w:rsidTr="00A84C4A">
        <w:trPr>
          <w:trHeight w:val="180"/>
        </w:trPr>
        <w:tc>
          <w:tcPr>
            <w:tcW w:w="8931"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r>
      <w:tr w:rsidR="00A64E36" w:rsidRPr="00E11D1D" w:rsidTr="00A84C4A">
        <w:trPr>
          <w:trHeight w:val="180"/>
        </w:trPr>
        <w:tc>
          <w:tcPr>
            <w:tcW w:w="8931"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r>
      <w:tr w:rsidR="00A64E36" w:rsidRPr="00E11D1D" w:rsidTr="00A84C4A">
        <w:trPr>
          <w:trHeight w:val="180"/>
        </w:trPr>
        <w:tc>
          <w:tcPr>
            <w:tcW w:w="8931"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A64E36" w:rsidRPr="00E11D1D" w:rsidRDefault="00A64E3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EF2D4F" w:rsidRPr="00E11D1D">
              <w:rPr>
                <w:rFonts w:ascii="Times New Roman" w:hAnsi="Times New Roman" w:cs="Times New Roman"/>
                <w:color w:val="000000" w:themeColor="text1"/>
                <w:sz w:val="28"/>
                <w:szCs w:val="28"/>
              </w:rPr>
              <w:t>137</w:t>
            </w:r>
          </w:p>
        </w:tc>
      </w:tr>
      <w:tr w:rsidR="00330A32" w:rsidRPr="00E11D1D" w:rsidTr="00A84C4A">
        <w:trPr>
          <w:trHeight w:val="180"/>
        </w:trPr>
        <w:tc>
          <w:tcPr>
            <w:tcW w:w="9781" w:type="dxa"/>
            <w:gridSpan w:val="2"/>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r>
      <w:tr w:rsidR="00E406F9" w:rsidRPr="00E11D1D" w:rsidTr="00A84C4A">
        <w:trPr>
          <w:trHeight w:val="180"/>
        </w:trPr>
        <w:tc>
          <w:tcPr>
            <w:tcW w:w="8931" w:type="dxa"/>
            <w:vAlign w:val="center"/>
          </w:tcPr>
          <w:p w:rsidR="00E406F9"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E406F9"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0,019</w:t>
            </w:r>
          </w:p>
        </w:tc>
      </w:tr>
      <w:tr w:rsidR="00330A32" w:rsidRPr="00E11D1D" w:rsidTr="00A84C4A">
        <w:trPr>
          <w:trHeight w:val="180"/>
        </w:trPr>
        <w:tc>
          <w:tcPr>
            <w:tcW w:w="9781" w:type="dxa"/>
            <w:gridSpan w:val="2"/>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0,040</w:t>
            </w:r>
          </w:p>
        </w:tc>
      </w:tr>
      <w:tr w:rsidR="00330A32" w:rsidRPr="00E11D1D" w:rsidTr="00A84C4A">
        <w:trPr>
          <w:trHeight w:val="180"/>
        </w:trPr>
        <w:tc>
          <w:tcPr>
            <w:tcW w:w="9781" w:type="dxa"/>
            <w:gridSpan w:val="2"/>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330A32" w:rsidRPr="00E11D1D" w:rsidTr="00A84C4A">
        <w:trPr>
          <w:trHeight w:val="180"/>
        </w:trPr>
        <w:tc>
          <w:tcPr>
            <w:tcW w:w="8931" w:type="dxa"/>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850" w:type="dxa"/>
            <w:vAlign w:val="center"/>
          </w:tcPr>
          <w:p w:rsidR="00330A32"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0,007</w:t>
            </w:r>
          </w:p>
        </w:tc>
      </w:tr>
    </w:tbl>
    <w:p w:rsidR="004E50A8" w:rsidRPr="00E11D1D" w:rsidRDefault="004E50A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17D4A" w:rsidRPr="00E11D1D" w:rsidRDefault="00117D4A"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33" w:name="_Toc435791288"/>
      <w:bookmarkStart w:id="334" w:name="_Toc43135917"/>
      <w:r w:rsidRPr="00E11D1D">
        <w:rPr>
          <w:rFonts w:ascii="Times New Roman" w:hAnsi="Times New Roman" w:cs="Times New Roman"/>
          <w:b w:val="0"/>
          <w:color w:val="000000" w:themeColor="text1"/>
          <w:sz w:val="28"/>
          <w:szCs w:val="28"/>
        </w:rPr>
        <w:t>1.7.2 Утвержденные балансы производительности</w:t>
      </w:r>
      <w:r w:rsidR="009E72F0" w:rsidRPr="00E11D1D">
        <w:rPr>
          <w:rFonts w:ascii="Times New Roman" w:hAnsi="Times New Roman" w:cs="Times New Roman"/>
          <w:b w:val="0"/>
          <w:color w:val="000000" w:themeColor="text1"/>
          <w:sz w:val="28"/>
          <w:szCs w:val="28"/>
        </w:rPr>
        <w:t xml:space="preserve"> водоподготовительных установок</w:t>
      </w:r>
      <w:r w:rsidRPr="00E11D1D">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E11D1D">
        <w:rPr>
          <w:rFonts w:ascii="Times New Roman" w:hAnsi="Times New Roman" w:cs="Times New Roman"/>
          <w:b w:val="0"/>
          <w:color w:val="000000" w:themeColor="text1"/>
          <w:sz w:val="28"/>
          <w:szCs w:val="28"/>
        </w:rPr>
        <w:t>е</w:t>
      </w:r>
      <w:r w:rsidRPr="00E11D1D">
        <w:rPr>
          <w:rFonts w:ascii="Times New Roman" w:hAnsi="Times New Roman" w:cs="Times New Roman"/>
          <w:b w:val="0"/>
          <w:color w:val="000000" w:themeColor="text1"/>
          <w:sz w:val="28"/>
          <w:szCs w:val="28"/>
        </w:rPr>
        <w:t xml:space="preserve"> теплоносителя в аварийных</w:t>
      </w:r>
      <w:r w:rsidR="003504FA"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режимах систем теплоснабжения</w:t>
      </w:r>
      <w:bookmarkEnd w:id="333"/>
      <w:bookmarkEnd w:id="334"/>
    </w:p>
    <w:p w:rsidR="00117D4A" w:rsidRPr="00E11D1D" w:rsidRDefault="009D7503"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2134"/>
        <w:gridCol w:w="3452"/>
        <w:gridCol w:w="3912"/>
      </w:tblGrid>
      <w:tr w:rsidR="003B70F9" w:rsidRPr="00E11D1D" w:rsidTr="003504FA">
        <w:trPr>
          <w:trHeight w:val="80"/>
        </w:trPr>
        <w:tc>
          <w:tcPr>
            <w:tcW w:w="265" w:type="pct"/>
            <w:vAlign w:val="center"/>
          </w:tcPr>
          <w:p w:rsidR="00117D4A" w:rsidRPr="00E11D1D" w:rsidRDefault="00117D4A" w:rsidP="00C65408">
            <w:pPr>
              <w:pStyle w:val="Default"/>
              <w:tabs>
                <w:tab w:val="left" w:pos="993"/>
              </w:tabs>
              <w:jc w:val="center"/>
              <w:rPr>
                <w:color w:val="000000" w:themeColor="text1"/>
                <w:sz w:val="28"/>
                <w:szCs w:val="28"/>
              </w:rPr>
            </w:pPr>
            <w:r w:rsidRPr="00E11D1D">
              <w:rPr>
                <w:color w:val="000000" w:themeColor="text1"/>
                <w:sz w:val="28"/>
                <w:szCs w:val="28"/>
              </w:rPr>
              <w:t>№</w:t>
            </w:r>
          </w:p>
          <w:p w:rsidR="00117D4A" w:rsidRPr="00E11D1D" w:rsidRDefault="00117D4A" w:rsidP="00C65408">
            <w:pPr>
              <w:pStyle w:val="Default"/>
              <w:tabs>
                <w:tab w:val="left" w:pos="993"/>
              </w:tabs>
              <w:jc w:val="center"/>
              <w:rPr>
                <w:color w:val="000000" w:themeColor="text1"/>
                <w:sz w:val="28"/>
                <w:szCs w:val="28"/>
              </w:rPr>
            </w:pPr>
            <w:r w:rsidRPr="00E11D1D">
              <w:rPr>
                <w:color w:val="000000" w:themeColor="text1"/>
                <w:sz w:val="28"/>
                <w:szCs w:val="28"/>
              </w:rPr>
              <w:t>п/</w:t>
            </w:r>
            <w:r w:rsidRPr="00E11D1D">
              <w:rPr>
                <w:color w:val="000000" w:themeColor="text1"/>
                <w:sz w:val="28"/>
                <w:szCs w:val="28"/>
              </w:rPr>
              <w:lastRenderedPageBreak/>
              <w:t>п</w:t>
            </w:r>
          </w:p>
        </w:tc>
        <w:tc>
          <w:tcPr>
            <w:tcW w:w="1064" w:type="pct"/>
            <w:vAlign w:val="center"/>
          </w:tcPr>
          <w:p w:rsidR="00117D4A" w:rsidRPr="00E11D1D" w:rsidRDefault="00117D4A" w:rsidP="00C65408">
            <w:pPr>
              <w:pStyle w:val="Default"/>
              <w:tabs>
                <w:tab w:val="left" w:pos="993"/>
              </w:tabs>
              <w:jc w:val="center"/>
              <w:rPr>
                <w:color w:val="000000" w:themeColor="text1"/>
                <w:sz w:val="28"/>
                <w:szCs w:val="28"/>
              </w:rPr>
            </w:pPr>
            <w:r w:rsidRPr="00E11D1D">
              <w:rPr>
                <w:color w:val="000000" w:themeColor="text1"/>
                <w:sz w:val="28"/>
                <w:szCs w:val="28"/>
              </w:rPr>
              <w:lastRenderedPageBreak/>
              <w:t>Тепловая сеть</w:t>
            </w:r>
          </w:p>
        </w:tc>
        <w:tc>
          <w:tcPr>
            <w:tcW w:w="1721" w:type="pct"/>
            <w:vAlign w:val="center"/>
          </w:tcPr>
          <w:p w:rsidR="00117D4A" w:rsidRPr="00E11D1D" w:rsidRDefault="00117D4A" w:rsidP="00C65408">
            <w:pPr>
              <w:pStyle w:val="Default"/>
              <w:tabs>
                <w:tab w:val="left" w:pos="993"/>
              </w:tabs>
              <w:jc w:val="center"/>
              <w:rPr>
                <w:color w:val="000000" w:themeColor="text1"/>
                <w:sz w:val="28"/>
                <w:szCs w:val="28"/>
              </w:rPr>
            </w:pPr>
            <w:r w:rsidRPr="00E11D1D">
              <w:rPr>
                <w:color w:val="000000" w:themeColor="text1"/>
                <w:sz w:val="28"/>
                <w:szCs w:val="28"/>
              </w:rPr>
              <w:t xml:space="preserve">Производительность водоподготовительных </w:t>
            </w:r>
            <w:r w:rsidRPr="00E11D1D">
              <w:rPr>
                <w:color w:val="000000" w:themeColor="text1"/>
                <w:sz w:val="28"/>
                <w:szCs w:val="28"/>
              </w:rPr>
              <w:lastRenderedPageBreak/>
              <w:t>установок, м</w:t>
            </w:r>
            <w:r w:rsidRPr="00E11D1D">
              <w:rPr>
                <w:color w:val="000000" w:themeColor="text1"/>
                <w:sz w:val="28"/>
                <w:szCs w:val="28"/>
                <w:vertAlign w:val="superscript"/>
              </w:rPr>
              <w:t>3</w:t>
            </w:r>
            <w:r w:rsidRPr="00E11D1D">
              <w:rPr>
                <w:color w:val="000000" w:themeColor="text1"/>
                <w:sz w:val="28"/>
                <w:szCs w:val="28"/>
              </w:rPr>
              <w:t>/ч</w:t>
            </w:r>
          </w:p>
        </w:tc>
        <w:tc>
          <w:tcPr>
            <w:tcW w:w="1950" w:type="pct"/>
            <w:vAlign w:val="center"/>
          </w:tcPr>
          <w:p w:rsidR="00117D4A" w:rsidRPr="00E11D1D" w:rsidRDefault="00117D4A" w:rsidP="00C65408">
            <w:pPr>
              <w:pStyle w:val="Default"/>
              <w:tabs>
                <w:tab w:val="left" w:pos="993"/>
              </w:tabs>
              <w:jc w:val="center"/>
              <w:rPr>
                <w:color w:val="000000" w:themeColor="text1"/>
                <w:sz w:val="28"/>
                <w:szCs w:val="28"/>
              </w:rPr>
            </w:pPr>
            <w:r w:rsidRPr="00E11D1D">
              <w:rPr>
                <w:color w:val="000000" w:themeColor="text1"/>
                <w:sz w:val="28"/>
                <w:szCs w:val="28"/>
              </w:rPr>
              <w:lastRenderedPageBreak/>
              <w:t xml:space="preserve">Максимальное потребление теплоносителя в аварийных </w:t>
            </w:r>
            <w:r w:rsidRPr="00E11D1D">
              <w:rPr>
                <w:color w:val="000000" w:themeColor="text1"/>
                <w:sz w:val="28"/>
                <w:szCs w:val="28"/>
              </w:rPr>
              <w:lastRenderedPageBreak/>
              <w:t>режимах систем теплоснабжения, не более м</w:t>
            </w:r>
            <w:r w:rsidRPr="00E11D1D">
              <w:rPr>
                <w:color w:val="000000" w:themeColor="text1"/>
                <w:sz w:val="28"/>
                <w:szCs w:val="28"/>
                <w:vertAlign w:val="superscript"/>
              </w:rPr>
              <w:t>3</w:t>
            </w:r>
            <w:r w:rsidRPr="00E11D1D">
              <w:rPr>
                <w:color w:val="000000" w:themeColor="text1"/>
                <w:sz w:val="28"/>
                <w:szCs w:val="28"/>
              </w:rPr>
              <w:t>/ч</w:t>
            </w:r>
          </w:p>
        </w:tc>
      </w:tr>
      <w:tr w:rsidR="00330A32" w:rsidRPr="00E11D1D" w:rsidTr="003504FA">
        <w:trPr>
          <w:trHeight w:val="395"/>
        </w:trPr>
        <w:tc>
          <w:tcPr>
            <w:tcW w:w="265"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themeColor="text1"/>
                <w:sz w:val="28"/>
                <w:szCs w:val="28"/>
              </w:rPr>
              <w:lastRenderedPageBreak/>
              <w:t>1</w:t>
            </w:r>
          </w:p>
        </w:tc>
        <w:tc>
          <w:tcPr>
            <w:tcW w:w="1064"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1721"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c>
          <w:tcPr>
            <w:tcW w:w="1950" w:type="pct"/>
            <w:tcBorders>
              <w:top w:val="single" w:sz="4" w:space="0" w:color="auto"/>
              <w:left w:val="single" w:sz="4" w:space="0" w:color="auto"/>
              <w:bottom w:val="single" w:sz="4" w:space="0" w:color="auto"/>
              <w:right w:val="single" w:sz="4" w:space="0" w:color="auto"/>
            </w:tcBorders>
            <w:vAlign w:val="center"/>
          </w:tcPr>
          <w:p w:rsidR="00330A32"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1,095</w:t>
            </w:r>
          </w:p>
        </w:tc>
      </w:tr>
      <w:tr w:rsidR="00E406F9" w:rsidRPr="00E11D1D" w:rsidTr="003504FA">
        <w:trPr>
          <w:trHeight w:val="395"/>
        </w:trPr>
        <w:tc>
          <w:tcPr>
            <w:tcW w:w="265" w:type="pct"/>
            <w:tcBorders>
              <w:top w:val="single" w:sz="4" w:space="0" w:color="auto"/>
              <w:left w:val="single" w:sz="4" w:space="0" w:color="auto"/>
              <w:bottom w:val="single" w:sz="4" w:space="0" w:color="auto"/>
              <w:right w:val="single" w:sz="4" w:space="0" w:color="auto"/>
            </w:tcBorders>
            <w:vAlign w:val="center"/>
          </w:tcPr>
          <w:p w:rsidR="00E406F9" w:rsidRPr="00E11D1D" w:rsidRDefault="00E406F9"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themeColor="text1"/>
                <w:sz w:val="28"/>
                <w:szCs w:val="28"/>
              </w:rPr>
              <w:t>2</w:t>
            </w:r>
          </w:p>
        </w:tc>
        <w:tc>
          <w:tcPr>
            <w:tcW w:w="1064" w:type="pct"/>
            <w:tcBorders>
              <w:top w:val="single" w:sz="4" w:space="0" w:color="auto"/>
              <w:left w:val="single" w:sz="4" w:space="0" w:color="auto"/>
              <w:bottom w:val="single" w:sz="4" w:space="0" w:color="auto"/>
              <w:right w:val="single" w:sz="4" w:space="0" w:color="auto"/>
            </w:tcBorders>
            <w:vAlign w:val="center"/>
          </w:tcPr>
          <w:p w:rsidR="00E406F9"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1721" w:type="pct"/>
            <w:tcBorders>
              <w:top w:val="single" w:sz="4" w:space="0" w:color="auto"/>
              <w:left w:val="single" w:sz="4" w:space="0" w:color="auto"/>
              <w:bottom w:val="single" w:sz="4" w:space="0" w:color="auto"/>
              <w:right w:val="single" w:sz="4" w:space="0" w:color="auto"/>
            </w:tcBorders>
            <w:vAlign w:val="center"/>
          </w:tcPr>
          <w:p w:rsidR="00E406F9"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1950" w:type="pct"/>
            <w:tcBorders>
              <w:top w:val="single" w:sz="4" w:space="0" w:color="auto"/>
              <w:left w:val="single" w:sz="4" w:space="0" w:color="auto"/>
              <w:bottom w:val="single" w:sz="4" w:space="0" w:color="auto"/>
              <w:right w:val="single" w:sz="4" w:space="0" w:color="auto"/>
            </w:tcBorders>
            <w:vAlign w:val="center"/>
          </w:tcPr>
          <w:p w:rsidR="00E406F9" w:rsidRPr="00E11D1D" w:rsidRDefault="00E406F9"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0,151</w:t>
            </w:r>
          </w:p>
        </w:tc>
      </w:tr>
      <w:tr w:rsidR="00330A32" w:rsidRPr="00E11D1D" w:rsidTr="003504FA">
        <w:trPr>
          <w:trHeight w:val="395"/>
        </w:trPr>
        <w:tc>
          <w:tcPr>
            <w:tcW w:w="265"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themeColor="text1"/>
                <w:sz w:val="28"/>
                <w:szCs w:val="28"/>
              </w:rPr>
              <w:t>3</w:t>
            </w:r>
          </w:p>
        </w:tc>
        <w:tc>
          <w:tcPr>
            <w:tcW w:w="1064"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1721"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1950"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0,317</w:t>
            </w:r>
          </w:p>
        </w:tc>
      </w:tr>
      <w:tr w:rsidR="00330A32" w:rsidRPr="00E11D1D" w:rsidTr="003504FA">
        <w:trPr>
          <w:trHeight w:val="395"/>
        </w:trPr>
        <w:tc>
          <w:tcPr>
            <w:tcW w:w="265"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themeColor="text1"/>
                <w:sz w:val="28"/>
                <w:szCs w:val="28"/>
              </w:rPr>
              <w:t>4</w:t>
            </w:r>
          </w:p>
        </w:tc>
        <w:tc>
          <w:tcPr>
            <w:tcW w:w="1064"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c>
          <w:tcPr>
            <w:tcW w:w="1721"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1950" w:type="pct"/>
            <w:tcBorders>
              <w:top w:val="single" w:sz="4" w:space="0" w:color="auto"/>
              <w:left w:val="single" w:sz="4" w:space="0" w:color="auto"/>
              <w:bottom w:val="single" w:sz="4" w:space="0" w:color="auto"/>
              <w:right w:val="single" w:sz="4" w:space="0" w:color="auto"/>
            </w:tcBorders>
            <w:vAlign w:val="center"/>
          </w:tcPr>
          <w:p w:rsidR="00330A32"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0,057</w:t>
            </w:r>
          </w:p>
        </w:tc>
      </w:tr>
    </w:tbl>
    <w:p w:rsidR="00AF583B" w:rsidRPr="00E11D1D" w:rsidRDefault="00AF583B"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17D4A" w:rsidRPr="00E11D1D" w:rsidRDefault="00117D4A"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E11D1D" w:rsidRDefault="006E0FBA"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35" w:name="_Toc391732455"/>
      <w:bookmarkStart w:id="336" w:name="_Toc435791289"/>
      <w:bookmarkStart w:id="337" w:name="_Toc43135918"/>
      <w:r w:rsidRPr="00E11D1D">
        <w:rPr>
          <w:rFonts w:ascii="Times New Roman" w:hAnsi="Times New Roman" w:cs="Times New Roman"/>
          <w:b w:val="0"/>
          <w:color w:val="000000" w:themeColor="text1"/>
          <w:sz w:val="28"/>
          <w:szCs w:val="28"/>
        </w:rPr>
        <w:t xml:space="preserve">Часть 8. Топливные балансы источников тепловой энергии и система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обеспечения топливом</w:t>
      </w:r>
      <w:bookmarkEnd w:id="335"/>
      <w:bookmarkEnd w:id="336"/>
      <w:bookmarkEnd w:id="337"/>
    </w:p>
    <w:p w:rsidR="006E0FBA" w:rsidRPr="00E11D1D" w:rsidRDefault="006E0FBA"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38" w:name="_Toc435791290"/>
      <w:bookmarkStart w:id="339" w:name="_Toc43135919"/>
      <w:r w:rsidRPr="00E11D1D">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38"/>
      <w:bookmarkEnd w:id="339"/>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bookmarkStart w:id="340" w:name="bookmark130"/>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На расчетный период виды топлива остаются неизменными.</w:t>
      </w:r>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каждого котлоагрегата утверждена собственная режимная карта при сжигании топлива.</w:t>
      </w:r>
    </w:p>
    <w:bookmarkEnd w:id="340"/>
    <w:p w:rsidR="006E0FBA" w:rsidRPr="00E11D1D" w:rsidRDefault="006E0FB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потребления котельно-печного топлива</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8"/>
        <w:gridCol w:w="2099"/>
        <w:gridCol w:w="4340"/>
      </w:tblGrid>
      <w:tr w:rsidR="00550CE0" w:rsidRPr="00E11D1D" w:rsidTr="003504FA">
        <w:trPr>
          <w:trHeight w:val="20"/>
        </w:trPr>
        <w:tc>
          <w:tcPr>
            <w:tcW w:w="1727" w:type="pct"/>
            <w:vAlign w:val="center"/>
          </w:tcPr>
          <w:p w:rsidR="00550CE0" w:rsidRPr="00E11D1D" w:rsidRDefault="00550CE0" w:rsidP="00C65408">
            <w:pPr>
              <w:pStyle w:val="Default"/>
              <w:tabs>
                <w:tab w:val="left" w:pos="993"/>
              </w:tabs>
              <w:jc w:val="center"/>
              <w:rPr>
                <w:color w:val="000000" w:themeColor="text1"/>
                <w:sz w:val="28"/>
                <w:szCs w:val="28"/>
              </w:rPr>
            </w:pPr>
            <w:r w:rsidRPr="00E11D1D">
              <w:rPr>
                <w:color w:val="000000" w:themeColor="text1"/>
                <w:sz w:val="28"/>
                <w:szCs w:val="28"/>
              </w:rPr>
              <w:t>Источник тепловой энергии</w:t>
            </w:r>
          </w:p>
        </w:tc>
        <w:tc>
          <w:tcPr>
            <w:tcW w:w="1067" w:type="pct"/>
            <w:vAlign w:val="center"/>
          </w:tcPr>
          <w:p w:rsidR="00550CE0" w:rsidRPr="00E11D1D" w:rsidRDefault="00550CE0" w:rsidP="00C65408">
            <w:pPr>
              <w:pStyle w:val="Default"/>
              <w:tabs>
                <w:tab w:val="left" w:pos="993"/>
              </w:tabs>
              <w:jc w:val="center"/>
              <w:rPr>
                <w:color w:val="000000" w:themeColor="text1"/>
                <w:sz w:val="28"/>
                <w:szCs w:val="28"/>
              </w:rPr>
            </w:pPr>
            <w:r w:rsidRPr="00E11D1D">
              <w:rPr>
                <w:color w:val="000000" w:themeColor="text1"/>
                <w:sz w:val="28"/>
                <w:szCs w:val="28"/>
              </w:rPr>
              <w:t>Вид топлива</w:t>
            </w:r>
          </w:p>
        </w:tc>
        <w:tc>
          <w:tcPr>
            <w:tcW w:w="2206" w:type="pct"/>
            <w:vAlign w:val="center"/>
          </w:tcPr>
          <w:p w:rsidR="00550CE0" w:rsidRPr="00E11D1D" w:rsidRDefault="00550CE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котельно</w:t>
            </w:r>
            <w:r w:rsidRPr="00E11D1D">
              <w:rPr>
                <w:rFonts w:ascii="Times New Roman" w:hAnsi="Times New Roman" w:cs="Times New Roman"/>
                <w:color w:val="000000" w:themeColor="text1"/>
                <w:sz w:val="28"/>
                <w:szCs w:val="28"/>
              </w:rPr>
              <w:softHyphen/>
              <w:t>печного</w:t>
            </w:r>
          </w:p>
          <w:p w:rsidR="00550CE0" w:rsidRPr="00E11D1D" w:rsidRDefault="00550CE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топлива в 2019 году</w:t>
            </w:r>
          </w:p>
        </w:tc>
      </w:tr>
      <w:tr w:rsidR="00550CE0" w:rsidRPr="00E11D1D" w:rsidTr="003504FA">
        <w:trPr>
          <w:trHeight w:val="20"/>
        </w:trPr>
        <w:tc>
          <w:tcPr>
            <w:tcW w:w="172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106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2206"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1 074,25</w:t>
            </w:r>
          </w:p>
        </w:tc>
      </w:tr>
      <w:tr w:rsidR="00550CE0" w:rsidRPr="00E11D1D" w:rsidTr="003504FA">
        <w:trPr>
          <w:trHeight w:val="20"/>
        </w:trPr>
        <w:tc>
          <w:tcPr>
            <w:tcW w:w="172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106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2206" w:type="pct"/>
            <w:tcBorders>
              <w:top w:val="single" w:sz="4" w:space="0" w:color="auto"/>
              <w:left w:val="single" w:sz="4" w:space="0" w:color="auto"/>
              <w:bottom w:val="single" w:sz="4" w:space="0" w:color="auto"/>
              <w:right w:val="single" w:sz="4" w:space="0" w:color="auto"/>
            </w:tcBorders>
            <w:vAlign w:val="center"/>
          </w:tcPr>
          <w:p w:rsidR="00330A32" w:rsidRPr="00E11D1D" w:rsidRDefault="00E406F9"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387,83</w:t>
            </w:r>
          </w:p>
        </w:tc>
      </w:tr>
      <w:tr w:rsidR="00550CE0" w:rsidRPr="00E11D1D" w:rsidTr="003504FA">
        <w:trPr>
          <w:trHeight w:val="20"/>
        </w:trPr>
        <w:tc>
          <w:tcPr>
            <w:tcW w:w="172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106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2206"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536,61</w:t>
            </w:r>
          </w:p>
        </w:tc>
      </w:tr>
      <w:tr w:rsidR="00550CE0" w:rsidRPr="00E11D1D" w:rsidTr="003504FA">
        <w:trPr>
          <w:trHeight w:val="20"/>
        </w:trPr>
        <w:tc>
          <w:tcPr>
            <w:tcW w:w="172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1067"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w:t>
            </w:r>
          </w:p>
          <w:p w:rsidR="00330A32" w:rsidRPr="00E11D1D" w:rsidRDefault="00330A3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тыс.м</w:t>
            </w:r>
            <w:r w:rsidRPr="00E11D1D">
              <w:rPr>
                <w:rFonts w:ascii="Times New Roman" w:hAnsi="Times New Roman" w:cs="Times New Roman"/>
                <w:color w:val="000000" w:themeColor="text1"/>
                <w:sz w:val="28"/>
                <w:szCs w:val="28"/>
                <w:vertAlign w:val="superscript"/>
              </w:rPr>
              <w:t>3</w:t>
            </w:r>
          </w:p>
        </w:tc>
        <w:tc>
          <w:tcPr>
            <w:tcW w:w="2206" w:type="pct"/>
            <w:tcBorders>
              <w:top w:val="single" w:sz="4" w:space="0" w:color="auto"/>
              <w:left w:val="single" w:sz="4" w:space="0" w:color="auto"/>
              <w:bottom w:val="single" w:sz="4" w:space="0" w:color="auto"/>
              <w:right w:val="single" w:sz="4" w:space="0" w:color="auto"/>
            </w:tcBorders>
            <w:vAlign w:val="center"/>
          </w:tcPr>
          <w:p w:rsidR="00330A32" w:rsidRPr="00E11D1D" w:rsidRDefault="00330A3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432,24</w:t>
            </w:r>
          </w:p>
        </w:tc>
      </w:tr>
    </w:tbl>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110C0" w:rsidRPr="00E11D1D" w:rsidRDefault="002110C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41" w:name="bookmark131"/>
      <w:bookmarkStart w:id="342" w:name="_Toc43135920"/>
      <w:r w:rsidRPr="00E11D1D">
        <w:rPr>
          <w:rFonts w:ascii="Times New Roman" w:hAnsi="Times New Roman" w:cs="Times New Roman"/>
          <w:b w:val="0"/>
          <w:color w:val="000000" w:themeColor="text1"/>
          <w:sz w:val="28"/>
          <w:szCs w:val="28"/>
        </w:rPr>
        <w:t xml:space="preserve">1.8.2. Описание видов резервного и аварийного топлива и возможности их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обеспечения в</w:t>
      </w:r>
      <w:bookmarkEnd w:id="341"/>
      <w:r w:rsidR="00EA3B4E"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соответствии с нормативными требованиями</w:t>
      </w:r>
      <w:bookmarkEnd w:id="342"/>
    </w:p>
    <w:p w:rsidR="00986614" w:rsidRPr="00E11D1D" w:rsidRDefault="00986614"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43" w:name="bookmark132"/>
    </w:p>
    <w:bookmarkEnd w:id="343"/>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 резервное топливо отсутствует, среднегодовое потребление резервного и аварийного топлива отсутствует.</w:t>
      </w:r>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 «мкр. Кленовый»: резервное топливо отсутствует, среднегодовое потребление резервного и аварийного топлива отсутствует.</w:t>
      </w:r>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 резервное топливо отсутствует, среднегодовое потребление резервного и аварийного топлива отсутствует.</w:t>
      </w:r>
    </w:p>
    <w:p w:rsidR="00330A32" w:rsidRPr="00E11D1D" w:rsidRDefault="00330A3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 резервное топливо отсутствует, среднегодовое потребление резервного и аварийного топлива отсутствует.</w:t>
      </w:r>
    </w:p>
    <w:p w:rsidR="002110C0" w:rsidRPr="00E11D1D" w:rsidRDefault="002110C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44" w:name="_Toc43135921"/>
      <w:r w:rsidRPr="00E11D1D">
        <w:rPr>
          <w:rFonts w:ascii="Times New Roman" w:hAnsi="Times New Roman" w:cs="Times New Roman"/>
          <w:b w:val="0"/>
          <w:color w:val="000000" w:themeColor="text1"/>
          <w:sz w:val="28"/>
          <w:szCs w:val="28"/>
        </w:rPr>
        <w:t xml:space="preserve">1.8.3. Описание особенностей характеристики топлив в зависимости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от мест поставки</w:t>
      </w:r>
      <w:bookmarkEnd w:id="344"/>
    </w:p>
    <w:p w:rsidR="00336AE2" w:rsidRPr="00E11D1D" w:rsidRDefault="00336AE2"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45" w:name="bookmark133"/>
      <w:r w:rsidRPr="00E11D1D">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E11D1D" w:rsidRDefault="00336AE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состав природного газа могут также входить более тяжёлые углеводороды – гомологи метана: этан (C2H6), пропан (C3H8), бутан (C4H10), а также другие неуглеводородные </w:t>
      </w:r>
      <w:r w:rsidR="00A4733C" w:rsidRPr="00E11D1D">
        <w:rPr>
          <w:rFonts w:ascii="Times New Roman" w:hAnsi="Times New Roman" w:cs="Times New Roman"/>
          <w:color w:val="000000" w:themeColor="text1"/>
          <w:sz w:val="28"/>
          <w:szCs w:val="28"/>
        </w:rPr>
        <w:t>вещества: водород</w:t>
      </w:r>
      <w:r w:rsidRPr="00E11D1D">
        <w:rPr>
          <w:rFonts w:ascii="Times New Roman" w:hAnsi="Times New Roman" w:cs="Times New Roman"/>
          <w:color w:val="000000" w:themeColor="text1"/>
          <w:sz w:val="28"/>
          <w:szCs w:val="28"/>
        </w:rPr>
        <w:t xml:space="preserve"> (H2), сероводород (H2S), диоксид углерода (СО2), азот (N2), гелий (Не).</w:t>
      </w:r>
    </w:p>
    <w:p w:rsidR="00336AE2" w:rsidRPr="00E11D1D" w:rsidRDefault="00336AE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336AE2" w:rsidRPr="00E11D1D" w:rsidRDefault="00336AE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E11D1D" w:rsidRDefault="00336AE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2110C0" w:rsidRPr="00E11D1D" w:rsidRDefault="002110C0"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характеристики топлива (основного и резервного), поставляемого на источ</w:t>
      </w:r>
      <w:r w:rsidRPr="00E11D1D">
        <w:rPr>
          <w:rFonts w:ascii="Times New Roman" w:hAnsi="Times New Roman" w:cs="Times New Roman"/>
          <w:color w:val="000000" w:themeColor="text1"/>
          <w:sz w:val="28"/>
          <w:szCs w:val="28"/>
        </w:rPr>
        <w:softHyphen/>
        <w:t>ники тепла, представлены в таблице</w:t>
      </w:r>
      <w:hyperlink w:anchor="bookmark133" w:tooltip="Current Document" w:history="1">
        <w:r w:rsidRPr="00E11D1D">
          <w:rPr>
            <w:rFonts w:ascii="Times New Roman" w:hAnsi="Times New Roman" w:cs="Times New Roman"/>
            <w:color w:val="000000" w:themeColor="text1"/>
            <w:sz w:val="28"/>
            <w:szCs w:val="28"/>
          </w:rPr>
          <w:t>.</w:t>
        </w:r>
        <w:bookmarkEnd w:id="345"/>
      </w:hyperlink>
    </w:p>
    <w:p w:rsidR="00C1631E" w:rsidRPr="00E11D1D" w:rsidRDefault="00C1631E"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110C0" w:rsidRPr="00E11D1D" w:rsidRDefault="002110C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10065" w:type="dxa"/>
        <w:tblInd w:w="-289" w:type="dxa"/>
        <w:tblLayout w:type="fixed"/>
        <w:tblCellMar>
          <w:left w:w="0" w:type="dxa"/>
          <w:right w:w="0" w:type="dxa"/>
        </w:tblCellMar>
        <w:tblLook w:val="0000"/>
      </w:tblPr>
      <w:tblGrid>
        <w:gridCol w:w="2122"/>
        <w:gridCol w:w="1134"/>
        <w:gridCol w:w="3798"/>
        <w:gridCol w:w="1276"/>
        <w:gridCol w:w="1735"/>
      </w:tblGrid>
      <w:tr w:rsidR="00BE74BB" w:rsidRPr="00E11D1D" w:rsidTr="00C65408">
        <w:trPr>
          <w:trHeight w:val="566"/>
          <w:tblHeader/>
        </w:trPr>
        <w:tc>
          <w:tcPr>
            <w:tcW w:w="2122"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p>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источника</w:t>
            </w:r>
          </w:p>
        </w:tc>
        <w:tc>
          <w:tcPr>
            <w:tcW w:w="1134" w:type="dxa"/>
            <w:tcBorders>
              <w:top w:val="single" w:sz="4" w:space="0" w:color="auto"/>
              <w:left w:val="single" w:sz="4" w:space="0" w:color="auto"/>
              <w:bottom w:val="single" w:sz="4" w:space="0" w:color="auto"/>
              <w:right w:val="nil"/>
            </w:tcBorders>
            <w:shd w:val="clear" w:color="auto" w:fill="FFFFFF"/>
            <w:vAlign w:val="center"/>
          </w:tcPr>
          <w:p w:rsidR="00C65408"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Вид </w:t>
            </w:r>
          </w:p>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w:t>
            </w:r>
            <w:r w:rsidRPr="00E11D1D">
              <w:rPr>
                <w:rFonts w:ascii="Times New Roman" w:hAnsi="Times New Roman" w:cs="Times New Roman"/>
                <w:color w:val="000000" w:themeColor="text1"/>
                <w:sz w:val="28"/>
                <w:szCs w:val="28"/>
              </w:rPr>
              <w:softHyphen/>
              <w:t>лива</w:t>
            </w:r>
          </w:p>
        </w:tc>
        <w:tc>
          <w:tcPr>
            <w:tcW w:w="3798"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w:t>
            </w:r>
            <w:r w:rsidRPr="00E11D1D">
              <w:rPr>
                <w:rFonts w:ascii="Times New Roman" w:hAnsi="Times New Roman" w:cs="Times New Roman"/>
                <w:color w:val="000000" w:themeColor="text1"/>
                <w:sz w:val="28"/>
                <w:szCs w:val="28"/>
              </w:rPr>
              <w:softHyphen/>
              <w:t>ность</w:t>
            </w:r>
          </w:p>
        </w:tc>
      </w:tr>
      <w:tr w:rsidR="00BE74BB" w:rsidRPr="00E11D1D" w:rsidTr="00C65408">
        <w:trPr>
          <w:trHeight w:val="60"/>
          <w:tblHeader/>
        </w:trPr>
        <w:tc>
          <w:tcPr>
            <w:tcW w:w="2122"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13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798"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BE74BB" w:rsidRPr="00E11D1D" w:rsidTr="00C65408">
        <w:trPr>
          <w:trHeight w:val="366"/>
        </w:trPr>
        <w:tc>
          <w:tcPr>
            <w:tcW w:w="2122" w:type="dxa"/>
            <w:vMerge w:val="restart"/>
            <w:tcBorders>
              <w:top w:val="single" w:sz="4" w:space="0" w:color="auto"/>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 топливо</w:t>
            </w:r>
          </w:p>
        </w:tc>
        <w:tc>
          <w:tcPr>
            <w:tcW w:w="1134" w:type="dxa"/>
            <w:vMerge w:val="restart"/>
            <w:tcBorders>
              <w:top w:val="single" w:sz="4" w:space="0" w:color="auto"/>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w:t>
            </w:r>
          </w:p>
        </w:tc>
        <w:tc>
          <w:tcPr>
            <w:tcW w:w="3798"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Низшая теплота сгорания топлива </w:t>
            </w:r>
            <w:r w:rsidRPr="00E11D1D">
              <w:rPr>
                <w:rFonts w:ascii="Times New Roman" w:hAnsi="Times New Roman" w:cs="Times New Roman"/>
                <w:color w:val="000000" w:themeColor="text1"/>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8 600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ккал/нм</w:t>
            </w:r>
            <w:r w:rsidRPr="00E11D1D">
              <w:rPr>
                <w:rFonts w:ascii="Times New Roman" w:hAnsi="Times New Roman" w:cs="Times New Roman"/>
                <w:color w:val="000000" w:themeColor="text1"/>
                <w:sz w:val="28"/>
                <w:szCs w:val="28"/>
                <w:vertAlign w:val="superscript"/>
              </w:rPr>
              <w:t>3</w:t>
            </w:r>
          </w:p>
        </w:tc>
      </w:tr>
      <w:tr w:rsidR="00BE74BB" w:rsidRPr="00E11D1D" w:rsidTr="00C65408">
        <w:trPr>
          <w:trHeight w:val="204"/>
        </w:trPr>
        <w:tc>
          <w:tcPr>
            <w:tcW w:w="2122" w:type="dxa"/>
            <w:vMerge/>
            <w:tcBorders>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134" w:type="dxa"/>
            <w:vMerge/>
            <w:tcBorders>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798"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Плотность топлива </w:t>
            </w:r>
            <w:r w:rsidRPr="00E11D1D">
              <w:rPr>
                <w:rFonts w:ascii="Times New Roman" w:hAnsi="Times New Roman" w:cs="Times New Roman"/>
                <w:color w:val="000000" w:themeColor="text1"/>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т/м</w:t>
            </w:r>
            <w:r w:rsidRPr="00E11D1D">
              <w:rPr>
                <w:rFonts w:ascii="Times New Roman" w:hAnsi="Times New Roman" w:cs="Times New Roman"/>
                <w:sz w:val="28"/>
                <w:szCs w:val="28"/>
                <w:vertAlign w:val="superscript"/>
              </w:rPr>
              <w:t>3</w:t>
            </w:r>
          </w:p>
        </w:tc>
      </w:tr>
      <w:tr w:rsidR="00BE74BB" w:rsidRPr="00E11D1D" w:rsidTr="00C65408">
        <w:trPr>
          <w:trHeight w:val="204"/>
        </w:trPr>
        <w:tc>
          <w:tcPr>
            <w:tcW w:w="2122" w:type="dxa"/>
            <w:vMerge/>
            <w:tcBorders>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134" w:type="dxa"/>
            <w:vMerge/>
            <w:tcBorders>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798"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Доля топлива, </w:t>
            </w:r>
            <w:r w:rsidRPr="00E11D1D">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bl>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46" w:name="_Toc5888332"/>
      <w:bookmarkStart w:id="347" w:name="_Toc43135922"/>
      <w:bookmarkStart w:id="348" w:name="_Toc391732456"/>
      <w:bookmarkStart w:id="349" w:name="_Toc435791292"/>
      <w:r w:rsidRPr="00E11D1D">
        <w:rPr>
          <w:rFonts w:ascii="Times New Roman" w:hAnsi="Times New Roman" w:cs="Times New Roman"/>
          <w:b w:val="0"/>
          <w:color w:val="000000" w:themeColor="text1"/>
          <w:sz w:val="28"/>
          <w:szCs w:val="28"/>
        </w:rPr>
        <w:t>1.8.4 Описание использования местных видов топлива</w:t>
      </w:r>
      <w:bookmarkEnd w:id="346"/>
      <w:bookmarkEnd w:id="347"/>
      <w:r w:rsidRPr="00E11D1D">
        <w:rPr>
          <w:rFonts w:ascii="Times New Roman" w:hAnsi="Times New Roman" w:cs="Times New Roman"/>
          <w:b w:val="0"/>
          <w:color w:val="000000" w:themeColor="text1"/>
          <w:sz w:val="28"/>
          <w:szCs w:val="28"/>
        </w:rPr>
        <w:t xml:space="preserve"> </w:t>
      </w:r>
    </w:p>
    <w:p w:rsidR="00A84C4A" w:rsidRDefault="00CF5B3D" w:rsidP="00A84C4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Местным видом топлива в </w:t>
      </w:r>
      <w:r w:rsidR="00BC0835" w:rsidRPr="00E11D1D">
        <w:rPr>
          <w:rFonts w:ascii="Times New Roman" w:hAnsi="Times New Roman" w:cs="Times New Roman"/>
          <w:color w:val="000000" w:themeColor="text1"/>
          <w:sz w:val="28"/>
          <w:szCs w:val="28"/>
        </w:rPr>
        <w:t>Краснопольск</w:t>
      </w:r>
      <w:r w:rsidR="0038332B" w:rsidRPr="00E11D1D">
        <w:rPr>
          <w:rFonts w:ascii="Times New Roman" w:hAnsi="Times New Roman" w:cs="Times New Roman"/>
          <w:color w:val="000000" w:themeColor="text1"/>
          <w:sz w:val="28"/>
          <w:szCs w:val="28"/>
        </w:rPr>
        <w:t>ом</w:t>
      </w:r>
      <w:r w:rsidRPr="00E11D1D">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E03E4A" w:rsidRPr="00E11D1D">
        <w:rPr>
          <w:rFonts w:ascii="Times New Roman" w:hAnsi="Times New Roman" w:cs="Times New Roman"/>
          <w:color w:val="000000" w:themeColor="text1"/>
          <w:sz w:val="28"/>
          <w:szCs w:val="28"/>
        </w:rPr>
        <w:t>ом</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не используют местные виды топлива в качестве основного в связи с низким КПД и высокой себестоимостью.</w:t>
      </w:r>
      <w:bookmarkStart w:id="350" w:name="_Toc5888333"/>
      <w:bookmarkStart w:id="351" w:name="_Toc43135923"/>
    </w:p>
    <w:p w:rsidR="00CF5B3D" w:rsidRPr="00A84C4A" w:rsidRDefault="00A84C4A" w:rsidP="00A84C4A">
      <w:pPr>
        <w:tabs>
          <w:tab w:val="left" w:pos="993"/>
        </w:tabs>
        <w:spacing w:after="0" w:line="240" w:lineRule="auto"/>
        <w:jc w:val="both"/>
        <w:rPr>
          <w:rFonts w:ascii="Times New Roman" w:hAnsi="Times New Roman" w:cs="Times New Roman"/>
          <w:color w:val="000000" w:themeColor="text1"/>
          <w:sz w:val="28"/>
          <w:szCs w:val="28"/>
        </w:rPr>
      </w:pPr>
      <w:r w:rsidRPr="00A84C4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CF5B3D" w:rsidRPr="00A84C4A">
        <w:rPr>
          <w:rFonts w:ascii="Times New Roman" w:hAnsi="Times New Roman" w:cs="Times New Roman"/>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35" w:history="1">
        <w:r w:rsidR="00CF5B3D" w:rsidRPr="00A84C4A">
          <w:rPr>
            <w:rFonts w:ascii="Times New Roman" w:hAnsi="Times New Roman" w:cs="Times New Roman"/>
            <w:color w:val="000000" w:themeColor="text1"/>
            <w:sz w:val="28"/>
            <w:szCs w:val="28"/>
          </w:rPr>
          <w:t xml:space="preserve">ГОСТ </w:t>
        </w:r>
        <w:r w:rsidR="00CF5B3D" w:rsidRPr="00A84C4A">
          <w:rPr>
            <w:rFonts w:ascii="Times New Roman" w:hAnsi="Times New Roman" w:cs="Times New Roman"/>
            <w:color w:val="000000" w:themeColor="text1"/>
            <w:sz w:val="28"/>
            <w:szCs w:val="28"/>
          </w:rPr>
          <w:lastRenderedPageBreak/>
          <w:t>25543-2013</w:t>
        </w:r>
      </w:hyperlink>
      <w:r w:rsidR="00CF5B3D" w:rsidRPr="00A84C4A">
        <w:rPr>
          <w:rFonts w:ascii="Times New Roman" w:hAnsi="Times New Roman" w:cs="Times New Roman"/>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50"/>
      <w:bookmarkEnd w:id="351"/>
      <w:r w:rsidR="00C65408">
        <w:rPr>
          <w:rFonts w:ascii="Times New Roman" w:hAnsi="Times New Roman" w:cs="Times New Roman"/>
          <w:color w:val="000000" w:themeColor="text1"/>
          <w:sz w:val="28"/>
          <w:szCs w:val="28"/>
        </w:rPr>
        <w:t>.</w:t>
      </w:r>
    </w:p>
    <w:p w:rsidR="00BE74BB" w:rsidRPr="00E11D1D" w:rsidRDefault="00BE74BB"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BE74BB" w:rsidRPr="00E11D1D" w:rsidRDefault="00BE74BB"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На расчетный период виды топлива остаются неизменными.</w:t>
      </w:r>
    </w:p>
    <w:p w:rsidR="00CF5B3D" w:rsidRPr="00E11D1D" w:rsidRDefault="00CF5B3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E11D1D" w:rsidRDefault="00CF5B3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10065" w:type="dxa"/>
        <w:tblInd w:w="-289" w:type="dxa"/>
        <w:tblLayout w:type="fixed"/>
        <w:tblCellMar>
          <w:left w:w="0" w:type="dxa"/>
          <w:right w:w="0" w:type="dxa"/>
        </w:tblCellMar>
        <w:tblLook w:val="0000"/>
      </w:tblPr>
      <w:tblGrid>
        <w:gridCol w:w="2415"/>
        <w:gridCol w:w="1124"/>
        <w:gridCol w:w="3817"/>
        <w:gridCol w:w="1144"/>
        <w:gridCol w:w="1565"/>
      </w:tblGrid>
      <w:tr w:rsidR="00BE74BB" w:rsidRPr="00E11D1D" w:rsidTr="00C65408">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p>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источника</w:t>
            </w:r>
          </w:p>
        </w:tc>
        <w:tc>
          <w:tcPr>
            <w:tcW w:w="1124" w:type="dxa"/>
            <w:tcBorders>
              <w:top w:val="single" w:sz="4" w:space="0" w:color="auto"/>
              <w:left w:val="single" w:sz="4" w:space="0" w:color="auto"/>
              <w:bottom w:val="single" w:sz="4" w:space="0" w:color="auto"/>
              <w:right w:val="nil"/>
            </w:tcBorders>
            <w:shd w:val="clear" w:color="auto" w:fill="FFFFFF"/>
            <w:vAlign w:val="center"/>
          </w:tcPr>
          <w:p w:rsidR="00C65408"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Вид </w:t>
            </w:r>
          </w:p>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w:t>
            </w:r>
            <w:r w:rsidRPr="00E11D1D">
              <w:rPr>
                <w:rFonts w:ascii="Times New Roman" w:hAnsi="Times New Roman" w:cs="Times New Roman"/>
                <w:color w:val="000000" w:themeColor="text1"/>
                <w:sz w:val="28"/>
                <w:szCs w:val="28"/>
              </w:rPr>
              <w:softHyphen/>
              <w:t>лива</w:t>
            </w:r>
          </w:p>
        </w:tc>
        <w:tc>
          <w:tcPr>
            <w:tcW w:w="3817"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w:t>
            </w:r>
          </w:p>
        </w:tc>
        <w:tc>
          <w:tcPr>
            <w:tcW w:w="114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w:t>
            </w:r>
            <w:r w:rsidRPr="00E11D1D">
              <w:rPr>
                <w:rFonts w:ascii="Times New Roman" w:hAnsi="Times New Roman" w:cs="Times New Roman"/>
                <w:color w:val="000000" w:themeColor="text1"/>
                <w:sz w:val="28"/>
                <w:szCs w:val="28"/>
              </w:rPr>
              <w:softHyphen/>
              <w:t>ность</w:t>
            </w:r>
          </w:p>
        </w:tc>
      </w:tr>
      <w:tr w:rsidR="00BE74BB" w:rsidRPr="00E11D1D" w:rsidTr="00C65408">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12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817"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14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BE74BB" w:rsidRPr="00E11D1D" w:rsidTr="00C65408">
        <w:trPr>
          <w:trHeight w:val="366"/>
        </w:trPr>
        <w:tc>
          <w:tcPr>
            <w:tcW w:w="2415" w:type="dxa"/>
            <w:vMerge w:val="restart"/>
            <w:tcBorders>
              <w:top w:val="single" w:sz="4" w:space="0" w:color="auto"/>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 топливо</w:t>
            </w:r>
          </w:p>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источников тепла Краснопольского сельского поселения</w:t>
            </w:r>
          </w:p>
        </w:tc>
        <w:tc>
          <w:tcPr>
            <w:tcW w:w="1124" w:type="dxa"/>
            <w:vMerge w:val="restart"/>
            <w:tcBorders>
              <w:top w:val="single" w:sz="4" w:space="0" w:color="auto"/>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w:t>
            </w:r>
          </w:p>
        </w:tc>
        <w:tc>
          <w:tcPr>
            <w:tcW w:w="3817"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Низшая теплота сгорания топлива </w:t>
            </w:r>
            <w:r w:rsidRPr="00E11D1D">
              <w:rPr>
                <w:rFonts w:ascii="Times New Roman" w:hAnsi="Times New Roman" w:cs="Times New Roman"/>
                <w:color w:val="000000" w:themeColor="text1"/>
                <w:sz w:val="28"/>
                <w:szCs w:val="28"/>
                <w:lang w:val="en-US" w:eastAsia="en-US"/>
              </w:rPr>
              <w:t>Q</w:t>
            </w:r>
          </w:p>
        </w:tc>
        <w:tc>
          <w:tcPr>
            <w:tcW w:w="114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8 600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ккал/нм</w:t>
            </w:r>
            <w:r w:rsidRPr="00E11D1D">
              <w:rPr>
                <w:rFonts w:ascii="Times New Roman" w:hAnsi="Times New Roman" w:cs="Times New Roman"/>
                <w:color w:val="000000" w:themeColor="text1"/>
                <w:sz w:val="28"/>
                <w:szCs w:val="28"/>
                <w:vertAlign w:val="superscript"/>
              </w:rPr>
              <w:t>3</w:t>
            </w:r>
          </w:p>
        </w:tc>
      </w:tr>
      <w:tr w:rsidR="00BE74BB" w:rsidRPr="00E11D1D" w:rsidTr="00C65408">
        <w:trPr>
          <w:trHeight w:val="204"/>
        </w:trPr>
        <w:tc>
          <w:tcPr>
            <w:tcW w:w="2415" w:type="dxa"/>
            <w:vMerge/>
            <w:tcBorders>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124" w:type="dxa"/>
            <w:vMerge/>
            <w:tcBorders>
              <w:left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817"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Плотность топлива </w:t>
            </w:r>
            <w:r w:rsidRPr="00E11D1D">
              <w:rPr>
                <w:rFonts w:ascii="Times New Roman" w:hAnsi="Times New Roman" w:cs="Times New Roman"/>
                <w:color w:val="000000" w:themeColor="text1"/>
                <w:sz w:val="28"/>
                <w:szCs w:val="28"/>
                <w:lang w:val="en-US" w:eastAsia="en-US"/>
              </w:rPr>
              <w:t>P</w:t>
            </w:r>
          </w:p>
        </w:tc>
        <w:tc>
          <w:tcPr>
            <w:tcW w:w="114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т/м</w:t>
            </w:r>
            <w:r w:rsidRPr="00E11D1D">
              <w:rPr>
                <w:rFonts w:ascii="Times New Roman" w:hAnsi="Times New Roman" w:cs="Times New Roman"/>
                <w:sz w:val="28"/>
                <w:szCs w:val="28"/>
                <w:vertAlign w:val="superscript"/>
              </w:rPr>
              <w:t>3</w:t>
            </w:r>
          </w:p>
        </w:tc>
      </w:tr>
      <w:tr w:rsidR="00BE74BB" w:rsidRPr="00E11D1D" w:rsidTr="00C65408">
        <w:trPr>
          <w:trHeight w:val="204"/>
        </w:trPr>
        <w:tc>
          <w:tcPr>
            <w:tcW w:w="2415" w:type="dxa"/>
            <w:vMerge/>
            <w:tcBorders>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817"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Доля топлива, </w:t>
            </w:r>
            <w:r w:rsidRPr="00E11D1D">
              <w:rPr>
                <w:rFonts w:ascii="Times New Roman" w:hAnsi="Times New Roman" w:cs="Times New Roman"/>
                <w:color w:val="000000" w:themeColor="text1"/>
                <w:sz w:val="28"/>
                <w:szCs w:val="28"/>
              </w:rPr>
              <w:br/>
              <w:t>в выработке тепловой энергии</w:t>
            </w:r>
          </w:p>
        </w:tc>
        <w:tc>
          <w:tcPr>
            <w:tcW w:w="1144" w:type="dxa"/>
            <w:tcBorders>
              <w:top w:val="single" w:sz="4" w:space="0" w:color="auto"/>
              <w:left w:val="single" w:sz="4" w:space="0" w:color="auto"/>
              <w:bottom w:val="single" w:sz="4" w:space="0" w:color="auto"/>
              <w:right w:val="nil"/>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BE74BB" w:rsidRPr="00E11D1D" w:rsidRDefault="00BE74BB"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bl>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52" w:name="_Toc5888334"/>
      <w:bookmarkStart w:id="353" w:name="_Toc43135924"/>
      <w:r w:rsidRPr="00E11D1D">
        <w:rPr>
          <w:rFonts w:ascii="Times New Roman" w:hAnsi="Times New Roman" w:cs="Times New Roman"/>
          <w:b w:val="0"/>
          <w:color w:val="000000" w:themeColor="text1"/>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52"/>
      <w:bookmarkEnd w:id="353"/>
      <w:r w:rsidR="00C65408">
        <w:rPr>
          <w:rFonts w:ascii="Times New Roman" w:hAnsi="Times New Roman" w:cs="Times New Roman"/>
          <w:b w:val="0"/>
          <w:color w:val="000000" w:themeColor="text1"/>
          <w:sz w:val="28"/>
          <w:szCs w:val="28"/>
        </w:rPr>
        <w:t>.</w:t>
      </w:r>
    </w:p>
    <w:p w:rsidR="00CF5B3D" w:rsidRPr="00E11D1D" w:rsidRDefault="00CF5B3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 совокупности всех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D82F8C"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E11D1D">
        <w:rPr>
          <w:rFonts w:ascii="Times New Roman" w:hAnsi="Times New Roman" w:cs="Times New Roman"/>
          <w:color w:val="000000" w:themeColor="text1"/>
          <w:sz w:val="28"/>
          <w:szCs w:val="28"/>
        </w:rPr>
        <w:t>ой при сжигании природного газа</w:t>
      </w:r>
      <w:r w:rsidRPr="00E11D1D">
        <w:rPr>
          <w:rFonts w:ascii="Times New Roman" w:hAnsi="Times New Roman" w:cs="Times New Roman"/>
          <w:color w:val="000000" w:themeColor="text1"/>
          <w:sz w:val="28"/>
          <w:szCs w:val="28"/>
        </w:rPr>
        <w:t xml:space="preserve"> составляет </w:t>
      </w:r>
      <w:r w:rsidR="00C67B11" w:rsidRPr="00E11D1D">
        <w:rPr>
          <w:rFonts w:ascii="Times New Roman" w:hAnsi="Times New Roman" w:cs="Times New Roman"/>
          <w:color w:val="000000" w:themeColor="text1"/>
          <w:sz w:val="28"/>
          <w:szCs w:val="28"/>
        </w:rPr>
        <w:t>100</w:t>
      </w:r>
      <w:r w:rsidRPr="00E11D1D">
        <w:rPr>
          <w:rFonts w:ascii="Times New Roman" w:hAnsi="Times New Roman" w:cs="Times New Roman"/>
          <w:color w:val="000000" w:themeColor="text1"/>
          <w:sz w:val="28"/>
          <w:szCs w:val="28"/>
        </w:rPr>
        <w:t>%</w:t>
      </w:r>
      <w:r w:rsidR="004C0FD3" w:rsidRPr="00E11D1D">
        <w:rPr>
          <w:rFonts w:ascii="Times New Roman" w:hAnsi="Times New Roman" w:cs="Times New Roman"/>
          <w:color w:val="000000" w:themeColor="text1"/>
          <w:sz w:val="28"/>
          <w:szCs w:val="28"/>
        </w:rPr>
        <w:t>.</w:t>
      </w:r>
    </w:p>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54" w:name="_Toc5888335"/>
      <w:bookmarkStart w:id="355" w:name="_Toc43135925"/>
      <w:r w:rsidRPr="00E11D1D">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54"/>
      <w:bookmarkEnd w:id="355"/>
      <w:r w:rsidRPr="00E11D1D">
        <w:rPr>
          <w:rFonts w:ascii="Times New Roman" w:hAnsi="Times New Roman" w:cs="Times New Roman"/>
          <w:b w:val="0"/>
          <w:color w:val="000000" w:themeColor="text1"/>
          <w:sz w:val="28"/>
          <w:szCs w:val="28"/>
        </w:rPr>
        <w:t xml:space="preserve"> </w:t>
      </w:r>
    </w:p>
    <w:p w:rsidR="007449B8" w:rsidRPr="00E11D1D" w:rsidRDefault="00BE74BB"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Приоритетным направлением развития топливного баланса поселения в Краснопольском сельском поселении является повышение эффективности котельных, реконструкция тепловых сетей и создание резерва топлива для котельных.</w:t>
      </w:r>
    </w:p>
    <w:p w:rsidR="007449B8" w:rsidRPr="00E11D1D" w:rsidRDefault="007449B8"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56" w:name="_Toc43135926"/>
      <w:r w:rsidRPr="00E11D1D">
        <w:rPr>
          <w:rFonts w:ascii="Times New Roman" w:hAnsi="Times New Roman" w:cs="Times New Roman"/>
          <w:b w:val="0"/>
          <w:color w:val="000000" w:themeColor="text1"/>
          <w:sz w:val="28"/>
          <w:szCs w:val="28"/>
        </w:rPr>
        <w:t>Часть 9. Надежность теплоснабжения</w:t>
      </w:r>
      <w:bookmarkEnd w:id="348"/>
      <w:bookmarkEnd w:id="349"/>
      <w:bookmarkEnd w:id="356"/>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E11D1D">
        <w:rPr>
          <w:rFonts w:ascii="Times New Roman" w:hAnsi="Times New Roman" w:cs="Times New Roman"/>
          <w:color w:val="000000" w:themeColor="text1"/>
          <w:sz w:val="28"/>
          <w:szCs w:val="28"/>
        </w:rPr>
        <w:softHyphen/>
        <w:t>ванного теплоснабжения обеспечивать в течение заданного времени требуемые режимы, па</w:t>
      </w:r>
      <w:r w:rsidRPr="00E11D1D">
        <w:rPr>
          <w:rFonts w:ascii="Times New Roman" w:hAnsi="Times New Roman" w:cs="Times New Roman"/>
          <w:color w:val="000000" w:themeColor="text1"/>
          <w:sz w:val="28"/>
          <w:szCs w:val="28"/>
        </w:rPr>
        <w:softHyphen/>
        <w:t>раметры и качество теплоснабжения.</w:t>
      </w:r>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Систем</w:t>
      </w:r>
      <w:r w:rsidR="00AB1E9B" w:rsidRPr="00E11D1D">
        <w:rPr>
          <w:rFonts w:ascii="Times New Roman" w:hAnsi="Times New Roman" w:cs="Times New Roman"/>
          <w:color w:val="000000" w:themeColor="text1"/>
          <w:sz w:val="28"/>
          <w:szCs w:val="28"/>
        </w:rPr>
        <w:t>а</w:t>
      </w:r>
      <w:r w:rsidRPr="00E11D1D">
        <w:rPr>
          <w:rFonts w:ascii="Times New Roman" w:hAnsi="Times New Roman" w:cs="Times New Roman"/>
          <w:color w:val="000000" w:themeColor="text1"/>
          <w:sz w:val="28"/>
          <w:szCs w:val="28"/>
        </w:rPr>
        <w:t xml:space="preserve">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844ED" w:rsidRPr="00E11D1D">
        <w:rPr>
          <w:rFonts w:ascii="Times New Roman" w:hAnsi="Times New Roman" w:cs="Times New Roman"/>
          <w:color w:val="000000" w:themeColor="text1"/>
          <w:sz w:val="28"/>
          <w:szCs w:val="28"/>
        </w:rPr>
        <w:t xml:space="preserve">ого </w:t>
      </w:r>
      <w:r w:rsidR="00B21C80" w:rsidRPr="00E11D1D">
        <w:rPr>
          <w:rFonts w:ascii="Times New Roman" w:hAnsi="Times New Roman" w:cs="Times New Roman"/>
          <w:color w:val="000000" w:themeColor="text1"/>
          <w:sz w:val="28"/>
          <w:szCs w:val="28"/>
        </w:rPr>
        <w:t xml:space="preserve">сельского поселения </w:t>
      </w:r>
      <w:r w:rsidRPr="00E11D1D">
        <w:rPr>
          <w:rFonts w:ascii="Times New Roman" w:hAnsi="Times New Roman" w:cs="Times New Roman"/>
          <w:color w:val="000000" w:themeColor="text1"/>
          <w:sz w:val="28"/>
          <w:szCs w:val="28"/>
        </w:rPr>
        <w:t>был</w:t>
      </w:r>
      <w:r w:rsidR="00AB1E9B" w:rsidRPr="00E11D1D">
        <w:rPr>
          <w:rFonts w:ascii="Times New Roman" w:hAnsi="Times New Roman" w:cs="Times New Roman"/>
          <w:color w:val="000000" w:themeColor="text1"/>
          <w:sz w:val="28"/>
          <w:szCs w:val="28"/>
        </w:rPr>
        <w:t>а</w:t>
      </w:r>
      <w:r w:rsidRPr="00E11D1D">
        <w:rPr>
          <w:rFonts w:ascii="Times New Roman" w:hAnsi="Times New Roman" w:cs="Times New Roman"/>
          <w:color w:val="000000" w:themeColor="text1"/>
          <w:sz w:val="28"/>
          <w:szCs w:val="28"/>
        </w:rPr>
        <w:t xml:space="preserve"> запроектирован</w:t>
      </w:r>
      <w:r w:rsidR="00AB1E9B" w:rsidRPr="00E11D1D">
        <w:rPr>
          <w:rFonts w:ascii="Times New Roman" w:hAnsi="Times New Roman" w:cs="Times New Roman"/>
          <w:color w:val="000000" w:themeColor="text1"/>
          <w:sz w:val="28"/>
          <w:szCs w:val="28"/>
        </w:rPr>
        <w:t>а</w:t>
      </w:r>
      <w:r w:rsidRPr="00E11D1D">
        <w:rPr>
          <w:rFonts w:ascii="Times New Roman" w:hAnsi="Times New Roman" w:cs="Times New Roman"/>
          <w:color w:val="000000" w:themeColor="text1"/>
          <w:sz w:val="28"/>
          <w:szCs w:val="28"/>
        </w:rPr>
        <w:t xml:space="preserve"> и построен</w:t>
      </w:r>
      <w:r w:rsidR="00AB1E9B" w:rsidRPr="00E11D1D">
        <w:rPr>
          <w:rFonts w:ascii="Times New Roman" w:hAnsi="Times New Roman" w:cs="Times New Roman"/>
          <w:color w:val="000000" w:themeColor="text1"/>
          <w:sz w:val="28"/>
          <w:szCs w:val="28"/>
        </w:rPr>
        <w:t>а</w:t>
      </w:r>
      <w:r w:rsidRPr="00E11D1D">
        <w:rPr>
          <w:rFonts w:ascii="Times New Roman" w:hAnsi="Times New Roman" w:cs="Times New Roman"/>
          <w:color w:val="000000" w:themeColor="text1"/>
          <w:sz w:val="28"/>
          <w:szCs w:val="28"/>
        </w:rPr>
        <w:t xml:space="preserve"> в соот</w:t>
      </w:r>
      <w:r w:rsidRPr="00E11D1D">
        <w:rPr>
          <w:rFonts w:ascii="Times New Roman" w:hAnsi="Times New Roman" w:cs="Times New Roman"/>
          <w:color w:val="000000" w:themeColor="text1"/>
          <w:sz w:val="28"/>
          <w:szCs w:val="28"/>
        </w:rPr>
        <w:softHyphen/>
        <w:t>ветствии с действовавшими на период проектирования нормативно-техническими докумен</w:t>
      </w:r>
      <w:r w:rsidRPr="00E11D1D">
        <w:rPr>
          <w:rFonts w:ascii="Times New Roman" w:hAnsi="Times New Roman" w:cs="Times New Roman"/>
          <w:color w:val="000000" w:themeColor="text1"/>
          <w:sz w:val="28"/>
          <w:szCs w:val="28"/>
        </w:rPr>
        <w:softHyphen/>
        <w:t>тами (НТД), в том числе: СНиП 11-35-76, СНиП</w:t>
      </w:r>
      <w:r w:rsidR="00A4733C"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11-Г.10-62, СНиП 11-36-73, СНиП 2.04-86, ВНТП-81 и др.</w:t>
      </w:r>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E11D1D">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E11D1D">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E11D1D">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E11D1D" w:rsidRDefault="00C47388" w:rsidP="00821958">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E11D1D" w:rsidRDefault="00C47388" w:rsidP="00821958">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rsidR="00C47388" w:rsidRPr="00E11D1D" w:rsidRDefault="00C47388" w:rsidP="00821958">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определяемые приведенным объемом не</w:t>
      </w:r>
      <w:r w:rsidR="004C0FD3" w:rsidRPr="00E11D1D">
        <w:rPr>
          <w:rFonts w:ascii="Times New Roman" w:hAnsi="Times New Roman" w:cs="Times New Roman"/>
          <w:color w:val="000000" w:themeColor="text1"/>
          <w:sz w:val="28"/>
          <w:szCs w:val="28"/>
        </w:rPr>
        <w:t>до</w:t>
      </w:r>
      <w:r w:rsidRPr="00E11D1D">
        <w:rPr>
          <w:rFonts w:ascii="Times New Roman" w:hAnsi="Times New Roman" w:cs="Times New Roman"/>
          <w:color w:val="000000" w:themeColor="text1"/>
          <w:sz w:val="28"/>
          <w:szCs w:val="28"/>
        </w:rPr>
        <w:t>отпуска тепла в результате нарушений в подаче тепловой энергии;</w:t>
      </w:r>
    </w:p>
    <w:p w:rsidR="00C47388" w:rsidRPr="00E11D1D" w:rsidRDefault="00C47388" w:rsidP="00821958">
      <w:pPr>
        <w:pStyle w:val="ad"/>
        <w:numPr>
          <w:ilvl w:val="0"/>
          <w:numId w:val="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w:t>
      </w:r>
      <w:r w:rsidRPr="00E11D1D">
        <w:rPr>
          <w:rFonts w:ascii="Times New Roman" w:hAnsi="Times New Roman" w:cs="Times New Roman"/>
          <w:color w:val="000000" w:themeColor="text1"/>
          <w:sz w:val="28"/>
          <w:szCs w:val="28"/>
        </w:rPr>
        <w:softHyphen/>
        <w:t>ния в подаче тепловой энергии (Кв):</w:t>
      </w:r>
    </w:p>
    <w:p w:rsidR="00C47388" w:rsidRPr="00E11D1D" w:rsidRDefault="00C47388" w:rsidP="00821958">
      <w:pPr>
        <w:pStyle w:val="ad"/>
        <w:numPr>
          <w:ilvl w:val="0"/>
          <w:numId w:val="10"/>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E11D1D">
        <w:rPr>
          <w:rFonts w:ascii="Times New Roman" w:hAnsi="Times New Roman" w:cs="Times New Roman"/>
          <w:color w:val="000000" w:themeColor="text1"/>
          <w:sz w:val="28"/>
          <w:szCs w:val="28"/>
        </w:rPr>
        <w:softHyphen/>
        <w:t xml:space="preserve">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w:t>
      </w:r>
      <w:r w:rsidRPr="00E11D1D">
        <w:rPr>
          <w:rFonts w:ascii="Times New Roman" w:hAnsi="Times New Roman" w:cs="Times New Roman"/>
          <w:color w:val="000000" w:themeColor="text1"/>
          <w:sz w:val="28"/>
          <w:szCs w:val="28"/>
        </w:rPr>
        <w:lastRenderedPageBreak/>
        <w:t>организацией и соответствующим потребителем товаров и услуг Актами, - Кв = 1,0;</w:t>
      </w:r>
    </w:p>
    <w:p w:rsidR="00C47388" w:rsidRPr="00E11D1D" w:rsidRDefault="00C47388" w:rsidP="00821958">
      <w:pPr>
        <w:pStyle w:val="ad"/>
        <w:numPr>
          <w:ilvl w:val="0"/>
          <w:numId w:val="10"/>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rsidR="00C47388" w:rsidRPr="00E11D1D" w:rsidRDefault="00C4738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E11D1D">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E11D1D" w:rsidRDefault="00C47388" w:rsidP="00821958">
      <w:pPr>
        <w:pStyle w:val="ad"/>
        <w:numPr>
          <w:ilvl w:val="0"/>
          <w:numId w:val="11"/>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E11D1D" w:rsidRDefault="00C47388" w:rsidP="00821958">
      <w:pPr>
        <w:pStyle w:val="ad"/>
        <w:numPr>
          <w:ilvl w:val="0"/>
          <w:numId w:val="11"/>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CF5B3D" w:rsidRPr="00E11D1D" w:rsidRDefault="00CF5B3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57" w:name="_Toc5888337"/>
      <w:bookmarkStart w:id="358" w:name="_Toc43135927"/>
      <w:bookmarkStart w:id="359" w:name="_Toc435791293"/>
      <w:r w:rsidRPr="00E11D1D">
        <w:rPr>
          <w:rFonts w:ascii="Times New Roman" w:hAnsi="Times New Roman" w:cs="Times New Roman"/>
          <w:b w:val="0"/>
          <w:color w:val="000000" w:themeColor="text1"/>
          <w:sz w:val="28"/>
          <w:szCs w:val="28"/>
        </w:rPr>
        <w:t>1.9.1 Поток отказов (частота отказов) участков тепловых</w:t>
      </w:r>
      <w:bookmarkEnd w:id="357"/>
      <w:bookmarkEnd w:id="358"/>
      <w:r w:rsidRPr="00E11D1D">
        <w:rPr>
          <w:rFonts w:ascii="Times New Roman" w:hAnsi="Times New Roman" w:cs="Times New Roman"/>
          <w:b w:val="0"/>
          <w:color w:val="000000" w:themeColor="text1"/>
          <w:sz w:val="28"/>
          <w:szCs w:val="28"/>
        </w:rPr>
        <w:t xml:space="preserve"> </w:t>
      </w:r>
      <w:bookmarkEnd w:id="359"/>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где: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Э</w:t>
      </w:r>
      <w:r w:rsidRPr="00E11D1D">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В</w:t>
      </w:r>
      <w:r w:rsidRPr="00E11D1D">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Т</w:t>
      </w:r>
      <w:r w:rsidRPr="00E11D1D">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Б</w:t>
      </w:r>
      <w:r w:rsidRPr="00E11D1D">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Р</w:t>
      </w:r>
      <w:r w:rsidRPr="00E11D1D">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С</w:t>
      </w:r>
      <w:r w:rsidRPr="00E11D1D">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E11D1D" w:rsidRDefault="00CF5B3D"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E11D1D" w:rsidRDefault="00CF5B3D" w:rsidP="00821958">
      <w:pPr>
        <w:pStyle w:val="ad"/>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высоконадежные – K &gt; 0,9;</w:t>
      </w:r>
    </w:p>
    <w:p w:rsidR="00CF5B3D" w:rsidRPr="00E11D1D" w:rsidRDefault="00CF5B3D" w:rsidP="00821958">
      <w:pPr>
        <w:pStyle w:val="ad"/>
        <w:numPr>
          <w:ilvl w:val="0"/>
          <w:numId w:val="2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надежные</w:t>
      </w:r>
      <w:r w:rsidR="00BA41EE"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0,75 &lt; K &lt; 0,89;</w:t>
      </w:r>
    </w:p>
    <w:p w:rsidR="00CF5B3D" w:rsidRPr="00E11D1D" w:rsidRDefault="00CF5B3D" w:rsidP="00821958">
      <w:pPr>
        <w:pStyle w:val="ad"/>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малонадежные – 0,5 &lt; K &lt; 0,74;</w:t>
      </w:r>
    </w:p>
    <w:p w:rsidR="00CF5B3D" w:rsidRPr="00E11D1D" w:rsidRDefault="00CF5B3D" w:rsidP="00821958">
      <w:pPr>
        <w:pStyle w:val="ad"/>
        <w:numPr>
          <w:ilvl w:val="0"/>
          <w:numId w:val="26"/>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ненадежные – K &lt; 0,5 .</w:t>
      </w:r>
    </w:p>
    <w:p w:rsidR="00CF5B3D" w:rsidRPr="00E11D1D" w:rsidRDefault="00CF5B3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Критерии надежности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0790D"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приведе</w:t>
      </w:r>
      <w:r w:rsidR="004C0FD3" w:rsidRPr="00E11D1D">
        <w:rPr>
          <w:rFonts w:ascii="Times New Roman" w:hAnsi="Times New Roman" w:cs="Times New Roman"/>
          <w:color w:val="000000" w:themeColor="text1"/>
          <w:sz w:val="28"/>
          <w:szCs w:val="28"/>
        </w:rPr>
        <w:t>ны в таблице</w:t>
      </w:r>
      <w:r w:rsidRPr="00E11D1D">
        <w:rPr>
          <w:rFonts w:ascii="Times New Roman" w:hAnsi="Times New Roman" w:cs="Times New Roman"/>
          <w:color w:val="000000" w:themeColor="text1"/>
          <w:sz w:val="28"/>
          <w:szCs w:val="28"/>
        </w:rPr>
        <w:t>.</w:t>
      </w:r>
    </w:p>
    <w:p w:rsidR="00CF5B3D" w:rsidRPr="00E11D1D" w:rsidRDefault="00CF5B3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Критерии надежности системы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0790D"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w:t>
      </w:r>
    </w:p>
    <w:tbl>
      <w:tblPr>
        <w:tblStyle w:val="aa"/>
        <w:tblW w:w="9781" w:type="dxa"/>
        <w:tblInd w:w="-5" w:type="dxa"/>
        <w:tblLook w:val="04A0"/>
      </w:tblPr>
      <w:tblGrid>
        <w:gridCol w:w="2001"/>
        <w:gridCol w:w="786"/>
        <w:gridCol w:w="786"/>
        <w:gridCol w:w="786"/>
        <w:gridCol w:w="785"/>
        <w:gridCol w:w="786"/>
        <w:gridCol w:w="787"/>
        <w:gridCol w:w="790"/>
        <w:gridCol w:w="2274"/>
      </w:tblGrid>
      <w:tr w:rsidR="003B70F9" w:rsidRPr="00E11D1D" w:rsidTr="00A84C4A">
        <w:tc>
          <w:tcPr>
            <w:tcW w:w="2041"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котельной</w:t>
            </w:r>
          </w:p>
        </w:tc>
        <w:tc>
          <w:tcPr>
            <w:tcW w:w="934"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Э</w:t>
            </w:r>
          </w:p>
        </w:tc>
        <w:tc>
          <w:tcPr>
            <w:tcW w:w="934"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В</w:t>
            </w:r>
          </w:p>
        </w:tc>
        <w:tc>
          <w:tcPr>
            <w:tcW w:w="932"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Т</w:t>
            </w:r>
          </w:p>
        </w:tc>
        <w:tc>
          <w:tcPr>
            <w:tcW w:w="931"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Б</w:t>
            </w:r>
          </w:p>
        </w:tc>
        <w:tc>
          <w:tcPr>
            <w:tcW w:w="933"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Р</w:t>
            </w:r>
          </w:p>
        </w:tc>
        <w:tc>
          <w:tcPr>
            <w:tcW w:w="935"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r w:rsidRPr="00E11D1D">
              <w:rPr>
                <w:rFonts w:ascii="Times New Roman" w:hAnsi="Times New Roman" w:cs="Times New Roman"/>
                <w:color w:val="000000" w:themeColor="text1"/>
                <w:sz w:val="28"/>
                <w:szCs w:val="28"/>
                <w:vertAlign w:val="subscript"/>
              </w:rPr>
              <w:t>С</w:t>
            </w:r>
          </w:p>
        </w:tc>
        <w:tc>
          <w:tcPr>
            <w:tcW w:w="944" w:type="dxa"/>
            <w:vAlign w:val="center"/>
          </w:tcPr>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K</w:t>
            </w:r>
          </w:p>
        </w:tc>
        <w:tc>
          <w:tcPr>
            <w:tcW w:w="1197" w:type="dxa"/>
            <w:vAlign w:val="center"/>
          </w:tcPr>
          <w:p w:rsidR="003948D0"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Оценки</w:t>
            </w:r>
          </w:p>
          <w:p w:rsidR="00CF5B3D" w:rsidRPr="00E11D1D" w:rsidRDefault="00CF5B3D"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надежности</w:t>
            </w:r>
          </w:p>
        </w:tc>
      </w:tr>
      <w:tr w:rsidR="003948D0" w:rsidRPr="00E11D1D" w:rsidTr="00A84C4A">
        <w:tc>
          <w:tcPr>
            <w:tcW w:w="204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2"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0,70</w:t>
            </w:r>
          </w:p>
        </w:tc>
        <w:tc>
          <w:tcPr>
            <w:tcW w:w="93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3"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5"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4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0,88</w:t>
            </w:r>
          </w:p>
        </w:tc>
        <w:tc>
          <w:tcPr>
            <w:tcW w:w="1197"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надежные</w:t>
            </w:r>
          </w:p>
        </w:tc>
      </w:tr>
      <w:tr w:rsidR="003948D0" w:rsidRPr="00E11D1D" w:rsidTr="00A84C4A">
        <w:tc>
          <w:tcPr>
            <w:tcW w:w="204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2"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3"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5"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4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0,93</w:t>
            </w:r>
          </w:p>
        </w:tc>
        <w:tc>
          <w:tcPr>
            <w:tcW w:w="1197"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высоконадежные</w:t>
            </w:r>
          </w:p>
        </w:tc>
      </w:tr>
      <w:tr w:rsidR="003948D0" w:rsidRPr="00E11D1D" w:rsidTr="00A84C4A">
        <w:tc>
          <w:tcPr>
            <w:tcW w:w="204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2"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3"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5"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4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0,90</w:t>
            </w:r>
          </w:p>
        </w:tc>
        <w:tc>
          <w:tcPr>
            <w:tcW w:w="1197"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высоконадежные</w:t>
            </w:r>
          </w:p>
        </w:tc>
      </w:tr>
      <w:tr w:rsidR="003948D0" w:rsidRPr="00E11D1D" w:rsidTr="00A84C4A">
        <w:tc>
          <w:tcPr>
            <w:tcW w:w="204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 "мкр. Ивушки"</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0,80</w:t>
            </w:r>
          </w:p>
        </w:tc>
        <w:tc>
          <w:tcPr>
            <w:tcW w:w="932"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1"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3"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35"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944"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0,93</w:t>
            </w:r>
          </w:p>
        </w:tc>
        <w:tc>
          <w:tcPr>
            <w:tcW w:w="1197" w:type="dxa"/>
            <w:vAlign w:val="center"/>
          </w:tcPr>
          <w:p w:rsidR="003948D0" w:rsidRPr="00E11D1D" w:rsidRDefault="003948D0"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высоконадежные</w:t>
            </w:r>
          </w:p>
        </w:tc>
      </w:tr>
    </w:tbl>
    <w:p w:rsidR="00BA41EE" w:rsidRPr="00E11D1D" w:rsidRDefault="00BA41E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7A5B04"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оценена как: </w:t>
      </w:r>
      <w:r w:rsidR="003948D0" w:rsidRPr="00E11D1D">
        <w:rPr>
          <w:rFonts w:ascii="Times New Roman" w:hAnsi="Times New Roman" w:cs="Times New Roman"/>
          <w:color w:val="000000" w:themeColor="text1"/>
          <w:sz w:val="28"/>
          <w:szCs w:val="28"/>
        </w:rPr>
        <w:t>высоко</w:t>
      </w:r>
      <w:r w:rsidR="007A5B04" w:rsidRPr="00E11D1D">
        <w:rPr>
          <w:rFonts w:ascii="Times New Roman" w:hAnsi="Times New Roman" w:cs="Times New Roman"/>
          <w:color w:val="000000" w:themeColor="text1"/>
          <w:sz w:val="28"/>
          <w:szCs w:val="28"/>
        </w:rPr>
        <w:t>надёжные</w:t>
      </w:r>
      <w:r w:rsidRPr="00E11D1D">
        <w:rPr>
          <w:rFonts w:ascii="Times New Roman" w:hAnsi="Times New Roman" w:cs="Times New Roman"/>
          <w:color w:val="000000" w:themeColor="text1"/>
          <w:sz w:val="28"/>
          <w:szCs w:val="28"/>
        </w:rPr>
        <w:t>.</w:t>
      </w:r>
    </w:p>
    <w:p w:rsidR="00BA41EE" w:rsidRPr="00E11D1D" w:rsidRDefault="00BA41E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60" w:name="_Toc5888338"/>
      <w:bookmarkStart w:id="361" w:name="_Toc43135928"/>
      <w:bookmarkStart w:id="362" w:name="bookmark141"/>
      <w:r w:rsidRPr="00E11D1D">
        <w:rPr>
          <w:rFonts w:ascii="Times New Roman" w:hAnsi="Times New Roman" w:cs="Times New Roman"/>
          <w:b w:val="0"/>
          <w:color w:val="000000" w:themeColor="text1"/>
          <w:sz w:val="28"/>
          <w:szCs w:val="28"/>
        </w:rPr>
        <w:t>1.9.2 Частота отключений потребителей</w:t>
      </w:r>
      <w:bookmarkEnd w:id="360"/>
      <w:bookmarkEnd w:id="361"/>
    </w:p>
    <w:p w:rsidR="00BA41EE" w:rsidRPr="00E11D1D" w:rsidRDefault="00BA41E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w:t>
      </w:r>
      <w:r w:rsidR="00BE74BB"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124.13330.2012 «Тепловые сети»</w:t>
      </w:r>
      <w:r w:rsidR="00C65408">
        <w:rPr>
          <w:rFonts w:ascii="Times New Roman" w:hAnsi="Times New Roman" w:cs="Times New Roman"/>
          <w:color w:val="000000" w:themeColor="text1"/>
          <w:sz w:val="28"/>
          <w:szCs w:val="28"/>
        </w:rPr>
        <w:t>.</w:t>
      </w:r>
    </w:p>
    <w:p w:rsidR="00BA41EE" w:rsidRPr="00E11D1D" w:rsidRDefault="00BA41E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63" w:name="_Toc5888339"/>
      <w:bookmarkStart w:id="364" w:name="_Toc43135929"/>
      <w:r w:rsidRPr="00E11D1D">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63"/>
      <w:bookmarkEnd w:id="364"/>
    </w:p>
    <w:p w:rsidR="00BA41EE" w:rsidRPr="00E11D1D" w:rsidRDefault="00BA41E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w:t>
      </w:r>
      <w:r w:rsidR="00A4733C"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124.13330.2012 «Тепловые сети».</w:t>
      </w:r>
    </w:p>
    <w:p w:rsidR="00BA41EE" w:rsidRPr="00E11D1D" w:rsidRDefault="00BA41E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65" w:name="_Toc5888340"/>
      <w:bookmarkStart w:id="366" w:name="_Toc43135930"/>
      <w:r w:rsidRPr="00E11D1D">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65"/>
      <w:bookmarkEnd w:id="366"/>
    </w:p>
    <w:p w:rsidR="00BA41EE" w:rsidRPr="00E11D1D" w:rsidRDefault="00BA41E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E11D1D">
        <w:rPr>
          <w:rFonts w:ascii="Times New Roman" w:hAnsi="Times New Roman" w:cs="Times New Roman"/>
          <w:color w:val="000000" w:themeColor="text1"/>
          <w:sz w:val="28"/>
          <w:szCs w:val="28"/>
        </w:rPr>
        <w:softHyphen/>
        <w:t>лено.</w:t>
      </w:r>
    </w:p>
    <w:p w:rsidR="00BA41EE" w:rsidRPr="00E11D1D" w:rsidRDefault="00BA41E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67" w:name="_Toc5888341"/>
      <w:bookmarkStart w:id="368" w:name="_Toc43135931"/>
      <w:r w:rsidRPr="00E11D1D">
        <w:rPr>
          <w:rFonts w:ascii="Times New Roman" w:hAnsi="Times New Roman" w:cs="Times New Roman"/>
          <w:b w:val="0"/>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w:t>
      </w:r>
      <w:r w:rsidR="00C65408">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государственного энергети</w:t>
      </w:r>
      <w:r w:rsidR="00C65408">
        <w:rPr>
          <w:rFonts w:ascii="Times New Roman" w:hAnsi="Times New Roman" w:cs="Times New Roman"/>
          <w:b w:val="0"/>
          <w:color w:val="000000" w:themeColor="text1"/>
          <w:sz w:val="28"/>
          <w:szCs w:val="28"/>
        </w:rPr>
        <w:t>ческого надзора, в соответствии</w:t>
      </w:r>
      <w:r w:rsidRPr="00E11D1D">
        <w:rPr>
          <w:rFonts w:ascii="Times New Roman" w:hAnsi="Times New Roman" w:cs="Times New Roman"/>
          <w:b w:val="0"/>
          <w:color w:val="000000" w:themeColor="text1"/>
          <w:sz w:val="28"/>
          <w:szCs w:val="28"/>
        </w:rPr>
        <w:t> </w:t>
      </w:r>
      <w:hyperlink r:id="rId36" w:anchor="block_1000" w:history="1">
        <w:r w:rsidRPr="00E11D1D">
          <w:rPr>
            <w:rFonts w:ascii="Times New Roman" w:hAnsi="Times New Roman" w:cs="Times New Roman"/>
            <w:b w:val="0"/>
            <w:color w:val="000000" w:themeColor="text1"/>
            <w:sz w:val="28"/>
            <w:szCs w:val="28"/>
          </w:rPr>
          <w:t>Правилами</w:t>
        </w:r>
      </w:hyperlink>
      <w:r w:rsidRPr="00E11D1D">
        <w:rPr>
          <w:rFonts w:ascii="Times New Roman" w:hAnsi="Times New Roman" w:cs="Times New Roman"/>
          <w:b w:val="0"/>
          <w:color w:val="000000" w:themeColor="text1"/>
          <w:sz w:val="28"/>
          <w:szCs w:val="28"/>
        </w:rPr>
        <w:t> расследования причин аварийных ситуаций при теплоснабжении, утвержденными </w:t>
      </w:r>
      <w:hyperlink r:id="rId37" w:history="1">
        <w:r w:rsidRPr="00E11D1D">
          <w:rPr>
            <w:rFonts w:ascii="Times New Roman" w:hAnsi="Times New Roman" w:cs="Times New Roman"/>
            <w:b w:val="0"/>
            <w:color w:val="000000" w:themeColor="text1"/>
            <w:sz w:val="28"/>
            <w:szCs w:val="28"/>
          </w:rPr>
          <w:t>постановлением</w:t>
        </w:r>
      </w:hyperlink>
      <w:r w:rsidRPr="00E11D1D">
        <w:rPr>
          <w:rFonts w:ascii="Times New Roman" w:hAnsi="Times New Roman" w:cs="Times New Roman"/>
          <w:b w:val="0"/>
          <w:color w:val="000000" w:themeColor="text1"/>
          <w:sz w:val="28"/>
          <w:szCs w:val="28"/>
        </w:rPr>
        <w:t xml:space="preserve"> Правительства Российской Федерации от 17 октября 2015 г. </w:t>
      </w:r>
      <w:r w:rsidR="00FF20BC" w:rsidRPr="00E11D1D">
        <w:rPr>
          <w:rFonts w:ascii="Times New Roman" w:hAnsi="Times New Roman" w:cs="Times New Roman"/>
          <w:b w:val="0"/>
          <w:color w:val="000000" w:themeColor="text1"/>
          <w:sz w:val="28"/>
          <w:szCs w:val="28"/>
        </w:rPr>
        <w:t>№</w:t>
      </w:r>
      <w:r w:rsidRPr="00E11D1D">
        <w:rPr>
          <w:rFonts w:ascii="Times New Roman" w:hAnsi="Times New Roman" w:cs="Times New Roman"/>
          <w:b w:val="0"/>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67"/>
      <w:bookmarkEnd w:id="368"/>
    </w:p>
    <w:p w:rsidR="00C65408" w:rsidRDefault="00BA41EE" w:rsidP="00C6540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BC0835" w:rsidRPr="00E11D1D">
        <w:rPr>
          <w:rFonts w:ascii="Times New Roman" w:hAnsi="Times New Roman" w:cs="Times New Roman"/>
          <w:color w:val="000000" w:themeColor="text1"/>
          <w:sz w:val="28"/>
          <w:szCs w:val="28"/>
        </w:rPr>
        <w:t>Краснопольск</w:t>
      </w:r>
      <w:r w:rsidR="000844ED" w:rsidRPr="00E11D1D">
        <w:rPr>
          <w:rFonts w:ascii="Times New Roman" w:hAnsi="Times New Roman" w:cs="Times New Roman"/>
          <w:color w:val="000000" w:themeColor="text1"/>
          <w:sz w:val="28"/>
          <w:szCs w:val="28"/>
        </w:rPr>
        <w:t>ом</w:t>
      </w:r>
      <w:r w:rsidRPr="00E11D1D">
        <w:rPr>
          <w:rFonts w:ascii="Times New Roman" w:hAnsi="Times New Roman" w:cs="Times New Roman"/>
          <w:color w:val="000000" w:themeColor="text1"/>
          <w:sz w:val="28"/>
          <w:szCs w:val="28"/>
        </w:rPr>
        <w:t xml:space="preserve"> сельском поселении не зафиксированы.</w:t>
      </w:r>
      <w:bookmarkStart w:id="369" w:name="_Toc435791295"/>
      <w:bookmarkStart w:id="370" w:name="_Toc5888342"/>
      <w:bookmarkStart w:id="371" w:name="_Toc43135932"/>
      <w:bookmarkEnd w:id="362"/>
    </w:p>
    <w:p w:rsidR="00BA41EE" w:rsidRPr="00C65408" w:rsidRDefault="00BA41EE" w:rsidP="00C65408">
      <w:pPr>
        <w:tabs>
          <w:tab w:val="left" w:pos="993"/>
        </w:tabs>
        <w:spacing w:after="0" w:line="240" w:lineRule="auto"/>
        <w:ind w:firstLine="709"/>
        <w:jc w:val="both"/>
        <w:rPr>
          <w:rFonts w:ascii="Times New Roman" w:hAnsi="Times New Roman" w:cs="Times New Roman"/>
          <w:color w:val="000000" w:themeColor="text1"/>
          <w:sz w:val="28"/>
          <w:szCs w:val="28"/>
        </w:rPr>
      </w:pPr>
      <w:r w:rsidRPr="00C65408">
        <w:rPr>
          <w:rFonts w:ascii="Times New Roman" w:hAnsi="Times New Roman" w:cs="Times New Roman"/>
          <w:color w:val="000000" w:themeColor="text1"/>
          <w:sz w:val="28"/>
          <w:szCs w:val="28"/>
        </w:rPr>
        <w:t>1.9.6 </w:t>
      </w:r>
      <w:bookmarkEnd w:id="369"/>
      <w:r w:rsidRPr="00C65408">
        <w:rPr>
          <w:rFonts w:ascii="Times New Roman" w:hAnsi="Times New Roman" w:cs="Times New Roman"/>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70"/>
      <w:bookmarkEnd w:id="371"/>
    </w:p>
    <w:p w:rsidR="009A53C6" w:rsidRPr="00E11D1D" w:rsidRDefault="009A53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Время, затраченное на восстановление теплоснабжения потребителей после аварийных отключений, зависит от следующих факторов: диаметр </w:t>
      </w:r>
      <w:r w:rsidRPr="00E11D1D">
        <w:rPr>
          <w:rFonts w:ascii="Times New Roman" w:hAnsi="Times New Roman" w:cs="Times New Roman"/>
          <w:color w:val="000000" w:themeColor="text1"/>
          <w:sz w:val="28"/>
          <w:szCs w:val="28"/>
        </w:rPr>
        <w:lastRenderedPageBreak/>
        <w:t>трубопровода, тип прокладки, объем дренирования и заполнения тепловой сети.</w:t>
      </w:r>
    </w:p>
    <w:p w:rsidR="009A53C6" w:rsidRPr="00E11D1D" w:rsidRDefault="009A53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E11D1D">
        <w:rPr>
          <w:rFonts w:ascii="Times New Roman" w:hAnsi="Times New Roman" w:cs="Times New Roman"/>
          <w:color w:val="000000" w:themeColor="text1"/>
          <w:sz w:val="28"/>
          <w:szCs w:val="28"/>
        </w:rPr>
        <w:softHyphen/>
        <w:t>ключаемой теплосети.</w:t>
      </w:r>
    </w:p>
    <w:p w:rsidR="00F6299B" w:rsidRPr="00E11D1D" w:rsidRDefault="009A53C6" w:rsidP="00A84C4A">
      <w:pPr>
        <w:tabs>
          <w:tab w:val="left" w:pos="993"/>
        </w:tabs>
        <w:spacing w:after="0" w:line="240" w:lineRule="auto"/>
        <w:ind w:firstLine="709"/>
        <w:jc w:val="both"/>
        <w:rPr>
          <w:rFonts w:ascii="Times New Roman" w:hAnsi="Times New Roman" w:cs="Times New Roman"/>
          <w:color w:val="000000" w:themeColor="text1"/>
          <w:sz w:val="28"/>
          <w:szCs w:val="28"/>
        </w:rPr>
      </w:pPr>
      <w:bookmarkStart w:id="372" w:name="bookmark145"/>
      <w:r w:rsidRPr="00E11D1D">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E11D1D">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E11D1D">
        <w:rPr>
          <w:rFonts w:ascii="Times New Roman" w:hAnsi="Times New Roman" w:cs="Times New Roman"/>
          <w:color w:val="000000" w:themeColor="text1"/>
          <w:sz w:val="28"/>
          <w:szCs w:val="28"/>
        </w:rPr>
        <w:t>ИПИ Энергопромом и АКХ им. К. Д.</w:t>
      </w:r>
      <w:r w:rsidRPr="00E11D1D">
        <w:rPr>
          <w:rFonts w:ascii="Times New Roman" w:hAnsi="Times New Roman" w:cs="Times New Roman"/>
          <w:color w:val="000000" w:themeColor="text1"/>
          <w:sz w:val="28"/>
          <w:szCs w:val="28"/>
        </w:rPr>
        <w:t xml:space="preserve"> Памфилова, а также в </w:t>
      </w:r>
      <w:r w:rsidR="00B97D76" w:rsidRPr="00E11D1D">
        <w:rPr>
          <w:rFonts w:ascii="Times New Roman" w:hAnsi="Times New Roman" w:cs="Times New Roman"/>
          <w:color w:val="000000" w:themeColor="text1"/>
          <w:sz w:val="28"/>
          <w:szCs w:val="28"/>
        </w:rPr>
        <w:t>СП</w:t>
      </w:r>
      <w:r w:rsidR="00BE74BB" w:rsidRPr="00E11D1D">
        <w:rPr>
          <w:rFonts w:ascii="Times New Roman" w:hAnsi="Times New Roman" w:cs="Times New Roman"/>
          <w:color w:val="000000" w:themeColor="text1"/>
          <w:sz w:val="28"/>
          <w:szCs w:val="28"/>
        </w:rPr>
        <w:t xml:space="preserve"> </w:t>
      </w:r>
      <w:r w:rsidR="00B97D76" w:rsidRPr="00E11D1D">
        <w:rPr>
          <w:rFonts w:ascii="Times New Roman" w:hAnsi="Times New Roman" w:cs="Times New Roman"/>
          <w:color w:val="000000" w:themeColor="text1"/>
          <w:sz w:val="28"/>
          <w:szCs w:val="28"/>
        </w:rPr>
        <w:t xml:space="preserve">124.13330.2012 </w:t>
      </w:r>
      <w:r w:rsidRPr="00E11D1D">
        <w:rPr>
          <w:rFonts w:ascii="Times New Roman" w:hAnsi="Times New Roman" w:cs="Times New Roman"/>
          <w:color w:val="000000" w:themeColor="text1"/>
          <w:sz w:val="28"/>
          <w:szCs w:val="28"/>
        </w:rPr>
        <w:t>и представленные в таблице</w:t>
      </w:r>
      <w:hyperlink w:anchor="bookmark145" w:tooltip="Current Document" w:history="1">
        <w:r w:rsidRPr="00E11D1D">
          <w:rPr>
            <w:rFonts w:ascii="Times New Roman" w:hAnsi="Times New Roman" w:cs="Times New Roman"/>
            <w:color w:val="000000" w:themeColor="text1"/>
            <w:sz w:val="28"/>
            <w:szCs w:val="28"/>
          </w:rPr>
          <w:t>.</w:t>
        </w:r>
        <w:bookmarkEnd w:id="372"/>
      </w:hyperlink>
    </w:p>
    <w:p w:rsidR="009A53C6" w:rsidRPr="00E11D1D" w:rsidRDefault="009A53C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000"/>
      </w:tblPr>
      <w:tblGrid>
        <w:gridCol w:w="3964"/>
        <w:gridCol w:w="5421"/>
      </w:tblGrid>
      <w:tr w:rsidR="003B70F9" w:rsidRPr="00E11D1D" w:rsidTr="00C65408">
        <w:trPr>
          <w:trHeight w:val="566"/>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Условный диаметр трубопровода, мм</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E11D1D" w:rsidTr="00C65408">
        <w:trPr>
          <w:trHeight w:val="288"/>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50-70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r>
      <w:tr w:rsidR="003B70F9" w:rsidRPr="00E11D1D" w:rsidTr="00C65408">
        <w:trPr>
          <w:trHeight w:val="283"/>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9,5</w:t>
            </w:r>
          </w:p>
        </w:tc>
      </w:tr>
      <w:tr w:rsidR="003B70F9" w:rsidRPr="00E11D1D" w:rsidTr="00C65408">
        <w:trPr>
          <w:trHeight w:val="288"/>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r>
      <w:tr w:rsidR="003B70F9" w:rsidRPr="00E11D1D" w:rsidTr="00C65408">
        <w:trPr>
          <w:trHeight w:val="288"/>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11,3</w:t>
            </w:r>
          </w:p>
        </w:tc>
      </w:tr>
      <w:tr w:rsidR="003B70F9" w:rsidRPr="00E11D1D" w:rsidTr="00C65408">
        <w:trPr>
          <w:trHeight w:val="283"/>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12,5</w:t>
            </w:r>
          </w:p>
        </w:tc>
      </w:tr>
      <w:tr w:rsidR="003B70F9" w:rsidRPr="00E11D1D" w:rsidTr="00C65408">
        <w:trPr>
          <w:trHeight w:val="288"/>
        </w:trPr>
        <w:tc>
          <w:tcPr>
            <w:tcW w:w="3964" w:type="dxa"/>
            <w:tcBorders>
              <w:top w:val="single" w:sz="4" w:space="0" w:color="auto"/>
              <w:left w:val="single" w:sz="4" w:space="0" w:color="auto"/>
              <w:bottom w:val="nil"/>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w:t>
            </w:r>
          </w:p>
        </w:tc>
        <w:tc>
          <w:tcPr>
            <w:tcW w:w="5421" w:type="dxa"/>
            <w:tcBorders>
              <w:top w:val="single" w:sz="4" w:space="0" w:color="auto"/>
              <w:left w:val="single" w:sz="4" w:space="0" w:color="auto"/>
              <w:bottom w:val="nil"/>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r>
      <w:tr w:rsidR="00B633FE" w:rsidRPr="00E11D1D" w:rsidTr="00C65408">
        <w:trPr>
          <w:trHeight w:val="293"/>
        </w:trPr>
        <w:tc>
          <w:tcPr>
            <w:tcW w:w="3964" w:type="dxa"/>
            <w:tcBorders>
              <w:top w:val="single" w:sz="4" w:space="0" w:color="auto"/>
              <w:left w:val="single" w:sz="4" w:space="0" w:color="auto"/>
              <w:bottom w:val="single" w:sz="4" w:space="0" w:color="auto"/>
              <w:right w:val="nil"/>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w:t>
            </w:r>
          </w:p>
        </w:tc>
        <w:tc>
          <w:tcPr>
            <w:tcW w:w="5421"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E11D1D" w:rsidRDefault="009A53C6"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w:t>
            </w:r>
          </w:p>
        </w:tc>
      </w:tr>
    </w:tbl>
    <w:p w:rsidR="00640944" w:rsidRPr="00E11D1D" w:rsidRDefault="00640944"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9A53C6" w:rsidRPr="00E11D1D" w:rsidRDefault="009A53C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E11D1D">
        <w:rPr>
          <w:rFonts w:ascii="Times New Roman" w:hAnsi="Times New Roman" w:cs="Times New Roman"/>
          <w:color w:val="000000" w:themeColor="text1"/>
          <w:sz w:val="28"/>
          <w:szCs w:val="28"/>
        </w:rPr>
        <w:t>СП</w:t>
      </w:r>
      <w:r w:rsidR="00BE74BB" w:rsidRPr="00E11D1D">
        <w:rPr>
          <w:rFonts w:ascii="Times New Roman" w:hAnsi="Times New Roman" w:cs="Times New Roman"/>
          <w:color w:val="000000" w:themeColor="text1"/>
          <w:sz w:val="28"/>
          <w:szCs w:val="28"/>
        </w:rPr>
        <w:t xml:space="preserve"> </w:t>
      </w:r>
      <w:r w:rsidR="009A2488" w:rsidRPr="00E11D1D">
        <w:rPr>
          <w:rFonts w:ascii="Times New Roman" w:hAnsi="Times New Roman" w:cs="Times New Roman"/>
          <w:color w:val="000000" w:themeColor="text1"/>
          <w:sz w:val="28"/>
          <w:szCs w:val="28"/>
        </w:rPr>
        <w:t>124.13330.2012</w:t>
      </w:r>
      <w:r w:rsidRPr="00E11D1D">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rsidR="00640944" w:rsidRPr="00E11D1D" w:rsidRDefault="00640944"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73" w:name="_Toc391732457"/>
      <w:bookmarkStart w:id="374" w:name="_Toc435791297"/>
      <w:bookmarkStart w:id="375" w:name="_Toc43135933"/>
      <w:r w:rsidRPr="00E11D1D">
        <w:rPr>
          <w:rFonts w:ascii="Times New Roman" w:hAnsi="Times New Roman" w:cs="Times New Roman"/>
          <w:b w:val="0"/>
          <w:color w:val="000000" w:themeColor="text1"/>
          <w:sz w:val="28"/>
          <w:szCs w:val="28"/>
        </w:rPr>
        <w:t>Часть 10. </w:t>
      </w:r>
      <w:bookmarkEnd w:id="373"/>
      <w:r w:rsidRPr="00E11D1D">
        <w:rPr>
          <w:rFonts w:ascii="Times New Roman" w:hAnsi="Times New Roman" w:cs="Times New Roman"/>
          <w:b w:val="0"/>
          <w:color w:val="000000" w:themeColor="text1"/>
          <w:sz w:val="28"/>
          <w:szCs w:val="28"/>
        </w:rPr>
        <w:t xml:space="preserve">Технико-экономические показатели теплоснабжающих и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теплосетевых организаций</w:t>
      </w:r>
      <w:bookmarkEnd w:id="374"/>
      <w:bookmarkEnd w:id="375"/>
    </w:p>
    <w:p w:rsidR="00A879AA" w:rsidRPr="00E11D1D" w:rsidRDefault="00A879AA"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76" w:name="bookmark149"/>
      <w:r w:rsidRPr="00E11D1D">
        <w:rPr>
          <w:rFonts w:ascii="Times New Roman" w:hAnsi="Times New Roman" w:cs="Times New Roman"/>
          <w:color w:val="000000" w:themeColor="text1"/>
          <w:sz w:val="28"/>
          <w:szCs w:val="28"/>
        </w:rPr>
        <w:t>Информация об основных технико-экономических показателях деятельности тепло</w:t>
      </w:r>
      <w:r w:rsidRPr="00E11D1D">
        <w:rPr>
          <w:rFonts w:ascii="Times New Roman" w:hAnsi="Times New Roman" w:cs="Times New Roman"/>
          <w:color w:val="000000" w:themeColor="text1"/>
          <w:sz w:val="28"/>
          <w:szCs w:val="28"/>
        </w:rPr>
        <w:softHyphen/>
        <w:t>снабжающ</w:t>
      </w:r>
      <w:r w:rsidR="00471BAF" w:rsidRPr="00E11D1D">
        <w:rPr>
          <w:rFonts w:ascii="Times New Roman" w:hAnsi="Times New Roman" w:cs="Times New Roman"/>
          <w:color w:val="000000" w:themeColor="text1"/>
          <w:sz w:val="28"/>
          <w:szCs w:val="28"/>
        </w:rPr>
        <w:t>их</w:t>
      </w:r>
      <w:r w:rsidRPr="00E11D1D">
        <w:rPr>
          <w:rFonts w:ascii="Times New Roman" w:hAnsi="Times New Roman" w:cs="Times New Roman"/>
          <w:color w:val="000000" w:themeColor="text1"/>
          <w:sz w:val="28"/>
          <w:szCs w:val="28"/>
        </w:rPr>
        <w:t xml:space="preserve"> организаци</w:t>
      </w:r>
      <w:r w:rsidR="00471BAF" w:rsidRPr="00E11D1D">
        <w:rPr>
          <w:rFonts w:ascii="Times New Roman" w:hAnsi="Times New Roman" w:cs="Times New Roman"/>
          <w:color w:val="000000" w:themeColor="text1"/>
          <w:sz w:val="28"/>
          <w:szCs w:val="28"/>
        </w:rPr>
        <w:t>й</w:t>
      </w:r>
      <w:bookmarkEnd w:id="376"/>
      <w:r w:rsidR="00744ED4" w:rsidRPr="00E11D1D">
        <w:rPr>
          <w:rFonts w:ascii="Times New Roman" w:hAnsi="Times New Roman" w:cs="Times New Roman"/>
          <w:color w:val="000000" w:themeColor="text1"/>
          <w:sz w:val="28"/>
          <w:szCs w:val="28"/>
        </w:rPr>
        <w:t>.</w:t>
      </w:r>
    </w:p>
    <w:p w:rsidR="00A879AA" w:rsidRPr="00E11D1D" w:rsidRDefault="00A879A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E11D1D">
        <w:rPr>
          <w:rFonts w:ascii="Times New Roman" w:hAnsi="Times New Roman" w:cs="Times New Roman"/>
          <w:color w:val="000000" w:themeColor="text1"/>
          <w:sz w:val="28"/>
          <w:szCs w:val="28"/>
        </w:rPr>
        <w:softHyphen/>
        <w:t xml:space="preserve">зации </w:t>
      </w:r>
      <w:r w:rsidR="005C12CA" w:rsidRPr="00E11D1D">
        <w:rPr>
          <w:rFonts w:ascii="Times New Roman" w:hAnsi="Times New Roman" w:cs="Times New Roman"/>
          <w:color w:val="000000" w:themeColor="text1"/>
          <w:sz w:val="28"/>
          <w:szCs w:val="28"/>
        </w:rPr>
        <w:t>ООО</w:t>
      </w:r>
      <w:r w:rsidR="00C845DA" w:rsidRPr="00E11D1D">
        <w:rPr>
          <w:rFonts w:ascii="Times New Roman" w:hAnsi="Times New Roman" w:cs="Times New Roman"/>
          <w:color w:val="000000" w:themeColor="text1"/>
          <w:sz w:val="28"/>
          <w:szCs w:val="28"/>
        </w:rPr>
        <w:t xml:space="preserve"> «</w:t>
      </w:r>
      <w:r w:rsidR="003948D0" w:rsidRPr="00E11D1D">
        <w:rPr>
          <w:rFonts w:ascii="Times New Roman" w:hAnsi="Times New Roman" w:cs="Times New Roman"/>
          <w:color w:val="000000" w:themeColor="text1"/>
          <w:sz w:val="28"/>
          <w:szCs w:val="28"/>
        </w:rPr>
        <w:t>ТГК Восход</w:t>
      </w:r>
      <w:r w:rsidR="00C845DA" w:rsidRPr="00E11D1D">
        <w:rPr>
          <w:rFonts w:ascii="Times New Roman" w:hAnsi="Times New Roman" w:cs="Times New Roman"/>
          <w:color w:val="000000" w:themeColor="text1"/>
          <w:sz w:val="28"/>
          <w:szCs w:val="28"/>
        </w:rPr>
        <w:t>»</w:t>
      </w:r>
      <w:r w:rsidR="00E406F9" w:rsidRPr="00E11D1D">
        <w:rPr>
          <w:rFonts w:ascii="Times New Roman" w:hAnsi="Times New Roman" w:cs="Times New Roman"/>
          <w:color w:val="000000" w:themeColor="text1"/>
          <w:sz w:val="28"/>
          <w:szCs w:val="28"/>
        </w:rPr>
        <w:t xml:space="preserve"> по котельной «мкр. Звездный»</w:t>
      </w:r>
      <w:r w:rsidR="00366515" w:rsidRPr="00E11D1D">
        <w:rPr>
          <w:rFonts w:ascii="Times New Roman" w:hAnsi="Times New Roman" w:cs="Times New Roman"/>
          <w:color w:val="000000" w:themeColor="text1"/>
          <w:sz w:val="28"/>
          <w:szCs w:val="28"/>
        </w:rPr>
        <w:t xml:space="preserve"> за 2019 год</w:t>
      </w:r>
    </w:p>
    <w:tbl>
      <w:tblPr>
        <w:tblW w:w="10206" w:type="dxa"/>
        <w:jc w:val="center"/>
        <w:tblLayout w:type="fixed"/>
        <w:tblCellMar>
          <w:left w:w="0" w:type="dxa"/>
          <w:right w:w="0" w:type="dxa"/>
        </w:tblCellMar>
        <w:tblLook w:val="0000"/>
      </w:tblPr>
      <w:tblGrid>
        <w:gridCol w:w="852"/>
        <w:gridCol w:w="2569"/>
        <w:gridCol w:w="3951"/>
        <w:gridCol w:w="1276"/>
        <w:gridCol w:w="1558"/>
      </w:tblGrid>
      <w:tr w:rsidR="003948D0" w:rsidRPr="00E11D1D" w:rsidTr="003948D0">
        <w:trPr>
          <w:trHeight w:val="20"/>
          <w:tblHeader/>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 </w:t>
            </w:r>
            <w:r w:rsidRPr="00E11D1D">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Единица </w:t>
            </w:r>
            <w:r w:rsidRPr="00E11D1D">
              <w:rPr>
                <w:rFonts w:ascii="Times New Roman" w:hAnsi="Times New Roman" w:cs="Times New Roman"/>
                <w:sz w:val="28"/>
                <w:szCs w:val="28"/>
              </w:rPr>
              <w:br/>
              <w:t>из</w:t>
            </w:r>
            <w:r w:rsidRPr="00E11D1D">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Значение</w:t>
            </w:r>
          </w:p>
        </w:tc>
      </w:tr>
      <w:tr w:rsidR="003948D0" w:rsidRPr="00E11D1D" w:rsidTr="003948D0">
        <w:trPr>
          <w:trHeight w:val="20"/>
          <w:tblHeader/>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Вид регулируемой деятельности </w:t>
            </w:r>
            <w:r w:rsidRPr="00E11D1D">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14 323,935</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Себестоимость производимых товаров (оказы</w:t>
            </w:r>
            <w:r w:rsidRPr="00E11D1D">
              <w:rPr>
                <w:rFonts w:ascii="Times New Roman" w:hAnsi="Times New Roman" w:cs="Times New Roman"/>
                <w:sz w:val="28"/>
                <w:szCs w:val="28"/>
              </w:rPr>
              <w:softHyphen/>
              <w:t>ваемых услуг) по регулируемому виду деятель</w:t>
            </w:r>
            <w:r w:rsidRPr="00E11D1D">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12 002,037</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3.1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2382,468</w:t>
            </w:r>
          </w:p>
        </w:tc>
      </w:tr>
      <w:tr w:rsidR="003948D0" w:rsidRPr="00E11D1D" w:rsidTr="003948D0">
        <w:trPr>
          <w:trHeight w:val="20"/>
          <w:jc w:val="center"/>
        </w:trPr>
        <w:tc>
          <w:tcPr>
            <w:tcW w:w="852" w:type="dxa"/>
            <w:vMerge w:val="restart"/>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199,821</w:t>
            </w:r>
          </w:p>
        </w:tc>
      </w:tr>
      <w:tr w:rsidR="003948D0" w:rsidRPr="00E11D1D" w:rsidTr="003948D0">
        <w:trPr>
          <w:trHeight w:val="20"/>
          <w:jc w:val="center"/>
        </w:trPr>
        <w:tc>
          <w:tcPr>
            <w:tcW w:w="852"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Тыс.м.куб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442,398</w:t>
            </w:r>
          </w:p>
        </w:tc>
      </w:tr>
      <w:tr w:rsidR="003948D0" w:rsidRPr="00E11D1D" w:rsidTr="003948D0">
        <w:trPr>
          <w:trHeight w:val="20"/>
          <w:jc w:val="center"/>
        </w:trPr>
        <w:tc>
          <w:tcPr>
            <w:tcW w:w="852"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5382,4</w:t>
            </w:r>
          </w:p>
        </w:tc>
      </w:tr>
      <w:tr w:rsidR="003948D0" w:rsidRPr="00E11D1D" w:rsidTr="003948D0">
        <w:trPr>
          <w:trHeight w:val="20"/>
          <w:jc w:val="center"/>
        </w:trPr>
        <w:tc>
          <w:tcPr>
            <w:tcW w:w="852"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lang w:val="en-US"/>
              </w:rPr>
            </w:pPr>
            <w:r w:rsidRPr="00E11D1D">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Без торгов</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электрическую энер</w:t>
            </w:r>
            <w:r w:rsidRPr="00E11D1D">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2 360,883</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5,09</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434,12</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приобретение холодной воды, ис</w:t>
            </w:r>
            <w:r w:rsidRPr="00E11D1D">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149,44</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химреагенты, используемые в тех</w:t>
            </w:r>
            <w:r w:rsidRPr="00E11D1D">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 основного производ</w:t>
            </w:r>
            <w:r w:rsidRPr="00E11D1D">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амортизацию основных производ</w:t>
            </w:r>
            <w:r w:rsidRPr="00E11D1D">
              <w:rPr>
                <w:rFonts w:ascii="Times New Roman" w:hAnsi="Times New Roman" w:cs="Times New Roman"/>
                <w:sz w:val="28"/>
                <w:szCs w:val="28"/>
              </w:rPr>
              <w:softHyphen/>
              <w:t>ственных средств, используемых в технологиче</w:t>
            </w:r>
            <w:r w:rsidRPr="00E11D1D">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200</w:t>
            </w:r>
          </w:p>
        </w:tc>
      </w:tr>
      <w:tr w:rsidR="003948D0" w:rsidRPr="00E11D1D" w:rsidTr="003948D0">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4320,00</w:t>
            </w:r>
          </w:p>
        </w:tc>
      </w:tr>
      <w:tr w:rsidR="003948D0" w:rsidRPr="00E11D1D" w:rsidTr="003948D0">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2124,294</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1631,562</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492,732</w:t>
            </w:r>
          </w:p>
        </w:tc>
      </w:tr>
      <w:tr w:rsidR="003948D0" w:rsidRPr="00E11D1D" w:rsidTr="003948D0">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2373,247</w:t>
            </w:r>
          </w:p>
        </w:tc>
      </w:tr>
      <w:tr w:rsidR="003948D0" w:rsidRPr="00E11D1D" w:rsidTr="003948D0">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услуги производственного харак</w:t>
            </w:r>
            <w:r w:rsidRPr="00E11D1D">
              <w:rPr>
                <w:rFonts w:ascii="Times New Roman" w:hAnsi="Times New Roman" w:cs="Times New Roman"/>
                <w:sz w:val="28"/>
                <w:szCs w:val="28"/>
              </w:rPr>
              <w:softHyphen/>
              <w:t>тера, выполняемые по договорам с организаци</w:t>
            </w:r>
            <w:r w:rsidRPr="00E11D1D">
              <w:rPr>
                <w:rFonts w:ascii="Times New Roman" w:hAnsi="Times New Roman" w:cs="Times New Roman"/>
                <w:sz w:val="28"/>
                <w:szCs w:val="28"/>
              </w:rPr>
              <w:softHyphen/>
              <w:t>ями на проведение регламентных работ в рам</w:t>
            </w:r>
            <w:r w:rsidRPr="00E11D1D">
              <w:rPr>
                <w:rFonts w:ascii="Times New Roman" w:hAnsi="Times New Roman" w:cs="Times New Roman"/>
                <w:sz w:val="28"/>
                <w:szCs w:val="28"/>
              </w:rPr>
              <w:softHyphen/>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365,44</w:t>
            </w:r>
          </w:p>
        </w:tc>
      </w:tr>
      <w:tr w:rsidR="003948D0" w:rsidRPr="00E11D1D" w:rsidTr="003948D0">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E11D1D">
              <w:rPr>
                <w:rFonts w:ascii="Times New Roman" w:hAnsi="Times New Roman" w:cs="Times New Roman"/>
                <w:sz w:val="28"/>
                <w:szCs w:val="28"/>
              </w:rPr>
              <w:softHyphen/>
              <w:t xml:space="preserve">жение и </w:t>
            </w:r>
            <w:r w:rsidRPr="00E11D1D">
              <w:rPr>
                <w:rFonts w:ascii="Times New Roman" w:hAnsi="Times New Roman" w:cs="Times New Roman"/>
                <w:sz w:val="28"/>
                <w:szCs w:val="28"/>
              </w:rPr>
              <w:lastRenderedPageBreak/>
              <w:t>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2321,897</w:t>
            </w:r>
          </w:p>
        </w:tc>
      </w:tr>
      <w:tr w:rsidR="003948D0" w:rsidRPr="00E11D1D" w:rsidTr="003948D0">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от регулируемого вида деятель</w:t>
            </w:r>
            <w:r w:rsidRPr="00E11D1D">
              <w:rPr>
                <w:rFonts w:ascii="Times New Roman" w:hAnsi="Times New Roman" w:cs="Times New Roman"/>
                <w:sz w:val="28"/>
                <w:szCs w:val="28"/>
              </w:rPr>
              <w:softHyphen/>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auto"/>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5.1</w:t>
            </w:r>
          </w:p>
        </w:tc>
        <w:tc>
          <w:tcPr>
            <w:tcW w:w="6520" w:type="dxa"/>
            <w:gridSpan w:val="2"/>
            <w:tcBorders>
              <w:top w:val="single" w:sz="4" w:space="0" w:color="auto"/>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на финансирование мероприя</w:t>
            </w:r>
            <w:r w:rsidRPr="00E11D1D">
              <w:rPr>
                <w:rFonts w:ascii="Times New Roman" w:hAnsi="Times New Roman" w:cs="Times New Roman"/>
                <w:sz w:val="28"/>
                <w:szCs w:val="28"/>
              </w:rPr>
              <w:softHyphen/>
              <w:t>тий, предусмотренных инвестиционной про</w:t>
            </w:r>
            <w:r w:rsidRPr="00E11D1D">
              <w:rPr>
                <w:rFonts w:ascii="Times New Roman" w:hAnsi="Times New Roman" w:cs="Times New Roman"/>
                <w:sz w:val="28"/>
                <w:szCs w:val="28"/>
              </w:rPr>
              <w:softHyphen/>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6</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8,6</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7,641</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вырабатываемой регулируемой организа</w:t>
            </w:r>
            <w:r w:rsidRPr="00E11D1D">
              <w:rPr>
                <w:rFonts w:ascii="Times New Roman" w:hAnsi="Times New Roman" w:cs="Times New Roman"/>
                <w:sz w:val="28"/>
                <w:szCs w:val="28"/>
              </w:rPr>
              <w:softHyphen/>
              <w:t>цией тепловой энергии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13126,047</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объем тепловой энергии на техноло</w:t>
            </w:r>
            <w:r w:rsidRPr="00E11D1D">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тепловой энергии, отпускаемой потреби</w:t>
            </w:r>
            <w:r w:rsidRPr="00E11D1D">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11 845,286</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770,28</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12</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1 280,761</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13</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магистральных сетей и тепло</w:t>
            </w:r>
            <w:r w:rsidRPr="00E11D1D">
              <w:rPr>
                <w:rFonts w:ascii="Times New Roman" w:hAnsi="Times New Roman" w:cs="Times New Roman"/>
                <w:sz w:val="28"/>
                <w:szCs w:val="28"/>
              </w:rPr>
              <w:softHyphen/>
              <w:t xml:space="preserve">вых вводов </w:t>
            </w:r>
            <w:r w:rsidRPr="00E11D1D">
              <w:rPr>
                <w:rFonts w:ascii="Times New Roman" w:hAnsi="Times New Roman" w:cs="Times New Roman"/>
                <w:sz w:val="28"/>
                <w:szCs w:val="28"/>
              </w:rPr>
              <w:br/>
              <w:t>(в однотрубном исчислении)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разводящих сетей (в однотруб</w:t>
            </w:r>
            <w:r w:rsidRPr="00E11D1D">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1858,2</w:t>
            </w:r>
          </w:p>
        </w:tc>
      </w:tr>
      <w:tr w:rsidR="003948D0" w:rsidRPr="00E11D1D" w:rsidTr="003948D0">
        <w:trPr>
          <w:trHeight w:val="20"/>
          <w:jc w:val="center"/>
        </w:trPr>
        <w:tc>
          <w:tcPr>
            <w:tcW w:w="852"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3948D0" w:rsidRPr="00E11D1D" w:rsidTr="003948D0">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r>
    </w:tbl>
    <w:p w:rsidR="00366515" w:rsidRPr="00E11D1D" w:rsidRDefault="00366515"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pPr>
    </w:p>
    <w:p w:rsidR="00B50FB2" w:rsidRPr="00E11D1D" w:rsidRDefault="00B50FB2"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E11D1D">
        <w:rPr>
          <w:rFonts w:ascii="Times New Roman" w:hAnsi="Times New Roman" w:cs="Times New Roman"/>
          <w:color w:val="000000" w:themeColor="text1"/>
          <w:sz w:val="28"/>
          <w:szCs w:val="28"/>
        </w:rPr>
        <w:softHyphen/>
        <w:t>зации ООО «ТГК Восход» по котельной «Центральная» за 2019 год</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2"/>
        <w:gridCol w:w="2569"/>
        <w:gridCol w:w="3951"/>
        <w:gridCol w:w="1276"/>
        <w:gridCol w:w="1558"/>
      </w:tblGrid>
      <w:tr w:rsidR="00B50FB2" w:rsidRPr="00E11D1D" w:rsidTr="00B50FB2">
        <w:trPr>
          <w:trHeight w:val="20"/>
          <w:tblHeader/>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 </w:t>
            </w:r>
            <w:r w:rsidRPr="00E11D1D">
              <w:rPr>
                <w:rFonts w:ascii="Times New Roman" w:hAnsi="Times New Roman" w:cs="Times New Roman"/>
                <w:sz w:val="28"/>
                <w:szCs w:val="28"/>
              </w:rPr>
              <w:br/>
              <w:t>п/п</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Наименование показателя</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Единица </w:t>
            </w:r>
            <w:r w:rsidRPr="00E11D1D">
              <w:rPr>
                <w:rFonts w:ascii="Times New Roman" w:hAnsi="Times New Roman" w:cs="Times New Roman"/>
                <w:sz w:val="28"/>
                <w:szCs w:val="28"/>
              </w:rPr>
              <w:br/>
              <w:t>из</w:t>
            </w:r>
            <w:r w:rsidRPr="00E11D1D">
              <w:rPr>
                <w:rFonts w:ascii="Times New Roman" w:hAnsi="Times New Roman" w:cs="Times New Roman"/>
                <w:sz w:val="28"/>
                <w:szCs w:val="28"/>
              </w:rPr>
              <w:softHyphen/>
              <w:t>мерения</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Значение</w:t>
            </w:r>
          </w:p>
        </w:tc>
      </w:tr>
      <w:tr w:rsidR="00B50FB2" w:rsidRPr="00E11D1D" w:rsidTr="00B50FB2">
        <w:trPr>
          <w:trHeight w:val="20"/>
          <w:tblHeader/>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Вид регулируемой деятельности </w:t>
            </w:r>
            <w:r w:rsidRPr="00E11D1D">
              <w:rPr>
                <w:rFonts w:ascii="Times New Roman" w:hAnsi="Times New Roman" w:cs="Times New Roman"/>
                <w:sz w:val="28"/>
                <w:szCs w:val="28"/>
              </w:rPr>
              <w:br/>
              <w:t>(производство, передача и сбыт тепловой энергии)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производство, передача и сбыт тепловой энергии</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Выручка от регулируемой деятельности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3 990,471</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3</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Себестоимость производимых товаров (оказы</w:t>
            </w:r>
            <w:r w:rsidRPr="00E11D1D">
              <w:rPr>
                <w:rFonts w:ascii="Times New Roman" w:hAnsi="Times New Roman" w:cs="Times New Roman"/>
                <w:sz w:val="28"/>
                <w:szCs w:val="28"/>
              </w:rPr>
              <w:softHyphen/>
              <w:t>ваемых услуг) по регулируемому виду деятель</w:t>
            </w:r>
            <w:r w:rsidRPr="00E11D1D">
              <w:rPr>
                <w:rFonts w:ascii="Times New Roman" w:hAnsi="Times New Roman" w:cs="Times New Roman"/>
                <w:sz w:val="28"/>
                <w:szCs w:val="28"/>
              </w:rPr>
              <w:softHyphen/>
              <w:t>ности, в том числе: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4 459,167</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тепловую энергию (мощность)</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топливо</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2 555,677</w:t>
            </w:r>
          </w:p>
        </w:tc>
      </w:tr>
      <w:tr w:rsidR="00B50FB2" w:rsidRPr="00E11D1D" w:rsidTr="00B50FB2">
        <w:trPr>
          <w:trHeight w:val="20"/>
          <w:jc w:val="center"/>
        </w:trPr>
        <w:tc>
          <w:tcPr>
            <w:tcW w:w="852" w:type="dxa"/>
            <w:vMerge w:val="restart"/>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3.2.1</w:t>
            </w:r>
          </w:p>
        </w:tc>
        <w:tc>
          <w:tcPr>
            <w:tcW w:w="2569" w:type="dxa"/>
            <w:vMerge w:val="restart"/>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3951"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доставки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356,473</w:t>
            </w:r>
          </w:p>
        </w:tc>
      </w:tr>
      <w:tr w:rsidR="00B50FB2" w:rsidRPr="00E11D1D" w:rsidTr="00B50FB2">
        <w:trPr>
          <w:trHeight w:val="20"/>
          <w:jc w:val="center"/>
        </w:trPr>
        <w:tc>
          <w:tcPr>
            <w:tcW w:w="852"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3951"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Тыс.м.куб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447,487</w:t>
            </w:r>
          </w:p>
        </w:tc>
      </w:tr>
      <w:tr w:rsidR="00B50FB2" w:rsidRPr="00E11D1D" w:rsidTr="00B50FB2">
        <w:trPr>
          <w:trHeight w:val="20"/>
          <w:jc w:val="center"/>
        </w:trPr>
        <w:tc>
          <w:tcPr>
            <w:tcW w:w="852"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3951"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1-й единицы объема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5711,18</w:t>
            </w:r>
          </w:p>
        </w:tc>
      </w:tr>
      <w:tr w:rsidR="00B50FB2" w:rsidRPr="00E11D1D" w:rsidTr="00B50FB2">
        <w:trPr>
          <w:trHeight w:val="20"/>
          <w:jc w:val="center"/>
        </w:trPr>
        <w:tc>
          <w:tcPr>
            <w:tcW w:w="852"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2569" w:type="dxa"/>
            <w:vMerge/>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3951"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lang w:val="en-US"/>
              </w:rPr>
            </w:pPr>
            <w:r w:rsidRPr="00E11D1D">
              <w:rPr>
                <w:rFonts w:ascii="Times New Roman" w:hAnsi="Times New Roman" w:cs="Times New Roman"/>
                <w:sz w:val="28"/>
                <w:szCs w:val="28"/>
              </w:rPr>
              <w:t>Способ приобретения</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Без торгов</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электрическую энер</w:t>
            </w:r>
            <w:r w:rsidRPr="00E11D1D">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136,573</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Средневзвешенная стоимость 1 кВт*ч (с учетом мощности)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5,09</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приобретенной электрической энергии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МВт</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19,397</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3.4</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приобретение холодной воды, ис</w:t>
            </w:r>
            <w:r w:rsidRPr="00E11D1D">
              <w:rPr>
                <w:rFonts w:ascii="Times New Roman" w:hAnsi="Times New Roman" w:cs="Times New Roman"/>
                <w:sz w:val="28"/>
                <w:szCs w:val="28"/>
              </w:rPr>
              <w:softHyphen/>
              <w:t>пользуемой в технологическом процессе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3.5</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химреагенты, используемые в тех</w:t>
            </w:r>
            <w:r w:rsidRPr="00E11D1D">
              <w:rPr>
                <w:rFonts w:ascii="Times New Roman" w:hAnsi="Times New Roman" w:cs="Times New Roman"/>
                <w:sz w:val="28"/>
                <w:szCs w:val="28"/>
              </w:rPr>
              <w:softHyphen/>
              <w:t>нологическом процессе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3.6</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 основного производ</w:t>
            </w:r>
            <w:r w:rsidRPr="00E11D1D">
              <w:rPr>
                <w:rFonts w:ascii="Times New Roman" w:hAnsi="Times New Roman" w:cs="Times New Roman"/>
                <w:sz w:val="28"/>
                <w:szCs w:val="28"/>
              </w:rPr>
              <w:softHyphen/>
              <w:t>ственного персонала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3.7</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3.8</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амортизацию основных производ</w:t>
            </w:r>
            <w:r w:rsidRPr="00E11D1D">
              <w:rPr>
                <w:rFonts w:ascii="Times New Roman" w:hAnsi="Times New Roman" w:cs="Times New Roman"/>
                <w:sz w:val="28"/>
                <w:szCs w:val="28"/>
              </w:rPr>
              <w:softHyphen/>
              <w:t>ственных средств, используемых в технологиче</w:t>
            </w:r>
            <w:r w:rsidRPr="00E11D1D">
              <w:rPr>
                <w:rFonts w:ascii="Times New Roman" w:hAnsi="Times New Roman" w:cs="Times New Roman"/>
                <w:sz w:val="28"/>
                <w:szCs w:val="28"/>
              </w:rPr>
              <w:softHyphen/>
              <w:t>ском процессе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3.9</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716,129</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Общепроизводственные (цеховые) расходы, в том числе: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Общехозяйственные (управленческие) расходы</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537,926</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413,154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124,772</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940,484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3.13</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услуги производственного харак</w:t>
            </w:r>
            <w:r w:rsidRPr="00E11D1D">
              <w:rPr>
                <w:rFonts w:ascii="Times New Roman" w:hAnsi="Times New Roman" w:cs="Times New Roman"/>
                <w:sz w:val="28"/>
                <w:szCs w:val="28"/>
              </w:rPr>
              <w:softHyphen/>
              <w:t>тера, выполняемые по договорам с организаци</w:t>
            </w:r>
            <w:r w:rsidRPr="00E11D1D">
              <w:rPr>
                <w:rFonts w:ascii="Times New Roman" w:hAnsi="Times New Roman" w:cs="Times New Roman"/>
                <w:sz w:val="28"/>
                <w:szCs w:val="28"/>
              </w:rPr>
              <w:softHyphen/>
              <w:t xml:space="preserve">ями на проведение регламентных работ </w:t>
            </w:r>
            <w:r w:rsidRPr="00E11D1D">
              <w:rPr>
                <w:rFonts w:ascii="Times New Roman" w:hAnsi="Times New Roman" w:cs="Times New Roman"/>
                <w:sz w:val="28"/>
                <w:szCs w:val="28"/>
              </w:rPr>
              <w:br/>
            </w:r>
            <w:r w:rsidRPr="00E11D1D">
              <w:rPr>
                <w:rFonts w:ascii="Times New Roman" w:hAnsi="Times New Roman" w:cs="Times New Roman"/>
                <w:sz w:val="28"/>
                <w:szCs w:val="28"/>
              </w:rPr>
              <w:lastRenderedPageBreak/>
              <w:t>в рам</w:t>
            </w:r>
            <w:r w:rsidRPr="00E11D1D">
              <w:rPr>
                <w:rFonts w:ascii="Times New Roman" w:hAnsi="Times New Roman" w:cs="Times New Roman"/>
                <w:sz w:val="28"/>
                <w:szCs w:val="28"/>
              </w:rPr>
              <w:softHyphen/>
              <w:t>ках технологического процесса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110,304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4</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Валовая прибыль от продажи товаров и услуг по регулируемому виду деятельности (теплоснаб</w:t>
            </w:r>
            <w:r w:rsidRPr="00E11D1D">
              <w:rPr>
                <w:rFonts w:ascii="Times New Roman" w:hAnsi="Times New Roman" w:cs="Times New Roman"/>
                <w:sz w:val="28"/>
                <w:szCs w:val="28"/>
              </w:rPr>
              <w:softHyphen/>
              <w:t>жение и передача тепловой энергии)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от регулируемого вида деятель</w:t>
            </w:r>
            <w:r w:rsidRPr="00E11D1D">
              <w:rPr>
                <w:rFonts w:ascii="Times New Roman" w:hAnsi="Times New Roman" w:cs="Times New Roman"/>
                <w:sz w:val="28"/>
                <w:szCs w:val="28"/>
              </w:rPr>
              <w:softHyphen/>
              <w:t>ности, в том числе: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на финансирование мероприя</w:t>
            </w:r>
            <w:r w:rsidRPr="00E11D1D">
              <w:rPr>
                <w:rFonts w:ascii="Times New Roman" w:hAnsi="Times New Roman" w:cs="Times New Roman"/>
                <w:sz w:val="28"/>
                <w:szCs w:val="28"/>
              </w:rPr>
              <w:softHyphen/>
              <w:t>тий, предусмотренных инвестиционной про</w:t>
            </w:r>
            <w:r w:rsidRPr="00E11D1D">
              <w:rPr>
                <w:rFonts w:ascii="Times New Roman" w:hAnsi="Times New Roman" w:cs="Times New Roman"/>
                <w:sz w:val="28"/>
                <w:szCs w:val="28"/>
              </w:rPr>
              <w:softHyphen/>
              <w:t>граммой по развитию системы теплоснабжения</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 руб.</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6</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Установленная тепловая мощность</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Гкал/час</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Присоединенная нагрузка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Гкал/час</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вырабатываемой регулируемой организа</w:t>
            </w:r>
            <w:r w:rsidRPr="00E11D1D">
              <w:rPr>
                <w:rFonts w:ascii="Times New Roman" w:hAnsi="Times New Roman" w:cs="Times New Roman"/>
                <w:sz w:val="28"/>
                <w:szCs w:val="28"/>
              </w:rPr>
              <w:softHyphen/>
              <w:t>цией тепловой энергии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1906,512</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объем тепловой энергии на техноло</w:t>
            </w:r>
            <w:r w:rsidRPr="00E11D1D">
              <w:rPr>
                <w:rFonts w:ascii="Times New Roman" w:hAnsi="Times New Roman" w:cs="Times New Roman"/>
                <w:sz w:val="28"/>
                <w:szCs w:val="28"/>
              </w:rPr>
              <w:softHyphen/>
              <w:t>гические нужды производства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9</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покупаемой регулируемой организацией тепловой энергии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тепловой энергии, отпускаемой потреби</w:t>
            </w:r>
            <w:r w:rsidRPr="00E11D1D">
              <w:rPr>
                <w:rFonts w:ascii="Times New Roman" w:hAnsi="Times New Roman" w:cs="Times New Roman"/>
                <w:sz w:val="28"/>
                <w:szCs w:val="28"/>
              </w:rPr>
              <w:softHyphen/>
              <w:t>телям, в том числе:</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приборам учета</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1167,154</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нормативам потребления</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739,358</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12</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потери тепла, ВСЕГО (факт)</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Гкал/год</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13</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магистральных сетей и тепло</w:t>
            </w:r>
            <w:r w:rsidRPr="00E11D1D">
              <w:rPr>
                <w:rFonts w:ascii="Times New Roman" w:hAnsi="Times New Roman" w:cs="Times New Roman"/>
                <w:sz w:val="28"/>
                <w:szCs w:val="28"/>
              </w:rPr>
              <w:softHyphen/>
              <w:t xml:space="preserve">вых вводов </w:t>
            </w:r>
            <w:r w:rsidRPr="00E11D1D">
              <w:rPr>
                <w:rFonts w:ascii="Times New Roman" w:hAnsi="Times New Roman" w:cs="Times New Roman"/>
                <w:sz w:val="28"/>
                <w:szCs w:val="28"/>
              </w:rPr>
              <w:br/>
              <w:t>(в однотрубном исчислении)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разводящих сетей (в однотруб</w:t>
            </w:r>
            <w:r w:rsidRPr="00E11D1D">
              <w:rPr>
                <w:rFonts w:ascii="Times New Roman" w:hAnsi="Times New Roman" w:cs="Times New Roman"/>
                <w:sz w:val="28"/>
                <w:szCs w:val="28"/>
              </w:rPr>
              <w:softHyphen/>
              <w:t>ном исчислении)</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15</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теплоэлектростанций</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B50FB2" w:rsidRPr="00E11D1D" w:rsidTr="00B50FB2">
        <w:trPr>
          <w:trHeight w:val="20"/>
          <w:jc w:val="center"/>
        </w:trPr>
        <w:tc>
          <w:tcPr>
            <w:tcW w:w="852"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16</w:t>
            </w:r>
          </w:p>
        </w:tc>
        <w:tc>
          <w:tcPr>
            <w:tcW w:w="6520" w:type="dxa"/>
            <w:gridSpan w:val="2"/>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тепловых станций и котельных</w:t>
            </w:r>
          </w:p>
        </w:tc>
        <w:tc>
          <w:tcPr>
            <w:tcW w:w="1276"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58" w:type="dxa"/>
            <w:shd w:val="clear" w:color="auto" w:fill="FFFFFF"/>
            <w:vAlign w:val="center"/>
          </w:tcPr>
          <w:p w:rsidR="00B50FB2" w:rsidRPr="00E11D1D" w:rsidRDefault="00B50FB2"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r>
    </w:tbl>
    <w:p w:rsidR="00366515" w:rsidRPr="00E11D1D" w:rsidRDefault="00366515"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pPr>
    </w:p>
    <w:p w:rsidR="00366515" w:rsidRPr="00E11D1D" w:rsidRDefault="0036651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E11D1D">
        <w:rPr>
          <w:rFonts w:ascii="Times New Roman" w:hAnsi="Times New Roman" w:cs="Times New Roman"/>
          <w:color w:val="000000" w:themeColor="text1"/>
          <w:sz w:val="28"/>
          <w:szCs w:val="28"/>
        </w:rPr>
        <w:softHyphen/>
        <w:t>зации ООО «Теплосервис» за 201</w:t>
      </w:r>
      <w:r w:rsidR="00E406F9" w:rsidRPr="00E11D1D">
        <w:rPr>
          <w:rFonts w:ascii="Times New Roman" w:hAnsi="Times New Roman" w:cs="Times New Roman"/>
          <w:color w:val="000000" w:themeColor="text1"/>
          <w:sz w:val="28"/>
          <w:szCs w:val="28"/>
        </w:rPr>
        <w:t>9</w:t>
      </w:r>
      <w:r w:rsidRPr="00E11D1D">
        <w:rPr>
          <w:rFonts w:ascii="Times New Roman" w:hAnsi="Times New Roman" w:cs="Times New Roman"/>
          <w:color w:val="000000" w:themeColor="text1"/>
          <w:sz w:val="28"/>
          <w:szCs w:val="28"/>
        </w:rPr>
        <w:t xml:space="preserve"> год</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3"/>
        <w:gridCol w:w="2708"/>
        <w:gridCol w:w="3940"/>
        <w:gridCol w:w="1276"/>
        <w:gridCol w:w="1569"/>
      </w:tblGrid>
      <w:tr w:rsidR="00E406F9" w:rsidRPr="00E11D1D" w:rsidTr="00E406F9">
        <w:trPr>
          <w:trHeight w:val="20"/>
          <w:tblHeader/>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 </w:t>
            </w:r>
            <w:r w:rsidRPr="00E11D1D">
              <w:rPr>
                <w:rFonts w:ascii="Times New Roman" w:hAnsi="Times New Roman" w:cs="Times New Roman"/>
                <w:sz w:val="28"/>
                <w:szCs w:val="28"/>
              </w:rPr>
              <w:br/>
              <w:t>п/п</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Наименование показателя</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Единица из</w:t>
            </w:r>
            <w:r w:rsidRPr="00E11D1D">
              <w:rPr>
                <w:rFonts w:ascii="Times New Roman" w:hAnsi="Times New Roman" w:cs="Times New Roman"/>
                <w:sz w:val="28"/>
                <w:szCs w:val="28"/>
              </w:rPr>
              <w:softHyphen/>
              <w:t>мерения</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Значение</w:t>
            </w:r>
          </w:p>
        </w:tc>
      </w:tr>
      <w:tr w:rsidR="00E406F9" w:rsidRPr="00E11D1D" w:rsidTr="00E406F9">
        <w:trPr>
          <w:trHeight w:val="20"/>
          <w:tblHeader/>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Вид регулируемой деятельности (производство, передача и сбыт тепловой энергии)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Ед</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производство, передача и сбыт тепловой </w:t>
            </w:r>
            <w:r w:rsidRPr="00E11D1D">
              <w:rPr>
                <w:rFonts w:ascii="Times New Roman" w:hAnsi="Times New Roman" w:cs="Times New Roman"/>
                <w:sz w:val="28"/>
                <w:szCs w:val="28"/>
              </w:rPr>
              <w:lastRenderedPageBreak/>
              <w:t>энергии</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Выручка от регулируемой деятельности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Себестоимость производимых товаров (оказываемых услуг) по регулируемому виду деятельности, в том числе: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7542</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тепловую энергию (мощность)</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топливо</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2146</w:t>
            </w:r>
          </w:p>
        </w:tc>
      </w:tr>
      <w:tr w:rsidR="00E406F9" w:rsidRPr="00E11D1D" w:rsidTr="00E406F9">
        <w:trPr>
          <w:trHeight w:val="20"/>
        </w:trPr>
        <w:tc>
          <w:tcPr>
            <w:tcW w:w="713" w:type="dxa"/>
            <w:vMerge w:val="restart"/>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3.2.1</w:t>
            </w:r>
          </w:p>
        </w:tc>
        <w:tc>
          <w:tcPr>
            <w:tcW w:w="2708" w:type="dxa"/>
            <w:vMerge w:val="restart"/>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3940"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доставки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307</w:t>
            </w:r>
          </w:p>
        </w:tc>
      </w:tr>
      <w:tr w:rsidR="00E406F9" w:rsidRPr="00E11D1D" w:rsidTr="00E406F9">
        <w:trPr>
          <w:trHeight w:val="20"/>
        </w:trPr>
        <w:tc>
          <w:tcPr>
            <w:tcW w:w="713"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2708"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3940"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м3</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392170</w:t>
            </w:r>
          </w:p>
        </w:tc>
      </w:tr>
      <w:tr w:rsidR="00E406F9" w:rsidRPr="00E11D1D" w:rsidTr="00E406F9">
        <w:trPr>
          <w:trHeight w:val="20"/>
        </w:trPr>
        <w:tc>
          <w:tcPr>
            <w:tcW w:w="713"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2708"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3940"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Стоимость 1-й единицы объема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4788,25</w:t>
            </w:r>
          </w:p>
        </w:tc>
      </w:tr>
      <w:tr w:rsidR="00E406F9" w:rsidRPr="00E11D1D" w:rsidTr="00E406F9">
        <w:trPr>
          <w:trHeight w:val="20"/>
        </w:trPr>
        <w:tc>
          <w:tcPr>
            <w:tcW w:w="713"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2708" w:type="dxa"/>
            <w:vMerge/>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3940"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lang w:val="en-US"/>
              </w:rPr>
            </w:pPr>
            <w:r w:rsidRPr="00E11D1D">
              <w:rPr>
                <w:rFonts w:ascii="Times New Roman" w:hAnsi="Times New Roman" w:cs="Times New Roman"/>
                <w:sz w:val="28"/>
                <w:szCs w:val="28"/>
              </w:rPr>
              <w:t>Способ приобретения</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Договор</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покупаемую электрическую энергию (мощность), потребляемую оборудованием, используемым в технологическом процессе: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219</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Средневзвешенная стоимость 1 кВт*ч (с учетом мощности)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5,6833</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3.3.2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приобретенной электрической энергии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3.4</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приобретение холодной воды, используемой в технологическом процессе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3.5</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химреагенты, используемые в технологическом процессе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3.6</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 основного производственного персонала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795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3.7</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237</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3.8</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амортизацию основных производ</w:t>
            </w:r>
            <w:r w:rsidRPr="00E11D1D">
              <w:rPr>
                <w:rFonts w:ascii="Times New Roman" w:hAnsi="Times New Roman" w:cs="Times New Roman"/>
                <w:sz w:val="28"/>
                <w:szCs w:val="28"/>
              </w:rPr>
              <w:softHyphen/>
              <w:t>ственных средств, используемых в технологиче</w:t>
            </w:r>
            <w:r w:rsidRPr="00E11D1D">
              <w:rPr>
                <w:rFonts w:ascii="Times New Roman" w:hAnsi="Times New Roman" w:cs="Times New Roman"/>
                <w:sz w:val="28"/>
                <w:szCs w:val="28"/>
              </w:rPr>
              <w:softHyphen/>
              <w:t>ском процессе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360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3.9</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65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Общепроизводственные (цеховые) расходы, в том числе: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1425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1096</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3.10.2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329</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Общехозяйственные (управленческие) расходы</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1541</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оплату труда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1095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3.11.2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Отчисления на социальные нужды</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328</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3.13</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 xml:space="preserve">Расходы на услуги производственного характера, выполняемые по договорам с организациями на </w:t>
            </w:r>
            <w:r w:rsidRPr="00E11D1D">
              <w:rPr>
                <w:rFonts w:ascii="Times New Roman" w:hAnsi="Times New Roman" w:cs="Times New Roman"/>
                <w:sz w:val="28"/>
                <w:szCs w:val="28"/>
              </w:rPr>
              <w:lastRenderedPageBreak/>
              <w:t>проведение регламентных работ в рамках технологического процесса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754</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lastRenderedPageBreak/>
              <w:t>4</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Валовая прибыль от продажи товаров и услуг по регулируемому виду деятельности (теплоснабжение и передача тепловой энергии)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(4437)</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от регулируемого вида деятельности, в том числе: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(4191)</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5.1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Чистая прибыль на финансирование мероприятий, предусмотренных инвестиционной программой по развитию системы теплоснабжения</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тыс.руб.</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(4191)</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6</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Установленная тепловая мощность</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7</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Присоединенная нагрузка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вырабатываемой регулируемой организацией тепловой энергии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2676</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8.1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объем тепловой энергии на технологические нужды производства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0,05</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9</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покупаемой регулируемой организацией тепловой энергии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Объем тепловой энергии, отпускаемой потребителям, в том числе:</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2476</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приборам учета</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2476</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По нормативам потребления</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11</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2671</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12</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Справочно: потери тепла, ВСЕГО (факт)</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Гкал</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26,71</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13</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магистральных сетей и тепловых вводов (в однотрубном исчислении)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1000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14</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Протяженность разводящих сетей (в однотрубном исчислении)</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м</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15</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теплоэлектростанций</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0</w:t>
            </w:r>
          </w:p>
        </w:tc>
      </w:tr>
      <w:tr w:rsidR="00E406F9" w:rsidRPr="00E11D1D" w:rsidTr="00E406F9">
        <w:trPr>
          <w:trHeight w:val="20"/>
        </w:trPr>
        <w:tc>
          <w:tcPr>
            <w:tcW w:w="713"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16</w:t>
            </w:r>
          </w:p>
        </w:tc>
        <w:tc>
          <w:tcPr>
            <w:tcW w:w="6648" w:type="dxa"/>
            <w:gridSpan w:val="2"/>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Количество тепловых станций и котельных</w:t>
            </w:r>
          </w:p>
        </w:tc>
        <w:tc>
          <w:tcPr>
            <w:tcW w:w="1276"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шт</w:t>
            </w:r>
          </w:p>
        </w:tc>
        <w:tc>
          <w:tcPr>
            <w:tcW w:w="1569" w:type="dxa"/>
            <w:shd w:val="clear" w:color="auto" w:fill="FFFFFF"/>
            <w:vAlign w:val="center"/>
          </w:tcPr>
          <w:p w:rsidR="00E406F9" w:rsidRPr="00E11D1D" w:rsidRDefault="00E406F9" w:rsidP="00C65408">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1</w:t>
            </w:r>
          </w:p>
        </w:tc>
      </w:tr>
    </w:tbl>
    <w:p w:rsidR="003948D0" w:rsidRPr="00E11D1D" w:rsidRDefault="003948D0"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Информация об основных технико-экономических показателях деятельности тепло</w:t>
      </w:r>
      <w:r w:rsidRPr="00E11D1D">
        <w:rPr>
          <w:rFonts w:ascii="Times New Roman" w:hAnsi="Times New Roman" w:cs="Times New Roman"/>
          <w:color w:val="000000" w:themeColor="text1"/>
          <w:sz w:val="28"/>
          <w:szCs w:val="28"/>
        </w:rPr>
        <w:softHyphen/>
        <w:t>снабжающих организаций ООО «Теплый дом» за 201</w:t>
      </w:r>
      <w:r w:rsidR="00366515" w:rsidRPr="00E11D1D">
        <w:rPr>
          <w:rFonts w:ascii="Times New Roman" w:hAnsi="Times New Roman" w:cs="Times New Roman"/>
          <w:color w:val="000000" w:themeColor="text1"/>
          <w:sz w:val="28"/>
          <w:szCs w:val="28"/>
        </w:rPr>
        <w:t>9</w:t>
      </w:r>
      <w:r w:rsidRPr="00E11D1D">
        <w:rPr>
          <w:rFonts w:ascii="Times New Roman" w:hAnsi="Times New Roman" w:cs="Times New Roman"/>
          <w:color w:val="000000" w:themeColor="text1"/>
          <w:sz w:val="28"/>
          <w:szCs w:val="28"/>
        </w:rPr>
        <w:t xml:space="preserve"> год не предоставлена.</w:t>
      </w:r>
    </w:p>
    <w:p w:rsidR="00366515" w:rsidRPr="00E11D1D" w:rsidRDefault="0036651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E11D1D">
        <w:rPr>
          <w:rFonts w:ascii="Times New Roman" w:hAnsi="Times New Roman" w:cs="Times New Roman"/>
          <w:color w:val="000000" w:themeColor="text1"/>
          <w:sz w:val="28"/>
          <w:szCs w:val="28"/>
        </w:rPr>
        <w:softHyphen/>
        <w:t>зации ООО «Теплый 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4"/>
        <w:gridCol w:w="2709"/>
        <w:gridCol w:w="3386"/>
        <w:gridCol w:w="1134"/>
        <w:gridCol w:w="2268"/>
      </w:tblGrid>
      <w:tr w:rsidR="003948D0" w:rsidRPr="00E11D1D" w:rsidTr="00B50FB2">
        <w:trPr>
          <w:trHeight w:val="20"/>
          <w:tblHeader/>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br/>
              <w:t>п/п</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показателя</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Единица из</w:t>
            </w:r>
            <w:r w:rsidRPr="00E11D1D">
              <w:rPr>
                <w:rFonts w:ascii="Times New Roman" w:hAnsi="Times New Roman" w:cs="Times New Roman"/>
                <w:color w:val="000000" w:themeColor="text1"/>
                <w:sz w:val="28"/>
                <w:szCs w:val="28"/>
              </w:rPr>
              <w:softHyphen/>
              <w:t>мерения</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r>
      <w:tr w:rsidR="003948D0" w:rsidRPr="00E11D1D" w:rsidTr="00B50FB2">
        <w:trPr>
          <w:trHeight w:val="20"/>
          <w:tblHeader/>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Вид регулируемой деятельности (производство, </w:t>
            </w:r>
            <w:r w:rsidRPr="00E11D1D">
              <w:rPr>
                <w:rFonts w:ascii="Times New Roman" w:hAnsi="Times New Roman" w:cs="Times New Roman"/>
                <w:color w:val="000000" w:themeColor="text1"/>
                <w:sz w:val="28"/>
                <w:szCs w:val="28"/>
              </w:rPr>
              <w:lastRenderedPageBreak/>
              <w:t>передача и сбыт тепловой энергии)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lang w:val="en-US" w:eastAsia="en-US"/>
              </w:rPr>
              <w:lastRenderedPageBreak/>
              <w:t>x</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Теплоснабжение </w:t>
            </w:r>
            <w:r w:rsidRPr="00E11D1D">
              <w:rPr>
                <w:rFonts w:ascii="Times New Roman" w:hAnsi="Times New Roman" w:cs="Times New Roman"/>
                <w:color w:val="000000" w:themeColor="text1"/>
                <w:sz w:val="28"/>
                <w:szCs w:val="28"/>
              </w:rPr>
              <w:lastRenderedPageBreak/>
              <w:t>(производство, передача и сбыт тепловой энер</w:t>
            </w:r>
            <w:r w:rsidRPr="00E11D1D">
              <w:rPr>
                <w:rFonts w:ascii="Times New Roman" w:hAnsi="Times New Roman" w:cs="Times New Roman"/>
                <w:color w:val="000000" w:themeColor="text1"/>
                <w:sz w:val="28"/>
                <w:szCs w:val="28"/>
              </w:rPr>
              <w:softHyphen/>
              <w:t>гии)</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Выручка от регулируемой деятельности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Себестоимость производимых товаров (оказы</w:t>
            </w:r>
            <w:r w:rsidRPr="00E11D1D">
              <w:rPr>
                <w:rFonts w:ascii="Times New Roman" w:hAnsi="Times New Roman" w:cs="Times New Roman"/>
                <w:color w:val="000000" w:themeColor="text1"/>
                <w:sz w:val="28"/>
                <w:szCs w:val="28"/>
              </w:rPr>
              <w:softHyphen/>
              <w:t>ваемых услуг) по регулируемому виду деятель</w:t>
            </w:r>
            <w:r w:rsidRPr="00E11D1D">
              <w:rPr>
                <w:rFonts w:ascii="Times New Roman" w:hAnsi="Times New Roman" w:cs="Times New Roman"/>
                <w:color w:val="000000" w:themeColor="text1"/>
                <w:sz w:val="28"/>
                <w:szCs w:val="28"/>
              </w:rPr>
              <w:softHyphen/>
              <w:t>ности, в том числе: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покупаемую тепловую энергию (мощность)</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топливо</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vMerge w:val="restart"/>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3.2.1</w:t>
            </w:r>
          </w:p>
        </w:tc>
        <w:tc>
          <w:tcPr>
            <w:tcW w:w="2709" w:type="dxa"/>
            <w:vMerge w:val="restart"/>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 природный</w:t>
            </w:r>
          </w:p>
        </w:tc>
        <w:tc>
          <w:tcPr>
            <w:tcW w:w="3386"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Стоимость доставки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709"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386"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709"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386"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Стоимость 1-й единицы объема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709" w:type="dxa"/>
            <w:vMerge/>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3386"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Способ приобретения</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покупаемую электрическую энер</w:t>
            </w:r>
            <w:r w:rsidRPr="00E11D1D">
              <w:rPr>
                <w:rFonts w:ascii="Times New Roman" w:hAnsi="Times New Roman" w:cs="Times New Roman"/>
                <w:color w:val="000000" w:themeColor="text1"/>
                <w:sz w:val="28"/>
                <w:szCs w:val="28"/>
              </w:rPr>
              <w:softHyphen/>
              <w:t>гию (мощность), потребляемую оборудованием, используемым в технологическом процессе: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Средневзвешенная стоимость 1 кВт*ч (с учетом мощности)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ру</w:t>
            </w:r>
            <w:r w:rsidRPr="00E11D1D">
              <w:rPr>
                <w:rFonts w:ascii="Times New Roman" w:hAnsi="Times New Roman" w:cs="Times New Roman"/>
                <w:color w:val="000000" w:themeColor="text1"/>
                <w:sz w:val="28"/>
                <w:szCs w:val="28"/>
                <w:vertAlign w:val="superscript"/>
              </w:rPr>
              <w:t>б</w:t>
            </w:r>
            <w:r w:rsidRPr="00E11D1D">
              <w:rPr>
                <w:rFonts w:ascii="Times New Roman" w:hAnsi="Times New Roman" w:cs="Times New Roman"/>
                <w:color w:val="000000" w:themeColor="text1"/>
                <w:sz w:val="28"/>
                <w:szCs w:val="28"/>
              </w:rPr>
              <w:t>.</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приобретенной электрической энергии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кВт*ч</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3.4</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приобретение холодной воды, ис</w:t>
            </w:r>
            <w:r w:rsidRPr="00E11D1D">
              <w:rPr>
                <w:rFonts w:ascii="Times New Roman" w:hAnsi="Times New Roman" w:cs="Times New Roman"/>
                <w:color w:val="000000" w:themeColor="text1"/>
                <w:sz w:val="28"/>
                <w:szCs w:val="28"/>
              </w:rPr>
              <w:softHyphen/>
              <w:t>пользуемой в технологическом процессе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3.5</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химреагенты, используемые в тех</w:t>
            </w:r>
            <w:r w:rsidRPr="00E11D1D">
              <w:rPr>
                <w:rFonts w:ascii="Times New Roman" w:hAnsi="Times New Roman" w:cs="Times New Roman"/>
                <w:color w:val="000000" w:themeColor="text1"/>
                <w:sz w:val="28"/>
                <w:szCs w:val="28"/>
              </w:rPr>
              <w:softHyphen/>
              <w:t>нологическом процессе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3.6</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оплату труда основного производ</w:t>
            </w:r>
            <w:r w:rsidRPr="00E11D1D">
              <w:rPr>
                <w:rFonts w:ascii="Times New Roman" w:hAnsi="Times New Roman" w:cs="Times New Roman"/>
                <w:color w:val="000000" w:themeColor="text1"/>
                <w:sz w:val="28"/>
                <w:szCs w:val="28"/>
              </w:rPr>
              <w:softHyphen/>
              <w:t>ственного персонала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3.7</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Отчисления на социальные нужды основного производственного персонала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амортизацию основных производ</w:t>
            </w:r>
            <w:r w:rsidRPr="00E11D1D">
              <w:rPr>
                <w:rFonts w:ascii="Times New Roman" w:hAnsi="Times New Roman" w:cs="Times New Roman"/>
                <w:color w:val="000000" w:themeColor="text1"/>
                <w:sz w:val="28"/>
                <w:szCs w:val="28"/>
              </w:rPr>
              <w:softHyphen/>
              <w:t>ственных средств, используемых в технологиче</w:t>
            </w:r>
            <w:r w:rsidRPr="00E11D1D">
              <w:rPr>
                <w:rFonts w:ascii="Times New Roman" w:hAnsi="Times New Roman" w:cs="Times New Roman"/>
                <w:color w:val="000000" w:themeColor="text1"/>
                <w:sz w:val="28"/>
                <w:szCs w:val="28"/>
              </w:rPr>
              <w:softHyphen/>
              <w:t>ском процессе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3.9</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аренду имущества, используемого в технологическом процессе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3.10</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Общепроизводственные (цеховые) расходы, в том числе: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3.10.1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оплату труда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3.10.2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Отчисления на социальные нужды</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Общехозяйственные (управленческие) расходы</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3.11.1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оплату труда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3.11.2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Отчисления на социальные нужды</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ремонт (капитальный и текущий) основных производственных средств</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3.13</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Расходы на услуги производственного харак</w:t>
            </w:r>
            <w:r w:rsidRPr="00E11D1D">
              <w:rPr>
                <w:rFonts w:ascii="Times New Roman" w:hAnsi="Times New Roman" w:cs="Times New Roman"/>
                <w:color w:val="000000" w:themeColor="text1"/>
                <w:sz w:val="28"/>
                <w:szCs w:val="28"/>
              </w:rPr>
              <w:softHyphen/>
              <w:t>тера, выполняемые по договорам с организаци</w:t>
            </w:r>
            <w:r w:rsidRPr="00E11D1D">
              <w:rPr>
                <w:rFonts w:ascii="Times New Roman" w:hAnsi="Times New Roman" w:cs="Times New Roman"/>
                <w:color w:val="000000" w:themeColor="text1"/>
                <w:sz w:val="28"/>
                <w:szCs w:val="28"/>
              </w:rPr>
              <w:softHyphen/>
              <w:t>ями на проведение регламентных работ в рам</w:t>
            </w:r>
            <w:r w:rsidRPr="00E11D1D">
              <w:rPr>
                <w:rFonts w:ascii="Times New Roman" w:hAnsi="Times New Roman" w:cs="Times New Roman"/>
                <w:color w:val="000000" w:themeColor="text1"/>
                <w:sz w:val="28"/>
                <w:szCs w:val="28"/>
              </w:rPr>
              <w:softHyphen/>
              <w:t>ках технологического процесса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Валовая прибыль от продажи товаров и услуг по регулируемому виду деятельности (теплоснаб</w:t>
            </w:r>
            <w:r w:rsidRPr="00E11D1D">
              <w:rPr>
                <w:rFonts w:ascii="Times New Roman" w:hAnsi="Times New Roman" w:cs="Times New Roman"/>
                <w:color w:val="000000" w:themeColor="text1"/>
                <w:sz w:val="28"/>
                <w:szCs w:val="28"/>
              </w:rPr>
              <w:softHyphen/>
              <w:t>жение и передача тепловой энергии)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Чистая прибыль от регулируемого вида деятель</w:t>
            </w:r>
            <w:r w:rsidRPr="00E11D1D">
              <w:rPr>
                <w:rFonts w:ascii="Times New Roman" w:hAnsi="Times New Roman" w:cs="Times New Roman"/>
                <w:color w:val="000000" w:themeColor="text1"/>
                <w:sz w:val="28"/>
                <w:szCs w:val="28"/>
              </w:rPr>
              <w:softHyphen/>
              <w:t>ности, в том числе: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Чистая прибыль на финансирование мероприя</w:t>
            </w:r>
            <w:r w:rsidRPr="00E11D1D">
              <w:rPr>
                <w:rFonts w:ascii="Times New Roman" w:hAnsi="Times New Roman" w:cs="Times New Roman"/>
                <w:color w:val="000000" w:themeColor="text1"/>
                <w:sz w:val="28"/>
                <w:szCs w:val="28"/>
              </w:rPr>
              <w:softHyphen/>
              <w:t>тий, предусмотренных инвестиционной про</w:t>
            </w:r>
            <w:r w:rsidRPr="00E11D1D">
              <w:rPr>
                <w:rFonts w:ascii="Times New Roman" w:hAnsi="Times New Roman" w:cs="Times New Roman"/>
                <w:color w:val="000000" w:themeColor="text1"/>
                <w:sz w:val="28"/>
                <w:szCs w:val="28"/>
              </w:rPr>
              <w:softHyphen/>
              <w:t>граммой по развитию системы теплоснабжения</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тыс.руб.</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тепловая мощность</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нагрузка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вырабатываемой регулируемой организа</w:t>
            </w:r>
            <w:r w:rsidRPr="00E11D1D">
              <w:rPr>
                <w:rFonts w:ascii="Times New Roman" w:hAnsi="Times New Roman" w:cs="Times New Roman"/>
                <w:color w:val="000000" w:themeColor="text1"/>
                <w:sz w:val="28"/>
                <w:szCs w:val="28"/>
              </w:rPr>
              <w:softHyphen/>
              <w:t>цией тепловой энергии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Справочно: объем тепловой энергии на техноло</w:t>
            </w:r>
            <w:r w:rsidRPr="00E11D1D">
              <w:rPr>
                <w:rFonts w:ascii="Times New Roman" w:hAnsi="Times New Roman" w:cs="Times New Roman"/>
                <w:color w:val="000000" w:themeColor="text1"/>
                <w:sz w:val="28"/>
                <w:szCs w:val="28"/>
              </w:rPr>
              <w:softHyphen/>
              <w:t>гические нужды производства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покупаемой регулируемой организацией тепловой энергии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Объем тепловой энергии, отпускаемой потреби</w:t>
            </w:r>
            <w:r w:rsidRPr="00E11D1D">
              <w:rPr>
                <w:rFonts w:ascii="Times New Roman" w:hAnsi="Times New Roman" w:cs="Times New Roman"/>
                <w:color w:val="000000" w:themeColor="text1"/>
                <w:sz w:val="28"/>
                <w:szCs w:val="28"/>
              </w:rPr>
              <w:softHyphen/>
              <w:t>телям, в том числе:</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 приборам учета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 нормативам потребления</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Технологические потери тепловой энергии при передаче по тепловым сетям</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Справочно: потери тепла, ВСЕГО (факт)</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Протяженность магистральных сетей и тепло</w:t>
            </w:r>
            <w:r w:rsidRPr="00E11D1D">
              <w:rPr>
                <w:rFonts w:ascii="Times New Roman" w:hAnsi="Times New Roman" w:cs="Times New Roman"/>
                <w:color w:val="000000" w:themeColor="text1"/>
                <w:sz w:val="28"/>
                <w:szCs w:val="28"/>
              </w:rPr>
              <w:softHyphen/>
              <w:t>вых вводов (в однотрубном исчислении)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км</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Протяженность разводящих сетей (в однотруб</w:t>
            </w:r>
            <w:r w:rsidRPr="00E11D1D">
              <w:rPr>
                <w:rFonts w:ascii="Times New Roman" w:hAnsi="Times New Roman" w:cs="Times New Roman"/>
                <w:color w:val="000000" w:themeColor="text1"/>
                <w:sz w:val="28"/>
                <w:szCs w:val="28"/>
              </w:rPr>
              <w:softHyphen/>
              <w:t>ном исчислении)</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км</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теплоэлектростанций</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тепловых станций и котельных</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17</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тепловых пунктов</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Среднесписочная численность основного произ</w:t>
            </w:r>
            <w:r w:rsidRPr="00E11D1D">
              <w:rPr>
                <w:rFonts w:ascii="Times New Roman" w:hAnsi="Times New Roman" w:cs="Times New Roman"/>
                <w:color w:val="000000" w:themeColor="text1"/>
                <w:sz w:val="28"/>
                <w:szCs w:val="28"/>
              </w:rPr>
              <w:softHyphen/>
              <w:t>водственного персонала</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чел.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Удельный расход условного топлива на еди</w:t>
            </w:r>
            <w:r w:rsidRPr="00E11D1D">
              <w:rPr>
                <w:rFonts w:ascii="Times New Roman" w:hAnsi="Times New Roman" w:cs="Times New Roman"/>
                <w:color w:val="000000" w:themeColor="text1"/>
                <w:sz w:val="28"/>
                <w:szCs w:val="28"/>
              </w:rPr>
              <w:softHyphen/>
              <w:t>ницу тепловой энергии, отпускаемой в тепло</w:t>
            </w:r>
            <w:r w:rsidRPr="00E11D1D">
              <w:rPr>
                <w:rFonts w:ascii="Times New Roman" w:hAnsi="Times New Roman" w:cs="Times New Roman"/>
                <w:color w:val="000000" w:themeColor="text1"/>
                <w:sz w:val="28"/>
                <w:szCs w:val="28"/>
              </w:rPr>
              <w:softHyphen/>
              <w:t>вую сеть</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кг у.т./Гкал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Удельный расход электрической энергии на единицу тепловой энергии, отпускаемой в теп</w:t>
            </w:r>
            <w:r w:rsidRPr="00E11D1D">
              <w:rPr>
                <w:rFonts w:ascii="Times New Roman" w:hAnsi="Times New Roman" w:cs="Times New Roman"/>
                <w:color w:val="000000" w:themeColor="text1"/>
                <w:sz w:val="28"/>
                <w:szCs w:val="28"/>
              </w:rPr>
              <w:softHyphen/>
              <w:t>ловую сеть</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кВт*ч/Г 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r w:rsidR="003948D0" w:rsidRPr="00E11D1D" w:rsidTr="00B50FB2">
        <w:trPr>
          <w:trHeight w:val="20"/>
        </w:trPr>
        <w:tc>
          <w:tcPr>
            <w:tcW w:w="71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w:t>
            </w:r>
          </w:p>
        </w:tc>
        <w:tc>
          <w:tcPr>
            <w:tcW w:w="6095" w:type="dxa"/>
            <w:gridSpan w:val="2"/>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Удельный расход холодной воды на единицу тепловой энергии, отпускаемой в тепловую сеть</w:t>
            </w:r>
          </w:p>
        </w:tc>
        <w:tc>
          <w:tcPr>
            <w:tcW w:w="1134"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куб. м/Гкал</w:t>
            </w:r>
          </w:p>
        </w:tc>
        <w:tc>
          <w:tcPr>
            <w:tcW w:w="2268" w:type="dxa"/>
            <w:shd w:val="clear" w:color="auto" w:fill="FFFFFF"/>
            <w:vAlign w:val="center"/>
          </w:tcPr>
          <w:p w:rsidR="003948D0" w:rsidRPr="00E11D1D" w:rsidRDefault="003948D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bl>
    <w:p w:rsidR="004342CF" w:rsidRPr="00E11D1D" w:rsidRDefault="004342CF"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pPr>
    </w:p>
    <w:p w:rsidR="005C12CA" w:rsidRPr="00E11D1D" w:rsidRDefault="005C12CA" w:rsidP="00821958">
      <w:pPr>
        <w:pStyle w:val="ad"/>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bookmarkStart w:id="377" w:name="_Toc391732458"/>
      <w:bookmarkStart w:id="378" w:name="_Toc435791298"/>
    </w:p>
    <w:p w:rsidR="00471BAF" w:rsidRPr="00E11D1D" w:rsidRDefault="00471BAF"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br w:type="page"/>
      </w:r>
    </w:p>
    <w:p w:rsidR="00640944" w:rsidRPr="00E11D1D" w:rsidRDefault="00640944"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79" w:name="_Toc43135934"/>
      <w:r w:rsidRPr="00E11D1D">
        <w:rPr>
          <w:rFonts w:ascii="Times New Roman" w:hAnsi="Times New Roman" w:cs="Times New Roman"/>
          <w:b w:val="0"/>
          <w:color w:val="000000" w:themeColor="text1"/>
          <w:sz w:val="28"/>
          <w:szCs w:val="28"/>
        </w:rPr>
        <w:lastRenderedPageBreak/>
        <w:t>Часть 11. Цены (тарифы) в сфере теплоснабжения</w:t>
      </w:r>
      <w:bookmarkEnd w:id="377"/>
      <w:bookmarkEnd w:id="378"/>
      <w:bookmarkEnd w:id="379"/>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80" w:name="_Toc435791299"/>
      <w:bookmarkStart w:id="381" w:name="_Toc43135935"/>
      <w:r w:rsidRPr="00E11D1D">
        <w:rPr>
          <w:rFonts w:ascii="Times New Roman" w:hAnsi="Times New Roman" w:cs="Times New Roman"/>
          <w:b w:val="0"/>
          <w:color w:val="000000" w:themeColor="text1"/>
          <w:sz w:val="28"/>
          <w:szCs w:val="28"/>
        </w:rPr>
        <w:t xml:space="preserve">1.11.1 Динамика утвержденных тарифов, устанавливаемых органами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исполнительной власти субъекта Российской Федерации в области </w:t>
      </w:r>
      <w:r w:rsidR="003504FA"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80"/>
      <w:bookmarkEnd w:id="381"/>
    </w:p>
    <w:p w:rsidR="00360A70" w:rsidRPr="00E11D1D" w:rsidRDefault="00360A70" w:rsidP="00821958">
      <w:pPr>
        <w:tabs>
          <w:tab w:val="left" w:pos="993"/>
        </w:tabs>
        <w:spacing w:after="0" w:line="240" w:lineRule="auto"/>
        <w:ind w:firstLine="709"/>
        <w:jc w:val="both"/>
        <w:rPr>
          <w:rFonts w:ascii="Times New Roman" w:hAnsi="Times New Roman" w:cs="Times New Roman"/>
          <w:sz w:val="28"/>
          <w:szCs w:val="28"/>
        </w:rPr>
      </w:pPr>
      <w:r w:rsidRPr="00E11D1D">
        <w:rPr>
          <w:rFonts w:ascii="Times New Roman" w:hAnsi="Times New Roman" w:cs="Times New Roman"/>
          <w:sz w:val="28"/>
          <w:szCs w:val="28"/>
        </w:rPr>
        <w:t>Регулирующим органом, принимающим решение об утверждении тарифов на произ</w:t>
      </w:r>
      <w:r w:rsidRPr="00E11D1D">
        <w:rPr>
          <w:rFonts w:ascii="Times New Roman" w:hAnsi="Times New Roman" w:cs="Times New Roman"/>
          <w:sz w:val="28"/>
          <w:szCs w:val="28"/>
        </w:rPr>
        <w:softHyphen/>
        <w:t>водство и передачу тепловой энергии, является Министерство тарифного регулирования и энергетики.</w:t>
      </w:r>
    </w:p>
    <w:p w:rsidR="00360A70" w:rsidRPr="00E11D1D" w:rsidRDefault="00360A70" w:rsidP="00821958">
      <w:pPr>
        <w:tabs>
          <w:tab w:val="left" w:pos="993"/>
        </w:tabs>
        <w:spacing w:after="0" w:line="240" w:lineRule="auto"/>
        <w:ind w:firstLine="709"/>
        <w:jc w:val="both"/>
        <w:rPr>
          <w:rFonts w:ascii="Times New Roman" w:hAnsi="Times New Roman" w:cs="Times New Roman"/>
          <w:sz w:val="28"/>
          <w:szCs w:val="28"/>
        </w:rPr>
      </w:pPr>
      <w:bookmarkStart w:id="382" w:name="bookmark153"/>
      <w:r w:rsidRPr="00E11D1D">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BC0835" w:rsidRPr="00E11D1D">
        <w:rPr>
          <w:rFonts w:ascii="Times New Roman" w:hAnsi="Times New Roman" w:cs="Times New Roman"/>
          <w:sz w:val="28"/>
          <w:szCs w:val="28"/>
        </w:rPr>
        <w:t>Краснопольск</w:t>
      </w:r>
      <w:r w:rsidRPr="00E11D1D">
        <w:rPr>
          <w:rFonts w:ascii="Times New Roman" w:hAnsi="Times New Roman" w:cs="Times New Roman"/>
          <w:sz w:val="28"/>
          <w:szCs w:val="28"/>
        </w:rPr>
        <w:t>ого сельского поселения, установленных Министерством тарифного регулирования и энергетики, представлена в таблиц</w:t>
      </w:r>
      <w:r w:rsidR="004E50A8" w:rsidRPr="00E11D1D">
        <w:rPr>
          <w:rFonts w:ascii="Times New Roman" w:hAnsi="Times New Roman" w:cs="Times New Roman"/>
          <w:sz w:val="28"/>
          <w:szCs w:val="28"/>
        </w:rPr>
        <w:t>ах</w:t>
      </w:r>
      <w:hyperlink w:anchor="bookmark153" w:tooltip="Current Document" w:history="1">
        <w:r w:rsidRPr="00E11D1D">
          <w:rPr>
            <w:rFonts w:ascii="Times New Roman" w:hAnsi="Times New Roman" w:cs="Times New Roman"/>
            <w:sz w:val="28"/>
            <w:szCs w:val="28"/>
          </w:rPr>
          <w:t xml:space="preserve"> </w:t>
        </w:r>
        <w:r w:rsidR="00366515" w:rsidRPr="00E11D1D">
          <w:rPr>
            <w:rFonts w:ascii="Times New Roman" w:hAnsi="Times New Roman" w:cs="Times New Roman"/>
            <w:sz w:val="28"/>
            <w:szCs w:val="28"/>
          </w:rPr>
          <w:t>ниже</w:t>
        </w:r>
        <w:r w:rsidRPr="00E11D1D">
          <w:rPr>
            <w:rFonts w:ascii="Times New Roman" w:hAnsi="Times New Roman" w:cs="Times New Roman"/>
            <w:sz w:val="28"/>
            <w:szCs w:val="28"/>
          </w:rPr>
          <w:t>.</w:t>
        </w:r>
        <w:bookmarkEnd w:id="382"/>
      </w:hyperlink>
    </w:p>
    <w:p w:rsidR="00C1631E" w:rsidRPr="00E11D1D" w:rsidRDefault="00C1631E"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40944" w:rsidRPr="00E11D1D" w:rsidRDefault="00640944"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тарифов</w:t>
      </w:r>
      <w:r w:rsidR="00893303" w:rsidRPr="00E11D1D">
        <w:rPr>
          <w:rFonts w:ascii="Times New Roman" w:hAnsi="Times New Roman" w:cs="Times New Roman"/>
          <w:color w:val="000000" w:themeColor="text1"/>
          <w:sz w:val="28"/>
          <w:szCs w:val="28"/>
        </w:rPr>
        <w:t xml:space="preserve"> потребителей котельн</w:t>
      </w:r>
      <w:r w:rsidR="005C12CA" w:rsidRPr="00E11D1D">
        <w:rPr>
          <w:rFonts w:ascii="Times New Roman" w:hAnsi="Times New Roman" w:cs="Times New Roman"/>
          <w:color w:val="000000" w:themeColor="text1"/>
          <w:sz w:val="28"/>
          <w:szCs w:val="28"/>
        </w:rPr>
        <w:t>ой</w:t>
      </w:r>
      <w:r w:rsidR="00C871F7" w:rsidRPr="00E11D1D">
        <w:rPr>
          <w:rFonts w:ascii="Times New Roman" w:hAnsi="Times New Roman" w:cs="Times New Roman"/>
          <w:color w:val="000000" w:themeColor="text1"/>
          <w:sz w:val="28"/>
          <w:szCs w:val="28"/>
        </w:rPr>
        <w:t xml:space="preserve"> </w:t>
      </w:r>
      <w:r w:rsidR="00366515" w:rsidRPr="00E11D1D">
        <w:rPr>
          <w:rFonts w:ascii="Times New Roman" w:hAnsi="Times New Roman" w:cs="Times New Roman"/>
          <w:color w:val="000000" w:themeColor="text1"/>
          <w:sz w:val="28"/>
          <w:szCs w:val="28"/>
        </w:rPr>
        <w:t>«мкр. Звездный»</w:t>
      </w:r>
    </w:p>
    <w:tbl>
      <w:tblPr>
        <w:tblStyle w:val="aa"/>
        <w:tblW w:w="9634" w:type="dxa"/>
        <w:tblLook w:val="04A0"/>
      </w:tblPr>
      <w:tblGrid>
        <w:gridCol w:w="3539"/>
        <w:gridCol w:w="6095"/>
      </w:tblGrid>
      <w:tr w:rsidR="003B70F9" w:rsidRPr="00E11D1D" w:rsidTr="00C65408">
        <w:tc>
          <w:tcPr>
            <w:tcW w:w="3539" w:type="dxa"/>
          </w:tcPr>
          <w:p w:rsidR="00C443F9" w:rsidRPr="00E11D1D" w:rsidRDefault="00C443F9" w:rsidP="00C65408">
            <w:pPr>
              <w:tabs>
                <w:tab w:val="left" w:pos="993"/>
              </w:tabs>
              <w:jc w:val="center"/>
              <w:rPr>
                <w:rFonts w:ascii="Times New Roman" w:hAnsi="Times New Roman" w:cs="Times New Roman"/>
                <w:color w:val="000000" w:themeColor="text1"/>
                <w:sz w:val="28"/>
                <w:szCs w:val="28"/>
              </w:rPr>
            </w:pPr>
            <w:bookmarkStart w:id="383" w:name="_Toc435791300"/>
            <w:r w:rsidRPr="00E11D1D">
              <w:rPr>
                <w:rFonts w:ascii="Times New Roman" w:hAnsi="Times New Roman" w:cs="Times New Roman"/>
                <w:color w:val="000000" w:themeColor="text1"/>
                <w:sz w:val="28"/>
                <w:szCs w:val="28"/>
              </w:rPr>
              <w:t>Период</w:t>
            </w:r>
          </w:p>
        </w:tc>
        <w:tc>
          <w:tcPr>
            <w:tcW w:w="6095" w:type="dxa"/>
          </w:tcPr>
          <w:p w:rsidR="00C443F9" w:rsidRPr="00E11D1D" w:rsidRDefault="00C443F9"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тепловую энергию (мощность), руб./Гкал</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01.01.2017 по 30.06.2017</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1 558,02</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01.07.2017 по 31.12.2017</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1 590,13</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01.01.2018 по 30.06.2018</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1 545,91</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01.07.2018 по 31.12.2018</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1 545,91</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01.01.2019 по 30.06.2019</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1 222,56</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01.07.2019 по 31.12.2019</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1 222,56</w:t>
            </w:r>
          </w:p>
        </w:tc>
      </w:tr>
      <w:tr w:rsidR="00366515" w:rsidRPr="00E11D1D" w:rsidTr="00C65408">
        <w:tc>
          <w:tcPr>
            <w:tcW w:w="3539"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01.01.2020</w:t>
            </w:r>
          </w:p>
        </w:tc>
        <w:tc>
          <w:tcPr>
            <w:tcW w:w="6095"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1 222,56</w:t>
            </w:r>
          </w:p>
        </w:tc>
      </w:tr>
    </w:tbl>
    <w:p w:rsidR="00DE349B" w:rsidRPr="00E11D1D" w:rsidRDefault="00DE349B" w:rsidP="00821958">
      <w:pPr>
        <w:tabs>
          <w:tab w:val="left" w:pos="993"/>
        </w:tabs>
        <w:spacing w:after="0" w:line="240" w:lineRule="auto"/>
        <w:ind w:firstLine="709"/>
        <w:jc w:val="both"/>
        <w:rPr>
          <w:rFonts w:ascii="Times New Roman" w:hAnsi="Times New Roman" w:cs="Times New Roman"/>
          <w:color w:val="000000" w:themeColor="text1"/>
          <w:sz w:val="28"/>
          <w:szCs w:val="28"/>
          <w:highlight w:val="yellow"/>
        </w:rPr>
      </w:pPr>
    </w:p>
    <w:p w:rsidR="00366515" w:rsidRPr="00E11D1D" w:rsidRDefault="0036651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тарифов потребителей котельной «мкр. Кленовый»</w:t>
      </w:r>
    </w:p>
    <w:tbl>
      <w:tblPr>
        <w:tblStyle w:val="aa"/>
        <w:tblW w:w="9634" w:type="dxa"/>
        <w:tblLook w:val="04A0"/>
      </w:tblPr>
      <w:tblGrid>
        <w:gridCol w:w="3397"/>
        <w:gridCol w:w="6237"/>
      </w:tblGrid>
      <w:tr w:rsidR="00366515" w:rsidRPr="00E11D1D" w:rsidTr="00C65408">
        <w:tc>
          <w:tcPr>
            <w:tcW w:w="339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Период</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тепловую энергию (мощность), руб./Гкал</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01.01.2017 по 30.06.2017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989,33</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01.07.2017 по 31.12.2017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984,93</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01.01.2018 по 30.06.2018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984,98</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01.07.2018 по 31.12.2018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1 022,00</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01.01.2019 по 30.06.2019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1 022,00</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01.07.2019 по 31.12.2019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1 179,87</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01.01.2020</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1 179,87</w:t>
            </w:r>
          </w:p>
        </w:tc>
      </w:tr>
    </w:tbl>
    <w:p w:rsidR="00366515" w:rsidRPr="00E11D1D" w:rsidRDefault="00366515" w:rsidP="00821958">
      <w:pPr>
        <w:pStyle w:val="ad"/>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p>
    <w:p w:rsidR="00366515" w:rsidRPr="00E11D1D" w:rsidRDefault="0036651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тарифов потребителей котельной «Центральная»</w:t>
      </w:r>
    </w:p>
    <w:tbl>
      <w:tblPr>
        <w:tblStyle w:val="aa"/>
        <w:tblW w:w="9634" w:type="dxa"/>
        <w:tblLook w:val="04A0"/>
      </w:tblPr>
      <w:tblGrid>
        <w:gridCol w:w="3397"/>
        <w:gridCol w:w="6237"/>
      </w:tblGrid>
      <w:tr w:rsidR="00366515" w:rsidRPr="00E11D1D" w:rsidTr="00C65408">
        <w:tc>
          <w:tcPr>
            <w:tcW w:w="339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Период</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тепловую энергию (мощность), руб./Гкал</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01.01.2017 по 30.06.2017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2 233,24</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01.07.2017 по 31.12.2017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2 310,77</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lastRenderedPageBreak/>
              <w:t>с 01.01.2018 по 30.06.2018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2 310,77</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01.07.2018 по 31.12.2018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2 373,36</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01.01.2019 по 30.06.2019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2 011,32</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01.07.2019 по 31.12.2019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2 210,75</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01.01.2020</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2 204,98</w:t>
            </w:r>
          </w:p>
        </w:tc>
      </w:tr>
    </w:tbl>
    <w:p w:rsidR="00366515" w:rsidRPr="00A84C4A" w:rsidRDefault="00366515" w:rsidP="00A84C4A">
      <w:pPr>
        <w:tabs>
          <w:tab w:val="left" w:pos="993"/>
          <w:tab w:val="left" w:pos="1560"/>
        </w:tabs>
        <w:spacing w:after="0" w:line="240" w:lineRule="auto"/>
        <w:jc w:val="both"/>
        <w:rPr>
          <w:rFonts w:ascii="Times New Roman" w:hAnsi="Times New Roman" w:cs="Times New Roman"/>
          <w:color w:val="000000" w:themeColor="text1"/>
          <w:sz w:val="28"/>
          <w:szCs w:val="28"/>
        </w:rPr>
      </w:pPr>
    </w:p>
    <w:p w:rsidR="00366515" w:rsidRPr="00E11D1D" w:rsidRDefault="0036651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тарифов потребителей котельной «мкр. Ивушки»</w:t>
      </w:r>
    </w:p>
    <w:tbl>
      <w:tblPr>
        <w:tblStyle w:val="aa"/>
        <w:tblW w:w="9634" w:type="dxa"/>
        <w:tblLook w:val="04A0"/>
      </w:tblPr>
      <w:tblGrid>
        <w:gridCol w:w="3397"/>
        <w:gridCol w:w="6237"/>
      </w:tblGrid>
      <w:tr w:rsidR="00366515" w:rsidRPr="00E11D1D" w:rsidTr="00C65408">
        <w:tc>
          <w:tcPr>
            <w:tcW w:w="339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Период</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тепловую энергию (мощность), руб./Гкал</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01.01.2017 по 30.06.2017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Данные не представлены</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01.07.2017 по 31.12.2017</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Данные не представлены</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01.01.2018 по 30.06.2018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Данные не представлены</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01.07.2018 по 31.12.2018</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Данные не представлены</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01.01.2019 по 30.06.2019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2 655,75</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01.07.2019 по 31.12.2019</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2 655,75</w:t>
            </w:r>
          </w:p>
        </w:tc>
      </w:tr>
      <w:tr w:rsidR="00366515" w:rsidRPr="00E11D1D" w:rsidTr="00C65408">
        <w:tc>
          <w:tcPr>
            <w:tcW w:w="3397" w:type="dxa"/>
            <w:vAlign w:val="center"/>
          </w:tcPr>
          <w:p w:rsidR="00366515" w:rsidRPr="00E11D1D" w:rsidRDefault="00366515" w:rsidP="00C65408">
            <w:pPr>
              <w:tabs>
                <w:tab w:val="left" w:pos="993"/>
              </w:tabs>
              <w:jc w:val="center"/>
              <w:rPr>
                <w:rFonts w:ascii="Times New Roman" w:hAnsi="Times New Roman" w:cs="Times New Roman"/>
                <w:sz w:val="28"/>
                <w:szCs w:val="28"/>
              </w:rPr>
            </w:pPr>
            <w:r w:rsidRPr="00E11D1D">
              <w:rPr>
                <w:rFonts w:ascii="Times New Roman" w:hAnsi="Times New Roman" w:cs="Times New Roman"/>
                <w:sz w:val="28"/>
                <w:szCs w:val="28"/>
              </w:rPr>
              <w:t>с 01.01.2020</w:t>
            </w:r>
          </w:p>
        </w:tc>
        <w:tc>
          <w:tcPr>
            <w:tcW w:w="6237" w:type="dxa"/>
          </w:tcPr>
          <w:p w:rsidR="00366515" w:rsidRPr="00E11D1D" w:rsidRDefault="00366515" w:rsidP="00C65408">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2 607,15</w:t>
            </w:r>
          </w:p>
        </w:tc>
      </w:tr>
    </w:tbl>
    <w:p w:rsidR="00366515" w:rsidRPr="00E11D1D" w:rsidRDefault="0036651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84" w:name="_Toc43135936"/>
      <w:r w:rsidRPr="00E11D1D">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83"/>
      <w:bookmarkEnd w:id="384"/>
    </w:p>
    <w:p w:rsidR="00212F96" w:rsidRPr="00E11D1D" w:rsidRDefault="00212F96" w:rsidP="00821958">
      <w:pPr>
        <w:tabs>
          <w:tab w:val="left" w:pos="993"/>
        </w:tabs>
        <w:spacing w:after="0" w:line="240" w:lineRule="auto"/>
        <w:ind w:firstLine="709"/>
        <w:jc w:val="both"/>
        <w:rPr>
          <w:rFonts w:ascii="Times New Roman" w:hAnsi="Times New Roman" w:cs="Times New Roman"/>
          <w:sz w:val="28"/>
          <w:szCs w:val="28"/>
        </w:rPr>
      </w:pPr>
      <w:r w:rsidRPr="00E11D1D">
        <w:rPr>
          <w:rFonts w:ascii="Times New Roman" w:hAnsi="Times New Roman" w:cs="Times New Roman"/>
          <w:sz w:val="28"/>
          <w:szCs w:val="28"/>
        </w:rPr>
        <w:t>Структура тарифа на тепловую энергию в полном объёме отражает структуру необхо</w:t>
      </w:r>
      <w:r w:rsidRPr="00E11D1D">
        <w:rPr>
          <w:rFonts w:ascii="Times New Roman" w:hAnsi="Times New Roman" w:cs="Times New Roman"/>
          <w:sz w:val="28"/>
          <w:szCs w:val="28"/>
        </w:rPr>
        <w:softHyphen/>
        <w:t>димой валовой выручки (НВВ). Необходимая валовая выручка является итоговой цифрой, ко</w:t>
      </w:r>
      <w:r w:rsidRPr="00E11D1D">
        <w:rPr>
          <w:rFonts w:ascii="Times New Roman" w:hAnsi="Times New Roman" w:cs="Times New Roman"/>
          <w:sz w:val="28"/>
          <w:szCs w:val="28"/>
        </w:rPr>
        <w:softHyphen/>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85" w:name="_Toc435791301"/>
      <w:bookmarkStart w:id="386" w:name="_Toc43135937"/>
      <w:r w:rsidRPr="00E11D1D">
        <w:rPr>
          <w:rFonts w:ascii="Times New Roman" w:hAnsi="Times New Roman" w:cs="Times New Roman"/>
          <w:b w:val="0"/>
          <w:color w:val="000000" w:themeColor="text1"/>
          <w:sz w:val="28"/>
          <w:szCs w:val="28"/>
        </w:rPr>
        <w:t>1.11.3 Плата за подключение к системе теплоснабжения и поступления денежных средств от осуществления указанной деятельности</w:t>
      </w:r>
      <w:bookmarkEnd w:id="385"/>
      <w:bookmarkEnd w:id="386"/>
    </w:p>
    <w:p w:rsidR="00DE3575" w:rsidRPr="00E11D1D" w:rsidRDefault="00DE3575"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387" w:name="bookmark159"/>
      <w:r w:rsidRPr="00E11D1D">
        <w:rPr>
          <w:rFonts w:ascii="Times New Roman" w:hAnsi="Times New Roman" w:cs="Times New Roman"/>
          <w:color w:val="000000" w:themeColor="text1"/>
          <w:sz w:val="28"/>
          <w:szCs w:val="28"/>
        </w:rPr>
        <w:t>Для теплоснабжающих организаций, функционирующих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1D3B8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w:t>
      </w:r>
      <w:r w:rsidRPr="00E11D1D">
        <w:rPr>
          <w:rFonts w:ascii="Times New Roman" w:hAnsi="Times New Roman" w:cs="Times New Roman"/>
          <w:color w:val="000000" w:themeColor="text1"/>
          <w:sz w:val="28"/>
          <w:szCs w:val="28"/>
        </w:rPr>
        <w:softHyphen/>
        <w:t>тажные и наладочные работы.</w:t>
      </w:r>
      <w:bookmarkEnd w:id="387"/>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88" w:name="_Toc435791302"/>
      <w:bookmarkStart w:id="389" w:name="_Toc43135938"/>
      <w:r w:rsidRPr="00E11D1D">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88"/>
      <w:bookmarkEnd w:id="389"/>
    </w:p>
    <w:p w:rsidR="00110EF6" w:rsidRPr="00E11D1D" w:rsidRDefault="00DE357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Плата за услуги по поддержанию резервной тепловой мощности, в том числе для соци</w:t>
      </w:r>
      <w:r w:rsidRPr="00E11D1D">
        <w:rPr>
          <w:rFonts w:ascii="Times New Roman" w:hAnsi="Times New Roman" w:cs="Times New Roman"/>
          <w:color w:val="000000" w:themeColor="text1"/>
          <w:sz w:val="28"/>
          <w:szCs w:val="28"/>
        </w:rPr>
        <w:softHyphen/>
        <w:t>ально значимых категорий потребителей</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1D3B8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не установ</w:t>
      </w:r>
      <w:r w:rsidRPr="00E11D1D">
        <w:rPr>
          <w:rFonts w:ascii="Times New Roman" w:hAnsi="Times New Roman" w:cs="Times New Roman"/>
          <w:color w:val="000000" w:themeColor="text1"/>
          <w:sz w:val="28"/>
          <w:szCs w:val="28"/>
        </w:rPr>
        <w:softHyphen/>
        <w:t>лена.</w:t>
      </w:r>
      <w:bookmarkStart w:id="390" w:name="_Toc391732459"/>
      <w:bookmarkStart w:id="391" w:name="_Toc435791303"/>
    </w:p>
    <w:p w:rsidR="00110EF6" w:rsidRPr="00E11D1D" w:rsidRDefault="00110EF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92" w:name="_Toc5888349"/>
      <w:bookmarkStart w:id="393" w:name="_Toc43135939"/>
      <w:r w:rsidRPr="00E11D1D">
        <w:rPr>
          <w:rFonts w:ascii="Times New Roman" w:hAnsi="Times New Roman" w:cs="Times New Roman"/>
          <w:b w:val="0"/>
          <w:color w:val="000000" w:themeColor="text1"/>
          <w:sz w:val="28"/>
          <w:szCs w:val="28"/>
        </w:rPr>
        <w:t xml:space="preserve">1.11.5 Описание динамики предельных уровней цен на тепловую энергию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(мощность), поставляемую потребителям, утверждаемых в ценовых зонах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теплоснабжения с учетом последних 3 лет</w:t>
      </w:r>
      <w:bookmarkEnd w:id="392"/>
      <w:bookmarkEnd w:id="393"/>
    </w:p>
    <w:p w:rsidR="00110EF6" w:rsidRPr="00E11D1D" w:rsidRDefault="00110EF6" w:rsidP="00821958">
      <w:pPr>
        <w:pStyle w:val="ad"/>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параметры формирования тарифов:</w:t>
      </w:r>
    </w:p>
    <w:p w:rsidR="00110EF6" w:rsidRPr="00E11D1D" w:rsidRDefault="00110EF6" w:rsidP="00821958">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тариф устанавливается на основе долгосрочных параметров регулирования;</w:t>
      </w:r>
    </w:p>
    <w:p w:rsidR="00110EF6" w:rsidRPr="00E11D1D" w:rsidRDefault="00110EF6" w:rsidP="00821958">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E11D1D" w:rsidRDefault="00110EF6" w:rsidP="00821958">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E11D1D" w:rsidRDefault="00110EF6" w:rsidP="00821958">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E11D1D" w:rsidRDefault="00110EF6" w:rsidP="00821958">
      <w:pPr>
        <w:pStyle w:val="ad"/>
        <w:numPr>
          <w:ilvl w:val="0"/>
          <w:numId w:val="21"/>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110EF6" w:rsidRPr="00E11D1D" w:rsidRDefault="00110EF6" w:rsidP="00821958">
      <w:pPr>
        <w:pStyle w:val="3"/>
        <w:tabs>
          <w:tab w:val="left" w:pos="993"/>
        </w:tabs>
        <w:spacing w:before="0" w:line="240" w:lineRule="auto"/>
        <w:ind w:firstLine="709"/>
        <w:jc w:val="both"/>
        <w:rPr>
          <w:rFonts w:ascii="Times New Roman" w:hAnsi="Times New Roman" w:cs="Times New Roman"/>
          <w:b w:val="0"/>
          <w:bCs w:val="0"/>
          <w:color w:val="000000" w:themeColor="text1"/>
          <w:sz w:val="28"/>
          <w:szCs w:val="28"/>
        </w:rPr>
      </w:pPr>
      <w:bookmarkStart w:id="394" w:name="_Toc5888350"/>
      <w:bookmarkStart w:id="395" w:name="_Toc43135940"/>
      <w:r w:rsidRPr="00E11D1D">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94"/>
      <w:bookmarkEnd w:id="395"/>
      <w:r w:rsidR="00C65408">
        <w:rPr>
          <w:rFonts w:ascii="Times New Roman" w:hAnsi="Times New Roman" w:cs="Times New Roman"/>
          <w:b w:val="0"/>
          <w:color w:val="000000" w:themeColor="text1"/>
          <w:sz w:val="28"/>
          <w:szCs w:val="28"/>
        </w:rPr>
        <w:t>.</w:t>
      </w:r>
    </w:p>
    <w:p w:rsidR="00110EF6" w:rsidRPr="00E11D1D" w:rsidRDefault="00110E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640944" w:rsidRPr="00E11D1D" w:rsidRDefault="00640944"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96" w:name="_Toc43135941"/>
      <w:r w:rsidRPr="00E11D1D">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90"/>
      <w:bookmarkEnd w:id="391"/>
      <w:bookmarkEnd w:id="396"/>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97" w:name="_Toc435791304"/>
      <w:bookmarkStart w:id="398" w:name="_Toc43135942"/>
      <w:r w:rsidRPr="00E11D1D">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97"/>
      <w:bookmarkEnd w:id="398"/>
    </w:p>
    <w:p w:rsidR="00FD6098" w:rsidRPr="00E11D1D" w:rsidRDefault="00FD609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E11D1D" w:rsidRDefault="00FD6098" w:rsidP="00821958">
      <w:pPr>
        <w:pStyle w:val="ad"/>
        <w:numPr>
          <w:ilvl w:val="0"/>
          <w:numId w:val="12"/>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E11D1D" w:rsidRDefault="00FD6098" w:rsidP="00821958">
      <w:pPr>
        <w:pStyle w:val="ad"/>
        <w:numPr>
          <w:ilvl w:val="0"/>
          <w:numId w:val="12"/>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399" w:name="_Toc435791305"/>
      <w:bookmarkStart w:id="400" w:name="_Toc43135943"/>
      <w:r w:rsidRPr="00E11D1D">
        <w:rPr>
          <w:rFonts w:ascii="Times New Roman" w:hAnsi="Times New Roman" w:cs="Times New Roman"/>
          <w:b w:val="0"/>
          <w:color w:val="000000" w:themeColor="text1"/>
          <w:sz w:val="28"/>
          <w:szCs w:val="28"/>
        </w:rPr>
        <w:lastRenderedPageBreak/>
        <w:t xml:space="preserve">1.12.2 Описание существующих проблем организации надежного и безопасного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теплоснабжения поселения (перечень причин, приводящих к снижению надежного теплоснабжения, включая проблемы в работе теплопотребляющих установокпотребителей)</w:t>
      </w:r>
      <w:bookmarkEnd w:id="399"/>
      <w:bookmarkEnd w:id="400"/>
    </w:p>
    <w:p w:rsidR="00FD6098" w:rsidRPr="00E11D1D" w:rsidRDefault="00FD6098"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01" w:name="_Toc435791306"/>
      <w:r w:rsidRPr="00E11D1D">
        <w:rPr>
          <w:rFonts w:ascii="Times New Roman" w:hAnsi="Times New Roman" w:cs="Times New Roman"/>
          <w:color w:val="000000" w:themeColor="text1"/>
          <w:sz w:val="28"/>
          <w:szCs w:val="28"/>
        </w:rPr>
        <w:t>Существующие проблемы организации надёжного и безопасного теплоснабжения вы</w:t>
      </w:r>
      <w:r w:rsidRPr="00E11D1D">
        <w:rPr>
          <w:rFonts w:ascii="Times New Roman" w:hAnsi="Times New Roman" w:cs="Times New Roman"/>
          <w:color w:val="000000" w:themeColor="text1"/>
          <w:sz w:val="28"/>
          <w:szCs w:val="28"/>
        </w:rPr>
        <w:softHyphen/>
        <w:t>званы следующими факторами:</w:t>
      </w:r>
    </w:p>
    <w:p w:rsidR="00FD6098" w:rsidRPr="00E11D1D" w:rsidRDefault="00FD6098" w:rsidP="00821958">
      <w:pPr>
        <w:pStyle w:val="ad"/>
        <w:numPr>
          <w:ilvl w:val="0"/>
          <w:numId w:val="13"/>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Низкий уровень резервирования энергоснабжения и водоснабжения </w:t>
      </w:r>
      <w:r w:rsidR="001E7BC6"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w:t>
      </w:r>
    </w:p>
    <w:p w:rsidR="00FD6098" w:rsidRPr="00E11D1D" w:rsidRDefault="00FD6098" w:rsidP="00821958">
      <w:pPr>
        <w:pStyle w:val="ad"/>
        <w:numPr>
          <w:ilvl w:val="0"/>
          <w:numId w:val="13"/>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Тепловые сети не имеют аварийных перемычек.</w:t>
      </w:r>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02" w:name="_Toc43135944"/>
      <w:r w:rsidRPr="00E11D1D">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401"/>
      <w:bookmarkEnd w:id="402"/>
    </w:p>
    <w:p w:rsidR="00FD6098" w:rsidRPr="00E11D1D" w:rsidRDefault="00FD609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 проблемы развития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C054E2"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E11D1D">
        <w:rPr>
          <w:rFonts w:ascii="Times New Roman" w:hAnsi="Times New Roman" w:cs="Times New Roman"/>
          <w:color w:val="000000" w:themeColor="text1"/>
          <w:sz w:val="28"/>
          <w:szCs w:val="28"/>
        </w:rPr>
        <w:softHyphen/>
        <w:t>делению тепловых потоков между абонентами.</w:t>
      </w:r>
    </w:p>
    <w:p w:rsidR="00640944" w:rsidRPr="00E11D1D" w:rsidRDefault="00640944"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03" w:name="_Toc435791307"/>
      <w:bookmarkStart w:id="404" w:name="_Toc43135945"/>
      <w:r w:rsidRPr="00E11D1D">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403"/>
      <w:bookmarkEnd w:id="404"/>
    </w:p>
    <w:p w:rsidR="009702FC" w:rsidRPr="00E11D1D" w:rsidRDefault="009702F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Поставка </w:t>
      </w:r>
      <w:r w:rsidR="003A1DA1" w:rsidRPr="00E11D1D">
        <w:rPr>
          <w:rFonts w:ascii="Times New Roman" w:hAnsi="Times New Roman" w:cs="Times New Roman"/>
          <w:color w:val="000000" w:themeColor="text1"/>
          <w:sz w:val="28"/>
          <w:szCs w:val="28"/>
        </w:rPr>
        <w:t>топлива</w:t>
      </w:r>
      <w:r w:rsidRPr="00E11D1D">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E11D1D">
        <w:rPr>
          <w:rFonts w:ascii="Times New Roman" w:hAnsi="Times New Roman" w:cs="Times New Roman"/>
          <w:color w:val="000000" w:themeColor="text1"/>
          <w:sz w:val="28"/>
          <w:szCs w:val="28"/>
        </w:rPr>
        <w:t xml:space="preserve"> договора</w:t>
      </w:r>
      <w:r w:rsidRPr="00E11D1D">
        <w:rPr>
          <w:rFonts w:ascii="Times New Roman" w:hAnsi="Times New Roman" w:cs="Times New Roman"/>
          <w:color w:val="000000" w:themeColor="text1"/>
          <w:sz w:val="28"/>
          <w:szCs w:val="28"/>
        </w:rPr>
        <w:t>. Нарушений в поставке топлива не выявлено.</w:t>
      </w:r>
    </w:p>
    <w:p w:rsidR="009132BD" w:rsidRPr="00E11D1D" w:rsidRDefault="009132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9702FC" w:rsidRPr="0082496A" w:rsidRDefault="00640944" w:rsidP="0082496A">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05" w:name="_Toc435791308"/>
      <w:bookmarkStart w:id="406" w:name="_Toc43135946"/>
      <w:r w:rsidRPr="00E11D1D">
        <w:rPr>
          <w:rFonts w:ascii="Times New Roman" w:hAnsi="Times New Roman" w:cs="Times New Roman"/>
          <w:b w:val="0"/>
          <w:color w:val="000000" w:themeColor="text1"/>
          <w:sz w:val="28"/>
          <w:szCs w:val="28"/>
        </w:rPr>
        <w:t>1.12.5 </w:t>
      </w:r>
      <w:r w:rsidR="00A879AA" w:rsidRPr="00E11D1D">
        <w:rPr>
          <w:rFonts w:ascii="Times New Roman" w:hAnsi="Times New Roman" w:cs="Times New Roman"/>
          <w:b w:val="0"/>
          <w:color w:val="000000" w:themeColor="text1"/>
          <w:sz w:val="28"/>
          <w:szCs w:val="28"/>
        </w:rPr>
        <w:t>А</w:t>
      </w:r>
      <w:r w:rsidRPr="00E11D1D">
        <w:rPr>
          <w:rFonts w:ascii="Times New Roman" w:hAnsi="Times New Roman" w:cs="Times New Roman"/>
          <w:b w:val="0"/>
          <w:color w:val="000000" w:themeColor="text1"/>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405"/>
      <w:bookmarkEnd w:id="406"/>
    </w:p>
    <w:p w:rsidR="003A1DA1" w:rsidRPr="00E11D1D" w:rsidRDefault="00640944"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407" w:name="_Toc435791309"/>
    </w:p>
    <w:p w:rsidR="00A879AA" w:rsidRPr="00E11D1D" w:rsidRDefault="00A879AA"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08" w:name="_Toc43135947"/>
      <w:r w:rsidRPr="00E11D1D">
        <w:rPr>
          <w:rFonts w:ascii="Times New Roman" w:hAnsi="Times New Roman" w:cs="Times New Roman"/>
          <w:b w:val="0"/>
          <w:color w:val="000000" w:themeColor="text1"/>
          <w:sz w:val="28"/>
          <w:szCs w:val="28"/>
        </w:rPr>
        <w:t>ГЛАВА 2. </w:t>
      </w:r>
      <w:r w:rsidR="00C41048" w:rsidRPr="00E11D1D">
        <w:rPr>
          <w:rFonts w:ascii="Times New Roman" w:hAnsi="Times New Roman" w:cs="Times New Roman"/>
          <w:b w:val="0"/>
          <w:color w:val="000000" w:themeColor="text1"/>
          <w:sz w:val="28"/>
          <w:szCs w:val="28"/>
        </w:rPr>
        <w:t>Существующее и п</w:t>
      </w:r>
      <w:r w:rsidRPr="00E11D1D">
        <w:rPr>
          <w:rFonts w:ascii="Times New Roman" w:hAnsi="Times New Roman" w:cs="Times New Roman"/>
          <w:b w:val="0"/>
          <w:color w:val="000000" w:themeColor="text1"/>
          <w:sz w:val="28"/>
          <w:szCs w:val="28"/>
        </w:rPr>
        <w:t>ерспективн</w:t>
      </w:r>
      <w:r w:rsidR="00C41048" w:rsidRPr="00E11D1D">
        <w:rPr>
          <w:rFonts w:ascii="Times New Roman" w:hAnsi="Times New Roman" w:cs="Times New Roman"/>
          <w:b w:val="0"/>
          <w:color w:val="000000" w:themeColor="text1"/>
          <w:sz w:val="28"/>
          <w:szCs w:val="28"/>
        </w:rPr>
        <w:t>о</w:t>
      </w:r>
      <w:r w:rsidRPr="00E11D1D">
        <w:rPr>
          <w:rFonts w:ascii="Times New Roman" w:hAnsi="Times New Roman" w:cs="Times New Roman"/>
          <w:b w:val="0"/>
          <w:color w:val="000000" w:themeColor="text1"/>
          <w:sz w:val="28"/>
          <w:szCs w:val="28"/>
        </w:rPr>
        <w:t>е потребление тепловой энергии на цели теплоснабжения</w:t>
      </w:r>
      <w:bookmarkEnd w:id="407"/>
      <w:bookmarkEnd w:id="408"/>
    </w:p>
    <w:p w:rsidR="00A879AA" w:rsidRPr="00E11D1D" w:rsidRDefault="00A879AA"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09" w:name="_Toc435791310"/>
      <w:bookmarkStart w:id="410" w:name="_Toc43135948"/>
      <w:r w:rsidRPr="00E11D1D">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409"/>
      <w:bookmarkEnd w:id="410"/>
    </w:p>
    <w:p w:rsidR="00AF6116" w:rsidRPr="00E11D1D" w:rsidRDefault="00AF611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тепловой энергии котельной «мкр. Звездный» на отопление в базовом 2019 году составил 13 126,0</w:t>
      </w:r>
      <w:r w:rsidR="00B50FB2" w:rsidRPr="00E11D1D">
        <w:rPr>
          <w:rFonts w:ascii="Times New Roman" w:hAnsi="Times New Roman" w:cs="Times New Roman"/>
          <w:color w:val="000000" w:themeColor="text1"/>
          <w:sz w:val="28"/>
          <w:szCs w:val="28"/>
        </w:rPr>
        <w:t>5</w:t>
      </w:r>
      <w:r w:rsidRPr="00E11D1D">
        <w:rPr>
          <w:rFonts w:ascii="Times New Roman" w:hAnsi="Times New Roman" w:cs="Times New Roman"/>
          <w:color w:val="000000" w:themeColor="text1"/>
          <w:sz w:val="28"/>
          <w:szCs w:val="28"/>
        </w:rPr>
        <w:t xml:space="preserve"> Гкал/год.</w:t>
      </w:r>
    </w:p>
    <w:p w:rsidR="00AF6116" w:rsidRPr="00E11D1D" w:rsidRDefault="00AF611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Расход тепловой энергии котельной «мкр. Кленовый» на отопление в базовом 2019 году составил </w:t>
      </w:r>
      <w:r w:rsidR="00B50FB2" w:rsidRPr="00E11D1D">
        <w:rPr>
          <w:rFonts w:ascii="Times New Roman" w:hAnsi="Times New Roman" w:cs="Times New Roman"/>
          <w:color w:val="000000" w:themeColor="text1"/>
          <w:sz w:val="28"/>
          <w:szCs w:val="28"/>
        </w:rPr>
        <w:t>2 880,18</w:t>
      </w:r>
      <w:r w:rsidRPr="00E11D1D">
        <w:rPr>
          <w:rFonts w:ascii="Times New Roman" w:hAnsi="Times New Roman" w:cs="Times New Roman"/>
          <w:color w:val="000000" w:themeColor="text1"/>
          <w:sz w:val="28"/>
          <w:szCs w:val="28"/>
        </w:rPr>
        <w:t xml:space="preserve"> Гкал/год.</w:t>
      </w:r>
    </w:p>
    <w:p w:rsidR="00AF6116" w:rsidRPr="00E11D1D" w:rsidRDefault="00AF611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Расход тепловой энергии котельной «Центральная» на отопление в базовом 2019 году составил </w:t>
      </w:r>
      <w:r w:rsidR="00B50FB2" w:rsidRPr="00E11D1D">
        <w:rPr>
          <w:rFonts w:ascii="Times New Roman" w:hAnsi="Times New Roman" w:cs="Times New Roman"/>
          <w:color w:val="000000" w:themeColor="text1"/>
          <w:sz w:val="28"/>
          <w:szCs w:val="28"/>
        </w:rPr>
        <w:t>2 144,59</w:t>
      </w:r>
      <w:r w:rsidRPr="00E11D1D">
        <w:rPr>
          <w:rFonts w:ascii="Times New Roman" w:hAnsi="Times New Roman" w:cs="Times New Roman"/>
          <w:color w:val="000000" w:themeColor="text1"/>
          <w:sz w:val="28"/>
          <w:szCs w:val="28"/>
        </w:rPr>
        <w:t xml:space="preserve"> Гкал/год.</w:t>
      </w:r>
    </w:p>
    <w:p w:rsidR="00AF6116" w:rsidRPr="00E11D1D" w:rsidRDefault="00AF611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тепловой энергии котельной «мкр. Ивушки» на отопление в базовом 2019 году составил 2</w:t>
      </w:r>
      <w:r w:rsidR="00B50FB2" w:rsidRPr="00E11D1D">
        <w:rPr>
          <w:rFonts w:ascii="Times New Roman" w:hAnsi="Times New Roman" w:cs="Times New Roman"/>
          <w:color w:val="000000" w:themeColor="text1"/>
          <w:sz w:val="28"/>
          <w:szCs w:val="28"/>
        </w:rPr>
        <w:t> </w:t>
      </w:r>
      <w:r w:rsidRPr="00E11D1D">
        <w:rPr>
          <w:rFonts w:ascii="Times New Roman" w:hAnsi="Times New Roman" w:cs="Times New Roman"/>
          <w:color w:val="000000" w:themeColor="text1"/>
          <w:sz w:val="28"/>
          <w:szCs w:val="28"/>
        </w:rPr>
        <w:t>404</w:t>
      </w:r>
      <w:r w:rsidR="00B50FB2" w:rsidRPr="00E11D1D">
        <w:rPr>
          <w:rFonts w:ascii="Times New Roman" w:hAnsi="Times New Roman" w:cs="Times New Roman"/>
          <w:color w:val="000000" w:themeColor="text1"/>
          <w:sz w:val="28"/>
          <w:szCs w:val="28"/>
        </w:rPr>
        <w:t>,00</w:t>
      </w:r>
      <w:r w:rsidRPr="00E11D1D">
        <w:rPr>
          <w:rFonts w:ascii="Times New Roman" w:hAnsi="Times New Roman" w:cs="Times New Roman"/>
          <w:color w:val="000000" w:themeColor="text1"/>
          <w:sz w:val="28"/>
          <w:szCs w:val="28"/>
        </w:rPr>
        <w:t xml:space="preserve"> Гкал/год.</w:t>
      </w:r>
    </w:p>
    <w:p w:rsidR="00DC0C0D" w:rsidRPr="00E11D1D" w:rsidRDefault="00DC0C0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11" w:name="_Toc435791311"/>
      <w:bookmarkStart w:id="412" w:name="_Toc43135949"/>
      <w:r w:rsidRPr="00E11D1D">
        <w:rPr>
          <w:rFonts w:ascii="Times New Roman" w:hAnsi="Times New Roman" w:cs="Times New Roman"/>
          <w:b w:val="0"/>
          <w:color w:val="000000" w:themeColor="text1"/>
          <w:sz w:val="28"/>
          <w:szCs w:val="28"/>
        </w:rPr>
        <w:lastRenderedPageBreak/>
        <w:t xml:space="preserve">2.2 Прогнозы приростов на каждом этапе площади строительных фондов,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здания промышленных предприятий</w:t>
      </w:r>
      <w:bookmarkEnd w:id="411"/>
      <w:bookmarkEnd w:id="412"/>
    </w:p>
    <w:p w:rsidR="004C5266" w:rsidRPr="00E11D1D" w:rsidRDefault="004C526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E11D1D" w:rsidRDefault="004C526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Жилищный фонд</w:t>
      </w:r>
      <w:r w:rsidR="00214C1D"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3219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AF6116" w:rsidRPr="00E11D1D" w:rsidRDefault="00AF611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Планируется строительство жилого комплекса в мкр. Звездный с подключением к котельной «мкр. Звёздный». </w:t>
      </w:r>
    </w:p>
    <w:p w:rsidR="00DC0C0D" w:rsidRPr="00E11D1D" w:rsidRDefault="00A53D5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период с 2020</w:t>
      </w:r>
      <w:r w:rsidR="00DC0C0D" w:rsidRPr="00E11D1D">
        <w:rPr>
          <w:rFonts w:ascii="Times New Roman" w:hAnsi="Times New Roman" w:cs="Times New Roman"/>
          <w:color w:val="000000" w:themeColor="text1"/>
          <w:sz w:val="28"/>
          <w:szCs w:val="28"/>
        </w:rPr>
        <w:t xml:space="preserve"> по 203</w:t>
      </w:r>
      <w:r w:rsidR="00574E28" w:rsidRPr="00E11D1D">
        <w:rPr>
          <w:rFonts w:ascii="Times New Roman" w:hAnsi="Times New Roman" w:cs="Times New Roman"/>
          <w:color w:val="000000" w:themeColor="text1"/>
          <w:sz w:val="28"/>
          <w:szCs w:val="28"/>
        </w:rPr>
        <w:t>4</w:t>
      </w:r>
      <w:r w:rsidR="00DC0C0D" w:rsidRPr="00E11D1D">
        <w:rPr>
          <w:rFonts w:ascii="Times New Roman" w:hAnsi="Times New Roman" w:cs="Times New Roman"/>
          <w:color w:val="000000" w:themeColor="text1"/>
          <w:sz w:val="28"/>
          <w:szCs w:val="28"/>
        </w:rPr>
        <w:t xml:space="preserve"> гг. в существующих населенных пунктах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1B58A3"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122148" w:rsidRPr="00E11D1D">
        <w:rPr>
          <w:rFonts w:ascii="Times New Roman" w:hAnsi="Times New Roman" w:cs="Times New Roman"/>
          <w:color w:val="000000" w:themeColor="text1"/>
          <w:sz w:val="28"/>
          <w:szCs w:val="28"/>
        </w:rPr>
        <w:t>с</w:t>
      </w:r>
      <w:r w:rsidR="0057284C" w:rsidRPr="00E11D1D">
        <w:rPr>
          <w:rFonts w:ascii="Times New Roman" w:hAnsi="Times New Roman" w:cs="Times New Roman"/>
          <w:color w:val="000000" w:themeColor="text1"/>
          <w:sz w:val="28"/>
          <w:szCs w:val="28"/>
        </w:rPr>
        <w:t xml:space="preserve">ельского поселения </w:t>
      </w:r>
      <w:r w:rsidR="00DC0C0D" w:rsidRPr="00E11D1D">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E11D1D">
        <w:rPr>
          <w:rFonts w:ascii="Times New Roman" w:hAnsi="Times New Roman" w:cs="Times New Roman"/>
          <w:color w:val="000000" w:themeColor="text1"/>
          <w:sz w:val="28"/>
          <w:szCs w:val="28"/>
        </w:rPr>
        <w:t>счет индивидуальной застройки 1</w:t>
      </w:r>
      <w:r w:rsidR="00DC0C0D" w:rsidRPr="00E11D1D">
        <w:rPr>
          <w:rFonts w:ascii="Times New Roman" w:hAnsi="Times New Roman" w:cs="Times New Roman"/>
          <w:color w:val="000000" w:themeColor="text1"/>
          <w:sz w:val="28"/>
          <w:szCs w:val="28"/>
        </w:rPr>
        <w:t>-2-х этажными домами с индивидуальными котлами.</w:t>
      </w:r>
    </w:p>
    <w:p w:rsidR="00C65408" w:rsidRDefault="00C65408"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C65408" w:rsidSect="00AC5C8F">
          <w:pgSz w:w="11906" w:h="16838" w:code="9"/>
          <w:pgMar w:top="1134" w:right="851" w:bottom="1134" w:left="1418" w:header="454" w:footer="454" w:gutter="0"/>
          <w:cols w:space="708"/>
          <w:docGrid w:linePitch="360"/>
        </w:sectPr>
      </w:pPr>
    </w:p>
    <w:p w:rsidR="00DC0C0D" w:rsidRPr="00E11D1D" w:rsidRDefault="00DC0C0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Площадь строительных фондов и приросты площади строительных фондов в расчетном элементе в зоне действия источника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3219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57284C" w:rsidRPr="00E11D1D">
        <w:rPr>
          <w:rFonts w:ascii="Times New Roman" w:hAnsi="Times New Roman" w:cs="Times New Roman"/>
          <w:color w:val="000000" w:themeColor="text1"/>
          <w:sz w:val="28"/>
          <w:szCs w:val="28"/>
        </w:rPr>
        <w:t>сельского поселения</w:t>
      </w:r>
    </w:p>
    <w:tbl>
      <w:tblPr>
        <w:tblW w:w="516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1444"/>
        <w:gridCol w:w="1520"/>
        <w:gridCol w:w="1520"/>
        <w:gridCol w:w="1559"/>
        <w:gridCol w:w="1486"/>
        <w:gridCol w:w="1556"/>
        <w:gridCol w:w="1468"/>
        <w:gridCol w:w="1538"/>
      </w:tblGrid>
      <w:tr w:rsidR="00C65408" w:rsidRPr="0082496A" w:rsidTr="00C65408">
        <w:trPr>
          <w:trHeight w:val="324"/>
          <w:tblHeader/>
        </w:trPr>
        <w:tc>
          <w:tcPr>
            <w:tcW w:w="1038" w:type="pct"/>
            <w:vMerge w:val="restart"/>
            <w:tcBorders>
              <w:tl2br w:val="single" w:sz="4" w:space="0" w:color="auto"/>
            </w:tcBorders>
            <w:vAlign w:val="center"/>
          </w:tcPr>
          <w:p w:rsidR="00B50FB2" w:rsidRPr="0082496A" w:rsidRDefault="00B50FB2" w:rsidP="00C65408">
            <w:pPr>
              <w:pStyle w:val="Default"/>
              <w:tabs>
                <w:tab w:val="left" w:pos="993"/>
              </w:tabs>
              <w:jc w:val="center"/>
              <w:rPr>
                <w:color w:val="000000" w:themeColor="text1"/>
                <w:sz w:val="27"/>
                <w:szCs w:val="27"/>
              </w:rPr>
            </w:pPr>
            <w:bookmarkStart w:id="413" w:name="_Toc435791312"/>
            <w:r w:rsidRPr="0082496A">
              <w:rPr>
                <w:color w:val="000000" w:themeColor="text1"/>
                <w:sz w:val="27"/>
                <w:szCs w:val="27"/>
              </w:rPr>
              <w:t>Год</w:t>
            </w:r>
          </w:p>
          <w:p w:rsidR="00B50FB2" w:rsidRPr="0082496A" w:rsidRDefault="00B50FB2" w:rsidP="00C65408">
            <w:pPr>
              <w:pStyle w:val="Default"/>
              <w:tabs>
                <w:tab w:val="left" w:pos="993"/>
              </w:tabs>
              <w:jc w:val="center"/>
              <w:rPr>
                <w:color w:val="000000" w:themeColor="text1"/>
                <w:sz w:val="27"/>
                <w:szCs w:val="27"/>
              </w:rPr>
            </w:pPr>
          </w:p>
          <w:p w:rsidR="00B50FB2" w:rsidRPr="0082496A" w:rsidRDefault="00B50FB2" w:rsidP="00C65408">
            <w:pPr>
              <w:pStyle w:val="Default"/>
              <w:tabs>
                <w:tab w:val="left" w:pos="993"/>
              </w:tabs>
              <w:jc w:val="center"/>
              <w:rPr>
                <w:color w:val="000000" w:themeColor="text1"/>
                <w:sz w:val="27"/>
                <w:szCs w:val="27"/>
              </w:rPr>
            </w:pPr>
            <w:r w:rsidRPr="0082496A">
              <w:rPr>
                <w:color w:val="000000" w:themeColor="text1"/>
                <w:sz w:val="27"/>
                <w:szCs w:val="27"/>
              </w:rPr>
              <w:t>Показатель</w:t>
            </w:r>
          </w:p>
        </w:tc>
        <w:tc>
          <w:tcPr>
            <w:tcW w:w="3962" w:type="pct"/>
            <w:gridSpan w:val="8"/>
            <w:vAlign w:val="center"/>
          </w:tcPr>
          <w:p w:rsidR="00B50FB2" w:rsidRPr="0082496A" w:rsidRDefault="00B50FB2" w:rsidP="00C65408">
            <w:pPr>
              <w:pStyle w:val="Default"/>
              <w:tabs>
                <w:tab w:val="left" w:pos="993"/>
              </w:tabs>
              <w:jc w:val="center"/>
              <w:rPr>
                <w:color w:val="000000" w:themeColor="text1"/>
                <w:sz w:val="27"/>
                <w:szCs w:val="27"/>
              </w:rPr>
            </w:pPr>
            <w:r w:rsidRPr="0082496A">
              <w:rPr>
                <w:color w:val="000000" w:themeColor="text1"/>
                <w:sz w:val="27"/>
                <w:szCs w:val="27"/>
              </w:rPr>
              <w:t>Площадь строительных фондов</w:t>
            </w:r>
          </w:p>
        </w:tc>
      </w:tr>
      <w:tr w:rsidR="00C65408" w:rsidRPr="0082496A" w:rsidTr="00C65408">
        <w:trPr>
          <w:trHeight w:val="451"/>
          <w:tblHeader/>
        </w:trPr>
        <w:tc>
          <w:tcPr>
            <w:tcW w:w="1038" w:type="pct"/>
            <w:vMerge/>
            <w:tcBorders>
              <w:tl2br w:val="single" w:sz="4" w:space="0" w:color="auto"/>
            </w:tcBorders>
            <w:vAlign w:val="center"/>
          </w:tcPr>
          <w:p w:rsidR="00B50FB2" w:rsidRPr="0082496A" w:rsidRDefault="00B50FB2" w:rsidP="00C65408">
            <w:pPr>
              <w:pStyle w:val="Default"/>
              <w:tabs>
                <w:tab w:val="left" w:pos="993"/>
              </w:tabs>
              <w:jc w:val="center"/>
              <w:rPr>
                <w:color w:val="000000" w:themeColor="text1"/>
                <w:sz w:val="27"/>
                <w:szCs w:val="27"/>
              </w:rPr>
            </w:pPr>
          </w:p>
        </w:tc>
        <w:tc>
          <w:tcPr>
            <w:tcW w:w="473" w:type="pct"/>
            <w:vMerge w:val="restart"/>
            <w:vAlign w:val="center"/>
          </w:tcPr>
          <w:p w:rsidR="00B50FB2" w:rsidRPr="0082496A" w:rsidRDefault="00B50FB2" w:rsidP="00C65408">
            <w:pPr>
              <w:pStyle w:val="Default"/>
              <w:tabs>
                <w:tab w:val="left" w:pos="993"/>
              </w:tabs>
              <w:jc w:val="center"/>
              <w:rPr>
                <w:color w:val="000000" w:themeColor="text1"/>
                <w:sz w:val="27"/>
                <w:szCs w:val="27"/>
              </w:rPr>
            </w:pPr>
            <w:r w:rsidRPr="0082496A">
              <w:rPr>
                <w:color w:val="000000" w:themeColor="text1"/>
                <w:sz w:val="27"/>
                <w:szCs w:val="27"/>
              </w:rPr>
              <w:t>Существующая</w:t>
            </w:r>
          </w:p>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2019</w:t>
            </w:r>
          </w:p>
        </w:tc>
        <w:tc>
          <w:tcPr>
            <w:tcW w:w="3490" w:type="pct"/>
            <w:gridSpan w:val="7"/>
            <w:vAlign w:val="center"/>
          </w:tcPr>
          <w:p w:rsidR="00B50FB2" w:rsidRPr="0082496A" w:rsidRDefault="00B50FB2" w:rsidP="00C65408">
            <w:pPr>
              <w:pStyle w:val="Default"/>
              <w:tabs>
                <w:tab w:val="left" w:pos="993"/>
              </w:tabs>
              <w:jc w:val="center"/>
              <w:rPr>
                <w:color w:val="000000" w:themeColor="text1"/>
                <w:sz w:val="27"/>
                <w:szCs w:val="27"/>
              </w:rPr>
            </w:pPr>
            <w:r w:rsidRPr="0082496A">
              <w:rPr>
                <w:color w:val="000000" w:themeColor="text1"/>
                <w:sz w:val="27"/>
                <w:szCs w:val="27"/>
              </w:rPr>
              <w:t>Перспективная</w:t>
            </w:r>
          </w:p>
        </w:tc>
      </w:tr>
      <w:tr w:rsidR="00C65408" w:rsidRPr="0082496A" w:rsidTr="00C65408">
        <w:trPr>
          <w:trHeight w:val="80"/>
          <w:tblHeader/>
        </w:trPr>
        <w:tc>
          <w:tcPr>
            <w:tcW w:w="1038" w:type="pct"/>
            <w:vMerge/>
            <w:tcBorders>
              <w:tl2br w:val="single" w:sz="4" w:space="0" w:color="auto"/>
            </w:tcBorders>
            <w:vAlign w:val="center"/>
          </w:tcPr>
          <w:p w:rsidR="00B50FB2" w:rsidRPr="0082496A" w:rsidRDefault="00B50FB2" w:rsidP="00C65408">
            <w:pPr>
              <w:pStyle w:val="Default"/>
              <w:tabs>
                <w:tab w:val="left" w:pos="993"/>
              </w:tabs>
              <w:jc w:val="center"/>
              <w:rPr>
                <w:color w:val="000000" w:themeColor="text1"/>
                <w:sz w:val="27"/>
                <w:szCs w:val="27"/>
              </w:rPr>
            </w:pPr>
          </w:p>
        </w:tc>
        <w:tc>
          <w:tcPr>
            <w:tcW w:w="473" w:type="pct"/>
            <w:vMerge/>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2021</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2022</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2023</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2024</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2025-2029</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2030-</w:t>
            </w:r>
          </w:p>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2034</w:t>
            </w:r>
          </w:p>
        </w:tc>
      </w:tr>
      <w:tr w:rsidR="00C65408" w:rsidRPr="0082496A" w:rsidTr="00C65408">
        <w:trPr>
          <w:trHeight w:val="146"/>
          <w:tblHeader/>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многоквартирные дома,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94 135,80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95 650,80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146 890,80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152 290,80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152 290,80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152 290,80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152 290,80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152 290,80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 xml:space="preserve">многоквартирные дома </w:t>
            </w:r>
            <w:r w:rsidRPr="0082496A">
              <w:rPr>
                <w:rFonts w:ascii="Times New Roman" w:hAnsi="Times New Roman" w:cs="Times New Roman"/>
                <w:color w:val="000000" w:themeColor="text1"/>
                <w:sz w:val="27"/>
                <w:szCs w:val="27"/>
              </w:rPr>
              <w:br/>
              <w:t>(прирост),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1 515,00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51 240,00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5 400,00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жилые дома,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жилые дома (прирост),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r>
      <w:tr w:rsidR="00C65408" w:rsidRPr="0082496A" w:rsidTr="00C65408">
        <w:trPr>
          <w:trHeight w:val="618"/>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общественные здания,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4 870,00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11 406,00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12 606,00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общественные здания (прирост),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6 536,00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1 200,00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производственные здания и промышленные предприятия,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производственные здания и промышленные предприятий (прирост),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150,00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0,00</w:t>
            </w:r>
          </w:p>
        </w:tc>
      </w:tr>
      <w:tr w:rsidR="00C65408" w:rsidRPr="0082496A" w:rsidTr="00C65408">
        <w:trPr>
          <w:trHeight w:val="412"/>
        </w:trPr>
        <w:tc>
          <w:tcPr>
            <w:tcW w:w="103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 xml:space="preserve">Всего строительных </w:t>
            </w:r>
            <w:r w:rsidRPr="0082496A">
              <w:rPr>
                <w:rFonts w:ascii="Times New Roman" w:hAnsi="Times New Roman" w:cs="Times New Roman"/>
                <w:color w:val="000000" w:themeColor="text1"/>
                <w:sz w:val="27"/>
                <w:szCs w:val="27"/>
              </w:rPr>
              <w:br/>
              <w:t>фондов, м²</w:t>
            </w:r>
          </w:p>
        </w:tc>
        <w:tc>
          <w:tcPr>
            <w:tcW w:w="47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99 005,80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107 056,80</w:t>
            </w:r>
          </w:p>
        </w:tc>
        <w:tc>
          <w:tcPr>
            <w:tcW w:w="498"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159 646,80</w:t>
            </w:r>
          </w:p>
        </w:tc>
        <w:tc>
          <w:tcPr>
            <w:tcW w:w="51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165 046,80</w:t>
            </w:r>
          </w:p>
        </w:tc>
        <w:tc>
          <w:tcPr>
            <w:tcW w:w="487"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165 046,80</w:t>
            </w:r>
          </w:p>
        </w:tc>
        <w:tc>
          <w:tcPr>
            <w:tcW w:w="510"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165 046,80</w:t>
            </w:r>
          </w:p>
        </w:tc>
        <w:tc>
          <w:tcPr>
            <w:tcW w:w="481"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165 046,80</w:t>
            </w:r>
          </w:p>
        </w:tc>
        <w:tc>
          <w:tcPr>
            <w:tcW w:w="503" w:type="pct"/>
            <w:vAlign w:val="center"/>
          </w:tcPr>
          <w:p w:rsidR="00B50FB2" w:rsidRPr="0082496A" w:rsidRDefault="00B50FB2" w:rsidP="00C65408">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165 046,80</w:t>
            </w:r>
          </w:p>
        </w:tc>
      </w:tr>
    </w:tbl>
    <w:p w:rsidR="00DC0C0D" w:rsidRPr="00E11D1D" w:rsidRDefault="00DC0C0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14" w:name="_Toc43135950"/>
      <w:r w:rsidRPr="00E11D1D">
        <w:rPr>
          <w:rFonts w:ascii="Times New Roman" w:hAnsi="Times New Roman" w:cs="Times New Roman"/>
          <w:b w:val="0"/>
          <w:color w:val="000000" w:themeColor="text1"/>
          <w:sz w:val="28"/>
          <w:szCs w:val="28"/>
        </w:rPr>
        <w:lastRenderedPageBreak/>
        <w:t>2.3 Прогнозы перспективных удельных расходов тепловой энергии на отопление, вентиляцию и</w:t>
      </w:r>
      <w:r w:rsidR="00EA3B4E"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горячее водоснабжение, согласованных с требованиями к энергетической эффективности</w:t>
      </w:r>
      <w:r w:rsidR="00EF2D4F"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r w:rsidR="00EF2D4F"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Российской Федерации</w:t>
      </w:r>
      <w:bookmarkEnd w:id="413"/>
      <w:bookmarkEnd w:id="414"/>
    </w:p>
    <w:p w:rsidR="003B52A8" w:rsidRPr="00E11D1D" w:rsidRDefault="003B52A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Прогнозы перспективных удельных расходов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3E6E02"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w:t>
      </w:r>
      <w:r w:rsidR="009702FC" w:rsidRPr="00E11D1D">
        <w:rPr>
          <w:rFonts w:ascii="Times New Roman" w:hAnsi="Times New Roman" w:cs="Times New Roman"/>
          <w:color w:val="000000" w:themeColor="text1"/>
          <w:sz w:val="28"/>
          <w:szCs w:val="28"/>
        </w:rPr>
        <w:t>ния представлены в таблице</w:t>
      </w:r>
      <w:r w:rsidRPr="00E11D1D">
        <w:rPr>
          <w:rFonts w:ascii="Times New Roman" w:hAnsi="Times New Roman" w:cs="Times New Roman"/>
          <w:color w:val="000000" w:themeColor="text1"/>
          <w:sz w:val="28"/>
          <w:szCs w:val="28"/>
        </w:rPr>
        <w:t>.</w:t>
      </w:r>
    </w:p>
    <w:p w:rsidR="00416FE0" w:rsidRPr="00E11D1D" w:rsidRDefault="00416FE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0"/>
        <w:gridCol w:w="1848"/>
        <w:gridCol w:w="1289"/>
        <w:gridCol w:w="1289"/>
        <w:gridCol w:w="1288"/>
        <w:gridCol w:w="1288"/>
        <w:gridCol w:w="1288"/>
        <w:gridCol w:w="1288"/>
        <w:gridCol w:w="1288"/>
        <w:gridCol w:w="1295"/>
      </w:tblGrid>
      <w:tr w:rsidR="0042785A" w:rsidRPr="00E11D1D" w:rsidTr="00075896">
        <w:trPr>
          <w:trHeight w:val="654"/>
          <w:tblHeader/>
        </w:trPr>
        <w:tc>
          <w:tcPr>
            <w:tcW w:w="2984" w:type="dxa"/>
            <w:gridSpan w:val="2"/>
            <w:tcBorders>
              <w:tl2br w:val="single" w:sz="4" w:space="0" w:color="auto"/>
            </w:tcBorders>
            <w:vAlign w:val="center"/>
          </w:tcPr>
          <w:p w:rsidR="0042785A" w:rsidRPr="00E11D1D" w:rsidRDefault="0042785A" w:rsidP="00C65408">
            <w:pPr>
              <w:pStyle w:val="Default"/>
              <w:tabs>
                <w:tab w:val="left" w:pos="993"/>
              </w:tabs>
              <w:jc w:val="center"/>
              <w:rPr>
                <w:color w:val="000000" w:themeColor="text1"/>
                <w:sz w:val="28"/>
                <w:szCs w:val="28"/>
              </w:rPr>
            </w:pPr>
            <w:bookmarkStart w:id="415" w:name="_Toc435791313"/>
            <w:r w:rsidRPr="00E11D1D">
              <w:rPr>
                <w:color w:val="000000" w:themeColor="text1"/>
                <w:sz w:val="28"/>
                <w:szCs w:val="28"/>
              </w:rPr>
              <w:t>Год</w:t>
            </w:r>
          </w:p>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Потребление</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42785A" w:rsidRPr="00E11D1D" w:rsidTr="00075896">
        <w:trPr>
          <w:trHeight w:val="19"/>
          <w:tblHeader/>
        </w:trPr>
        <w:tc>
          <w:tcPr>
            <w:tcW w:w="1710"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274"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r>
      <w:tr w:rsidR="0042785A" w:rsidRPr="00E11D1D" w:rsidTr="00075896">
        <w:trPr>
          <w:trHeight w:val="19"/>
        </w:trPr>
        <w:tc>
          <w:tcPr>
            <w:tcW w:w="10095" w:type="dxa"/>
            <w:gridSpan w:val="10"/>
            <w:vAlign w:val="center"/>
          </w:tcPr>
          <w:p w:rsidR="0042785A" w:rsidRPr="00E11D1D" w:rsidRDefault="0042785A" w:rsidP="00C65408">
            <w:pPr>
              <w:tabs>
                <w:tab w:val="left" w:pos="993"/>
                <w:tab w:val="left" w:pos="1134"/>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075896" w:rsidRPr="00E11D1D" w:rsidTr="00075896">
        <w:trPr>
          <w:trHeight w:val="420"/>
        </w:trPr>
        <w:tc>
          <w:tcPr>
            <w:tcW w:w="1710" w:type="dxa"/>
            <w:vMerge w:val="restart"/>
            <w:vAlign w:val="center"/>
          </w:tcPr>
          <w:p w:rsidR="00075896" w:rsidRPr="00E11D1D" w:rsidRDefault="00075896" w:rsidP="00C65408">
            <w:pPr>
              <w:pStyle w:val="Default"/>
              <w:tabs>
                <w:tab w:val="left" w:pos="993"/>
              </w:tabs>
              <w:jc w:val="center"/>
              <w:rPr>
                <w:color w:val="000000" w:themeColor="text1"/>
                <w:sz w:val="28"/>
                <w:szCs w:val="28"/>
              </w:rPr>
            </w:pPr>
            <w:r w:rsidRPr="00E11D1D">
              <w:rPr>
                <w:color w:val="000000" w:themeColor="text1"/>
                <w:sz w:val="28"/>
                <w:szCs w:val="28"/>
              </w:rPr>
              <w:t>Тепловая энергия (мощности), Гкал/час</w:t>
            </w:r>
          </w:p>
        </w:tc>
        <w:tc>
          <w:tcPr>
            <w:tcW w:w="1274" w:type="dxa"/>
            <w:vAlign w:val="center"/>
          </w:tcPr>
          <w:p w:rsidR="00075896" w:rsidRPr="00E11D1D" w:rsidRDefault="00075896" w:rsidP="00C65408">
            <w:pPr>
              <w:pStyle w:val="Default"/>
              <w:tabs>
                <w:tab w:val="left" w:pos="993"/>
              </w:tabs>
              <w:jc w:val="center"/>
              <w:rPr>
                <w:color w:val="000000" w:themeColor="text1"/>
                <w:sz w:val="28"/>
                <w:szCs w:val="28"/>
              </w:rPr>
            </w:pPr>
            <w:r w:rsidRPr="00E11D1D">
              <w:rPr>
                <w:color w:val="000000" w:themeColor="text1"/>
                <w:sz w:val="28"/>
                <w:szCs w:val="28"/>
              </w:rPr>
              <w:t>отопление</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w:t>
            </w:r>
            <w:r w:rsidR="00EF2D4F" w:rsidRPr="00E11D1D">
              <w:rPr>
                <w:rFonts w:ascii="Times New Roman" w:hAnsi="Times New Roman" w:cs="Times New Roman"/>
                <w:color w:val="000000"/>
                <w:sz w:val="28"/>
                <w:szCs w:val="28"/>
              </w:rPr>
              <w:t>217</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7,734</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c>
          <w:tcPr>
            <w:tcW w:w="893"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12,334</w:t>
            </w:r>
          </w:p>
        </w:tc>
      </w:tr>
      <w:tr w:rsidR="00075896" w:rsidRPr="00E11D1D" w:rsidTr="00075896">
        <w:trPr>
          <w:trHeight w:val="393"/>
        </w:trPr>
        <w:tc>
          <w:tcPr>
            <w:tcW w:w="1710" w:type="dxa"/>
            <w:vMerge/>
            <w:vAlign w:val="center"/>
          </w:tcPr>
          <w:p w:rsidR="00075896" w:rsidRPr="00E11D1D" w:rsidRDefault="00075896" w:rsidP="00C65408">
            <w:pPr>
              <w:pStyle w:val="Default"/>
              <w:tabs>
                <w:tab w:val="left" w:pos="993"/>
              </w:tabs>
              <w:jc w:val="center"/>
              <w:rPr>
                <w:bCs/>
                <w:color w:val="000000" w:themeColor="text1"/>
                <w:sz w:val="28"/>
                <w:szCs w:val="28"/>
              </w:rPr>
            </w:pPr>
          </w:p>
        </w:tc>
        <w:tc>
          <w:tcPr>
            <w:tcW w:w="1274" w:type="dxa"/>
            <w:vAlign w:val="center"/>
          </w:tcPr>
          <w:p w:rsidR="00075896" w:rsidRPr="00E11D1D" w:rsidRDefault="00075896" w:rsidP="00C65408">
            <w:pPr>
              <w:pStyle w:val="Default"/>
              <w:tabs>
                <w:tab w:val="left" w:pos="993"/>
              </w:tabs>
              <w:jc w:val="center"/>
              <w:rPr>
                <w:color w:val="000000" w:themeColor="text1"/>
                <w:sz w:val="28"/>
                <w:szCs w:val="28"/>
              </w:rPr>
            </w:pPr>
            <w:r w:rsidRPr="00E11D1D">
              <w:rPr>
                <w:color w:val="000000" w:themeColor="text1"/>
                <w:sz w:val="28"/>
                <w:szCs w:val="28"/>
              </w:rPr>
              <w:t>ГВС</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075896" w:rsidRPr="00E11D1D" w:rsidTr="00075896">
        <w:trPr>
          <w:trHeight w:val="379"/>
        </w:trPr>
        <w:tc>
          <w:tcPr>
            <w:tcW w:w="1710" w:type="dxa"/>
            <w:vMerge/>
            <w:vAlign w:val="center"/>
          </w:tcPr>
          <w:p w:rsidR="00075896" w:rsidRPr="00E11D1D" w:rsidRDefault="00075896" w:rsidP="00C65408">
            <w:pPr>
              <w:pStyle w:val="Default"/>
              <w:tabs>
                <w:tab w:val="left" w:pos="993"/>
              </w:tabs>
              <w:jc w:val="center"/>
              <w:rPr>
                <w:bCs/>
                <w:color w:val="000000" w:themeColor="text1"/>
                <w:sz w:val="28"/>
                <w:szCs w:val="28"/>
              </w:rPr>
            </w:pPr>
          </w:p>
        </w:tc>
        <w:tc>
          <w:tcPr>
            <w:tcW w:w="1274" w:type="dxa"/>
            <w:vAlign w:val="center"/>
          </w:tcPr>
          <w:p w:rsidR="00075896" w:rsidRPr="00E11D1D" w:rsidRDefault="00075896" w:rsidP="00C65408">
            <w:pPr>
              <w:pStyle w:val="Default"/>
              <w:tabs>
                <w:tab w:val="left" w:pos="993"/>
              </w:tabs>
              <w:jc w:val="center"/>
              <w:rPr>
                <w:color w:val="000000" w:themeColor="text1"/>
                <w:sz w:val="28"/>
                <w:szCs w:val="28"/>
              </w:rPr>
            </w:pPr>
            <w:r w:rsidRPr="00E11D1D">
              <w:rPr>
                <w:color w:val="000000" w:themeColor="text1"/>
                <w:sz w:val="28"/>
                <w:szCs w:val="28"/>
              </w:rPr>
              <w:t>вентиляция</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075896" w:rsidRPr="00E11D1D" w:rsidRDefault="00075896"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EF2D4F" w:rsidRPr="00E11D1D" w:rsidTr="00075896">
        <w:trPr>
          <w:trHeight w:val="20"/>
        </w:trPr>
        <w:tc>
          <w:tcPr>
            <w:tcW w:w="1710" w:type="dxa"/>
            <w:vMerge/>
            <w:vAlign w:val="center"/>
          </w:tcPr>
          <w:p w:rsidR="00EF2D4F" w:rsidRPr="00E11D1D" w:rsidRDefault="00EF2D4F" w:rsidP="00C65408">
            <w:pPr>
              <w:pStyle w:val="Default"/>
              <w:tabs>
                <w:tab w:val="left" w:pos="993"/>
              </w:tabs>
              <w:jc w:val="center"/>
              <w:rPr>
                <w:bCs/>
                <w:color w:val="000000" w:themeColor="text1"/>
                <w:sz w:val="28"/>
                <w:szCs w:val="28"/>
              </w:rPr>
            </w:pPr>
          </w:p>
        </w:tc>
        <w:tc>
          <w:tcPr>
            <w:tcW w:w="1274" w:type="dxa"/>
            <w:vAlign w:val="center"/>
          </w:tcPr>
          <w:p w:rsidR="00EF2D4F" w:rsidRPr="00E11D1D" w:rsidRDefault="00EF2D4F" w:rsidP="00C65408">
            <w:pPr>
              <w:pStyle w:val="Default"/>
              <w:tabs>
                <w:tab w:val="left" w:pos="993"/>
              </w:tabs>
              <w:jc w:val="center"/>
              <w:rPr>
                <w:color w:val="000000" w:themeColor="text1"/>
                <w:sz w:val="28"/>
                <w:szCs w:val="28"/>
              </w:rPr>
            </w:pPr>
            <w:r w:rsidRPr="00E11D1D">
              <w:rPr>
                <w:color w:val="000000" w:themeColor="text1"/>
                <w:sz w:val="28"/>
                <w:szCs w:val="28"/>
              </w:rPr>
              <w:t>тепловые потери</w:t>
            </w:r>
          </w:p>
        </w:tc>
        <w:tc>
          <w:tcPr>
            <w:tcW w:w="889"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0,745</w:t>
            </w:r>
          </w:p>
        </w:tc>
        <w:tc>
          <w:tcPr>
            <w:tcW w:w="889"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1,251</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c>
          <w:tcPr>
            <w:tcW w:w="893"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2,100</w:t>
            </w:r>
          </w:p>
        </w:tc>
      </w:tr>
      <w:tr w:rsidR="00EF2D4F" w:rsidRPr="00E11D1D" w:rsidTr="00075896">
        <w:trPr>
          <w:trHeight w:val="20"/>
        </w:trPr>
        <w:tc>
          <w:tcPr>
            <w:tcW w:w="2984" w:type="dxa"/>
            <w:gridSpan w:val="2"/>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c>
          <w:tcPr>
            <w:tcW w:w="889"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7,962</w:t>
            </w:r>
          </w:p>
        </w:tc>
        <w:tc>
          <w:tcPr>
            <w:tcW w:w="889"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8,985</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c>
          <w:tcPr>
            <w:tcW w:w="888"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c>
          <w:tcPr>
            <w:tcW w:w="893" w:type="dxa"/>
            <w:vAlign w:val="center"/>
          </w:tcPr>
          <w:p w:rsidR="00EF2D4F"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14,434</w:t>
            </w:r>
          </w:p>
        </w:tc>
      </w:tr>
      <w:tr w:rsidR="0042785A" w:rsidRPr="00E11D1D" w:rsidTr="00075896">
        <w:trPr>
          <w:trHeight w:val="19"/>
        </w:trPr>
        <w:tc>
          <w:tcPr>
            <w:tcW w:w="10095" w:type="dxa"/>
            <w:gridSpan w:val="10"/>
            <w:vAlign w:val="center"/>
          </w:tcPr>
          <w:p w:rsidR="0042785A" w:rsidRPr="00E11D1D" w:rsidRDefault="0042785A" w:rsidP="00C65408">
            <w:pPr>
              <w:tabs>
                <w:tab w:val="left" w:pos="993"/>
                <w:tab w:val="left" w:pos="1134"/>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B50FB2" w:rsidRPr="00E11D1D" w:rsidTr="00075896">
        <w:trPr>
          <w:trHeight w:val="420"/>
        </w:trPr>
        <w:tc>
          <w:tcPr>
            <w:tcW w:w="1710" w:type="dxa"/>
            <w:vMerge w:val="restart"/>
            <w:vAlign w:val="center"/>
          </w:tcPr>
          <w:p w:rsidR="00B50FB2" w:rsidRPr="00E11D1D" w:rsidRDefault="00B50FB2" w:rsidP="00C65408">
            <w:pPr>
              <w:pStyle w:val="Default"/>
              <w:tabs>
                <w:tab w:val="left" w:pos="993"/>
              </w:tabs>
              <w:jc w:val="center"/>
              <w:rPr>
                <w:color w:val="000000" w:themeColor="text1"/>
                <w:sz w:val="28"/>
                <w:szCs w:val="28"/>
              </w:rPr>
            </w:pPr>
            <w:r w:rsidRPr="00E11D1D">
              <w:rPr>
                <w:color w:val="000000" w:themeColor="text1"/>
                <w:sz w:val="28"/>
                <w:szCs w:val="28"/>
              </w:rPr>
              <w:t>Тепловая энергия (мощности), Гкал/час</w:t>
            </w:r>
          </w:p>
        </w:tc>
        <w:tc>
          <w:tcPr>
            <w:tcW w:w="1274" w:type="dxa"/>
            <w:vAlign w:val="center"/>
          </w:tcPr>
          <w:p w:rsidR="00B50FB2" w:rsidRPr="00E11D1D" w:rsidRDefault="00B50FB2" w:rsidP="00C65408">
            <w:pPr>
              <w:pStyle w:val="Default"/>
              <w:tabs>
                <w:tab w:val="left" w:pos="993"/>
              </w:tabs>
              <w:jc w:val="center"/>
              <w:rPr>
                <w:color w:val="000000" w:themeColor="text1"/>
                <w:sz w:val="28"/>
                <w:szCs w:val="28"/>
              </w:rPr>
            </w:pPr>
            <w:r w:rsidRPr="00E11D1D">
              <w:rPr>
                <w:color w:val="000000" w:themeColor="text1"/>
                <w:sz w:val="28"/>
                <w:szCs w:val="28"/>
              </w:rPr>
              <w:t>отопление</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0,278</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0,278</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0,278</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0,418</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0,418</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0,418</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0,418</w:t>
            </w:r>
          </w:p>
        </w:tc>
        <w:tc>
          <w:tcPr>
            <w:tcW w:w="89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0,418</w:t>
            </w:r>
          </w:p>
        </w:tc>
      </w:tr>
      <w:tr w:rsidR="0042785A" w:rsidRPr="00E11D1D" w:rsidTr="00075896">
        <w:trPr>
          <w:trHeight w:val="393"/>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ГВС</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42785A" w:rsidRPr="00E11D1D" w:rsidTr="00075896">
        <w:trPr>
          <w:trHeight w:val="379"/>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вентиляция</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42785A" w:rsidRPr="00E11D1D" w:rsidTr="00075896">
        <w:trPr>
          <w:trHeight w:val="20"/>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тепловые потери</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0,031</w:t>
            </w:r>
          </w:p>
        </w:tc>
      </w:tr>
      <w:tr w:rsidR="00B50FB2" w:rsidRPr="00E11D1D" w:rsidTr="00075896">
        <w:trPr>
          <w:trHeight w:val="20"/>
        </w:trPr>
        <w:tc>
          <w:tcPr>
            <w:tcW w:w="2984" w:type="dxa"/>
            <w:gridSpan w:val="2"/>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0,309</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0,309</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0,309</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0,449</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0,449</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0,449</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0,449</w:t>
            </w:r>
          </w:p>
        </w:tc>
        <w:tc>
          <w:tcPr>
            <w:tcW w:w="89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0,449</w:t>
            </w:r>
          </w:p>
        </w:tc>
      </w:tr>
      <w:tr w:rsidR="0042785A" w:rsidRPr="00E11D1D" w:rsidTr="00075896">
        <w:trPr>
          <w:trHeight w:val="19"/>
        </w:trPr>
        <w:tc>
          <w:tcPr>
            <w:tcW w:w="10095" w:type="dxa"/>
            <w:gridSpan w:val="10"/>
            <w:vAlign w:val="center"/>
          </w:tcPr>
          <w:p w:rsidR="0042785A" w:rsidRPr="00E11D1D" w:rsidRDefault="0042785A" w:rsidP="00C65408">
            <w:pPr>
              <w:tabs>
                <w:tab w:val="left" w:pos="993"/>
                <w:tab w:val="left" w:pos="1134"/>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42785A" w:rsidRPr="00E11D1D" w:rsidTr="00075896">
        <w:trPr>
          <w:trHeight w:val="420"/>
        </w:trPr>
        <w:tc>
          <w:tcPr>
            <w:tcW w:w="1710" w:type="dxa"/>
            <w:vMerge w:val="restart"/>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Тепловая энергия (мощности), Гкал/час</w:t>
            </w: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отопление</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1,440</w:t>
            </w:r>
          </w:p>
        </w:tc>
      </w:tr>
      <w:tr w:rsidR="0042785A" w:rsidRPr="00E11D1D" w:rsidTr="00075896">
        <w:trPr>
          <w:trHeight w:val="393"/>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ГВС</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42785A" w:rsidRPr="00E11D1D" w:rsidTr="00075896">
        <w:trPr>
          <w:trHeight w:val="379"/>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вентиляция</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B50FB2" w:rsidRPr="00E11D1D" w:rsidTr="00075896">
        <w:trPr>
          <w:trHeight w:val="20"/>
        </w:trPr>
        <w:tc>
          <w:tcPr>
            <w:tcW w:w="1710" w:type="dxa"/>
            <w:vMerge/>
            <w:vAlign w:val="center"/>
          </w:tcPr>
          <w:p w:rsidR="00B50FB2" w:rsidRPr="00E11D1D" w:rsidRDefault="00B50FB2" w:rsidP="00C65408">
            <w:pPr>
              <w:pStyle w:val="Default"/>
              <w:tabs>
                <w:tab w:val="left" w:pos="993"/>
              </w:tabs>
              <w:jc w:val="center"/>
              <w:rPr>
                <w:bCs/>
                <w:color w:val="000000" w:themeColor="text1"/>
                <w:sz w:val="28"/>
                <w:szCs w:val="28"/>
              </w:rPr>
            </w:pPr>
          </w:p>
        </w:tc>
        <w:tc>
          <w:tcPr>
            <w:tcW w:w="1274" w:type="dxa"/>
            <w:vAlign w:val="center"/>
          </w:tcPr>
          <w:p w:rsidR="00B50FB2" w:rsidRPr="00E11D1D" w:rsidRDefault="00B50FB2" w:rsidP="00C65408">
            <w:pPr>
              <w:pStyle w:val="Default"/>
              <w:tabs>
                <w:tab w:val="left" w:pos="993"/>
              </w:tabs>
              <w:jc w:val="center"/>
              <w:rPr>
                <w:color w:val="000000" w:themeColor="text1"/>
                <w:sz w:val="28"/>
                <w:szCs w:val="28"/>
              </w:rPr>
            </w:pPr>
            <w:r w:rsidRPr="00E11D1D">
              <w:rPr>
                <w:color w:val="000000" w:themeColor="text1"/>
                <w:sz w:val="28"/>
                <w:szCs w:val="28"/>
              </w:rPr>
              <w:t>тепловые потери</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0,204</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c>
          <w:tcPr>
            <w:tcW w:w="89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0,131</w:t>
            </w:r>
          </w:p>
        </w:tc>
      </w:tr>
      <w:tr w:rsidR="00B50FB2" w:rsidRPr="00E11D1D" w:rsidTr="00075896">
        <w:trPr>
          <w:trHeight w:val="20"/>
        </w:trPr>
        <w:tc>
          <w:tcPr>
            <w:tcW w:w="2984" w:type="dxa"/>
            <w:gridSpan w:val="2"/>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1,644</w:t>
            </w:r>
          </w:p>
        </w:tc>
        <w:tc>
          <w:tcPr>
            <w:tcW w:w="88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1,644</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1,644</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1,571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1,571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1,571</w:t>
            </w:r>
          </w:p>
        </w:tc>
        <w:tc>
          <w:tcPr>
            <w:tcW w:w="88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1,571</w:t>
            </w:r>
          </w:p>
        </w:tc>
        <w:tc>
          <w:tcPr>
            <w:tcW w:w="89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1,571</w:t>
            </w:r>
          </w:p>
        </w:tc>
      </w:tr>
      <w:tr w:rsidR="0042785A" w:rsidRPr="00E11D1D" w:rsidTr="00075896">
        <w:trPr>
          <w:trHeight w:val="19"/>
        </w:trPr>
        <w:tc>
          <w:tcPr>
            <w:tcW w:w="10095" w:type="dxa"/>
            <w:gridSpan w:val="10"/>
            <w:vAlign w:val="center"/>
          </w:tcPr>
          <w:p w:rsidR="0042785A" w:rsidRPr="00E11D1D" w:rsidRDefault="0042785A" w:rsidP="00C65408">
            <w:pPr>
              <w:tabs>
                <w:tab w:val="left" w:pos="993"/>
                <w:tab w:val="left" w:pos="1134"/>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42785A" w:rsidRPr="00E11D1D" w:rsidTr="00075896">
        <w:trPr>
          <w:trHeight w:val="420"/>
        </w:trPr>
        <w:tc>
          <w:tcPr>
            <w:tcW w:w="1710" w:type="dxa"/>
            <w:vMerge w:val="restart"/>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Тепловая энергия (мощности), Гкал/час</w:t>
            </w: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отопление</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r w:rsidR="00EF2D4F" w:rsidRPr="00E11D1D">
              <w:rPr>
                <w:rFonts w:ascii="Times New Roman" w:hAnsi="Times New Roman" w:cs="Times New Roman"/>
                <w:color w:val="000000"/>
                <w:sz w:val="28"/>
                <w:szCs w:val="28"/>
              </w:rPr>
              <w:t>448</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0,578</w:t>
            </w:r>
          </w:p>
        </w:tc>
      </w:tr>
      <w:tr w:rsidR="0042785A" w:rsidRPr="00E11D1D" w:rsidTr="00075896">
        <w:trPr>
          <w:trHeight w:val="393"/>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ГВС</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42785A" w:rsidRPr="00E11D1D" w:rsidTr="00075896">
        <w:trPr>
          <w:trHeight w:val="379"/>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вентиляция</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0,000</w:t>
            </w:r>
          </w:p>
        </w:tc>
      </w:tr>
      <w:tr w:rsidR="0042785A" w:rsidRPr="00E11D1D" w:rsidTr="00075896">
        <w:trPr>
          <w:trHeight w:val="20"/>
        </w:trPr>
        <w:tc>
          <w:tcPr>
            <w:tcW w:w="1710" w:type="dxa"/>
            <w:vMerge/>
            <w:vAlign w:val="center"/>
          </w:tcPr>
          <w:p w:rsidR="0042785A" w:rsidRPr="00E11D1D" w:rsidRDefault="0042785A" w:rsidP="00C65408">
            <w:pPr>
              <w:pStyle w:val="Default"/>
              <w:tabs>
                <w:tab w:val="left" w:pos="993"/>
              </w:tabs>
              <w:jc w:val="center"/>
              <w:rPr>
                <w:bCs/>
                <w:color w:val="000000" w:themeColor="text1"/>
                <w:sz w:val="28"/>
                <w:szCs w:val="28"/>
              </w:rPr>
            </w:pPr>
          </w:p>
        </w:tc>
        <w:tc>
          <w:tcPr>
            <w:tcW w:w="1274" w:type="dxa"/>
            <w:vAlign w:val="center"/>
          </w:tcPr>
          <w:p w:rsidR="0042785A" w:rsidRPr="00E11D1D" w:rsidRDefault="0042785A" w:rsidP="00C65408">
            <w:pPr>
              <w:pStyle w:val="Default"/>
              <w:tabs>
                <w:tab w:val="left" w:pos="993"/>
              </w:tabs>
              <w:jc w:val="center"/>
              <w:rPr>
                <w:color w:val="000000" w:themeColor="text1"/>
                <w:sz w:val="28"/>
                <w:szCs w:val="28"/>
              </w:rPr>
            </w:pPr>
            <w:r w:rsidRPr="00E11D1D">
              <w:rPr>
                <w:color w:val="000000" w:themeColor="text1"/>
                <w:sz w:val="28"/>
                <w:szCs w:val="28"/>
              </w:rPr>
              <w:t>тепловые потери</w:t>
            </w:r>
          </w:p>
        </w:tc>
        <w:tc>
          <w:tcPr>
            <w:tcW w:w="889" w:type="dxa"/>
            <w:vAlign w:val="center"/>
          </w:tcPr>
          <w:p w:rsidR="0042785A" w:rsidRPr="00E11D1D" w:rsidRDefault="00EF2D4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0,012</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0,018</w:t>
            </w:r>
          </w:p>
        </w:tc>
      </w:tr>
      <w:tr w:rsidR="0042785A" w:rsidRPr="00E11D1D" w:rsidTr="00075896">
        <w:trPr>
          <w:trHeight w:val="20"/>
        </w:trPr>
        <w:tc>
          <w:tcPr>
            <w:tcW w:w="2984" w:type="dxa"/>
            <w:gridSpan w:val="2"/>
            <w:vAlign w:val="center"/>
          </w:tcPr>
          <w:p w:rsidR="0042785A" w:rsidRPr="00E11D1D" w:rsidRDefault="0042785A"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c>
          <w:tcPr>
            <w:tcW w:w="889" w:type="dxa"/>
            <w:vAlign w:val="center"/>
          </w:tcPr>
          <w:p w:rsidR="0042785A" w:rsidRPr="00E11D1D" w:rsidRDefault="00EF2D4F"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0,460</w:t>
            </w:r>
          </w:p>
        </w:tc>
        <w:tc>
          <w:tcPr>
            <w:tcW w:w="889"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88"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c>
          <w:tcPr>
            <w:tcW w:w="893" w:type="dxa"/>
            <w:vAlign w:val="center"/>
          </w:tcPr>
          <w:p w:rsidR="0042785A" w:rsidRPr="00E11D1D" w:rsidRDefault="0042785A" w:rsidP="00C65408">
            <w:pPr>
              <w:tabs>
                <w:tab w:val="left" w:pos="993"/>
              </w:tabs>
              <w:spacing w:after="0" w:line="240" w:lineRule="auto"/>
              <w:jc w:val="center"/>
              <w:rPr>
                <w:rFonts w:ascii="Times New Roman" w:hAnsi="Times New Roman" w:cs="Times New Roman"/>
                <w:bCs/>
                <w:color w:val="000000" w:themeColor="text1"/>
                <w:sz w:val="28"/>
                <w:szCs w:val="28"/>
              </w:rPr>
            </w:pPr>
            <w:r w:rsidRPr="00E11D1D">
              <w:rPr>
                <w:rFonts w:ascii="Times New Roman" w:hAnsi="Times New Roman" w:cs="Times New Roman"/>
                <w:bCs/>
                <w:color w:val="000000"/>
                <w:sz w:val="28"/>
                <w:szCs w:val="28"/>
              </w:rPr>
              <w:t>0,596</w:t>
            </w:r>
          </w:p>
        </w:tc>
      </w:tr>
    </w:tbl>
    <w:p w:rsidR="00C65408" w:rsidRDefault="00C6540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sectPr w:rsidR="00C65408" w:rsidSect="00C65408">
          <w:pgSz w:w="16838" w:h="11906" w:orient="landscape" w:code="9"/>
          <w:pgMar w:top="1418" w:right="1134" w:bottom="851" w:left="1134" w:header="454" w:footer="454" w:gutter="0"/>
          <w:cols w:space="708"/>
          <w:docGrid w:linePitch="360"/>
        </w:sectPr>
      </w:pPr>
      <w:bookmarkStart w:id="416" w:name="_Toc43135951"/>
    </w:p>
    <w:p w:rsidR="00313A7B" w:rsidRPr="00E11D1D" w:rsidRDefault="00313A7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lastRenderedPageBreak/>
        <w:t xml:space="preserve">2.4 Прогнозы перспективных удельных расходов тепловой энергии для обеспечения </w:t>
      </w:r>
      <w:r w:rsidRPr="00E11D1D">
        <w:rPr>
          <w:rFonts w:ascii="Times New Roman" w:hAnsi="Times New Roman" w:cs="Times New Roman"/>
          <w:b w:val="0"/>
          <w:color w:val="000000" w:themeColor="text1"/>
          <w:sz w:val="28"/>
          <w:szCs w:val="28"/>
        </w:rPr>
        <w:br/>
        <w:t>технологических процессов</w:t>
      </w:r>
      <w:bookmarkEnd w:id="415"/>
      <w:bookmarkEnd w:id="416"/>
    </w:p>
    <w:p w:rsidR="00313A7B" w:rsidRPr="00E11D1D" w:rsidRDefault="00313A7B"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17" w:name="bookmark185"/>
      <w:r w:rsidRPr="00E11D1D">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444EE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bookmarkEnd w:id="417"/>
    </w:p>
    <w:p w:rsidR="00416FE0" w:rsidRPr="00E11D1D" w:rsidRDefault="00416FE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18" w:name="_Toc435791314"/>
      <w:bookmarkStart w:id="419" w:name="_Toc43135952"/>
      <w:r w:rsidRPr="00E11D1D">
        <w:rPr>
          <w:rFonts w:ascii="Times New Roman" w:hAnsi="Times New Roman" w:cs="Times New Roman"/>
          <w:b w:val="0"/>
          <w:color w:val="000000" w:themeColor="text1"/>
          <w:sz w:val="28"/>
          <w:szCs w:val="28"/>
        </w:rPr>
        <w:t xml:space="preserve">2.5 Прогнозы приростов объемов потребления тепловой энергии (мощности) и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теплоносителя с разделением по видам теплопотребления в каждом расчетном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8"/>
      <w:bookmarkEnd w:id="419"/>
    </w:p>
    <w:p w:rsidR="00416FE0" w:rsidRPr="00E11D1D" w:rsidRDefault="00416FE0" w:rsidP="00821958">
      <w:pPr>
        <w:tabs>
          <w:tab w:val="left" w:pos="993"/>
        </w:tabs>
        <w:spacing w:after="0" w:line="240" w:lineRule="auto"/>
        <w:ind w:firstLine="709"/>
        <w:jc w:val="both"/>
        <w:rPr>
          <w:rFonts w:ascii="Times New Roman" w:hAnsi="Times New Roman" w:cs="Times New Roman"/>
          <w:color w:val="000000" w:themeColor="text1"/>
          <w:sz w:val="28"/>
          <w:szCs w:val="28"/>
          <w:highlight w:val="red"/>
        </w:rPr>
      </w:pPr>
      <w:r w:rsidRPr="00E11D1D">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E11D1D">
          <w:rPr>
            <w:rFonts w:ascii="Times New Roman" w:hAnsi="Times New Roman" w:cs="Times New Roman"/>
            <w:color w:val="000000" w:themeColor="text1"/>
            <w:sz w:val="28"/>
            <w:szCs w:val="28"/>
          </w:rPr>
          <w:t>.</w:t>
        </w:r>
      </w:hyperlink>
    </w:p>
    <w:p w:rsidR="00416FE0" w:rsidRPr="00E11D1D" w:rsidRDefault="00416FE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 и обще</w:t>
      </w:r>
      <w:r w:rsidRPr="00E11D1D">
        <w:rPr>
          <w:rFonts w:ascii="Times New Roman" w:hAnsi="Times New Roman" w:cs="Times New Roman"/>
          <w:color w:val="000000" w:themeColor="text1"/>
          <w:sz w:val="28"/>
          <w:szCs w:val="28"/>
        </w:rPr>
        <w:softHyphen/>
        <w:t>ственных зданий</w:t>
      </w:r>
    </w:p>
    <w:tbl>
      <w:tblPr>
        <w:tblW w:w="9635" w:type="dxa"/>
        <w:tblLayout w:type="fixed"/>
        <w:tblCellMar>
          <w:left w:w="0" w:type="dxa"/>
          <w:right w:w="0" w:type="dxa"/>
        </w:tblCellMar>
        <w:tblLook w:val="0000"/>
      </w:tblPr>
      <w:tblGrid>
        <w:gridCol w:w="2830"/>
        <w:gridCol w:w="850"/>
        <w:gridCol w:w="850"/>
        <w:gridCol w:w="850"/>
        <w:gridCol w:w="850"/>
        <w:gridCol w:w="850"/>
        <w:gridCol w:w="850"/>
        <w:gridCol w:w="850"/>
        <w:gridCol w:w="855"/>
      </w:tblGrid>
      <w:tr w:rsidR="003B70F9" w:rsidRPr="00E11D1D" w:rsidTr="00C65408">
        <w:trPr>
          <w:trHeight w:val="648"/>
        </w:trPr>
        <w:tc>
          <w:tcPr>
            <w:tcW w:w="2830" w:type="dxa"/>
            <w:vMerge w:val="restart"/>
            <w:tcBorders>
              <w:top w:val="single" w:sz="4" w:space="0" w:color="auto"/>
              <w:left w:val="single" w:sz="4" w:space="0" w:color="auto"/>
              <w:bottom w:val="nil"/>
              <w:right w:val="nil"/>
            </w:tcBorders>
            <w:shd w:val="clear" w:color="auto" w:fill="FFFFFF"/>
            <w:vAlign w:val="center"/>
          </w:tcPr>
          <w:p w:rsidR="00416FE0" w:rsidRPr="00E11D1D" w:rsidRDefault="00416FE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Место застройки</w:t>
            </w:r>
          </w:p>
        </w:tc>
        <w:tc>
          <w:tcPr>
            <w:tcW w:w="6803" w:type="dxa"/>
            <w:gridSpan w:val="8"/>
            <w:tcBorders>
              <w:top w:val="single" w:sz="4" w:space="0" w:color="auto"/>
              <w:left w:val="single" w:sz="4" w:space="0" w:color="auto"/>
              <w:bottom w:val="nil"/>
              <w:right w:val="single" w:sz="4" w:space="0" w:color="auto"/>
            </w:tcBorders>
            <w:shd w:val="clear" w:color="auto" w:fill="FFFFFF"/>
            <w:vAlign w:val="center"/>
          </w:tcPr>
          <w:p w:rsidR="000D5CAD" w:rsidRPr="00E11D1D" w:rsidRDefault="00416FE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 прироста потребления тепловой энергии</w:t>
            </w:r>
          </w:p>
          <w:p w:rsidR="00416FE0" w:rsidRPr="00E11D1D" w:rsidRDefault="00416FE0"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новыми зданиями, Гкал/год</w:t>
            </w:r>
          </w:p>
        </w:tc>
      </w:tr>
      <w:tr w:rsidR="000D5CAD" w:rsidRPr="00E11D1D" w:rsidTr="00C65408">
        <w:trPr>
          <w:trHeight w:val="643"/>
        </w:trPr>
        <w:tc>
          <w:tcPr>
            <w:tcW w:w="2830" w:type="dxa"/>
            <w:vMerge/>
            <w:tcBorders>
              <w:top w:val="nil"/>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850" w:type="dxa"/>
            <w:tcBorders>
              <w:top w:val="single" w:sz="4" w:space="0" w:color="auto"/>
              <w:left w:val="single" w:sz="4" w:space="0" w:color="auto"/>
              <w:bottom w:val="nil"/>
              <w:right w:val="nil"/>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853" w:type="dxa"/>
            <w:tcBorders>
              <w:top w:val="single" w:sz="4" w:space="0" w:color="auto"/>
              <w:left w:val="single" w:sz="4" w:space="0" w:color="auto"/>
              <w:bottom w:val="nil"/>
              <w:right w:val="single" w:sz="4" w:space="0" w:color="auto"/>
            </w:tcBorders>
            <w:shd w:val="clear" w:color="auto" w:fill="FFFFFF"/>
            <w:vAlign w:val="center"/>
          </w:tcPr>
          <w:p w:rsidR="000D5CAD" w:rsidRPr="00E11D1D" w:rsidRDefault="000D5CAD"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F2404" w:rsidRPr="00E11D1D" w:rsidTr="00C65408">
        <w:trPr>
          <w:trHeight w:val="326"/>
        </w:trPr>
        <w:tc>
          <w:tcPr>
            <w:tcW w:w="9635" w:type="dxa"/>
            <w:gridSpan w:val="9"/>
            <w:tcBorders>
              <w:top w:val="single" w:sz="4" w:space="0" w:color="auto"/>
              <w:left w:val="single" w:sz="4" w:space="0" w:color="auto"/>
              <w:bottom w:val="nil"/>
              <w:right w:val="single" w:sz="4" w:space="0" w:color="auto"/>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0F2404" w:rsidRPr="00E11D1D" w:rsidTr="00C65408">
        <w:trPr>
          <w:trHeight w:val="326"/>
        </w:trPr>
        <w:tc>
          <w:tcPr>
            <w:tcW w:w="2830" w:type="dxa"/>
            <w:tcBorders>
              <w:top w:val="single" w:sz="4" w:space="0" w:color="auto"/>
              <w:left w:val="single" w:sz="4" w:space="0" w:color="auto"/>
              <w:bottom w:val="nil"/>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отопление</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0,52</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4,60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nil"/>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9635" w:type="dxa"/>
            <w:gridSpan w:val="9"/>
            <w:tcBorders>
              <w:top w:val="single" w:sz="4" w:space="0" w:color="auto"/>
              <w:left w:val="single" w:sz="4" w:space="0" w:color="auto"/>
              <w:bottom w:val="nil"/>
              <w:right w:val="single" w:sz="4" w:space="0" w:color="auto"/>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0F2404" w:rsidRPr="00E11D1D" w:rsidTr="00C65408">
        <w:trPr>
          <w:trHeight w:val="326"/>
        </w:trPr>
        <w:tc>
          <w:tcPr>
            <w:tcW w:w="2830" w:type="dxa"/>
            <w:tcBorders>
              <w:top w:val="single" w:sz="4" w:space="0" w:color="auto"/>
              <w:left w:val="single" w:sz="4" w:space="0" w:color="auto"/>
              <w:bottom w:val="nil"/>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отопление</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B50FB2" w:rsidRPr="00E11D1D">
              <w:rPr>
                <w:rFonts w:ascii="Times New Roman" w:hAnsi="Times New Roman" w:cs="Times New Roman"/>
                <w:color w:val="000000" w:themeColor="text1"/>
                <w:sz w:val="28"/>
                <w:szCs w:val="28"/>
              </w:rPr>
              <w:t>14</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nil"/>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9635" w:type="dxa"/>
            <w:gridSpan w:val="9"/>
            <w:tcBorders>
              <w:top w:val="single" w:sz="4" w:space="0" w:color="auto"/>
              <w:left w:val="single" w:sz="4" w:space="0" w:color="auto"/>
              <w:bottom w:val="nil"/>
              <w:right w:val="single" w:sz="4" w:space="0" w:color="auto"/>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0F2404" w:rsidRPr="00E11D1D" w:rsidTr="00C65408">
        <w:trPr>
          <w:trHeight w:val="326"/>
        </w:trPr>
        <w:tc>
          <w:tcPr>
            <w:tcW w:w="2830" w:type="dxa"/>
            <w:tcBorders>
              <w:top w:val="single" w:sz="4" w:space="0" w:color="auto"/>
              <w:left w:val="single" w:sz="4" w:space="0" w:color="auto"/>
              <w:bottom w:val="nil"/>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отопление</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nil"/>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9635" w:type="dxa"/>
            <w:gridSpan w:val="9"/>
            <w:tcBorders>
              <w:top w:val="single" w:sz="4" w:space="0" w:color="auto"/>
              <w:left w:val="single" w:sz="4" w:space="0" w:color="auto"/>
              <w:bottom w:val="nil"/>
              <w:right w:val="single" w:sz="4" w:space="0" w:color="auto"/>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0F2404" w:rsidRPr="00E11D1D" w:rsidTr="00C65408">
        <w:trPr>
          <w:trHeight w:val="326"/>
        </w:trPr>
        <w:tc>
          <w:tcPr>
            <w:tcW w:w="2830" w:type="dxa"/>
            <w:tcBorders>
              <w:top w:val="single" w:sz="4" w:space="0" w:color="auto"/>
              <w:left w:val="single" w:sz="4" w:space="0" w:color="auto"/>
              <w:bottom w:val="nil"/>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отопление</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EF2D4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0,13</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nil"/>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nil"/>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вентиляцию</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F2404" w:rsidRPr="00E11D1D" w:rsidTr="00C65408">
        <w:trPr>
          <w:trHeight w:val="326"/>
        </w:trPr>
        <w:tc>
          <w:tcPr>
            <w:tcW w:w="2830" w:type="dxa"/>
            <w:tcBorders>
              <w:top w:val="single" w:sz="4" w:space="0" w:color="auto"/>
              <w:left w:val="single" w:sz="4" w:space="0" w:color="auto"/>
              <w:bottom w:val="single" w:sz="4" w:space="0" w:color="auto"/>
              <w:right w:val="nil"/>
            </w:tcBorders>
            <w:shd w:val="clear" w:color="auto" w:fill="FFFFFF"/>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ГВС</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0" w:type="dxa"/>
            <w:tcBorders>
              <w:top w:val="single" w:sz="4" w:space="0" w:color="auto"/>
              <w:left w:val="single" w:sz="4" w:space="0" w:color="auto"/>
              <w:bottom w:val="single" w:sz="4" w:space="0" w:color="auto"/>
              <w:right w:val="nil"/>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0F2404" w:rsidRPr="00E11D1D" w:rsidRDefault="000F2404"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bl>
    <w:p w:rsidR="00313A7B" w:rsidRPr="00E11D1D" w:rsidRDefault="00313A7B"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3B52A8" w:rsidRPr="00E11D1D" w:rsidRDefault="003B52A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20" w:name="_Toc435791315"/>
      <w:bookmarkStart w:id="421" w:name="_Toc43135953"/>
      <w:r w:rsidRPr="00E11D1D">
        <w:rPr>
          <w:rFonts w:ascii="Times New Roman" w:hAnsi="Times New Roman" w:cs="Times New Roman"/>
          <w:b w:val="0"/>
          <w:color w:val="000000" w:themeColor="text1"/>
          <w:sz w:val="28"/>
          <w:szCs w:val="28"/>
        </w:rPr>
        <w:lastRenderedPageBreak/>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20"/>
      <w:bookmarkEnd w:id="421"/>
    </w:p>
    <w:p w:rsidR="003B52A8" w:rsidRPr="00E11D1D" w:rsidRDefault="003B52A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E11D1D">
        <w:rPr>
          <w:rFonts w:ascii="Times New Roman" w:hAnsi="Times New Roman" w:cs="Times New Roman"/>
          <w:color w:val="000000" w:themeColor="text1"/>
          <w:sz w:val="28"/>
          <w:szCs w:val="28"/>
        </w:rPr>
        <w:t>спользовать водогрейные котлы</w:t>
      </w:r>
      <w:r w:rsidRPr="00E11D1D">
        <w:rPr>
          <w:rFonts w:ascii="Times New Roman" w:hAnsi="Times New Roman" w:cs="Times New Roman"/>
          <w:color w:val="000000" w:themeColor="text1"/>
          <w:sz w:val="28"/>
          <w:szCs w:val="28"/>
        </w:rPr>
        <w:t>.</w:t>
      </w:r>
    </w:p>
    <w:p w:rsidR="003B52A8" w:rsidRPr="00E11D1D" w:rsidRDefault="003B52A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22" w:name="_Toc435791316"/>
      <w:bookmarkStart w:id="423" w:name="_Toc43135954"/>
      <w:r w:rsidRPr="00E11D1D">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2"/>
      <w:bookmarkEnd w:id="423"/>
    </w:p>
    <w:p w:rsidR="000F2404" w:rsidRPr="00E11D1D" w:rsidRDefault="000F240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0F2404" w:rsidRPr="00E11D1D" w:rsidRDefault="000F240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Производственные котельные на территории Краснопольского сельского поселения отсутствуют.</w:t>
      </w:r>
    </w:p>
    <w:p w:rsidR="000F2404" w:rsidRPr="00E11D1D" w:rsidRDefault="000F240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0F2404" w:rsidRPr="00E11D1D" w:rsidRDefault="000F2404"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rsidR="008448F1" w:rsidRPr="00E11D1D" w:rsidRDefault="008448F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24" w:name="_Toc435791317"/>
      <w:bookmarkStart w:id="425" w:name="_Toc43135955"/>
      <w:r w:rsidRPr="00E11D1D">
        <w:rPr>
          <w:rFonts w:ascii="Times New Roman" w:hAnsi="Times New Roman" w:cs="Times New Roman"/>
          <w:b w:val="0"/>
          <w:color w:val="000000" w:themeColor="text1"/>
          <w:sz w:val="28"/>
          <w:szCs w:val="28"/>
        </w:rPr>
        <w:t xml:space="preserve">2.8 Прогноз перспективного потребления тепловой энергии отдельными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категориями потребителей, в том числе социально значимых, для которых </w:t>
      </w:r>
      <w:r w:rsidR="00EF2D4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устанавливаются льготные тарифы на тепловую энергию (мощность), теплоноситель</w:t>
      </w:r>
      <w:bookmarkEnd w:id="424"/>
      <w:bookmarkEnd w:id="425"/>
    </w:p>
    <w:p w:rsidR="008448F1" w:rsidRPr="00E11D1D" w:rsidRDefault="008448F1"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26" w:name="bookmark190"/>
      <w:r w:rsidRPr="00E11D1D">
        <w:rPr>
          <w:rFonts w:ascii="Times New Roman" w:hAnsi="Times New Roman" w:cs="Times New Roman"/>
          <w:color w:val="000000" w:themeColor="text1"/>
          <w:sz w:val="28"/>
          <w:szCs w:val="28"/>
        </w:rPr>
        <w:t>Льготные тарифы на тепловую энергию (мощность) и теплоноситель в период обсле</w:t>
      </w:r>
      <w:r w:rsidRPr="00E11D1D">
        <w:rPr>
          <w:rFonts w:ascii="Times New Roman" w:hAnsi="Times New Roman" w:cs="Times New Roman"/>
          <w:color w:val="000000" w:themeColor="text1"/>
          <w:sz w:val="28"/>
          <w:szCs w:val="28"/>
        </w:rPr>
        <w:softHyphen/>
        <w:t>дования не установлены.</w:t>
      </w:r>
      <w:bookmarkEnd w:id="426"/>
    </w:p>
    <w:p w:rsidR="008448F1" w:rsidRPr="00E11D1D" w:rsidRDefault="008448F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27" w:name="_Toc435791318"/>
      <w:bookmarkStart w:id="428" w:name="_Toc43135956"/>
      <w:r w:rsidRPr="00E11D1D">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27"/>
      <w:bookmarkEnd w:id="428"/>
    </w:p>
    <w:p w:rsidR="008448F1" w:rsidRPr="00E11D1D" w:rsidRDefault="008448F1"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29" w:name="bookmark191"/>
      <w:r w:rsidRPr="00E11D1D">
        <w:rPr>
          <w:rFonts w:ascii="Times New Roman" w:hAnsi="Times New Roman" w:cs="Times New Roman"/>
          <w:color w:val="000000" w:themeColor="text1"/>
          <w:sz w:val="28"/>
          <w:szCs w:val="28"/>
        </w:rPr>
        <w:t>Потребителей, с которыми заключены или могут б</w:t>
      </w:r>
      <w:r w:rsidR="002461BD">
        <w:rPr>
          <w:rFonts w:ascii="Times New Roman" w:hAnsi="Times New Roman" w:cs="Times New Roman"/>
          <w:color w:val="000000" w:themeColor="text1"/>
          <w:sz w:val="28"/>
          <w:szCs w:val="28"/>
        </w:rPr>
        <w:t>ыть заключены в перспективе сво</w:t>
      </w:r>
      <w:r w:rsidRPr="00E11D1D">
        <w:rPr>
          <w:rFonts w:ascii="Times New Roman" w:hAnsi="Times New Roman" w:cs="Times New Roman"/>
          <w:color w:val="000000" w:themeColor="text1"/>
          <w:sz w:val="28"/>
          <w:szCs w:val="28"/>
        </w:rPr>
        <w:t>бодные долгосрочные договоры теплоснабжения, не выявлено.</w:t>
      </w:r>
      <w:bookmarkEnd w:id="429"/>
    </w:p>
    <w:p w:rsidR="008448F1" w:rsidRPr="00E11D1D" w:rsidRDefault="008448F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30" w:name="_Toc435791319"/>
      <w:bookmarkStart w:id="431" w:name="_Toc43135957"/>
      <w:r w:rsidRPr="00E11D1D">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30"/>
      <w:bookmarkEnd w:id="431"/>
    </w:p>
    <w:p w:rsidR="008448F1" w:rsidRPr="00E11D1D" w:rsidRDefault="008448F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Потребителей, с которыми заключены или могут быть заключены долгосрочные дого</w:t>
      </w:r>
      <w:r w:rsidRPr="00E11D1D">
        <w:rPr>
          <w:rFonts w:ascii="Times New Roman" w:hAnsi="Times New Roman" w:cs="Times New Roman"/>
          <w:color w:val="000000" w:themeColor="text1"/>
          <w:sz w:val="28"/>
          <w:szCs w:val="28"/>
        </w:rPr>
        <w:softHyphen/>
        <w:t>воры теплоснабжения по регулируемой цене, не выявлено.</w:t>
      </w:r>
    </w:p>
    <w:p w:rsidR="008448F1" w:rsidRPr="00E11D1D" w:rsidRDefault="008448F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32" w:name="_Toc391732464"/>
      <w:bookmarkStart w:id="433" w:name="_Toc435791320"/>
      <w:bookmarkStart w:id="434" w:name="_Toc43135958"/>
      <w:r w:rsidRPr="00E11D1D">
        <w:rPr>
          <w:rFonts w:ascii="Times New Roman" w:hAnsi="Times New Roman" w:cs="Times New Roman"/>
          <w:b w:val="0"/>
          <w:color w:val="000000" w:themeColor="text1"/>
          <w:sz w:val="28"/>
          <w:szCs w:val="28"/>
        </w:rPr>
        <w:t>ГЛАВА 3. Электронная модель системы теплоснабжения поселения</w:t>
      </w:r>
      <w:bookmarkEnd w:id="432"/>
      <w:bookmarkEnd w:id="433"/>
      <w:bookmarkEnd w:id="434"/>
    </w:p>
    <w:p w:rsidR="003728F2" w:rsidRPr="00E11D1D" w:rsidRDefault="003728F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8448F1" w:rsidRPr="00E11D1D" w:rsidRDefault="008448F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соответствии с постановлением </w:t>
      </w:r>
      <w:r w:rsidR="004B253A" w:rsidRPr="00E11D1D">
        <w:rPr>
          <w:rFonts w:ascii="Times New Roman" w:hAnsi="Times New Roman" w:cs="Times New Roman"/>
          <w:color w:val="000000" w:themeColor="text1"/>
          <w:sz w:val="28"/>
          <w:szCs w:val="28"/>
        </w:rPr>
        <w:t>П</w:t>
      </w:r>
      <w:r w:rsidRPr="00E11D1D">
        <w:rPr>
          <w:rFonts w:ascii="Times New Roman" w:hAnsi="Times New Roman" w:cs="Times New Roman"/>
          <w:color w:val="000000" w:themeColor="text1"/>
          <w:sz w:val="28"/>
          <w:szCs w:val="28"/>
        </w:rPr>
        <w:t xml:space="preserve">равительства Российской </w:t>
      </w:r>
      <w:r w:rsidR="00A1768B" w:rsidRPr="00E11D1D">
        <w:rPr>
          <w:rFonts w:ascii="Times New Roman" w:hAnsi="Times New Roman" w:cs="Times New Roman"/>
          <w:color w:val="000000" w:themeColor="text1"/>
          <w:sz w:val="28"/>
          <w:szCs w:val="28"/>
        </w:rPr>
        <w:t>Ф</w:t>
      </w:r>
      <w:r w:rsidR="004B253A" w:rsidRPr="00E11D1D">
        <w:rPr>
          <w:rFonts w:ascii="Times New Roman" w:hAnsi="Times New Roman" w:cs="Times New Roman"/>
          <w:color w:val="000000" w:themeColor="text1"/>
          <w:sz w:val="28"/>
          <w:szCs w:val="28"/>
        </w:rPr>
        <w:t>едерации №</w:t>
      </w:r>
      <w:r w:rsidRPr="00E11D1D">
        <w:rPr>
          <w:rFonts w:ascii="Times New Roman" w:hAnsi="Times New Roman" w:cs="Times New Roman"/>
          <w:color w:val="000000" w:themeColor="text1"/>
          <w:sz w:val="28"/>
          <w:szCs w:val="28"/>
        </w:rPr>
        <w:t xml:space="preserve">154 от 22 февраля 2012 года «О требованиях к схемам теплоснабжения, порядку их разработки и утверждения», разработка электронной модели </w:t>
      </w:r>
      <w:r w:rsidRPr="00E11D1D">
        <w:rPr>
          <w:rFonts w:ascii="Times New Roman" w:hAnsi="Times New Roman" w:cs="Times New Roman"/>
          <w:color w:val="000000" w:themeColor="text1"/>
          <w:sz w:val="28"/>
          <w:szCs w:val="28"/>
        </w:rPr>
        <w:lastRenderedPageBreak/>
        <w:t>системы теплоснабжения не является обязательной к выполнению для поселений численностью населения менее 100 тыс. человек.</w:t>
      </w:r>
    </w:p>
    <w:p w:rsidR="006C0615" w:rsidRPr="00E11D1D" w:rsidRDefault="006C0615"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35" w:name="_Toc5888371"/>
      <w:bookmarkStart w:id="436" w:name="_Toc43135959"/>
      <w:r w:rsidRPr="00E11D1D">
        <w:rPr>
          <w:rFonts w:ascii="Times New Roman" w:hAnsi="Times New Roman" w:cs="Times New Roman"/>
          <w:b w:val="0"/>
          <w:color w:val="000000" w:themeColor="text1"/>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435"/>
      <w:bookmarkEnd w:id="436"/>
    </w:p>
    <w:p w:rsidR="00FD56E5" w:rsidRPr="00E11D1D" w:rsidRDefault="00FD56E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37" w:name="_Toc435791322"/>
      <w:bookmarkStart w:id="438" w:name="_Toc5888372"/>
      <w:bookmarkStart w:id="439" w:name="_Toc43135960"/>
      <w:r w:rsidRPr="00E11D1D">
        <w:rPr>
          <w:rFonts w:ascii="Times New Roman" w:hAnsi="Times New Roman" w:cs="Times New Roman"/>
          <w:b w:val="0"/>
          <w:color w:val="000000" w:themeColor="text1"/>
          <w:sz w:val="28"/>
          <w:szCs w:val="28"/>
        </w:rPr>
        <w:t xml:space="preserve">4.1 Балансы </w:t>
      </w:r>
      <w:bookmarkEnd w:id="437"/>
      <w:r w:rsidRPr="00E11D1D">
        <w:rPr>
          <w:rFonts w:ascii="Times New Roman" w:hAnsi="Times New Roman" w:cs="Times New Roman"/>
          <w:b w:val="0"/>
          <w:color w:val="000000" w:themeColor="text1"/>
          <w:sz w:val="28"/>
          <w:szCs w:val="28"/>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38"/>
      <w:bookmarkEnd w:id="439"/>
    </w:p>
    <w:p w:rsidR="00AA3BC8" w:rsidRPr="00E11D1D" w:rsidRDefault="00AA3BC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3E2736"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E11D1D" w:rsidRDefault="00AA3BC8"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40" w:name="bookmark197"/>
      <w:r w:rsidRPr="00E11D1D">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E11D1D">
        <w:rPr>
          <w:rFonts w:ascii="Times New Roman" w:hAnsi="Times New Roman" w:cs="Times New Roman"/>
          <w:color w:val="000000" w:themeColor="text1"/>
          <w:sz w:val="28"/>
          <w:szCs w:val="28"/>
        </w:rPr>
        <w:t>9</w:t>
      </w:r>
      <w:r w:rsidRPr="00E11D1D">
        <w:rPr>
          <w:rFonts w:ascii="Times New Roman" w:hAnsi="Times New Roman" w:cs="Times New Roman"/>
          <w:color w:val="000000" w:themeColor="text1"/>
          <w:sz w:val="28"/>
          <w:szCs w:val="28"/>
        </w:rPr>
        <w:t xml:space="preserve"> по 203</w:t>
      </w:r>
      <w:r w:rsidR="003A1D7C"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40"/>
        <w:r w:rsidR="00194894" w:rsidRPr="00E11D1D">
          <w:rPr>
            <w:rFonts w:ascii="Times New Roman" w:hAnsi="Times New Roman" w:cs="Times New Roman"/>
            <w:color w:val="000000" w:themeColor="text1"/>
            <w:sz w:val="28"/>
            <w:szCs w:val="28"/>
          </w:rPr>
          <w:t>.</w:t>
        </w:r>
      </w:hyperlink>
    </w:p>
    <w:p w:rsidR="00AA3BC8" w:rsidRPr="00E11D1D" w:rsidRDefault="00AA3BC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E11D1D">
        <w:rPr>
          <w:rFonts w:ascii="Times New Roman" w:hAnsi="Times New Roman" w:cs="Times New Roman"/>
          <w:color w:val="000000" w:themeColor="text1"/>
          <w:sz w:val="28"/>
          <w:szCs w:val="28"/>
        </w:rPr>
        <w:t>9 по 203</w:t>
      </w:r>
      <w:r w:rsidR="00551FB1"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xml:space="preserve"> гг.</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7"/>
        <w:gridCol w:w="846"/>
        <w:gridCol w:w="846"/>
        <w:gridCol w:w="986"/>
        <w:gridCol w:w="986"/>
        <w:gridCol w:w="986"/>
        <w:gridCol w:w="986"/>
        <w:gridCol w:w="986"/>
        <w:gridCol w:w="986"/>
      </w:tblGrid>
      <w:tr w:rsidR="00551FB1" w:rsidRPr="00E11D1D" w:rsidTr="00B50FB2">
        <w:trPr>
          <w:trHeight w:val="80"/>
        </w:trPr>
        <w:tc>
          <w:tcPr>
            <w:tcW w:w="3460" w:type="dxa"/>
            <w:vAlign w:val="center"/>
          </w:tcPr>
          <w:p w:rsidR="00551FB1" w:rsidRPr="00E11D1D" w:rsidRDefault="00551FB1" w:rsidP="00C65408">
            <w:pPr>
              <w:pStyle w:val="Default"/>
              <w:tabs>
                <w:tab w:val="left" w:pos="993"/>
              </w:tabs>
              <w:jc w:val="center"/>
              <w:rPr>
                <w:bCs/>
                <w:iCs/>
                <w:color w:val="000000" w:themeColor="text1"/>
                <w:sz w:val="28"/>
                <w:szCs w:val="28"/>
              </w:rPr>
            </w:pPr>
            <w:bookmarkStart w:id="441" w:name="_Toc435791323"/>
            <w:r w:rsidRPr="00E11D1D">
              <w:rPr>
                <w:bCs/>
                <w:iCs/>
                <w:color w:val="000000" w:themeColor="text1"/>
                <w:sz w:val="28"/>
                <w:szCs w:val="28"/>
              </w:rPr>
              <w:t>Год</w:t>
            </w:r>
          </w:p>
        </w:tc>
        <w:tc>
          <w:tcPr>
            <w:tcW w:w="75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75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551FB1" w:rsidRPr="00E11D1D" w:rsidTr="00B50FB2">
        <w:trPr>
          <w:trHeight w:val="80"/>
        </w:trPr>
        <w:tc>
          <w:tcPr>
            <w:tcW w:w="3460" w:type="dxa"/>
            <w:vAlign w:val="center"/>
          </w:tcPr>
          <w:p w:rsidR="00551FB1" w:rsidRPr="00E11D1D" w:rsidRDefault="00551FB1" w:rsidP="00C65408">
            <w:pPr>
              <w:pStyle w:val="Default"/>
              <w:tabs>
                <w:tab w:val="left" w:pos="993"/>
              </w:tabs>
              <w:jc w:val="center"/>
              <w:rPr>
                <w:bCs/>
                <w:iCs/>
                <w:color w:val="000000" w:themeColor="text1"/>
                <w:sz w:val="28"/>
                <w:szCs w:val="28"/>
                <w:lang w:val="en-US"/>
              </w:rPr>
            </w:pPr>
            <w:r w:rsidRPr="00E11D1D">
              <w:rPr>
                <w:bCs/>
                <w:iCs/>
                <w:color w:val="000000" w:themeColor="text1"/>
                <w:sz w:val="28"/>
                <w:szCs w:val="28"/>
                <w:lang w:val="en-US"/>
              </w:rPr>
              <w:t>1</w:t>
            </w:r>
          </w:p>
        </w:tc>
        <w:tc>
          <w:tcPr>
            <w:tcW w:w="75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2</w:t>
            </w:r>
          </w:p>
        </w:tc>
        <w:tc>
          <w:tcPr>
            <w:tcW w:w="75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3</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4</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5</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6</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7</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8</w:t>
            </w:r>
          </w:p>
        </w:tc>
        <w:tc>
          <w:tcPr>
            <w:tcW w:w="876" w:type="dxa"/>
            <w:vAlign w:val="center"/>
          </w:tcPr>
          <w:p w:rsidR="00551FB1" w:rsidRPr="00E11D1D" w:rsidRDefault="00551FB1" w:rsidP="00C65408">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9</w:t>
            </w:r>
          </w:p>
        </w:tc>
      </w:tr>
      <w:tr w:rsidR="00302C8F" w:rsidRPr="00E11D1D" w:rsidTr="00B50FB2">
        <w:trPr>
          <w:trHeight w:val="213"/>
        </w:trPr>
        <w:tc>
          <w:tcPr>
            <w:tcW w:w="10228" w:type="dxa"/>
            <w:gridSpan w:val="9"/>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нагрузка потребителей, Гкал/час</w:t>
            </w:r>
          </w:p>
        </w:tc>
      </w:tr>
      <w:tr w:rsidR="00302C8F" w:rsidRPr="00E11D1D" w:rsidTr="00B50FB2">
        <w:trPr>
          <w:trHeight w:val="340"/>
        </w:trPr>
        <w:tc>
          <w:tcPr>
            <w:tcW w:w="3460"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Котельная "мкр. Звездный"</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7,217</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r>
      <w:tr w:rsidR="00B50FB2" w:rsidRPr="00E11D1D" w:rsidTr="00B50FB2">
        <w:trPr>
          <w:trHeight w:val="340"/>
        </w:trPr>
        <w:tc>
          <w:tcPr>
            <w:tcW w:w="3460"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Котельная "мкр. Кленовый"</w:t>
            </w:r>
          </w:p>
        </w:tc>
        <w:tc>
          <w:tcPr>
            <w:tcW w:w="75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75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876"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r>
      <w:tr w:rsidR="00302C8F" w:rsidRPr="00E11D1D" w:rsidTr="00B50FB2">
        <w:trPr>
          <w:trHeight w:val="340"/>
        </w:trPr>
        <w:tc>
          <w:tcPr>
            <w:tcW w:w="3460"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Котельная "Центральная"</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r>
      <w:tr w:rsidR="00302C8F" w:rsidRPr="00E11D1D" w:rsidTr="00B50FB2">
        <w:trPr>
          <w:trHeight w:val="340"/>
        </w:trPr>
        <w:tc>
          <w:tcPr>
            <w:tcW w:w="3460"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Котельная "мкр. Ивушки"</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c>
          <w:tcPr>
            <w:tcW w:w="75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876" w:type="dxa"/>
            <w:vAlign w:val="center"/>
          </w:tcPr>
          <w:p w:rsidR="00302C8F" w:rsidRPr="00E11D1D" w:rsidRDefault="00302C8F"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r>
    </w:tbl>
    <w:p w:rsidR="003728F2" w:rsidRPr="00E11D1D" w:rsidRDefault="003728F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760ABA" w:rsidRPr="00E11D1D" w:rsidRDefault="00760ABA"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42" w:name="_Toc43135961"/>
      <w:r w:rsidRPr="00E11D1D">
        <w:rPr>
          <w:rFonts w:ascii="Times New Roman" w:hAnsi="Times New Roman" w:cs="Times New Roman"/>
          <w:b w:val="0"/>
          <w:color w:val="000000" w:themeColor="text1"/>
          <w:sz w:val="28"/>
          <w:szCs w:val="28"/>
        </w:rPr>
        <w:t xml:space="preserve">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w:t>
      </w:r>
      <w:r w:rsidR="00302C8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источника тепловой энергии</w:t>
      </w:r>
      <w:bookmarkEnd w:id="441"/>
      <w:bookmarkEnd w:id="442"/>
    </w:p>
    <w:p w:rsidR="00760ABA" w:rsidRPr="00E11D1D" w:rsidRDefault="00760ABA"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43" w:name="bookmark200"/>
      <w:r w:rsidRPr="00E11D1D">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E11D1D">
        <w:rPr>
          <w:rFonts w:ascii="Times New Roman" w:hAnsi="Times New Roman" w:cs="Times New Roman"/>
          <w:color w:val="000000" w:themeColor="text1"/>
          <w:sz w:val="28"/>
          <w:szCs w:val="28"/>
        </w:rPr>
        <w:softHyphen/>
        <w:t>лен в таблице</w:t>
      </w:r>
      <w:hyperlink w:anchor="bookmark200" w:tooltip="Current Document" w:history="1">
        <w:r w:rsidRPr="00E11D1D">
          <w:rPr>
            <w:rFonts w:ascii="Times New Roman" w:hAnsi="Times New Roman" w:cs="Times New Roman"/>
            <w:color w:val="000000" w:themeColor="text1"/>
            <w:sz w:val="28"/>
            <w:szCs w:val="28"/>
          </w:rPr>
          <w:t>.</w:t>
        </w:r>
        <w:bookmarkEnd w:id="443"/>
      </w:hyperlink>
    </w:p>
    <w:p w:rsidR="00760ABA" w:rsidRPr="00E11D1D" w:rsidRDefault="00760AB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515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9"/>
        <w:gridCol w:w="1450"/>
        <w:gridCol w:w="1450"/>
        <w:gridCol w:w="1886"/>
        <w:gridCol w:w="1451"/>
      </w:tblGrid>
      <w:tr w:rsidR="00302C8F" w:rsidRPr="00E11D1D" w:rsidTr="00C65408">
        <w:trPr>
          <w:trHeight w:val="60"/>
        </w:trPr>
        <w:tc>
          <w:tcPr>
            <w:tcW w:w="3829" w:type="dxa"/>
            <w:tcBorders>
              <w:tl2br w:val="single" w:sz="4" w:space="0" w:color="auto"/>
            </w:tcBorders>
            <w:vAlign w:val="center"/>
          </w:tcPr>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bookmarkStart w:id="444" w:name="_Toc5888374"/>
            <w:r w:rsidRPr="00C65408">
              <w:rPr>
                <w:rFonts w:ascii="Times New Roman" w:hAnsi="Times New Roman" w:cs="Times New Roman"/>
                <w:color w:val="000000" w:themeColor="text1"/>
                <w:sz w:val="27"/>
                <w:szCs w:val="27"/>
              </w:rPr>
              <w:t>Источник тепловой</w:t>
            </w:r>
            <w:r w:rsidRPr="00C65408">
              <w:rPr>
                <w:rFonts w:ascii="Times New Roman" w:hAnsi="Times New Roman" w:cs="Times New Roman"/>
                <w:color w:val="000000" w:themeColor="text1"/>
                <w:sz w:val="27"/>
                <w:szCs w:val="27"/>
              </w:rPr>
              <w:br/>
              <w:t>энергии</w:t>
            </w:r>
          </w:p>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r w:rsidRPr="00C65408">
              <w:rPr>
                <w:rFonts w:ascii="Times New Roman" w:hAnsi="Times New Roman" w:cs="Times New Roman"/>
                <w:color w:val="000000" w:themeColor="text1"/>
                <w:sz w:val="27"/>
                <w:szCs w:val="27"/>
              </w:rPr>
              <w:t>Наименование</w:t>
            </w:r>
            <w:r w:rsidRPr="00C65408">
              <w:rPr>
                <w:rFonts w:ascii="Times New Roman" w:hAnsi="Times New Roman" w:cs="Times New Roman"/>
                <w:color w:val="000000" w:themeColor="text1"/>
                <w:sz w:val="27"/>
                <w:szCs w:val="27"/>
              </w:rPr>
              <w:br/>
              <w:t xml:space="preserve"> показателя</w:t>
            </w:r>
          </w:p>
        </w:tc>
        <w:tc>
          <w:tcPr>
            <w:tcW w:w="1417" w:type="dxa"/>
            <w:vAlign w:val="center"/>
          </w:tcPr>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r w:rsidRPr="00C65408">
              <w:rPr>
                <w:rFonts w:ascii="Times New Roman" w:hAnsi="Times New Roman" w:cs="Times New Roman"/>
                <w:color w:val="000000" w:themeColor="text1"/>
                <w:sz w:val="27"/>
                <w:szCs w:val="27"/>
              </w:rPr>
              <w:t>Котельная "мкр. Звездный"</w:t>
            </w:r>
          </w:p>
        </w:tc>
        <w:tc>
          <w:tcPr>
            <w:tcW w:w="1417" w:type="dxa"/>
            <w:vAlign w:val="center"/>
          </w:tcPr>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r w:rsidRPr="00C65408">
              <w:rPr>
                <w:rFonts w:ascii="Times New Roman" w:hAnsi="Times New Roman" w:cs="Times New Roman"/>
                <w:color w:val="000000" w:themeColor="text1"/>
                <w:sz w:val="27"/>
                <w:szCs w:val="27"/>
              </w:rPr>
              <w:t>Котельная "мкр. Кленовый"</w:t>
            </w:r>
          </w:p>
        </w:tc>
        <w:tc>
          <w:tcPr>
            <w:tcW w:w="1843" w:type="dxa"/>
            <w:vAlign w:val="center"/>
          </w:tcPr>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r w:rsidRPr="00C65408">
              <w:rPr>
                <w:rFonts w:ascii="Times New Roman" w:hAnsi="Times New Roman" w:cs="Times New Roman"/>
                <w:color w:val="000000" w:themeColor="text1"/>
                <w:sz w:val="27"/>
                <w:szCs w:val="27"/>
              </w:rPr>
              <w:t>Котельная "Центральная"</w:t>
            </w:r>
          </w:p>
        </w:tc>
        <w:tc>
          <w:tcPr>
            <w:tcW w:w="1418" w:type="dxa"/>
            <w:vAlign w:val="center"/>
          </w:tcPr>
          <w:p w:rsidR="00302C8F" w:rsidRPr="00C65408" w:rsidRDefault="00302C8F" w:rsidP="00C65408">
            <w:pPr>
              <w:tabs>
                <w:tab w:val="left" w:pos="993"/>
              </w:tabs>
              <w:spacing w:after="0" w:line="240" w:lineRule="auto"/>
              <w:ind w:left="-111" w:right="-102"/>
              <w:jc w:val="center"/>
              <w:rPr>
                <w:rFonts w:ascii="Times New Roman" w:hAnsi="Times New Roman" w:cs="Times New Roman"/>
                <w:color w:val="000000" w:themeColor="text1"/>
                <w:sz w:val="27"/>
                <w:szCs w:val="27"/>
              </w:rPr>
            </w:pPr>
            <w:r w:rsidRPr="00C65408">
              <w:rPr>
                <w:rFonts w:ascii="Times New Roman" w:hAnsi="Times New Roman" w:cs="Times New Roman"/>
                <w:color w:val="000000" w:themeColor="text1"/>
                <w:sz w:val="27"/>
                <w:szCs w:val="27"/>
              </w:rPr>
              <w:t>Котельная "мкр. Ивушки"</w:t>
            </w:r>
          </w:p>
        </w:tc>
      </w:tr>
      <w:tr w:rsidR="00B50FB2" w:rsidRPr="00E11D1D" w:rsidTr="00C65408">
        <w:trPr>
          <w:trHeight w:val="291"/>
        </w:trPr>
        <w:tc>
          <w:tcPr>
            <w:tcW w:w="382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Установленная мощность, Гкал/час</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84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418" w:type="dxa"/>
            <w:vAlign w:val="center"/>
          </w:tcPr>
          <w:p w:rsidR="00B50FB2" w:rsidRPr="00E11D1D" w:rsidRDefault="003E625F" w:rsidP="00C65408">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r>
      <w:tr w:rsidR="00B50FB2" w:rsidRPr="00E11D1D" w:rsidTr="00C65408">
        <w:tc>
          <w:tcPr>
            <w:tcW w:w="382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Располагаемая тепловая мощность, Гкал/час</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8,598</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1,195</w:t>
            </w:r>
          </w:p>
        </w:tc>
        <w:tc>
          <w:tcPr>
            <w:tcW w:w="184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4,058</w:t>
            </w:r>
          </w:p>
        </w:tc>
        <w:tc>
          <w:tcPr>
            <w:tcW w:w="1418" w:type="dxa"/>
            <w:vAlign w:val="center"/>
          </w:tcPr>
          <w:p w:rsidR="00B50FB2" w:rsidRPr="00E11D1D" w:rsidRDefault="003E625F" w:rsidP="003E625F">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0,999</w:t>
            </w:r>
          </w:p>
        </w:tc>
      </w:tr>
      <w:tr w:rsidR="00B50FB2" w:rsidRPr="00E11D1D" w:rsidTr="00C65408">
        <w:tc>
          <w:tcPr>
            <w:tcW w:w="382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мощность нетто, Гкал/час</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8,527</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1,176</w:t>
            </w:r>
          </w:p>
        </w:tc>
        <w:tc>
          <w:tcPr>
            <w:tcW w:w="184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4,015</w:t>
            </w:r>
          </w:p>
        </w:tc>
        <w:tc>
          <w:tcPr>
            <w:tcW w:w="1418" w:type="dxa"/>
            <w:vAlign w:val="center"/>
          </w:tcPr>
          <w:p w:rsidR="00B50FB2" w:rsidRPr="00E11D1D" w:rsidRDefault="003E625F" w:rsidP="00C65408">
            <w:pPr>
              <w:tabs>
                <w:tab w:val="left" w:pos="993"/>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0,987</w:t>
            </w:r>
          </w:p>
        </w:tc>
      </w:tr>
      <w:tr w:rsidR="00B50FB2" w:rsidRPr="00E11D1D" w:rsidTr="00C65408">
        <w:trPr>
          <w:trHeight w:val="70"/>
        </w:trPr>
        <w:tc>
          <w:tcPr>
            <w:tcW w:w="382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Потери тепловой мощности в тепловых сетях, Гкал/час</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0,745</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0,031</w:t>
            </w:r>
          </w:p>
        </w:tc>
        <w:tc>
          <w:tcPr>
            <w:tcW w:w="184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0,204</w:t>
            </w:r>
          </w:p>
        </w:tc>
        <w:tc>
          <w:tcPr>
            <w:tcW w:w="141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0,012</w:t>
            </w:r>
          </w:p>
        </w:tc>
      </w:tr>
      <w:tr w:rsidR="00B50FB2" w:rsidRPr="00E11D1D" w:rsidTr="00C65408">
        <w:tc>
          <w:tcPr>
            <w:tcW w:w="3829"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7,217</w:t>
            </w:r>
          </w:p>
        </w:tc>
        <w:tc>
          <w:tcPr>
            <w:tcW w:w="1417"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1843"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1418" w:type="dxa"/>
            <w:vAlign w:val="center"/>
          </w:tcPr>
          <w:p w:rsidR="00B50FB2" w:rsidRPr="00E11D1D" w:rsidRDefault="00B50FB2" w:rsidP="00C65408">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0,448</w:t>
            </w:r>
          </w:p>
        </w:tc>
      </w:tr>
    </w:tbl>
    <w:p w:rsidR="00FD56E5" w:rsidRPr="00E11D1D" w:rsidRDefault="00FD56E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45" w:name="_Toc43135962"/>
      <w:r w:rsidRPr="00E11D1D">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44"/>
      <w:bookmarkEnd w:id="445"/>
    </w:p>
    <w:p w:rsidR="00E76B88" w:rsidRPr="00E11D1D" w:rsidRDefault="00E76B88" w:rsidP="00821958">
      <w:pPr>
        <w:pStyle w:val="af4"/>
        <w:tabs>
          <w:tab w:val="left" w:pos="993"/>
        </w:tabs>
        <w:ind w:firstLine="709"/>
        <w:jc w:val="both"/>
        <w:rPr>
          <w:rFonts w:ascii="Times New Roman" w:eastAsia="Times New Roman" w:hAnsi="Times New Roman" w:cs="Times New Roman"/>
          <w:color w:val="000000" w:themeColor="text1"/>
          <w:sz w:val="28"/>
          <w:szCs w:val="28"/>
          <w:lang w:eastAsia="ru-RU"/>
        </w:rPr>
      </w:pPr>
      <w:r w:rsidRPr="00E11D1D">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E11D1D" w:rsidRDefault="00E76B88" w:rsidP="00821958">
      <w:pPr>
        <w:pStyle w:val="ad"/>
        <w:numPr>
          <w:ilvl w:val="0"/>
          <w:numId w:val="2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rsidR="00E76B88" w:rsidRPr="00E11D1D" w:rsidRDefault="00E76B88" w:rsidP="00821958">
      <w:pPr>
        <w:pStyle w:val="ad"/>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E11D1D" w:rsidRDefault="00E76B88" w:rsidP="00821958">
      <w:pPr>
        <w:pStyle w:val="ad"/>
        <w:numPr>
          <w:ilvl w:val="0"/>
          <w:numId w:val="2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w:t>
      </w:r>
      <w:r w:rsidRPr="00E11D1D">
        <w:rPr>
          <w:rFonts w:ascii="Times New Roman" w:hAnsi="Times New Roman" w:cs="Times New Roman"/>
          <w:color w:val="000000" w:themeColor="text1"/>
          <w:sz w:val="28"/>
          <w:szCs w:val="28"/>
        </w:rPr>
        <w:lastRenderedPageBreak/>
        <w:t>минимального значения избыточного давления для обратной линии принимают 0,05 МПа.</w:t>
      </w:r>
    </w:p>
    <w:p w:rsidR="00E76B88" w:rsidRPr="00E11D1D" w:rsidRDefault="00E76B88" w:rsidP="00821958">
      <w:pPr>
        <w:pStyle w:val="ad"/>
        <w:numPr>
          <w:ilvl w:val="0"/>
          <w:numId w:val="25"/>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E11D1D">
        <w:rPr>
          <w:rFonts w:ascii="Times New Roman" w:hAnsi="Times New Roman" w:cs="Times New Roman"/>
          <w:color w:val="000000" w:themeColor="text1"/>
          <w:sz w:val="28"/>
          <w:szCs w:val="28"/>
          <w:vertAlign w:val="superscript"/>
        </w:rPr>
        <w:t>0</w:t>
      </w:r>
      <w:r w:rsidRPr="00E11D1D">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E11D1D">
        <w:rPr>
          <w:rFonts w:ascii="Times New Roman" w:hAnsi="Times New Roman" w:cs="Times New Roman"/>
          <w:color w:val="000000" w:themeColor="text1"/>
          <w:sz w:val="28"/>
          <w:szCs w:val="28"/>
          <w:vertAlign w:val="superscript"/>
        </w:rPr>
        <w:t>0</w:t>
      </w:r>
      <w:r w:rsidRPr="00E11D1D">
        <w:rPr>
          <w:rFonts w:ascii="Times New Roman" w:hAnsi="Times New Roman" w:cs="Times New Roman"/>
          <w:color w:val="000000" w:themeColor="text1"/>
          <w:sz w:val="28"/>
          <w:szCs w:val="28"/>
        </w:rPr>
        <w:t>С.</w:t>
      </w:r>
    </w:p>
    <w:p w:rsidR="00E76B88" w:rsidRPr="00E11D1D" w:rsidRDefault="00E76B88" w:rsidP="00821958">
      <w:pPr>
        <w:pStyle w:val="af4"/>
        <w:tabs>
          <w:tab w:val="left" w:pos="993"/>
        </w:tabs>
        <w:ind w:firstLine="709"/>
        <w:jc w:val="both"/>
        <w:rPr>
          <w:rFonts w:ascii="Times New Roman" w:eastAsia="Times New Roman" w:hAnsi="Times New Roman" w:cs="Times New Roman"/>
          <w:color w:val="000000" w:themeColor="text1"/>
          <w:sz w:val="28"/>
          <w:szCs w:val="28"/>
          <w:lang w:eastAsia="ru-RU"/>
        </w:rPr>
      </w:pPr>
      <w:r w:rsidRPr="00E11D1D">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rsidR="00E76B88" w:rsidRPr="00E11D1D" w:rsidRDefault="00E76B88" w:rsidP="00821958">
      <w:pPr>
        <w:pStyle w:val="af4"/>
        <w:tabs>
          <w:tab w:val="left" w:pos="993"/>
        </w:tabs>
        <w:ind w:firstLine="709"/>
        <w:jc w:val="both"/>
        <w:rPr>
          <w:rFonts w:ascii="Times New Roman" w:eastAsia="Times New Roman" w:hAnsi="Times New Roman" w:cs="Times New Roman"/>
          <w:color w:val="000000" w:themeColor="text1"/>
          <w:sz w:val="28"/>
          <w:szCs w:val="28"/>
          <w:lang w:eastAsia="ru-RU"/>
        </w:rPr>
      </w:pPr>
      <w:r w:rsidRPr="00E11D1D">
        <w:rPr>
          <w:rFonts w:ascii="Times New Roman" w:eastAsia="Times New Roman" w:hAnsi="Times New Roman" w:cs="Times New Roman"/>
          <w:color w:val="000000" w:themeColor="text1"/>
          <w:sz w:val="28"/>
          <w:szCs w:val="28"/>
          <w:lang w:eastAsia="ru-RU"/>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м.вод.ст.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446" w:name="bookmark206"/>
      <w:r w:rsidRPr="00E11D1D">
        <w:rPr>
          <w:rFonts w:ascii="Times New Roman" w:hAnsi="Times New Roman" w:cs="Times New Roman"/>
          <w:color w:val="000000" w:themeColor="text1"/>
          <w:sz w:val="28"/>
          <w:szCs w:val="28"/>
        </w:rPr>
        <w:t xml:space="preserve">Котельные Краснопольского сельского поселения имеют один магистральный вывод. </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C65408">
      <w:pPr>
        <w:tabs>
          <w:tab w:val="left" w:pos="993"/>
        </w:tabs>
        <w:spacing w:after="0" w:line="240" w:lineRule="auto"/>
        <w:ind w:hanging="284"/>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381750" cy="285044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7924" cy="2853198"/>
                    </a:xfrm>
                    <a:prstGeom prst="rect">
                      <a:avLst/>
                    </a:prstGeom>
                    <a:noFill/>
                  </pic:spPr>
                </pic:pic>
              </a:graphicData>
            </a:graphic>
          </wp:inline>
        </w:drawing>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Пьезометрический график тепловой сети котельной </w:t>
      </w:r>
      <w:r w:rsidR="00302C8F"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«мкр. Звездный» по магистральному выводу</w:t>
      </w:r>
    </w:p>
    <w:p w:rsidR="00551FB1" w:rsidRPr="00E11D1D" w:rsidRDefault="00551FB1" w:rsidP="00821958">
      <w:pPr>
        <w:pStyle w:val="ad"/>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551FB1" w:rsidRPr="00E11D1D" w:rsidRDefault="00B50FB2" w:rsidP="00C65408">
      <w:pPr>
        <w:tabs>
          <w:tab w:val="left" w:pos="993"/>
        </w:tabs>
        <w:spacing w:after="0" w:line="240" w:lineRule="auto"/>
        <w:ind w:hanging="284"/>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lastRenderedPageBreak/>
        <w:drawing>
          <wp:inline distT="0" distB="0" distL="0" distR="0">
            <wp:extent cx="6393452" cy="285877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98541" cy="2861046"/>
                    </a:xfrm>
                    <a:prstGeom prst="rect">
                      <a:avLst/>
                    </a:prstGeom>
                    <a:noFill/>
                  </pic:spPr>
                </pic:pic>
              </a:graphicData>
            </a:graphic>
          </wp:inline>
        </w:drawing>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Пьезометрический график тепловой сети котельной </w:t>
      </w:r>
      <w:r w:rsidR="00302C8F"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«мкр. Кленовый» по магистральному выводу</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0311E4">
      <w:pPr>
        <w:tabs>
          <w:tab w:val="left" w:pos="993"/>
        </w:tabs>
        <w:spacing w:after="0" w:line="240" w:lineRule="auto"/>
        <w:ind w:hanging="284"/>
        <w:jc w:val="both"/>
        <w:rPr>
          <w:rFonts w:ascii="Times New Roman" w:hAnsi="Times New Roman" w:cs="Times New Roman"/>
          <w:color w:val="000000" w:themeColor="text1"/>
          <w:sz w:val="28"/>
          <w:szCs w:val="28"/>
        </w:rPr>
      </w:pPr>
      <w:r w:rsidRPr="00E11D1D">
        <w:rPr>
          <w:rFonts w:ascii="Times New Roman" w:hAnsi="Times New Roman" w:cs="Times New Roman"/>
          <w:noProof/>
          <w:color w:val="000000" w:themeColor="text1"/>
          <w:sz w:val="28"/>
          <w:szCs w:val="28"/>
        </w:rPr>
        <w:drawing>
          <wp:inline distT="0" distB="0" distL="0" distR="0">
            <wp:extent cx="6393180" cy="2861158"/>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2971" cy="2865540"/>
                    </a:xfrm>
                    <a:prstGeom prst="rect">
                      <a:avLst/>
                    </a:prstGeom>
                    <a:noFill/>
                  </pic:spPr>
                </pic:pic>
              </a:graphicData>
            </a:graphic>
          </wp:inline>
        </w:drawing>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Пьезометрический график тепловой сети котельной «Центральная» по магистральному выводу</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0311E4">
      <w:pPr>
        <w:tabs>
          <w:tab w:val="left" w:pos="993"/>
        </w:tabs>
        <w:spacing w:after="0" w:line="240" w:lineRule="auto"/>
        <w:ind w:hanging="284"/>
        <w:jc w:val="both"/>
        <w:rPr>
          <w:rFonts w:ascii="Times New Roman" w:hAnsi="Times New Roman" w:cs="Times New Roman"/>
          <w:sz w:val="28"/>
          <w:szCs w:val="28"/>
        </w:rPr>
      </w:pPr>
      <w:r w:rsidRPr="00E11D1D">
        <w:rPr>
          <w:rFonts w:ascii="Times New Roman" w:hAnsi="Times New Roman" w:cs="Times New Roman"/>
          <w:noProof/>
          <w:sz w:val="28"/>
          <w:szCs w:val="28"/>
        </w:rPr>
        <w:lastRenderedPageBreak/>
        <w:drawing>
          <wp:inline distT="0" distB="0" distL="0" distR="0">
            <wp:extent cx="6410325" cy="28632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6519" cy="2865970"/>
                    </a:xfrm>
                    <a:prstGeom prst="rect">
                      <a:avLst/>
                    </a:prstGeom>
                    <a:noFill/>
                  </pic:spPr>
                </pic:pic>
              </a:graphicData>
            </a:graphic>
          </wp:inline>
        </w:drawing>
      </w:r>
    </w:p>
    <w:p w:rsidR="002E04DB" w:rsidRPr="00E11D1D" w:rsidRDefault="002E04DB" w:rsidP="00821958">
      <w:pPr>
        <w:tabs>
          <w:tab w:val="left" w:pos="993"/>
        </w:tabs>
        <w:spacing w:after="0" w:line="240" w:lineRule="auto"/>
        <w:ind w:firstLine="709"/>
        <w:jc w:val="both"/>
        <w:rPr>
          <w:rFonts w:ascii="Times New Roman" w:hAnsi="Times New Roman" w:cs="Times New Roman"/>
          <w:sz w:val="28"/>
          <w:szCs w:val="28"/>
        </w:rPr>
      </w:pPr>
    </w:p>
    <w:p w:rsidR="00551FB1" w:rsidRPr="00E11D1D" w:rsidRDefault="00551FB1" w:rsidP="00821958">
      <w:pPr>
        <w:pStyle w:val="ad"/>
        <w:numPr>
          <w:ilvl w:val="0"/>
          <w:numId w:val="33"/>
        </w:numPr>
        <w:tabs>
          <w:tab w:val="left" w:pos="993"/>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Пьезометрический график тепловой сети котельной </w:t>
      </w:r>
      <w:r w:rsidR="00302C8F" w:rsidRPr="00E11D1D">
        <w:rPr>
          <w:rFonts w:ascii="Times New Roman" w:hAnsi="Times New Roman" w:cs="Times New Roman"/>
          <w:color w:val="000000" w:themeColor="text1"/>
          <w:sz w:val="28"/>
          <w:szCs w:val="28"/>
        </w:rPr>
        <w:br/>
      </w:r>
      <w:r w:rsidRPr="00E11D1D">
        <w:rPr>
          <w:rFonts w:ascii="Times New Roman" w:hAnsi="Times New Roman" w:cs="Times New Roman"/>
          <w:color w:val="000000" w:themeColor="text1"/>
          <w:sz w:val="28"/>
          <w:szCs w:val="28"/>
        </w:rPr>
        <w:t>«мкр. Ивушки» по магистральному выводу</w:t>
      </w: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 w:val="left" w:pos="1560"/>
        </w:tabs>
        <w:suppressAutoHyphens/>
        <w:spacing w:after="0" w:line="240" w:lineRule="auto"/>
        <w:ind w:firstLine="709"/>
        <w:jc w:val="both"/>
        <w:rPr>
          <w:rFonts w:ascii="Times New Roman" w:hAnsi="Times New Roman" w:cs="Times New Roman"/>
          <w:color w:val="000000" w:themeColor="text1"/>
          <w:sz w:val="28"/>
          <w:szCs w:val="28"/>
        </w:rPr>
        <w:sectPr w:rsidR="00551FB1" w:rsidRPr="00E11D1D" w:rsidSect="00AC5C8F">
          <w:pgSz w:w="11906" w:h="16838" w:code="9"/>
          <w:pgMar w:top="1134" w:right="851" w:bottom="1134" w:left="1418" w:header="454" w:footer="454" w:gutter="0"/>
          <w:cols w:space="708"/>
          <w:docGrid w:linePitch="360"/>
        </w:sectPr>
      </w:pPr>
    </w:p>
    <w:p w:rsidR="00CE0AB0" w:rsidRDefault="00CE0AB0"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Гидравлический расчет передачи теплоноси</w:t>
      </w:r>
      <w:r w:rsidR="00F41ADC" w:rsidRPr="00E11D1D">
        <w:rPr>
          <w:rFonts w:ascii="Times New Roman" w:hAnsi="Times New Roman" w:cs="Times New Roman"/>
          <w:color w:val="000000" w:themeColor="text1"/>
          <w:sz w:val="28"/>
          <w:szCs w:val="28"/>
        </w:rPr>
        <w:t xml:space="preserve">теля тепловой сети </w:t>
      </w:r>
      <w:r w:rsidR="00327EB2" w:rsidRPr="00E11D1D">
        <w:rPr>
          <w:rFonts w:ascii="Times New Roman" w:hAnsi="Times New Roman" w:cs="Times New Roman"/>
          <w:color w:val="000000" w:themeColor="text1"/>
          <w:sz w:val="28"/>
          <w:szCs w:val="28"/>
        </w:rPr>
        <w:t xml:space="preserve">котельной </w:t>
      </w:r>
      <w:r w:rsidR="00551FB1" w:rsidRPr="00E11D1D">
        <w:rPr>
          <w:rFonts w:ascii="Times New Roman" w:hAnsi="Times New Roman" w:cs="Times New Roman"/>
          <w:color w:val="000000" w:themeColor="text1"/>
          <w:sz w:val="28"/>
          <w:szCs w:val="28"/>
        </w:rPr>
        <w:t>«мкр. Звездный»</w:t>
      </w:r>
      <w:r w:rsidR="00327EB2"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по магистральному выводу</w:t>
      </w:r>
    </w:p>
    <w:p w:rsidR="000311E4" w:rsidRPr="000311E4" w:rsidRDefault="000311E4" w:rsidP="000311E4">
      <w:pPr>
        <w:tabs>
          <w:tab w:val="left" w:pos="993"/>
          <w:tab w:val="left" w:pos="1560"/>
        </w:tabs>
        <w:spacing w:after="0" w:line="240" w:lineRule="auto"/>
        <w:jc w:val="both"/>
        <w:rPr>
          <w:rFonts w:ascii="Times New Roman" w:hAnsi="Times New Roman" w:cs="Times New Roman"/>
          <w:color w:val="000000" w:themeColor="text1"/>
          <w:sz w:val="28"/>
          <w:szCs w:val="28"/>
        </w:rPr>
      </w:pP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4"/>
        <w:gridCol w:w="1371"/>
        <w:gridCol w:w="1201"/>
        <w:gridCol w:w="1366"/>
        <w:gridCol w:w="1284"/>
        <w:gridCol w:w="1362"/>
        <w:gridCol w:w="1527"/>
        <w:gridCol w:w="1893"/>
        <w:gridCol w:w="1436"/>
        <w:gridCol w:w="1262"/>
        <w:gridCol w:w="1253"/>
        <w:gridCol w:w="1079"/>
        <w:gridCol w:w="1549"/>
        <w:gridCol w:w="1801"/>
        <w:gridCol w:w="2197"/>
      </w:tblGrid>
      <w:tr w:rsidR="00551FB1" w:rsidRPr="0082496A" w:rsidTr="000311E4">
        <w:trPr>
          <w:trHeight w:val="20"/>
          <w:tblHeader/>
        </w:trPr>
        <w:tc>
          <w:tcPr>
            <w:tcW w:w="270"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Номер участка</w:t>
            </w:r>
          </w:p>
        </w:tc>
        <w:tc>
          <w:tcPr>
            <w:tcW w:w="905" w:type="pct"/>
            <w:gridSpan w:val="3"/>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Характеристика участка</w:t>
            </w:r>
          </w:p>
        </w:tc>
        <w:tc>
          <w:tcPr>
            <w:tcW w:w="2906" w:type="pct"/>
            <w:gridSpan w:val="9"/>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Расчетные данные участка</w:t>
            </w:r>
          </w:p>
        </w:tc>
        <w:tc>
          <w:tcPr>
            <w:tcW w:w="414"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от источника, мм</w:t>
            </w:r>
          </w:p>
        </w:tc>
        <w:tc>
          <w:tcPr>
            <w:tcW w:w="505" w:type="pct"/>
            <w:vMerge w:val="restart"/>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Располагаемый напор в конце участка, м</w:t>
            </w:r>
          </w:p>
        </w:tc>
      </w:tr>
      <w:tr w:rsidR="00551FB1" w:rsidRPr="0082496A" w:rsidTr="000311E4">
        <w:trPr>
          <w:trHeight w:val="20"/>
          <w:tblHeader/>
        </w:trPr>
        <w:tc>
          <w:tcPr>
            <w:tcW w:w="270" w:type="pct"/>
            <w:vMerge/>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5"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Диаметр трубы, мм</w:t>
            </w:r>
          </w:p>
        </w:tc>
        <w:tc>
          <w:tcPr>
            <w:tcW w:w="276"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Длина трубы, м</w:t>
            </w:r>
          </w:p>
        </w:tc>
        <w:tc>
          <w:tcPr>
            <w:tcW w:w="314"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Сумма коэф. местн. сопротив.</w:t>
            </w:r>
          </w:p>
        </w:tc>
        <w:tc>
          <w:tcPr>
            <w:tcW w:w="295"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Расход воды, т/ч</w:t>
            </w:r>
          </w:p>
        </w:tc>
        <w:tc>
          <w:tcPr>
            <w:tcW w:w="313"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Скорость воды м/с</w:t>
            </w:r>
          </w:p>
        </w:tc>
        <w:tc>
          <w:tcPr>
            <w:tcW w:w="351"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 xml:space="preserve">Уд. потери напора </w:t>
            </w:r>
            <w:r w:rsidRPr="0082496A">
              <w:rPr>
                <w:rFonts w:ascii="Times New Roman" w:hAnsi="Times New Roman" w:cs="Times New Roman"/>
                <w:bCs/>
                <w:color w:val="000000" w:themeColor="text1"/>
                <w:sz w:val="27"/>
                <w:szCs w:val="27"/>
              </w:rPr>
              <w:br/>
              <w:t>при к = 5, мм/м</w:t>
            </w:r>
          </w:p>
        </w:tc>
        <w:tc>
          <w:tcPr>
            <w:tcW w:w="435"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Истинное значение удельных потерь, мм/м</w:t>
            </w:r>
          </w:p>
        </w:tc>
        <w:tc>
          <w:tcPr>
            <w:tcW w:w="1512" w:type="pct"/>
            <w:gridSpan w:val="5"/>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на участке</w:t>
            </w:r>
          </w:p>
        </w:tc>
        <w:tc>
          <w:tcPr>
            <w:tcW w:w="414"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5"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270"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5"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76"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4"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95"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5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435"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Удельные местн. мм</w:t>
            </w:r>
          </w:p>
        </w:tc>
        <w:tc>
          <w:tcPr>
            <w:tcW w:w="290"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Линейные, мм</w:t>
            </w:r>
          </w:p>
        </w:tc>
        <w:tc>
          <w:tcPr>
            <w:tcW w:w="288"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Местные, мм</w:t>
            </w:r>
          </w:p>
        </w:tc>
        <w:tc>
          <w:tcPr>
            <w:tcW w:w="248"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Всего, мм</w:t>
            </w:r>
          </w:p>
        </w:tc>
        <w:tc>
          <w:tcPr>
            <w:tcW w:w="35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 2-м трубам, мм</w:t>
            </w:r>
          </w:p>
        </w:tc>
        <w:tc>
          <w:tcPr>
            <w:tcW w:w="414"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5"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270" w:type="pct"/>
            <w:shd w:val="clear" w:color="auto" w:fill="auto"/>
            <w:vAlign w:val="center"/>
          </w:tcPr>
          <w:p w:rsidR="00551FB1" w:rsidRPr="0082496A" w:rsidRDefault="00551FB1" w:rsidP="000311E4">
            <w:pPr>
              <w:pStyle w:val="ad"/>
              <w:tabs>
                <w:tab w:val="left" w:pos="993"/>
              </w:tabs>
              <w:spacing w:after="0" w:line="240" w:lineRule="auto"/>
              <w:ind w:left="0"/>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31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7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314"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5"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31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351"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w:t>
            </w:r>
          </w:p>
        </w:tc>
        <w:tc>
          <w:tcPr>
            <w:tcW w:w="435"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w:t>
            </w: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w:t>
            </w:r>
          </w:p>
        </w:tc>
        <w:tc>
          <w:tcPr>
            <w:tcW w:w="29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w:t>
            </w:r>
          </w:p>
        </w:tc>
        <w:tc>
          <w:tcPr>
            <w:tcW w:w="28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w:t>
            </w:r>
          </w:p>
        </w:tc>
        <w:tc>
          <w:tcPr>
            <w:tcW w:w="24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w:t>
            </w:r>
          </w:p>
        </w:tc>
        <w:tc>
          <w:tcPr>
            <w:tcW w:w="35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414"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w:t>
            </w:r>
          </w:p>
        </w:tc>
        <w:tc>
          <w:tcPr>
            <w:tcW w:w="505"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r>
      <w:tr w:rsidR="00551FB1" w:rsidRPr="0082496A" w:rsidTr="000311E4">
        <w:trPr>
          <w:trHeight w:val="20"/>
        </w:trPr>
        <w:tc>
          <w:tcPr>
            <w:tcW w:w="270" w:type="pct"/>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300</w:t>
            </w:r>
          </w:p>
        </w:tc>
        <w:tc>
          <w:tcPr>
            <w:tcW w:w="27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3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w:t>
            </w:r>
          </w:p>
        </w:tc>
        <w:tc>
          <w:tcPr>
            <w:tcW w:w="29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84,935</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305,77</w:t>
            </w:r>
          </w:p>
        </w:tc>
        <w:tc>
          <w:tcPr>
            <w:tcW w:w="35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1,20</w:t>
            </w:r>
          </w:p>
        </w:tc>
        <w:tc>
          <w:tcPr>
            <w:tcW w:w="43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8,67</w:t>
            </w: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8,67</w:t>
            </w:r>
          </w:p>
        </w:tc>
        <w:tc>
          <w:tcPr>
            <w:tcW w:w="290"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36,88</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43,36</w:t>
            </w:r>
          </w:p>
        </w:tc>
        <w:tc>
          <w:tcPr>
            <w:tcW w:w="2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18,4</w:t>
            </w:r>
          </w:p>
        </w:tc>
        <w:tc>
          <w:tcPr>
            <w:tcW w:w="35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w:t>
            </w:r>
          </w:p>
        </w:tc>
        <w:tc>
          <w:tcPr>
            <w:tcW w:w="4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123,6</w:t>
            </w:r>
          </w:p>
        </w:tc>
        <w:tc>
          <w:tcPr>
            <w:tcW w:w="505" w:type="pct"/>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79,9</w:t>
            </w:r>
          </w:p>
        </w:tc>
      </w:tr>
      <w:tr w:rsidR="00551FB1" w:rsidRPr="0082496A" w:rsidTr="000311E4">
        <w:trPr>
          <w:trHeight w:val="20"/>
        </w:trPr>
        <w:tc>
          <w:tcPr>
            <w:tcW w:w="270" w:type="pct"/>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300</w:t>
            </w:r>
          </w:p>
        </w:tc>
        <w:tc>
          <w:tcPr>
            <w:tcW w:w="27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74,4</w:t>
            </w:r>
          </w:p>
        </w:tc>
        <w:tc>
          <w:tcPr>
            <w:tcW w:w="3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w:t>
            </w:r>
          </w:p>
        </w:tc>
        <w:tc>
          <w:tcPr>
            <w:tcW w:w="29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84,824</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305,37</w:t>
            </w:r>
          </w:p>
        </w:tc>
        <w:tc>
          <w:tcPr>
            <w:tcW w:w="35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1,20</w:t>
            </w:r>
          </w:p>
        </w:tc>
        <w:tc>
          <w:tcPr>
            <w:tcW w:w="43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8,65</w:t>
            </w: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8,65</w:t>
            </w:r>
          </w:p>
        </w:tc>
        <w:tc>
          <w:tcPr>
            <w:tcW w:w="290"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36,79</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643,48</w:t>
            </w:r>
          </w:p>
        </w:tc>
        <w:tc>
          <w:tcPr>
            <w:tcW w:w="2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18,4</w:t>
            </w:r>
          </w:p>
        </w:tc>
        <w:tc>
          <w:tcPr>
            <w:tcW w:w="35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662</w:t>
            </w:r>
          </w:p>
        </w:tc>
        <w:tc>
          <w:tcPr>
            <w:tcW w:w="4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1323,8</w:t>
            </w:r>
          </w:p>
        </w:tc>
        <w:tc>
          <w:tcPr>
            <w:tcW w:w="505" w:type="pct"/>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78,6</w:t>
            </w:r>
          </w:p>
        </w:tc>
      </w:tr>
      <w:tr w:rsidR="00551FB1" w:rsidRPr="0082496A" w:rsidTr="000311E4">
        <w:trPr>
          <w:trHeight w:val="20"/>
        </w:trPr>
        <w:tc>
          <w:tcPr>
            <w:tcW w:w="270" w:type="pct"/>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250</w:t>
            </w:r>
          </w:p>
        </w:tc>
        <w:tc>
          <w:tcPr>
            <w:tcW w:w="27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58</w:t>
            </w:r>
          </w:p>
        </w:tc>
        <w:tc>
          <w:tcPr>
            <w:tcW w:w="3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84,824</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305,37</w:t>
            </w:r>
          </w:p>
        </w:tc>
        <w:tc>
          <w:tcPr>
            <w:tcW w:w="35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1,73</w:t>
            </w:r>
          </w:p>
        </w:tc>
        <w:tc>
          <w:tcPr>
            <w:tcW w:w="43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21,52</w:t>
            </w: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21,52</w:t>
            </w:r>
          </w:p>
        </w:tc>
        <w:tc>
          <w:tcPr>
            <w:tcW w:w="290"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152,57</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1248,24</w:t>
            </w:r>
          </w:p>
        </w:tc>
        <w:tc>
          <w:tcPr>
            <w:tcW w:w="2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152,6</w:t>
            </w:r>
          </w:p>
        </w:tc>
        <w:tc>
          <w:tcPr>
            <w:tcW w:w="35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1401</w:t>
            </w:r>
          </w:p>
        </w:tc>
        <w:tc>
          <w:tcPr>
            <w:tcW w:w="4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2801,6</w:t>
            </w:r>
          </w:p>
        </w:tc>
        <w:tc>
          <w:tcPr>
            <w:tcW w:w="505" w:type="pct"/>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75,8</w:t>
            </w:r>
          </w:p>
        </w:tc>
      </w:tr>
      <w:tr w:rsidR="00551FB1" w:rsidRPr="0082496A" w:rsidTr="000311E4">
        <w:trPr>
          <w:trHeight w:val="20"/>
        </w:trPr>
        <w:tc>
          <w:tcPr>
            <w:tcW w:w="270" w:type="pct"/>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w:t>
            </w:r>
          </w:p>
        </w:tc>
        <w:tc>
          <w:tcPr>
            <w:tcW w:w="3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22,416</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80,70</w:t>
            </w:r>
          </w:p>
        </w:tc>
        <w:tc>
          <w:tcPr>
            <w:tcW w:w="35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w:t>
            </w:r>
          </w:p>
        </w:tc>
        <w:tc>
          <w:tcPr>
            <w:tcW w:w="435"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330"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290"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123,32</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253,20</w:t>
            </w:r>
          </w:p>
        </w:tc>
        <w:tc>
          <w:tcPr>
            <w:tcW w:w="2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185,0</w:t>
            </w:r>
          </w:p>
        </w:tc>
        <w:tc>
          <w:tcPr>
            <w:tcW w:w="35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438</w:t>
            </w:r>
          </w:p>
        </w:tc>
        <w:tc>
          <w:tcPr>
            <w:tcW w:w="41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876,4</w:t>
            </w:r>
          </w:p>
        </w:tc>
        <w:tc>
          <w:tcPr>
            <w:tcW w:w="505" w:type="pct"/>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74,9</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22,416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80,70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123,32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1237,03</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185,0</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1422</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2844,0</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72,0</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7,439</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26,78</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16,16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16,16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91,67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559,26</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183,3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1485,2</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14,977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53,92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0,85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55,05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258,87</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82,6</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341</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682,9</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69,9</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29,8</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14,977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53,92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0,85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73,41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257,14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146,8</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404</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807,9</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69,1</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6,095</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21,94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10,85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10,85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76,93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130,23</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192,3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645,1</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68,4</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43</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8,582</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30,90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49,98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303,15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100,0</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806,2</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67,6</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8,582</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30,90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62,47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211,50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156,2</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368</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735,4</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66,9</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55,2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62,430</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224,75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11,66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11,66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82,64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643,52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82,6</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726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1452,3</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65,4</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10,381</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37,37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0,98</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8,37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18,69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12,6</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62,5</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65,4</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38,9</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52,049</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187,38</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8,10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8,10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57,44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315,22</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57,4</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745,3</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64,6</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61,4</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9,804</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35,29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0,80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48,91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564,84</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73,4</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638</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1276,4</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63,3</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42,245</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152,08</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16,29</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138,59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651,63</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207,9</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860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1719,0</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61,6</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42,245</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152,08</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1,35</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16,29</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184,78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1954,90</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369,6</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2324</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4648,9</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57,0</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10,8</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31,876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114,75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9,27</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131,50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100,17</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328,7</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429</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857,8</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56,1</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31,876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114,75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9,27</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131,50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556,48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328,7</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885</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1770,5</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54,3</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22,416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80,70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4,59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4,59</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78,04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71,55</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234,1</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611,3</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53,7</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11,2</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22,416</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80,70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19,33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246,64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216,48</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739,9</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956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1912,8</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51,8</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12,957</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46,64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96,14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84,59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336,5</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421</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842,1</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51,0</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4,374</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15,75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25,97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10,99</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103,9</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229,7</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50,7</w:t>
            </w:r>
          </w:p>
        </w:tc>
      </w:tr>
      <w:tr w:rsidR="00551FB1" w:rsidRPr="0082496A" w:rsidTr="000311E4">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4"/>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8,582</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30,90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7,05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99,96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592,21</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399,8</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992</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1984,1</w:t>
            </w:r>
          </w:p>
        </w:tc>
        <w:tc>
          <w:tcPr>
            <w:tcW w:w="505" w:type="pct"/>
            <w:tcBorders>
              <w:top w:val="single" w:sz="4" w:space="0" w:color="auto"/>
              <w:left w:val="single" w:sz="4" w:space="0" w:color="auto"/>
              <w:bottom w:val="single" w:sz="4" w:space="0" w:color="auto"/>
              <w:right w:val="single" w:sz="4" w:space="0" w:color="auto"/>
            </w:tcBorders>
            <w:vAlign w:val="bottom"/>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48,8</w:t>
            </w:r>
          </w:p>
        </w:tc>
      </w:tr>
    </w:tbl>
    <w:p w:rsidR="000311E4" w:rsidRDefault="000311E4"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sectPr w:rsidR="000311E4" w:rsidSect="000311E4">
          <w:headerReference w:type="default" r:id="rId38"/>
          <w:type w:val="continuous"/>
          <w:pgSz w:w="23808" w:h="16840" w:orient="landscape" w:code="8"/>
          <w:pgMar w:top="1134" w:right="851" w:bottom="1134" w:left="1418" w:header="454" w:footer="454" w:gutter="0"/>
          <w:cols w:space="708"/>
          <w:docGrid w:linePitch="360"/>
        </w:sectPr>
      </w:pPr>
    </w:p>
    <w:p w:rsidR="0082496A" w:rsidRPr="00E11D1D" w:rsidRDefault="0082496A"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pPr>
    </w:p>
    <w:p w:rsidR="00551FB1" w:rsidRDefault="00551FB1"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Гидравлический расчет передачи теплоносителя тепловой сети котельной «мкр. Кленовый» по магистральному выводу</w:t>
      </w:r>
    </w:p>
    <w:p w:rsidR="000311E4" w:rsidRPr="00E11D1D" w:rsidRDefault="000311E4" w:rsidP="000311E4">
      <w:pPr>
        <w:pStyle w:val="ad"/>
        <w:tabs>
          <w:tab w:val="left" w:pos="993"/>
          <w:tab w:val="left" w:pos="1560"/>
        </w:tabs>
        <w:spacing w:after="0" w:line="240" w:lineRule="auto"/>
        <w:ind w:left="709"/>
        <w:jc w:val="both"/>
        <w:rPr>
          <w:rFonts w:ascii="Times New Roman" w:hAnsi="Times New Roman" w:cs="Times New Roman"/>
          <w:color w:val="000000" w:themeColor="text1"/>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1362"/>
        <w:gridCol w:w="1192"/>
        <w:gridCol w:w="1358"/>
        <w:gridCol w:w="1275"/>
        <w:gridCol w:w="1353"/>
        <w:gridCol w:w="1514"/>
        <w:gridCol w:w="1880"/>
        <w:gridCol w:w="1423"/>
        <w:gridCol w:w="1253"/>
        <w:gridCol w:w="1244"/>
        <w:gridCol w:w="1070"/>
        <w:gridCol w:w="1540"/>
        <w:gridCol w:w="1793"/>
        <w:gridCol w:w="2189"/>
      </w:tblGrid>
      <w:tr w:rsidR="00551FB1" w:rsidRPr="0082496A" w:rsidTr="000311E4">
        <w:trPr>
          <w:trHeight w:val="20"/>
          <w:tblHeader/>
        </w:trPr>
        <w:tc>
          <w:tcPr>
            <w:tcW w:w="301"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Номер участка</w:t>
            </w:r>
          </w:p>
        </w:tc>
        <w:tc>
          <w:tcPr>
            <w:tcW w:w="899" w:type="pct"/>
            <w:gridSpan w:val="3"/>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Характеристика участка</w:t>
            </w:r>
          </w:p>
        </w:tc>
        <w:tc>
          <w:tcPr>
            <w:tcW w:w="2885" w:type="pct"/>
            <w:gridSpan w:val="9"/>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Расчетные данные участка</w:t>
            </w:r>
          </w:p>
        </w:tc>
        <w:tc>
          <w:tcPr>
            <w:tcW w:w="412"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от источника, мм</w:t>
            </w:r>
          </w:p>
        </w:tc>
        <w:tc>
          <w:tcPr>
            <w:tcW w:w="504" w:type="pct"/>
            <w:vMerge w:val="restart"/>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Располагаемый напор в конце участка, м</w:t>
            </w:r>
          </w:p>
        </w:tc>
      </w:tr>
      <w:tr w:rsidR="00551FB1" w:rsidRPr="0082496A" w:rsidTr="000311E4">
        <w:trPr>
          <w:trHeight w:val="20"/>
          <w:tblHeader/>
        </w:trPr>
        <w:tc>
          <w:tcPr>
            <w:tcW w:w="301" w:type="pct"/>
            <w:vMerge/>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Диаметр трубы, мм</w:t>
            </w:r>
          </w:p>
        </w:tc>
        <w:tc>
          <w:tcPr>
            <w:tcW w:w="274"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Длина трубы, м</w:t>
            </w:r>
          </w:p>
        </w:tc>
        <w:tc>
          <w:tcPr>
            <w:tcW w:w="312"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Сумма коэф. местн. сопротив.</w:t>
            </w:r>
          </w:p>
        </w:tc>
        <w:tc>
          <w:tcPr>
            <w:tcW w:w="293"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Расход воды, т/ч</w:t>
            </w:r>
          </w:p>
        </w:tc>
        <w:tc>
          <w:tcPr>
            <w:tcW w:w="311"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Скорость воды м/с</w:t>
            </w:r>
          </w:p>
        </w:tc>
        <w:tc>
          <w:tcPr>
            <w:tcW w:w="348"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 xml:space="preserve">Уд. потери напора </w:t>
            </w:r>
            <w:r w:rsidRPr="0082496A">
              <w:rPr>
                <w:rFonts w:ascii="Times New Roman" w:hAnsi="Times New Roman" w:cs="Times New Roman"/>
                <w:bCs/>
                <w:color w:val="000000" w:themeColor="text1"/>
                <w:sz w:val="27"/>
                <w:szCs w:val="27"/>
              </w:rPr>
              <w:br/>
              <w:t>при к = 5, мм/м</w:t>
            </w:r>
          </w:p>
        </w:tc>
        <w:tc>
          <w:tcPr>
            <w:tcW w:w="432"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Истинное значение удельных потерь, мм/м</w:t>
            </w:r>
          </w:p>
        </w:tc>
        <w:tc>
          <w:tcPr>
            <w:tcW w:w="1501" w:type="pct"/>
            <w:gridSpan w:val="5"/>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на участке</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74"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93"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48"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43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Удельные местн. мм</w:t>
            </w:r>
          </w:p>
        </w:tc>
        <w:tc>
          <w:tcPr>
            <w:tcW w:w="288"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Линейные, мм</w:t>
            </w:r>
          </w:p>
        </w:tc>
        <w:tc>
          <w:tcPr>
            <w:tcW w:w="28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Местные, мм</w:t>
            </w:r>
          </w:p>
        </w:tc>
        <w:tc>
          <w:tcPr>
            <w:tcW w:w="24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Всего, мм</w:t>
            </w:r>
          </w:p>
        </w:tc>
        <w:tc>
          <w:tcPr>
            <w:tcW w:w="353"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 2-м трубам, мм</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shd w:val="clear" w:color="auto" w:fill="auto"/>
            <w:vAlign w:val="center"/>
          </w:tcPr>
          <w:p w:rsidR="00551FB1" w:rsidRPr="0082496A" w:rsidRDefault="00551FB1" w:rsidP="000311E4">
            <w:pPr>
              <w:pStyle w:val="ad"/>
              <w:tabs>
                <w:tab w:val="left" w:pos="993"/>
              </w:tabs>
              <w:spacing w:after="0" w:line="240" w:lineRule="auto"/>
              <w:ind w:left="0"/>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3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311"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34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w:t>
            </w:r>
          </w:p>
        </w:tc>
        <w:tc>
          <w:tcPr>
            <w:tcW w:w="43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w:t>
            </w:r>
          </w:p>
        </w:tc>
        <w:tc>
          <w:tcPr>
            <w:tcW w:w="28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w:t>
            </w:r>
          </w:p>
        </w:tc>
        <w:tc>
          <w:tcPr>
            <w:tcW w:w="28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w:t>
            </w:r>
          </w:p>
        </w:tc>
        <w:tc>
          <w:tcPr>
            <w:tcW w:w="24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w:t>
            </w:r>
          </w:p>
        </w:tc>
        <w:tc>
          <w:tcPr>
            <w:tcW w:w="35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4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r>
      <w:tr w:rsidR="009726BD" w:rsidRPr="0082496A" w:rsidTr="000311E4">
        <w:trPr>
          <w:trHeight w:val="20"/>
        </w:trPr>
        <w:tc>
          <w:tcPr>
            <w:tcW w:w="301" w:type="pct"/>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200,00</w:t>
            </w:r>
          </w:p>
        </w:tc>
        <w:tc>
          <w:tcPr>
            <w:tcW w:w="274"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46,10</w:t>
            </w:r>
          </w:p>
        </w:tc>
        <w:tc>
          <w:tcPr>
            <w:tcW w:w="3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29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9,56</w:t>
            </w:r>
          </w:p>
        </w:tc>
        <w:tc>
          <w:tcPr>
            <w:tcW w:w="311"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0,08</w:t>
            </w:r>
          </w:p>
        </w:tc>
        <w:tc>
          <w:tcPr>
            <w:tcW w:w="34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6,21</w:t>
            </w:r>
          </w:p>
        </w:tc>
        <w:tc>
          <w:tcPr>
            <w:tcW w:w="43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6,21</w:t>
            </w:r>
          </w:p>
        </w:tc>
        <w:tc>
          <w:tcPr>
            <w:tcW w:w="327" w:type="pct"/>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13,20</w:t>
            </w:r>
          </w:p>
        </w:tc>
        <w:tc>
          <w:tcPr>
            <w:tcW w:w="28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93,08</w:t>
            </w:r>
          </w:p>
        </w:tc>
        <w:tc>
          <w:tcPr>
            <w:tcW w:w="28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6,6</w:t>
            </w:r>
          </w:p>
        </w:tc>
        <w:tc>
          <w:tcPr>
            <w:tcW w:w="24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w:t>
            </w:r>
          </w:p>
        </w:tc>
        <w:tc>
          <w:tcPr>
            <w:tcW w:w="35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199,4</w:t>
            </w:r>
          </w:p>
        </w:tc>
        <w:tc>
          <w:tcPr>
            <w:tcW w:w="4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0,02</w:t>
            </w:r>
          </w:p>
        </w:tc>
        <w:tc>
          <w:tcPr>
            <w:tcW w:w="504" w:type="pct"/>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39,98</w:t>
            </w:r>
          </w:p>
        </w:tc>
      </w:tr>
      <w:tr w:rsidR="009726BD" w:rsidRPr="0082496A" w:rsidTr="000311E4">
        <w:trPr>
          <w:trHeight w:val="20"/>
        </w:trPr>
        <w:tc>
          <w:tcPr>
            <w:tcW w:w="301" w:type="pct"/>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200,00</w:t>
            </w:r>
          </w:p>
        </w:tc>
        <w:tc>
          <w:tcPr>
            <w:tcW w:w="274"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6,20</w:t>
            </w:r>
          </w:p>
        </w:tc>
        <w:tc>
          <w:tcPr>
            <w:tcW w:w="3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2,75</w:t>
            </w:r>
          </w:p>
        </w:tc>
        <w:tc>
          <w:tcPr>
            <w:tcW w:w="311"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0,02</w:t>
            </w:r>
          </w:p>
        </w:tc>
        <w:tc>
          <w:tcPr>
            <w:tcW w:w="34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1,44</w:t>
            </w:r>
          </w:p>
        </w:tc>
        <w:tc>
          <w:tcPr>
            <w:tcW w:w="43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1,44</w:t>
            </w:r>
          </w:p>
        </w:tc>
        <w:tc>
          <w:tcPr>
            <w:tcW w:w="327" w:type="pct"/>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4,08</w:t>
            </w:r>
          </w:p>
        </w:tc>
        <w:tc>
          <w:tcPr>
            <w:tcW w:w="28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7,20</w:t>
            </w:r>
          </w:p>
        </w:tc>
        <w:tc>
          <w:tcPr>
            <w:tcW w:w="28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w:t>
            </w:r>
          </w:p>
        </w:tc>
        <w:tc>
          <w:tcPr>
            <w:tcW w:w="24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w:t>
            </w:r>
          </w:p>
        </w:tc>
        <w:tc>
          <w:tcPr>
            <w:tcW w:w="35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22,6</w:t>
            </w:r>
          </w:p>
        </w:tc>
        <w:tc>
          <w:tcPr>
            <w:tcW w:w="4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0,17</w:t>
            </w:r>
          </w:p>
        </w:tc>
        <w:tc>
          <w:tcPr>
            <w:tcW w:w="504" w:type="pct"/>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39,81</w:t>
            </w:r>
          </w:p>
        </w:tc>
      </w:tr>
      <w:tr w:rsidR="009726BD" w:rsidRPr="0082496A" w:rsidTr="000311E4">
        <w:trPr>
          <w:trHeight w:val="20"/>
        </w:trPr>
        <w:tc>
          <w:tcPr>
            <w:tcW w:w="301" w:type="pct"/>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200,00</w:t>
            </w:r>
          </w:p>
        </w:tc>
        <w:tc>
          <w:tcPr>
            <w:tcW w:w="274"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62,00</w:t>
            </w:r>
          </w:p>
        </w:tc>
        <w:tc>
          <w:tcPr>
            <w:tcW w:w="3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6,85</w:t>
            </w:r>
          </w:p>
        </w:tc>
        <w:tc>
          <w:tcPr>
            <w:tcW w:w="311"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0,06</w:t>
            </w:r>
          </w:p>
        </w:tc>
        <w:tc>
          <w:tcPr>
            <w:tcW w:w="34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4,23</w:t>
            </w:r>
          </w:p>
        </w:tc>
        <w:tc>
          <w:tcPr>
            <w:tcW w:w="43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4,23</w:t>
            </w:r>
          </w:p>
        </w:tc>
        <w:tc>
          <w:tcPr>
            <w:tcW w:w="327" w:type="pct"/>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17,97</w:t>
            </w:r>
          </w:p>
        </w:tc>
        <w:tc>
          <w:tcPr>
            <w:tcW w:w="28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135,21</w:t>
            </w:r>
          </w:p>
        </w:tc>
        <w:tc>
          <w:tcPr>
            <w:tcW w:w="28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18,0</w:t>
            </w:r>
          </w:p>
        </w:tc>
        <w:tc>
          <w:tcPr>
            <w:tcW w:w="24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153</w:t>
            </w:r>
          </w:p>
        </w:tc>
        <w:tc>
          <w:tcPr>
            <w:tcW w:w="35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306,4</w:t>
            </w:r>
          </w:p>
        </w:tc>
        <w:tc>
          <w:tcPr>
            <w:tcW w:w="4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0,02</w:t>
            </w:r>
          </w:p>
        </w:tc>
        <w:tc>
          <w:tcPr>
            <w:tcW w:w="504" w:type="pct"/>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39,79</w:t>
            </w:r>
          </w:p>
        </w:tc>
      </w:tr>
      <w:tr w:rsidR="009726BD" w:rsidRPr="0082496A" w:rsidTr="000311E4">
        <w:trPr>
          <w:trHeight w:val="20"/>
        </w:trPr>
        <w:tc>
          <w:tcPr>
            <w:tcW w:w="301" w:type="pct"/>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100,00</w:t>
            </w:r>
          </w:p>
        </w:tc>
        <w:tc>
          <w:tcPr>
            <w:tcW w:w="274"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48,50</w:t>
            </w:r>
          </w:p>
        </w:tc>
        <w:tc>
          <w:tcPr>
            <w:tcW w:w="3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29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2,61</w:t>
            </w:r>
          </w:p>
        </w:tc>
        <w:tc>
          <w:tcPr>
            <w:tcW w:w="311"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0,09</w:t>
            </w:r>
          </w:p>
        </w:tc>
        <w:tc>
          <w:tcPr>
            <w:tcW w:w="34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4,67</w:t>
            </w:r>
          </w:p>
        </w:tc>
        <w:tc>
          <w:tcPr>
            <w:tcW w:w="43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4,67</w:t>
            </w:r>
          </w:p>
        </w:tc>
        <w:tc>
          <w:tcPr>
            <w:tcW w:w="327" w:type="pct"/>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19,85</w:t>
            </w:r>
          </w:p>
        </w:tc>
        <w:tc>
          <w:tcPr>
            <w:tcW w:w="288"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298,65</w:t>
            </w:r>
          </w:p>
        </w:tc>
        <w:tc>
          <w:tcPr>
            <w:tcW w:w="28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29,8</w:t>
            </w:r>
          </w:p>
        </w:tc>
        <w:tc>
          <w:tcPr>
            <w:tcW w:w="246"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328</w:t>
            </w:r>
          </w:p>
        </w:tc>
        <w:tc>
          <w:tcPr>
            <w:tcW w:w="353"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656,9</w:t>
            </w:r>
          </w:p>
        </w:tc>
        <w:tc>
          <w:tcPr>
            <w:tcW w:w="412" w:type="pct"/>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0,06</w:t>
            </w:r>
          </w:p>
        </w:tc>
        <w:tc>
          <w:tcPr>
            <w:tcW w:w="504" w:type="pct"/>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39,73</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22,80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1,17</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5,83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0,20</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39,53</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58,00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3,56</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16,15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142,41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349,4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0,24</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39,30</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52,23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171,92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78,4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500,6</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0,19</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39,11</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19,00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69,65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1240,31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139,3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1380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2759,2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0,01</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39,10</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99,60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87,06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122,80</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217,6</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680,9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0,03</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39,07</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39,20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0,08</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14,03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16,49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42,1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117,1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0,04</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39,04</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59,80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0,12</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4,93</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34,94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34,51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87,4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243,7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0,16</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38,88</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31,60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0,83</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4,93</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14,79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141</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281,2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0,19</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38,70</w:t>
            </w:r>
          </w:p>
        </w:tc>
      </w:tr>
      <w:tr w:rsidR="009726BD"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pStyle w:val="ad"/>
              <w:numPr>
                <w:ilvl w:val="0"/>
                <w:numId w:val="45"/>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106,70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0,07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10,70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16,16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54</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107,2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0,29</w:t>
            </w:r>
          </w:p>
        </w:tc>
        <w:tc>
          <w:tcPr>
            <w:tcW w:w="504" w:type="pct"/>
            <w:tcBorders>
              <w:top w:val="single" w:sz="4" w:space="0" w:color="auto"/>
              <w:left w:val="single" w:sz="4" w:space="0" w:color="auto"/>
              <w:bottom w:val="single" w:sz="4" w:space="0" w:color="auto"/>
              <w:right w:val="single" w:sz="4" w:space="0" w:color="auto"/>
            </w:tcBorders>
            <w:vAlign w:val="center"/>
          </w:tcPr>
          <w:p w:rsidR="009726BD" w:rsidRPr="0082496A" w:rsidRDefault="009726BD"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38,40</w:t>
            </w:r>
          </w:p>
        </w:tc>
      </w:tr>
    </w:tbl>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9726BD" w:rsidRPr="00E11D1D" w:rsidRDefault="009726BD"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Гидравлический расчет передачи теплоносителя тепловой сети котельной «Центральная» по магистральному выводу</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1362"/>
        <w:gridCol w:w="1192"/>
        <w:gridCol w:w="1358"/>
        <w:gridCol w:w="1275"/>
        <w:gridCol w:w="1353"/>
        <w:gridCol w:w="1514"/>
        <w:gridCol w:w="1880"/>
        <w:gridCol w:w="1423"/>
        <w:gridCol w:w="1253"/>
        <w:gridCol w:w="1244"/>
        <w:gridCol w:w="1070"/>
        <w:gridCol w:w="1540"/>
        <w:gridCol w:w="1793"/>
        <w:gridCol w:w="2189"/>
      </w:tblGrid>
      <w:tr w:rsidR="00551FB1" w:rsidRPr="0082496A" w:rsidTr="000311E4">
        <w:trPr>
          <w:trHeight w:val="20"/>
          <w:tblHeader/>
        </w:trPr>
        <w:tc>
          <w:tcPr>
            <w:tcW w:w="301"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Номер участка</w:t>
            </w:r>
          </w:p>
        </w:tc>
        <w:tc>
          <w:tcPr>
            <w:tcW w:w="899" w:type="pct"/>
            <w:gridSpan w:val="3"/>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Характеристика участка</w:t>
            </w:r>
          </w:p>
        </w:tc>
        <w:tc>
          <w:tcPr>
            <w:tcW w:w="2885" w:type="pct"/>
            <w:gridSpan w:val="9"/>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Расчетные данные участка</w:t>
            </w:r>
          </w:p>
        </w:tc>
        <w:tc>
          <w:tcPr>
            <w:tcW w:w="412"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от источника, мм</w:t>
            </w:r>
          </w:p>
        </w:tc>
        <w:tc>
          <w:tcPr>
            <w:tcW w:w="504" w:type="pct"/>
            <w:vMerge w:val="restart"/>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Располагаемый напор в конце участка, м</w:t>
            </w:r>
          </w:p>
        </w:tc>
      </w:tr>
      <w:tr w:rsidR="00551FB1" w:rsidRPr="0082496A" w:rsidTr="000311E4">
        <w:trPr>
          <w:trHeight w:val="20"/>
          <w:tblHeader/>
        </w:trPr>
        <w:tc>
          <w:tcPr>
            <w:tcW w:w="301" w:type="pct"/>
            <w:vMerge/>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Диаметр трубы, мм</w:t>
            </w:r>
          </w:p>
        </w:tc>
        <w:tc>
          <w:tcPr>
            <w:tcW w:w="274"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Длина трубы, м</w:t>
            </w:r>
          </w:p>
        </w:tc>
        <w:tc>
          <w:tcPr>
            <w:tcW w:w="312"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Сумма коэф. местн. сопротив.</w:t>
            </w:r>
          </w:p>
        </w:tc>
        <w:tc>
          <w:tcPr>
            <w:tcW w:w="293"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Расход воды, т/ч</w:t>
            </w:r>
          </w:p>
        </w:tc>
        <w:tc>
          <w:tcPr>
            <w:tcW w:w="311"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Скорость воды м/с</w:t>
            </w:r>
          </w:p>
        </w:tc>
        <w:tc>
          <w:tcPr>
            <w:tcW w:w="348"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 xml:space="preserve">Уд. потери напора </w:t>
            </w:r>
            <w:r w:rsidRPr="0082496A">
              <w:rPr>
                <w:rFonts w:ascii="Times New Roman" w:hAnsi="Times New Roman" w:cs="Times New Roman"/>
                <w:bCs/>
                <w:color w:val="000000" w:themeColor="text1"/>
                <w:sz w:val="27"/>
                <w:szCs w:val="27"/>
              </w:rPr>
              <w:br/>
              <w:t>при к = 5, мм/м</w:t>
            </w:r>
          </w:p>
        </w:tc>
        <w:tc>
          <w:tcPr>
            <w:tcW w:w="432"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Истинное значение удельных потерь, мм/м</w:t>
            </w:r>
          </w:p>
        </w:tc>
        <w:tc>
          <w:tcPr>
            <w:tcW w:w="1501" w:type="pct"/>
            <w:gridSpan w:val="5"/>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на участке</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74"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93"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48"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43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Удельные местн. мм</w:t>
            </w:r>
          </w:p>
        </w:tc>
        <w:tc>
          <w:tcPr>
            <w:tcW w:w="288"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Линейные, мм</w:t>
            </w:r>
          </w:p>
        </w:tc>
        <w:tc>
          <w:tcPr>
            <w:tcW w:w="28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Местные, мм</w:t>
            </w:r>
          </w:p>
        </w:tc>
        <w:tc>
          <w:tcPr>
            <w:tcW w:w="24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Всего, мм</w:t>
            </w:r>
          </w:p>
        </w:tc>
        <w:tc>
          <w:tcPr>
            <w:tcW w:w="353"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 2-м трубам, мм</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shd w:val="clear" w:color="auto" w:fill="auto"/>
            <w:vAlign w:val="center"/>
          </w:tcPr>
          <w:p w:rsidR="00551FB1" w:rsidRPr="0082496A" w:rsidRDefault="00551FB1" w:rsidP="000311E4">
            <w:pPr>
              <w:pStyle w:val="ad"/>
              <w:tabs>
                <w:tab w:val="left" w:pos="993"/>
              </w:tabs>
              <w:spacing w:after="0" w:line="240" w:lineRule="auto"/>
              <w:ind w:left="0"/>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3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311"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34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w:t>
            </w:r>
          </w:p>
        </w:tc>
        <w:tc>
          <w:tcPr>
            <w:tcW w:w="43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w:t>
            </w:r>
          </w:p>
        </w:tc>
        <w:tc>
          <w:tcPr>
            <w:tcW w:w="28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w:t>
            </w:r>
          </w:p>
        </w:tc>
        <w:tc>
          <w:tcPr>
            <w:tcW w:w="28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w:t>
            </w:r>
          </w:p>
        </w:tc>
        <w:tc>
          <w:tcPr>
            <w:tcW w:w="24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w:t>
            </w:r>
          </w:p>
        </w:tc>
        <w:tc>
          <w:tcPr>
            <w:tcW w:w="35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4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57,52</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0,90</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9,82</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9,82</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20,88</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392,74</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10,4</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403</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806,4</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806,4</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39,2</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13,5</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22,62</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0,51</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13,40</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51,03</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13,4</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128,8</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128,8</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39,1</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22,62</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0,51</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20,10</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49,14</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30,1</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79</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158,6</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158,6</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38,9</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26,5</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22,62</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0,51</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26,80</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100,16</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53,6</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154</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307,5</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307,5</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38,6</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33,1</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24,85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24,85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114,52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822,66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286,3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1109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2217,9</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2217,9</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36,4</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78</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0,26</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0,94</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6,70</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73,71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174,2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174,2</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36,2</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30,6</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11,31</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0,95</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24,85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24,85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114,52</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760,52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286,3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1047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2093,7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2093,7</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34,1</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65,2</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34,89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31,87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586,29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618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1236,3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1236,3</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32,9</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26,5</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34,89</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0,79</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47,81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238,29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71,7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620,0</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32,3</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69,3</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0,50</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8,92</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8,92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31,63</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618,35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79,1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697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1394,8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1394,8</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30,9</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15,2</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0,63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11,09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11,09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51,08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168,49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592,4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592,4</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30,3</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13,3</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23,82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29,71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55,74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59,4</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230,3</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230,3</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30,0</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23,82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37,14</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209,55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92,8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604,8</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604,8</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29,4</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21,6</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23,82</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0,54</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4,19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44,57</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90,53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133,7</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224</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448,5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448,5</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29,0</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36</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0,63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11,09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11,09</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71,51</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399,07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250,3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1298,7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1298,7</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27,7</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48,7</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20,78</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95,18</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62,3</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315,1</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315,1</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27,4</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26,3</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24,25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51,40</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272,5</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272,5</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27,1</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52,3</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16,27</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0,37</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24,25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102,22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84,9</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374,2</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374,2</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26,7</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6"/>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16,8</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4,84</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0,17</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0,17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2,45</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2,90</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25,4</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26,7</w:t>
            </w:r>
          </w:p>
        </w:tc>
      </w:tr>
    </w:tbl>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D3DB2" w:rsidRDefault="002D3DB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82496A" w:rsidRDefault="0082496A"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82496A" w:rsidRPr="00E11D1D" w:rsidRDefault="0082496A"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DD63EC" w:rsidRPr="00E11D1D" w:rsidRDefault="00DD63EC"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51FB1" w:rsidRPr="00E11D1D" w:rsidRDefault="00551FB1"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Гидравлический расчет передачи теплоносителя тепловой сети котельной «мкр. Ивушки» по магистральному выводу</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9"/>
        <w:gridCol w:w="1362"/>
        <w:gridCol w:w="1192"/>
        <w:gridCol w:w="1358"/>
        <w:gridCol w:w="1275"/>
        <w:gridCol w:w="1353"/>
        <w:gridCol w:w="1514"/>
        <w:gridCol w:w="1880"/>
        <w:gridCol w:w="1423"/>
        <w:gridCol w:w="1253"/>
        <w:gridCol w:w="1244"/>
        <w:gridCol w:w="1070"/>
        <w:gridCol w:w="1540"/>
        <w:gridCol w:w="1793"/>
        <w:gridCol w:w="2189"/>
      </w:tblGrid>
      <w:tr w:rsidR="00551FB1" w:rsidRPr="0082496A" w:rsidTr="000311E4">
        <w:trPr>
          <w:trHeight w:val="20"/>
          <w:tblHeader/>
        </w:trPr>
        <w:tc>
          <w:tcPr>
            <w:tcW w:w="301"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Номер участка</w:t>
            </w:r>
          </w:p>
        </w:tc>
        <w:tc>
          <w:tcPr>
            <w:tcW w:w="899" w:type="pct"/>
            <w:gridSpan w:val="3"/>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Характеристика участка</w:t>
            </w:r>
          </w:p>
        </w:tc>
        <w:tc>
          <w:tcPr>
            <w:tcW w:w="2885" w:type="pct"/>
            <w:gridSpan w:val="9"/>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Расчетные данные участка</w:t>
            </w:r>
          </w:p>
        </w:tc>
        <w:tc>
          <w:tcPr>
            <w:tcW w:w="412"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от источника, мм</w:t>
            </w:r>
          </w:p>
        </w:tc>
        <w:tc>
          <w:tcPr>
            <w:tcW w:w="504" w:type="pct"/>
            <w:vMerge w:val="restart"/>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Располагаемый напор в конце участка, м</w:t>
            </w:r>
          </w:p>
        </w:tc>
      </w:tr>
      <w:tr w:rsidR="00551FB1" w:rsidRPr="0082496A" w:rsidTr="000311E4">
        <w:trPr>
          <w:trHeight w:val="20"/>
          <w:tblHeader/>
        </w:trPr>
        <w:tc>
          <w:tcPr>
            <w:tcW w:w="301" w:type="pct"/>
            <w:vMerge/>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val="restar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Диаметр трубы, мм</w:t>
            </w:r>
          </w:p>
        </w:tc>
        <w:tc>
          <w:tcPr>
            <w:tcW w:w="274"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Длина трубы, м</w:t>
            </w:r>
          </w:p>
        </w:tc>
        <w:tc>
          <w:tcPr>
            <w:tcW w:w="312" w:type="pct"/>
            <w:vMerge w:val="restar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Сумма коэф. местн. сопротив.</w:t>
            </w:r>
          </w:p>
        </w:tc>
        <w:tc>
          <w:tcPr>
            <w:tcW w:w="293"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Расход воды, т/ч</w:t>
            </w:r>
          </w:p>
        </w:tc>
        <w:tc>
          <w:tcPr>
            <w:tcW w:w="311"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Скорость воды м/с</w:t>
            </w:r>
          </w:p>
        </w:tc>
        <w:tc>
          <w:tcPr>
            <w:tcW w:w="348"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 xml:space="preserve">Уд. потери напора </w:t>
            </w:r>
            <w:r w:rsidRPr="0082496A">
              <w:rPr>
                <w:rFonts w:ascii="Times New Roman" w:hAnsi="Times New Roman" w:cs="Times New Roman"/>
                <w:bCs/>
                <w:color w:val="000000" w:themeColor="text1"/>
                <w:sz w:val="27"/>
                <w:szCs w:val="27"/>
              </w:rPr>
              <w:br/>
              <w:t>при к = 5, мм/м</w:t>
            </w:r>
          </w:p>
        </w:tc>
        <w:tc>
          <w:tcPr>
            <w:tcW w:w="432" w:type="pct"/>
            <w:vMerge w:val="restart"/>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Истинное значение удельных потерь, мм/м</w:t>
            </w:r>
          </w:p>
        </w:tc>
        <w:tc>
          <w:tcPr>
            <w:tcW w:w="1501" w:type="pct"/>
            <w:gridSpan w:val="5"/>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Потери напора на участке</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3"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74" w:type="pct"/>
            <w:vMerge/>
            <w:shd w:val="clear" w:color="auto" w:fill="auto"/>
            <w:noWrap/>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293"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11"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48"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43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Удельные местн. мм</w:t>
            </w:r>
          </w:p>
        </w:tc>
        <w:tc>
          <w:tcPr>
            <w:tcW w:w="288"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Линейные, мм</w:t>
            </w:r>
          </w:p>
        </w:tc>
        <w:tc>
          <w:tcPr>
            <w:tcW w:w="28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Местные, мм</w:t>
            </w:r>
          </w:p>
        </w:tc>
        <w:tc>
          <w:tcPr>
            <w:tcW w:w="246"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Всего, мм</w:t>
            </w:r>
          </w:p>
        </w:tc>
        <w:tc>
          <w:tcPr>
            <w:tcW w:w="353" w:type="pct"/>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r w:rsidRPr="0082496A">
              <w:rPr>
                <w:rFonts w:ascii="Times New Roman" w:hAnsi="Times New Roman" w:cs="Times New Roman"/>
                <w:bCs/>
                <w:color w:val="000000" w:themeColor="text1"/>
                <w:sz w:val="27"/>
                <w:szCs w:val="27"/>
              </w:rPr>
              <w:t>По 2-м трубам, мм</w:t>
            </w:r>
          </w:p>
        </w:tc>
        <w:tc>
          <w:tcPr>
            <w:tcW w:w="412" w:type="pct"/>
            <w:vMerge/>
            <w:shd w:val="clear" w:color="auto" w:fill="auto"/>
            <w:vAlign w:val="center"/>
            <w:hideMark/>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c>
          <w:tcPr>
            <w:tcW w:w="504" w:type="pct"/>
            <w:vMerge/>
            <w:vAlign w:val="center"/>
          </w:tcPr>
          <w:p w:rsidR="00551FB1" w:rsidRPr="0082496A" w:rsidRDefault="00551FB1" w:rsidP="000311E4">
            <w:pPr>
              <w:tabs>
                <w:tab w:val="left" w:pos="993"/>
              </w:tabs>
              <w:spacing w:after="0" w:line="240" w:lineRule="auto"/>
              <w:jc w:val="center"/>
              <w:rPr>
                <w:rFonts w:ascii="Times New Roman" w:hAnsi="Times New Roman" w:cs="Times New Roman"/>
                <w:bCs/>
                <w:color w:val="000000" w:themeColor="text1"/>
                <w:sz w:val="27"/>
                <w:szCs w:val="27"/>
              </w:rPr>
            </w:pPr>
          </w:p>
        </w:tc>
      </w:tr>
      <w:tr w:rsidR="00551FB1" w:rsidRPr="0082496A" w:rsidTr="000311E4">
        <w:trPr>
          <w:trHeight w:val="20"/>
          <w:tblHeader/>
        </w:trPr>
        <w:tc>
          <w:tcPr>
            <w:tcW w:w="301" w:type="pct"/>
            <w:shd w:val="clear" w:color="auto" w:fill="auto"/>
            <w:vAlign w:val="center"/>
          </w:tcPr>
          <w:p w:rsidR="00551FB1" w:rsidRPr="0082496A" w:rsidRDefault="00551FB1" w:rsidP="000311E4">
            <w:pPr>
              <w:pStyle w:val="ad"/>
              <w:tabs>
                <w:tab w:val="left" w:pos="993"/>
              </w:tabs>
              <w:spacing w:after="0" w:line="240" w:lineRule="auto"/>
              <w:ind w:left="0"/>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w:t>
            </w:r>
          </w:p>
        </w:tc>
        <w:tc>
          <w:tcPr>
            <w:tcW w:w="3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w:t>
            </w:r>
          </w:p>
        </w:tc>
        <w:tc>
          <w:tcPr>
            <w:tcW w:w="29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5</w:t>
            </w:r>
          </w:p>
        </w:tc>
        <w:tc>
          <w:tcPr>
            <w:tcW w:w="311"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w:t>
            </w:r>
          </w:p>
        </w:tc>
        <w:tc>
          <w:tcPr>
            <w:tcW w:w="34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w:t>
            </w:r>
          </w:p>
        </w:tc>
        <w:tc>
          <w:tcPr>
            <w:tcW w:w="43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w:t>
            </w:r>
          </w:p>
        </w:tc>
        <w:tc>
          <w:tcPr>
            <w:tcW w:w="288"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w:t>
            </w:r>
          </w:p>
        </w:tc>
        <w:tc>
          <w:tcPr>
            <w:tcW w:w="28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w:t>
            </w:r>
          </w:p>
        </w:tc>
        <w:tc>
          <w:tcPr>
            <w:tcW w:w="246"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w:t>
            </w:r>
          </w:p>
        </w:tc>
        <w:tc>
          <w:tcPr>
            <w:tcW w:w="353"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w:t>
            </w:r>
          </w:p>
        </w:tc>
        <w:tc>
          <w:tcPr>
            <w:tcW w:w="412"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150</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23,10</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0,36</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3,37</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22,18</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24</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47,7</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47,7</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20,0</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40</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23,10</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0,52</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3,94</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3,94</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13,97</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157,67</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14,0</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172</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343,3</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343,3</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19,6</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80</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11,55</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0,64</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9,18</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9,18</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31,23</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275,33</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46,8</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322</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644,3</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644,3</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19,0</w:t>
            </w:r>
          </w:p>
        </w:tc>
      </w:tr>
      <w:tr w:rsidR="00551FB1" w:rsidRPr="0082496A" w:rsidTr="000311E4">
        <w:trPr>
          <w:trHeight w:val="20"/>
        </w:trPr>
        <w:tc>
          <w:tcPr>
            <w:tcW w:w="301" w:type="pct"/>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125</w:t>
            </w:r>
          </w:p>
        </w:tc>
        <w:tc>
          <w:tcPr>
            <w:tcW w:w="274"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w:t>
            </w:r>
          </w:p>
        </w:tc>
        <w:tc>
          <w:tcPr>
            <w:tcW w:w="3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w:t>
            </w:r>
          </w:p>
        </w:tc>
        <w:tc>
          <w:tcPr>
            <w:tcW w:w="29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11,55</w:t>
            </w:r>
          </w:p>
        </w:tc>
        <w:tc>
          <w:tcPr>
            <w:tcW w:w="311"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0,26</w:t>
            </w:r>
          </w:p>
        </w:tc>
        <w:tc>
          <w:tcPr>
            <w:tcW w:w="34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0,99</w:t>
            </w:r>
          </w:p>
        </w:tc>
        <w:tc>
          <w:tcPr>
            <w:tcW w:w="43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0,99</w:t>
            </w:r>
          </w:p>
        </w:tc>
        <w:tc>
          <w:tcPr>
            <w:tcW w:w="327" w:type="pct"/>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3,49</w:t>
            </w:r>
          </w:p>
        </w:tc>
        <w:tc>
          <w:tcPr>
            <w:tcW w:w="288"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29,56</w:t>
            </w:r>
          </w:p>
        </w:tc>
        <w:tc>
          <w:tcPr>
            <w:tcW w:w="28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3,5</w:t>
            </w:r>
          </w:p>
        </w:tc>
        <w:tc>
          <w:tcPr>
            <w:tcW w:w="246"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33</w:t>
            </w:r>
          </w:p>
        </w:tc>
        <w:tc>
          <w:tcPr>
            <w:tcW w:w="353"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66,1</w:t>
            </w:r>
          </w:p>
        </w:tc>
        <w:tc>
          <w:tcPr>
            <w:tcW w:w="412" w:type="pct"/>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66,1</w:t>
            </w:r>
          </w:p>
        </w:tc>
        <w:tc>
          <w:tcPr>
            <w:tcW w:w="504" w:type="pct"/>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18,9</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0,41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12,79</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60,15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19,2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158,7</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158,7</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18,7</w:t>
            </w:r>
          </w:p>
        </w:tc>
      </w:tr>
      <w:tr w:rsidR="00551FB1" w:rsidRPr="0082496A" w:rsidTr="000311E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pStyle w:val="ad"/>
              <w:numPr>
                <w:ilvl w:val="0"/>
                <w:numId w:val="47"/>
              </w:numPr>
              <w:tabs>
                <w:tab w:val="left" w:pos="993"/>
              </w:tabs>
              <w:spacing w:after="0" w:line="240" w:lineRule="auto"/>
              <w:ind w:left="0" w:firstLine="0"/>
              <w:jc w:val="center"/>
              <w:rPr>
                <w:rFonts w:ascii="Times New Roman" w:hAnsi="Times New Roman" w:cs="Times New Roman"/>
                <w:color w:val="000000" w:themeColor="text1"/>
                <w:sz w:val="27"/>
                <w:szCs w:val="27"/>
              </w:rPr>
            </w:pP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100</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11,55</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0,41</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3,01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17,06</w:t>
            </w:r>
          </w:p>
        </w:tc>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45,11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34,1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79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158,4</w:t>
            </w:r>
          </w:p>
        </w:tc>
        <w:tc>
          <w:tcPr>
            <w:tcW w:w="504" w:type="pct"/>
            <w:tcBorders>
              <w:top w:val="single" w:sz="4" w:space="0" w:color="auto"/>
              <w:left w:val="single" w:sz="4" w:space="0" w:color="auto"/>
              <w:bottom w:val="single" w:sz="4" w:space="0" w:color="auto"/>
              <w:right w:val="single" w:sz="4" w:space="0" w:color="auto"/>
            </w:tcBorders>
            <w:vAlign w:val="center"/>
          </w:tcPr>
          <w:p w:rsidR="00551FB1" w:rsidRPr="0082496A" w:rsidRDefault="00551FB1" w:rsidP="000311E4">
            <w:pPr>
              <w:tabs>
                <w:tab w:val="left" w:pos="993"/>
              </w:tabs>
              <w:spacing w:after="0" w:line="240" w:lineRule="auto"/>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18,6</w:t>
            </w:r>
          </w:p>
        </w:tc>
      </w:tr>
    </w:tbl>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551FB1" w:rsidRPr="00E11D1D" w:rsidSect="000311E4">
          <w:pgSz w:w="23808" w:h="16840" w:orient="landscape" w:code="8"/>
          <w:pgMar w:top="1134" w:right="851" w:bottom="1134" w:left="1418" w:header="454" w:footer="454" w:gutter="0"/>
          <w:cols w:space="708"/>
          <w:docGrid w:linePitch="360"/>
        </w:sectPr>
      </w:pPr>
    </w:p>
    <w:p w:rsidR="000E5CD8" w:rsidRPr="00E11D1D" w:rsidRDefault="000E5CD8"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47" w:name="_Toc43135963"/>
      <w:r w:rsidRPr="00E11D1D">
        <w:rPr>
          <w:rFonts w:ascii="Times New Roman" w:hAnsi="Times New Roman" w:cs="Times New Roman"/>
          <w:b w:val="0"/>
          <w:color w:val="000000" w:themeColor="text1"/>
          <w:sz w:val="28"/>
          <w:szCs w:val="28"/>
        </w:rPr>
        <w:lastRenderedPageBreak/>
        <w:t>4.4 Выводы о резервах (дефицитах) существующей системы теплоснабжения при обес</w:t>
      </w:r>
      <w:r w:rsidRPr="00E11D1D">
        <w:rPr>
          <w:rFonts w:ascii="Times New Roman" w:hAnsi="Times New Roman" w:cs="Times New Roman"/>
          <w:b w:val="0"/>
          <w:color w:val="000000" w:themeColor="text1"/>
          <w:sz w:val="28"/>
          <w:szCs w:val="28"/>
        </w:rPr>
        <w:softHyphen/>
        <w:t>печении перспективной тепловой нагрузки</w:t>
      </w:r>
      <w:bookmarkEnd w:id="446"/>
      <w:bookmarkEnd w:id="447"/>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Существующая система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263573" w:rsidRPr="00E11D1D">
        <w:rPr>
          <w:rFonts w:ascii="Times New Roman" w:hAnsi="Times New Roman" w:cs="Times New Roman"/>
          <w:color w:val="000000" w:themeColor="text1"/>
          <w:sz w:val="28"/>
          <w:szCs w:val="28"/>
        </w:rPr>
        <w:t>ого сельского</w:t>
      </w:r>
      <w:r w:rsidR="0057284C" w:rsidRPr="00E11D1D">
        <w:rPr>
          <w:rFonts w:ascii="Times New Roman" w:hAnsi="Times New Roman" w:cs="Times New Roman"/>
          <w:color w:val="000000" w:themeColor="text1"/>
          <w:sz w:val="28"/>
          <w:szCs w:val="28"/>
        </w:rPr>
        <w:t xml:space="preserve"> поселения </w:t>
      </w:r>
      <w:r w:rsidRPr="00E11D1D">
        <w:rPr>
          <w:rFonts w:ascii="Times New Roman" w:hAnsi="Times New Roman" w:cs="Times New Roman"/>
          <w:color w:val="000000" w:themeColor="text1"/>
          <w:sz w:val="28"/>
          <w:szCs w:val="28"/>
        </w:rPr>
        <w:t>обеспечивает перспек</w:t>
      </w:r>
      <w:r w:rsidRPr="00E11D1D">
        <w:rPr>
          <w:rFonts w:ascii="Times New Roman" w:hAnsi="Times New Roman" w:cs="Times New Roman"/>
          <w:color w:val="000000" w:themeColor="text1"/>
          <w:sz w:val="28"/>
          <w:szCs w:val="28"/>
        </w:rPr>
        <w:softHyphen/>
        <w:t>тивной тепловой нагрузкой потребителей, при этом наблюдается профицит мощности.</w:t>
      </w:r>
    </w:p>
    <w:p w:rsidR="008449C1" w:rsidRPr="00E11D1D" w:rsidRDefault="008449C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48" w:name="_Toc43135964"/>
      <w:r w:rsidRPr="00E11D1D">
        <w:rPr>
          <w:rFonts w:ascii="Times New Roman" w:hAnsi="Times New Roman" w:cs="Times New Roman"/>
          <w:b w:val="0"/>
          <w:color w:val="000000" w:themeColor="text1"/>
          <w:sz w:val="28"/>
          <w:szCs w:val="28"/>
        </w:rPr>
        <w:t>ГЛАВА 5. Мастер-план развития систем теплоснабжения поселения</w:t>
      </w:r>
      <w:bookmarkEnd w:id="448"/>
    </w:p>
    <w:p w:rsidR="008449C1"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49" w:name="_Toc43135965"/>
      <w:r w:rsidRPr="00E11D1D">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49"/>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E11D1D">
        <w:rPr>
          <w:rFonts w:ascii="Times New Roman" w:hAnsi="Times New Roman" w:cs="Times New Roman"/>
          <w:color w:val="000000" w:themeColor="text1"/>
          <w:sz w:val="28"/>
          <w:szCs w:val="28"/>
        </w:rPr>
        <w:t>и</w:t>
      </w:r>
      <w:r w:rsidRPr="00E11D1D">
        <w:rPr>
          <w:rFonts w:ascii="Times New Roman" w:hAnsi="Times New Roman" w:cs="Times New Roman"/>
          <w:color w:val="000000" w:themeColor="text1"/>
          <w:sz w:val="28"/>
          <w:szCs w:val="28"/>
        </w:rPr>
        <w:t xml:space="preserve"> к схемам теплоснабжения (Постановление прави</w:t>
      </w:r>
      <w:r w:rsidR="00551FB1" w:rsidRPr="00E11D1D">
        <w:rPr>
          <w:rFonts w:ascii="Times New Roman" w:hAnsi="Times New Roman" w:cs="Times New Roman"/>
          <w:color w:val="000000" w:themeColor="text1"/>
          <w:sz w:val="28"/>
          <w:szCs w:val="28"/>
        </w:rPr>
        <w:t>тельства Российской Федерации №</w:t>
      </w:r>
      <w:r w:rsidRPr="00E11D1D">
        <w:rPr>
          <w:rFonts w:ascii="Times New Roman" w:hAnsi="Times New Roman" w:cs="Times New Roman"/>
          <w:color w:val="000000" w:themeColor="text1"/>
          <w:sz w:val="28"/>
          <w:szCs w:val="28"/>
        </w:rPr>
        <w:t xml:space="preserve">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51050"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 не предусмотрены.</w:t>
      </w:r>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FD56E5" w:rsidRPr="00E11D1D" w:rsidRDefault="00FD56E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0" w:name="_Toc5888378"/>
      <w:bookmarkStart w:id="451" w:name="_Toc43135966"/>
      <w:r w:rsidRPr="00E11D1D">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52" w:name="_Toc5888379"/>
      <w:bookmarkEnd w:id="450"/>
      <w:r w:rsidRPr="00E11D1D">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51"/>
      <w:bookmarkEnd w:id="452"/>
    </w:p>
    <w:p w:rsidR="00FD56E5" w:rsidRPr="00E11D1D" w:rsidRDefault="00FD56E5"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D56E5" w:rsidRPr="00E11D1D" w:rsidRDefault="0088025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 в</w:t>
      </w:r>
      <w:r w:rsidR="00FD56E5" w:rsidRPr="00E11D1D">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E11D1D" w:rsidRDefault="00110616" w:rsidP="00821958">
      <w:pPr>
        <w:pStyle w:val="ad"/>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варианты,</w:t>
      </w:r>
      <w:r w:rsidR="00FD56E5" w:rsidRPr="00E11D1D">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E11D1D" w:rsidRDefault="00FD56E5" w:rsidP="00821958">
      <w:pPr>
        <w:pStyle w:val="ad"/>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u w:val="single"/>
        </w:rPr>
        <w:t>Первый вариант развития систем теплоснабжения:</w:t>
      </w:r>
      <w:r w:rsidRPr="00E11D1D">
        <w:rPr>
          <w:rFonts w:ascii="Times New Roman" w:hAnsi="Times New Roman" w:cs="Times New Roman"/>
          <w:color w:val="000000" w:themeColor="text1"/>
          <w:sz w:val="28"/>
          <w:szCs w:val="28"/>
        </w:rPr>
        <w:t xml:space="preserve"> перевооружение существующей котельной «мкр. Звездный», строительство тепловых сетей. </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u w:val="single"/>
        </w:rPr>
        <w:t>Второй вариант развития систем теплоснабжения:</w:t>
      </w:r>
      <w:r w:rsidRPr="00E11D1D">
        <w:rPr>
          <w:rFonts w:ascii="Times New Roman" w:hAnsi="Times New Roman" w:cs="Times New Roman"/>
          <w:color w:val="000000" w:themeColor="text1"/>
          <w:sz w:val="28"/>
          <w:szCs w:val="28"/>
        </w:rPr>
        <w:t xml:space="preserve"> строительство блочно-модульных котельных, взамен существующих котельных Краснопольского сельского поселения (котельная «Центральная», котельная «мкр. Звездный» и котельная «мкр. Кленовый»).</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Предпосылкой к предлагаемым вариантам развития послужили:</w:t>
      </w:r>
    </w:p>
    <w:p w:rsidR="00551FB1" w:rsidRPr="00E11D1D" w:rsidRDefault="00551FB1" w:rsidP="00821958">
      <w:pPr>
        <w:pStyle w:val="ad"/>
        <w:numPr>
          <w:ilvl w:val="0"/>
          <w:numId w:val="30"/>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Прирост тепловой нагрузки к котельной «мкр. Звездный».</w:t>
      </w:r>
    </w:p>
    <w:p w:rsidR="00551FB1" w:rsidRPr="00E11D1D" w:rsidRDefault="00551FB1"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Дефицитов мощности котельных не наблюдается.</w:t>
      </w:r>
    </w:p>
    <w:p w:rsidR="00551FB1" w:rsidRPr="00E11D1D" w:rsidRDefault="00551FB1"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Предполагается увеличение потребления тепловой энергии на территории Краснопольского сельского поселения.</w:t>
      </w:r>
    </w:p>
    <w:p w:rsidR="00551FB1" w:rsidRPr="00E11D1D" w:rsidRDefault="00551FB1"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Технико-экономическое сравнение перспективного развития систем теплоснабжения </w:t>
      </w:r>
      <w:r w:rsidR="00302D42" w:rsidRPr="00E11D1D">
        <w:rPr>
          <w:rFonts w:ascii="Times New Roman" w:hAnsi="Times New Roman" w:cs="Times New Roman"/>
          <w:color w:val="000000" w:themeColor="text1"/>
          <w:sz w:val="28"/>
          <w:szCs w:val="28"/>
        </w:rPr>
        <w:t>Краснопольского</w:t>
      </w:r>
      <w:r w:rsidRPr="00E11D1D">
        <w:rPr>
          <w:rFonts w:ascii="Times New Roman" w:hAnsi="Times New Roman" w:cs="Times New Roman"/>
          <w:color w:val="000000" w:themeColor="text1"/>
          <w:sz w:val="28"/>
          <w:szCs w:val="28"/>
        </w:rPr>
        <w:t xml:space="preserve"> сельского поселения приведены в таблице.</w:t>
      </w:r>
    </w:p>
    <w:p w:rsidR="0084797E" w:rsidRPr="00E11D1D" w:rsidRDefault="0084797E" w:rsidP="00821958">
      <w:pPr>
        <w:tabs>
          <w:tab w:val="left" w:pos="993"/>
        </w:tabs>
        <w:spacing w:after="0" w:line="240" w:lineRule="auto"/>
        <w:ind w:firstLine="709"/>
        <w:jc w:val="both"/>
        <w:rPr>
          <w:rFonts w:ascii="Times New Roman" w:hAnsi="Times New Roman" w:cs="Times New Roman"/>
          <w:color w:val="000000" w:themeColor="text1"/>
          <w:sz w:val="28"/>
          <w:szCs w:val="28"/>
          <w:highlight w:val="yellow"/>
        </w:rPr>
      </w:pPr>
    </w:p>
    <w:p w:rsidR="0084797E" w:rsidRPr="00E11D1D" w:rsidRDefault="0084797E"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tblPr>
      <w:tblGrid>
        <w:gridCol w:w="657"/>
        <w:gridCol w:w="4164"/>
        <w:gridCol w:w="2479"/>
        <w:gridCol w:w="2553"/>
      </w:tblGrid>
      <w:tr w:rsidR="003B70F9" w:rsidRPr="00E11D1D" w:rsidTr="00FD56E5">
        <w:tc>
          <w:tcPr>
            <w:tcW w:w="664" w:type="dxa"/>
            <w:vAlign w:val="center"/>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4346" w:type="dxa"/>
            <w:vAlign w:val="center"/>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 показателя</w:t>
            </w:r>
          </w:p>
        </w:tc>
        <w:tc>
          <w:tcPr>
            <w:tcW w:w="2611" w:type="dxa"/>
            <w:vAlign w:val="center"/>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вариант</w:t>
            </w:r>
          </w:p>
        </w:tc>
      </w:tr>
      <w:tr w:rsidR="00FD56E5" w:rsidRPr="00E11D1D" w:rsidTr="002E3CC4">
        <w:trPr>
          <w:trHeight w:val="263"/>
        </w:trPr>
        <w:tc>
          <w:tcPr>
            <w:tcW w:w="664" w:type="dxa"/>
            <w:vAlign w:val="center"/>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4346" w:type="dxa"/>
          </w:tcPr>
          <w:p w:rsidR="00FD56E5" w:rsidRPr="00E11D1D" w:rsidRDefault="00FD56E5"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Капиталовложения. Тыс. руб.</w:t>
            </w:r>
          </w:p>
        </w:tc>
        <w:tc>
          <w:tcPr>
            <w:tcW w:w="2611" w:type="dxa"/>
            <w:vAlign w:val="center"/>
          </w:tcPr>
          <w:p w:rsidR="00FD56E5" w:rsidRPr="00E11D1D" w:rsidRDefault="003E08C4"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w:t>
            </w:r>
            <w:r w:rsidR="00F6299B" w:rsidRPr="00E11D1D">
              <w:rPr>
                <w:rFonts w:ascii="Times New Roman" w:hAnsi="Times New Roman" w:cs="Times New Roman"/>
                <w:color w:val="000000" w:themeColor="text1"/>
                <w:sz w:val="28"/>
                <w:szCs w:val="28"/>
              </w:rPr>
              <w:t> </w:t>
            </w:r>
            <w:r w:rsidR="005D2D79" w:rsidRPr="00E11D1D">
              <w:rPr>
                <w:rFonts w:ascii="Times New Roman" w:hAnsi="Times New Roman" w:cs="Times New Roman"/>
                <w:color w:val="000000" w:themeColor="text1"/>
                <w:sz w:val="28"/>
                <w:szCs w:val="28"/>
              </w:rPr>
              <w:t>200</w:t>
            </w:r>
            <w:r w:rsidR="00F6299B" w:rsidRPr="00E11D1D">
              <w:rPr>
                <w:rFonts w:ascii="Times New Roman" w:hAnsi="Times New Roman" w:cs="Times New Roman"/>
                <w:color w:val="000000" w:themeColor="text1"/>
                <w:sz w:val="28"/>
                <w:szCs w:val="28"/>
              </w:rPr>
              <w:t>,00</w:t>
            </w:r>
          </w:p>
        </w:tc>
        <w:tc>
          <w:tcPr>
            <w:tcW w:w="2693" w:type="dxa"/>
            <w:tcBorders>
              <w:right w:val="single" w:sz="4" w:space="0" w:color="auto"/>
            </w:tcBorders>
            <w:vAlign w:val="center"/>
          </w:tcPr>
          <w:p w:rsidR="00FD56E5" w:rsidRPr="00E11D1D" w:rsidRDefault="00075896" w:rsidP="0082496A">
            <w:pPr>
              <w:tabs>
                <w:tab w:val="left" w:pos="993"/>
              </w:tabs>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33 533,87</w:t>
            </w:r>
          </w:p>
        </w:tc>
      </w:tr>
    </w:tbl>
    <w:p w:rsidR="005A03CD" w:rsidRPr="00E11D1D" w:rsidRDefault="005A03C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8449C1"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3" w:name="_Toc43135967"/>
      <w:r w:rsidRPr="00E11D1D">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системтеплоснабжения поселения, городского округа, города федерального значения на основе анализа</w:t>
      </w:r>
      <w:r w:rsidR="00302C8F" w:rsidRPr="00E11D1D">
        <w:rPr>
          <w:rFonts w:ascii="Times New Roman" w:hAnsi="Times New Roman" w:cs="Times New Roman"/>
          <w:b w:val="0"/>
          <w:color w:val="000000" w:themeColor="text1"/>
          <w:sz w:val="28"/>
          <w:szCs w:val="28"/>
        </w:rPr>
        <w:t xml:space="preserve"> </w:t>
      </w:r>
      <w:r w:rsidR="00CA631C" w:rsidRPr="00E11D1D">
        <w:rPr>
          <w:rFonts w:ascii="Times New Roman" w:hAnsi="Times New Roman" w:cs="Times New Roman"/>
          <w:b w:val="0"/>
          <w:color w:val="000000" w:themeColor="text1"/>
          <w:sz w:val="28"/>
          <w:szCs w:val="28"/>
        </w:rPr>
        <w:t>ц</w:t>
      </w:r>
      <w:r w:rsidRPr="00E11D1D">
        <w:rPr>
          <w:rFonts w:ascii="Times New Roman" w:hAnsi="Times New Roman" w:cs="Times New Roman"/>
          <w:b w:val="0"/>
          <w:color w:val="000000" w:themeColor="text1"/>
          <w:sz w:val="28"/>
          <w:szCs w:val="28"/>
        </w:rPr>
        <w:t>еновых (тарифных) последствий для потребителей</w:t>
      </w:r>
      <w:bookmarkEnd w:id="453"/>
    </w:p>
    <w:p w:rsidR="0028245F" w:rsidRPr="00E11D1D" w:rsidRDefault="0028245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DA6CC8"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163A4E" w:rsidRPr="00E11D1D">
        <w:rPr>
          <w:rFonts w:ascii="Times New Roman" w:hAnsi="Times New Roman" w:cs="Times New Roman"/>
          <w:color w:val="000000" w:themeColor="text1"/>
          <w:sz w:val="28"/>
          <w:szCs w:val="28"/>
        </w:rPr>
        <w:t>Первый</w:t>
      </w:r>
      <w:r w:rsidRPr="00E11D1D">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E11D1D" w:rsidRDefault="0028245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E11D1D">
        <w:rPr>
          <w:rFonts w:ascii="Times New Roman" w:hAnsi="Times New Roman" w:cs="Times New Roman"/>
          <w:color w:val="000000" w:themeColor="text1"/>
          <w:sz w:val="28"/>
          <w:szCs w:val="28"/>
        </w:rPr>
        <w:t>второго</w:t>
      </w:r>
      <w:r w:rsidRPr="00E11D1D">
        <w:rPr>
          <w:rFonts w:ascii="Times New Roman" w:hAnsi="Times New Roman" w:cs="Times New Roman"/>
          <w:color w:val="000000" w:themeColor="text1"/>
          <w:sz w:val="28"/>
          <w:szCs w:val="28"/>
        </w:rPr>
        <w:t xml:space="preserve"> варианта существенно ниже, чем во втором варианте. </w:t>
      </w:r>
    </w:p>
    <w:p w:rsidR="0028245F" w:rsidRPr="00E11D1D" w:rsidRDefault="0028245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Приоритетным будет </w:t>
      </w:r>
      <w:r w:rsidR="00706C20" w:rsidRPr="00E11D1D">
        <w:rPr>
          <w:rFonts w:ascii="Times New Roman" w:hAnsi="Times New Roman" w:cs="Times New Roman"/>
          <w:color w:val="000000" w:themeColor="text1"/>
          <w:sz w:val="28"/>
          <w:szCs w:val="28"/>
        </w:rPr>
        <w:t>второй</w:t>
      </w:r>
      <w:r w:rsidRPr="00E11D1D">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E11D1D" w:rsidRDefault="008449C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4" w:name="_Toc43135968"/>
      <w:r w:rsidRPr="00E11D1D">
        <w:rPr>
          <w:rFonts w:ascii="Times New Roman" w:hAnsi="Times New Roman" w:cs="Times New Roman"/>
          <w:b w:val="0"/>
          <w:color w:val="000000" w:themeColor="text1"/>
          <w:sz w:val="28"/>
          <w:szCs w:val="28"/>
        </w:rPr>
        <w:lastRenderedPageBreak/>
        <w:t xml:space="preserve">ГЛАВА 6. Существующие и перспективные балансы производительности </w:t>
      </w:r>
      <w:r w:rsidR="0042623E"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водоподготовительных установок и максимального потребления теплоносителя </w:t>
      </w:r>
      <w:r w:rsidR="0042623E"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теплопотребляющими установками потребителей, в том числе в аварийных режимах</w:t>
      </w:r>
      <w:bookmarkEnd w:id="454"/>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Среднегодовая утечка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 из водяных тепловых сетей должна быть не бо</w:t>
      </w:r>
      <w:r w:rsidR="00C832DA" w:rsidRPr="00E11D1D">
        <w:rPr>
          <w:rFonts w:ascii="Times New Roman" w:hAnsi="Times New Roman" w:cs="Times New Roman"/>
          <w:color w:val="000000" w:themeColor="text1"/>
          <w:sz w:val="28"/>
          <w:szCs w:val="28"/>
        </w:rPr>
        <w:t>лее 0,25</w:t>
      </w:r>
      <w:r w:rsidRPr="00E11D1D">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sidR="00302D42" w:rsidRPr="00E11D1D">
        <w:rPr>
          <w:rFonts w:ascii="Times New Roman" w:hAnsi="Times New Roman" w:cs="Times New Roman"/>
          <w:color w:val="000000" w:themeColor="text1"/>
          <w:sz w:val="28"/>
          <w:szCs w:val="28"/>
        </w:rPr>
        <w:t>сельском поселении</w:t>
      </w:r>
      <w:r w:rsidRPr="00E11D1D">
        <w:rPr>
          <w:rFonts w:ascii="Times New Roman" w:hAnsi="Times New Roman" w:cs="Times New Roman"/>
          <w:color w:val="000000" w:themeColor="text1"/>
          <w:sz w:val="28"/>
          <w:szCs w:val="28"/>
        </w:rPr>
        <w:t xml:space="preserve"> – закрытого типа. Сезонная норма утечки теплоносителя устанавливается в пределах среднегодового значения.</w:t>
      </w:r>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СП 124.13330.2012 «Тепловые сети</w:t>
      </w:r>
      <w:r w:rsidR="009B1CF5"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(п.6.16) расчетный расход среднегодовой утечки воды,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E5CD8" w:rsidRPr="00E11D1D" w:rsidRDefault="000E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Максимальное нормируемое потребление теплоносителя теплопотребляющими установками потребителей в </w:t>
      </w:r>
      <w:r w:rsidR="00302D42" w:rsidRPr="00E11D1D">
        <w:rPr>
          <w:rFonts w:ascii="Times New Roman" w:hAnsi="Times New Roman" w:cs="Times New Roman"/>
          <w:color w:val="000000" w:themeColor="text1"/>
          <w:sz w:val="28"/>
          <w:szCs w:val="28"/>
        </w:rPr>
        <w:t xml:space="preserve">сельском поселении </w:t>
      </w:r>
      <w:r w:rsidRPr="00E11D1D">
        <w:rPr>
          <w:rFonts w:ascii="Times New Roman" w:hAnsi="Times New Roman" w:cs="Times New Roman"/>
          <w:color w:val="000000" w:themeColor="text1"/>
          <w:sz w:val="28"/>
          <w:szCs w:val="28"/>
        </w:rPr>
        <w:t>равно нулю, так как система теплоснабжения закрытого типа.</w:t>
      </w:r>
    </w:p>
    <w:p w:rsidR="0028245F" w:rsidRPr="00E11D1D" w:rsidRDefault="0028245F"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5" w:name="_Toc5888383"/>
      <w:bookmarkStart w:id="456" w:name="_Toc43135969"/>
      <w:r w:rsidRPr="00E11D1D">
        <w:rPr>
          <w:rFonts w:ascii="Times New Roman" w:hAnsi="Times New Roman" w:cs="Times New Roman"/>
          <w:b w:val="0"/>
          <w:color w:val="000000" w:themeColor="text1"/>
          <w:sz w:val="28"/>
          <w:szCs w:val="28"/>
        </w:rPr>
        <w:t xml:space="preserve">6.1. Расчетная величина нормативных потерь (в ценовых зонах теплоснабжения - расчетную величину плановых потерь, определяемых в соответствии с </w:t>
      </w:r>
      <w:r w:rsidR="00302C8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методическими указаниями по разработке схем теплоснабжения) теплоносителя в тепловых сетях в зонах действия источников тепловой энергии</w:t>
      </w:r>
      <w:bookmarkEnd w:id="455"/>
      <w:bookmarkEnd w:id="456"/>
      <w:r w:rsidRPr="00E11D1D">
        <w:rPr>
          <w:rFonts w:ascii="Times New Roman" w:hAnsi="Times New Roman" w:cs="Times New Roman"/>
          <w:b w:val="0"/>
          <w:color w:val="000000" w:themeColor="text1"/>
          <w:sz w:val="28"/>
          <w:szCs w:val="28"/>
        </w:rPr>
        <w:br/>
      </w:r>
    </w:p>
    <w:p w:rsidR="0028245F" w:rsidRPr="00E11D1D" w:rsidRDefault="0028245F"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w:t>
      </w:r>
      <w:r w:rsidRPr="00E11D1D">
        <w:rPr>
          <w:rFonts w:ascii="Times New Roman" w:hAnsi="Times New Roman" w:cs="Times New Roman"/>
          <w:color w:val="000000" w:themeColor="text1"/>
          <w:sz w:val="28"/>
          <w:szCs w:val="28"/>
        </w:rPr>
        <w:lastRenderedPageBreak/>
        <w:t>Согласно СП 124.13330.2012 «Тепловые сети</w:t>
      </w:r>
      <w:r w:rsidR="00551FB1"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(п.6.16) расчетный расход среднегодовой утечки воды,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223A68" w:rsidRPr="00E11D1D" w:rsidRDefault="00223A6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C832DA" w:rsidRPr="00E11D1D" w:rsidRDefault="00C832D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Расчетная величина нормативных потерь </w:t>
      </w:r>
      <w:r w:rsidR="00551FB1" w:rsidRPr="00E11D1D">
        <w:rPr>
          <w:rFonts w:ascii="Times New Roman" w:hAnsi="Times New Roman" w:cs="Times New Roman"/>
          <w:color w:val="000000" w:themeColor="text1"/>
          <w:sz w:val="28"/>
          <w:szCs w:val="28"/>
        </w:rPr>
        <w:t xml:space="preserve">теплоносителя </w:t>
      </w:r>
      <w:r w:rsidRPr="00E11D1D">
        <w:rPr>
          <w:rFonts w:ascii="Times New Roman" w:hAnsi="Times New Roman" w:cs="Times New Roman"/>
          <w:color w:val="000000" w:themeColor="text1"/>
          <w:sz w:val="28"/>
          <w:szCs w:val="28"/>
        </w:rPr>
        <w:t xml:space="preserve">в тепловых сетях </w:t>
      </w:r>
      <w:r w:rsidR="00BC0835" w:rsidRPr="00E11D1D">
        <w:rPr>
          <w:rFonts w:ascii="Times New Roman" w:hAnsi="Times New Roman" w:cs="Times New Roman"/>
          <w:color w:val="000000" w:themeColor="text1"/>
          <w:sz w:val="28"/>
          <w:szCs w:val="28"/>
        </w:rPr>
        <w:t>Краснопольск</w:t>
      </w:r>
      <w:r w:rsidR="00DA6CC8" w:rsidRPr="00E11D1D">
        <w:rPr>
          <w:rFonts w:ascii="Times New Roman" w:hAnsi="Times New Roman" w:cs="Times New Roman"/>
          <w:color w:val="000000" w:themeColor="text1"/>
          <w:sz w:val="28"/>
          <w:szCs w:val="28"/>
        </w:rPr>
        <w:t>ого</w:t>
      </w:r>
      <w:r w:rsidRPr="00E11D1D">
        <w:rPr>
          <w:rFonts w:ascii="Times New Roman" w:hAnsi="Times New Roman" w:cs="Times New Roman"/>
          <w:color w:val="000000" w:themeColor="text1"/>
          <w:sz w:val="28"/>
          <w:szCs w:val="28"/>
        </w:rPr>
        <w:t xml:space="preserve"> сельского поселения</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4"/>
        <w:gridCol w:w="1182"/>
        <w:gridCol w:w="803"/>
        <w:gridCol w:w="803"/>
        <w:gridCol w:w="803"/>
        <w:gridCol w:w="803"/>
        <w:gridCol w:w="803"/>
        <w:gridCol w:w="803"/>
        <w:gridCol w:w="820"/>
      </w:tblGrid>
      <w:tr w:rsidR="00551FB1" w:rsidRPr="00E11D1D" w:rsidTr="00075896">
        <w:trPr>
          <w:trHeight w:val="80"/>
        </w:trPr>
        <w:tc>
          <w:tcPr>
            <w:tcW w:w="1526" w:type="pct"/>
            <w:vMerge w:val="restart"/>
            <w:tcBorders>
              <w:tl2br w:val="single" w:sz="4" w:space="0" w:color="auto"/>
            </w:tcBorders>
            <w:vAlign w:val="center"/>
          </w:tcPr>
          <w:p w:rsidR="00551FB1" w:rsidRPr="00E11D1D" w:rsidRDefault="00551FB1" w:rsidP="000311E4">
            <w:pPr>
              <w:pStyle w:val="Default"/>
              <w:tabs>
                <w:tab w:val="left" w:pos="993"/>
              </w:tabs>
              <w:jc w:val="center"/>
              <w:rPr>
                <w:color w:val="000000" w:themeColor="text1"/>
                <w:sz w:val="28"/>
                <w:szCs w:val="28"/>
              </w:rPr>
            </w:pPr>
            <w:r w:rsidRPr="00E11D1D">
              <w:rPr>
                <w:color w:val="000000" w:themeColor="text1"/>
                <w:sz w:val="28"/>
                <w:szCs w:val="28"/>
              </w:rPr>
              <w:t>Год</w:t>
            </w:r>
          </w:p>
          <w:p w:rsidR="00551FB1" w:rsidRPr="00E11D1D" w:rsidRDefault="00551FB1" w:rsidP="000311E4">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602" w:type="pct"/>
            <w:vMerge w:val="restart"/>
            <w:vAlign w:val="center"/>
          </w:tcPr>
          <w:p w:rsidR="00551FB1" w:rsidRPr="00E11D1D" w:rsidRDefault="00551FB1" w:rsidP="000311E4">
            <w:pPr>
              <w:pStyle w:val="Default"/>
              <w:tabs>
                <w:tab w:val="left" w:pos="993"/>
              </w:tabs>
              <w:jc w:val="center"/>
              <w:rPr>
                <w:color w:val="000000" w:themeColor="text1"/>
                <w:sz w:val="28"/>
                <w:szCs w:val="28"/>
              </w:rPr>
            </w:pPr>
            <w:r w:rsidRPr="00E11D1D">
              <w:rPr>
                <w:color w:val="000000" w:themeColor="text1"/>
                <w:sz w:val="28"/>
                <w:szCs w:val="28"/>
              </w:rPr>
              <w:t>Существу</w:t>
            </w:r>
          </w:p>
          <w:p w:rsidR="00551FB1" w:rsidRPr="00E11D1D" w:rsidRDefault="00551FB1" w:rsidP="000311E4">
            <w:pPr>
              <w:pStyle w:val="Default"/>
              <w:tabs>
                <w:tab w:val="left" w:pos="993"/>
              </w:tabs>
              <w:jc w:val="center"/>
              <w:rPr>
                <w:color w:val="000000" w:themeColor="text1"/>
                <w:sz w:val="28"/>
                <w:szCs w:val="28"/>
              </w:rPr>
            </w:pPr>
            <w:r w:rsidRPr="00E11D1D">
              <w:rPr>
                <w:color w:val="000000" w:themeColor="text1"/>
                <w:sz w:val="28"/>
                <w:szCs w:val="28"/>
              </w:rPr>
              <w:t>ющая</w:t>
            </w:r>
          </w:p>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872" w:type="pct"/>
            <w:gridSpan w:val="7"/>
            <w:vAlign w:val="center"/>
          </w:tcPr>
          <w:p w:rsidR="00551FB1" w:rsidRPr="00E11D1D" w:rsidRDefault="00551FB1" w:rsidP="000311E4">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551FB1" w:rsidRPr="00E11D1D" w:rsidTr="00075896">
        <w:trPr>
          <w:trHeight w:val="80"/>
        </w:trPr>
        <w:tc>
          <w:tcPr>
            <w:tcW w:w="1526" w:type="pct"/>
            <w:vMerge/>
            <w:tcBorders>
              <w:tl2br w:val="single" w:sz="4" w:space="0" w:color="auto"/>
            </w:tcBorders>
            <w:vAlign w:val="center"/>
          </w:tcPr>
          <w:p w:rsidR="00551FB1" w:rsidRPr="00E11D1D" w:rsidRDefault="00551FB1" w:rsidP="000311E4">
            <w:pPr>
              <w:pStyle w:val="Default"/>
              <w:tabs>
                <w:tab w:val="left" w:pos="993"/>
              </w:tabs>
              <w:jc w:val="center"/>
              <w:rPr>
                <w:color w:val="000000" w:themeColor="text1"/>
                <w:sz w:val="28"/>
                <w:szCs w:val="28"/>
              </w:rPr>
            </w:pPr>
          </w:p>
        </w:tc>
        <w:tc>
          <w:tcPr>
            <w:tcW w:w="602" w:type="pct"/>
            <w:vMerge/>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17"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551FB1" w:rsidRPr="00E11D1D" w:rsidTr="00075896">
        <w:trPr>
          <w:trHeight w:val="199"/>
        </w:trPr>
        <w:tc>
          <w:tcPr>
            <w:tcW w:w="1526"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602"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409"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417" w:type="pct"/>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551FB1" w:rsidRPr="00E11D1D" w:rsidTr="002C65CE">
        <w:trPr>
          <w:trHeight w:val="412"/>
        </w:trPr>
        <w:tc>
          <w:tcPr>
            <w:tcW w:w="5000" w:type="pct"/>
            <w:gridSpan w:val="9"/>
            <w:vAlign w:val="center"/>
          </w:tcPr>
          <w:p w:rsidR="00551FB1" w:rsidRPr="00E11D1D" w:rsidRDefault="00551FB1"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075896" w:rsidRPr="00E11D1D" w:rsidTr="00075896">
        <w:trPr>
          <w:trHeight w:val="412"/>
        </w:trPr>
        <w:tc>
          <w:tcPr>
            <w:tcW w:w="1526"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02"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0,338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0,468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c>
          <w:tcPr>
            <w:tcW w:w="417"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0,647</w:t>
            </w:r>
          </w:p>
        </w:tc>
      </w:tr>
      <w:tr w:rsidR="00551FB1" w:rsidRPr="00E11D1D" w:rsidTr="002C65CE">
        <w:trPr>
          <w:trHeight w:val="412"/>
        </w:trPr>
        <w:tc>
          <w:tcPr>
            <w:tcW w:w="5000" w:type="pct"/>
            <w:gridSpan w:val="9"/>
            <w:vAlign w:val="center"/>
          </w:tcPr>
          <w:p w:rsidR="00551FB1" w:rsidRPr="00E11D1D" w:rsidRDefault="00551FB1" w:rsidP="000311E4">
            <w:pPr>
              <w:tabs>
                <w:tab w:val="left" w:pos="993"/>
              </w:tabs>
              <w:spacing w:after="0" w:line="240" w:lineRule="auto"/>
              <w:ind w:left="-88" w:right="-5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075896" w:rsidRPr="00E11D1D" w:rsidTr="00075896">
        <w:trPr>
          <w:trHeight w:val="412"/>
        </w:trPr>
        <w:tc>
          <w:tcPr>
            <w:tcW w:w="1526"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02"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c>
          <w:tcPr>
            <w:tcW w:w="417"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0,019</w:t>
            </w:r>
          </w:p>
        </w:tc>
      </w:tr>
      <w:tr w:rsidR="00551FB1" w:rsidRPr="00E11D1D" w:rsidTr="002C65CE">
        <w:trPr>
          <w:trHeight w:val="412"/>
        </w:trPr>
        <w:tc>
          <w:tcPr>
            <w:tcW w:w="5000" w:type="pct"/>
            <w:gridSpan w:val="9"/>
            <w:vAlign w:val="center"/>
          </w:tcPr>
          <w:p w:rsidR="00551FB1" w:rsidRPr="00E11D1D" w:rsidRDefault="00551FB1" w:rsidP="000311E4">
            <w:pPr>
              <w:tabs>
                <w:tab w:val="left" w:pos="993"/>
              </w:tabs>
              <w:spacing w:after="0" w:line="240" w:lineRule="auto"/>
              <w:ind w:left="-88" w:right="-5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075896" w:rsidRPr="00E11D1D" w:rsidTr="00075896">
        <w:trPr>
          <w:trHeight w:val="412"/>
        </w:trPr>
        <w:tc>
          <w:tcPr>
            <w:tcW w:w="1526"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02"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c>
          <w:tcPr>
            <w:tcW w:w="417"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0,040</w:t>
            </w:r>
          </w:p>
        </w:tc>
      </w:tr>
      <w:tr w:rsidR="00551FB1" w:rsidRPr="00E11D1D" w:rsidTr="002C65CE">
        <w:trPr>
          <w:trHeight w:val="412"/>
        </w:trPr>
        <w:tc>
          <w:tcPr>
            <w:tcW w:w="5000" w:type="pct"/>
            <w:gridSpan w:val="9"/>
            <w:vAlign w:val="center"/>
          </w:tcPr>
          <w:p w:rsidR="00551FB1" w:rsidRPr="00E11D1D" w:rsidRDefault="00551FB1" w:rsidP="000311E4">
            <w:pPr>
              <w:tabs>
                <w:tab w:val="left" w:pos="993"/>
              </w:tabs>
              <w:spacing w:after="0" w:line="240" w:lineRule="auto"/>
              <w:ind w:left="-88" w:right="-50"/>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075896" w:rsidRPr="00E11D1D" w:rsidTr="00075896">
        <w:trPr>
          <w:trHeight w:val="412"/>
        </w:trPr>
        <w:tc>
          <w:tcPr>
            <w:tcW w:w="1526"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потребление теплоносителя,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602" w:type="pct"/>
            <w:vAlign w:val="center"/>
          </w:tcPr>
          <w:p w:rsidR="00075896" w:rsidRPr="00E11D1D" w:rsidRDefault="0007589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09"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c>
          <w:tcPr>
            <w:tcW w:w="417" w:type="pct"/>
            <w:vAlign w:val="center"/>
          </w:tcPr>
          <w:p w:rsidR="00075896" w:rsidRPr="00E11D1D" w:rsidRDefault="00075896" w:rsidP="000311E4">
            <w:pPr>
              <w:tabs>
                <w:tab w:val="left" w:pos="993"/>
              </w:tabs>
              <w:spacing w:after="0" w:line="240" w:lineRule="auto"/>
              <w:ind w:left="-88" w:right="-50"/>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0,008</w:t>
            </w:r>
          </w:p>
        </w:tc>
      </w:tr>
    </w:tbl>
    <w:p w:rsidR="0028245F" w:rsidRPr="00E11D1D" w:rsidRDefault="0028245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90977" w:rsidRPr="00E11D1D" w:rsidRDefault="0019097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7" w:name="_Toc6389310"/>
      <w:bookmarkStart w:id="458" w:name="_Toc43135970"/>
      <w:r w:rsidRPr="00E11D1D">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57"/>
      <w:bookmarkEnd w:id="458"/>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Максимальное нормируемое потребление теплоносителя тепло</w:t>
      </w:r>
      <w:r w:rsidR="003E08C4"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 xml:space="preserve">потребляющими установками потребителей в </w:t>
      </w:r>
      <w:r w:rsidR="00551FB1" w:rsidRPr="00E11D1D">
        <w:rPr>
          <w:rFonts w:ascii="Times New Roman" w:hAnsi="Times New Roman" w:cs="Times New Roman"/>
          <w:color w:val="000000" w:themeColor="text1"/>
          <w:sz w:val="28"/>
          <w:szCs w:val="28"/>
        </w:rPr>
        <w:t>сельском поселении</w:t>
      </w:r>
      <w:r w:rsidRPr="00E11D1D">
        <w:rPr>
          <w:rFonts w:ascii="Times New Roman" w:hAnsi="Times New Roman" w:cs="Times New Roman"/>
          <w:color w:val="000000" w:themeColor="text1"/>
          <w:sz w:val="28"/>
          <w:szCs w:val="28"/>
        </w:rPr>
        <w:t xml:space="preserve"> равно нулю, так как система теплоснабжения закрытого типа. О</w:t>
      </w:r>
      <w:r w:rsidR="003E08C4" w:rsidRPr="00E11D1D">
        <w:rPr>
          <w:rFonts w:ascii="Times New Roman" w:hAnsi="Times New Roman" w:cs="Times New Roman"/>
          <w:color w:val="000000" w:themeColor="text1"/>
          <w:sz w:val="28"/>
          <w:szCs w:val="28"/>
        </w:rPr>
        <w:t>ткрытые системы теплоснабжения</w:t>
      </w:r>
      <w:r w:rsidR="007E00F2" w:rsidRPr="00E11D1D">
        <w:rPr>
          <w:rFonts w:ascii="Times New Roman" w:hAnsi="Times New Roman" w:cs="Times New Roman"/>
          <w:color w:val="000000" w:themeColor="text1"/>
          <w:sz w:val="28"/>
          <w:szCs w:val="28"/>
        </w:rPr>
        <w:t xml:space="preserve"> в </w:t>
      </w:r>
      <w:r w:rsidR="00BC0835" w:rsidRPr="00E11D1D">
        <w:rPr>
          <w:rFonts w:ascii="Times New Roman" w:hAnsi="Times New Roman" w:cs="Times New Roman"/>
          <w:color w:val="000000" w:themeColor="text1"/>
          <w:sz w:val="28"/>
          <w:szCs w:val="28"/>
        </w:rPr>
        <w:t>Краснопольск</w:t>
      </w:r>
      <w:r w:rsidR="007E00F2" w:rsidRPr="00E11D1D">
        <w:rPr>
          <w:rFonts w:ascii="Times New Roman" w:hAnsi="Times New Roman" w:cs="Times New Roman"/>
          <w:color w:val="000000" w:themeColor="text1"/>
          <w:sz w:val="28"/>
          <w:szCs w:val="28"/>
        </w:rPr>
        <w:t>ом сельском поселение отсутствуют</w:t>
      </w:r>
      <w:r w:rsidR="00551FB1" w:rsidRPr="00E11D1D">
        <w:rPr>
          <w:rFonts w:ascii="Times New Roman" w:hAnsi="Times New Roman" w:cs="Times New Roman"/>
          <w:color w:val="000000" w:themeColor="text1"/>
          <w:sz w:val="28"/>
          <w:szCs w:val="28"/>
        </w:rPr>
        <w:t>.</w:t>
      </w:r>
    </w:p>
    <w:p w:rsidR="00190977" w:rsidRPr="00E11D1D" w:rsidRDefault="0019097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59" w:name="_Toc6389311"/>
      <w:bookmarkStart w:id="460" w:name="_Toc43135971"/>
      <w:r w:rsidRPr="00E11D1D">
        <w:rPr>
          <w:rFonts w:ascii="Times New Roman" w:hAnsi="Times New Roman" w:cs="Times New Roman"/>
          <w:b w:val="0"/>
          <w:color w:val="000000" w:themeColor="text1"/>
          <w:sz w:val="28"/>
          <w:szCs w:val="28"/>
        </w:rPr>
        <w:t>6.3 Сведения о наличии баков-аккумуляторов</w:t>
      </w:r>
      <w:bookmarkEnd w:id="459"/>
      <w:bookmarkEnd w:id="460"/>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составе оборудования системы отопления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E11D1D" w:rsidRDefault="0019097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61" w:name="_Toc6389312"/>
      <w:bookmarkStart w:id="462" w:name="_Toc43135972"/>
      <w:r w:rsidRPr="00E11D1D">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61"/>
      <w:bookmarkEnd w:id="462"/>
      <w:r w:rsidRPr="00E11D1D">
        <w:rPr>
          <w:rFonts w:ascii="Times New Roman" w:hAnsi="Times New Roman" w:cs="Times New Roman"/>
          <w:b w:val="0"/>
          <w:color w:val="000000" w:themeColor="text1"/>
          <w:sz w:val="28"/>
          <w:szCs w:val="28"/>
        </w:rPr>
        <w:t xml:space="preserve"> </w:t>
      </w:r>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E11D1D">
        <w:rPr>
          <w:rFonts w:ascii="Times New Roman" w:hAnsi="Times New Roman" w:cs="Times New Roman"/>
          <w:color w:val="000000" w:themeColor="text1"/>
          <w:sz w:val="28"/>
          <w:szCs w:val="28"/>
        </w:rPr>
        <w:t xml:space="preserve"> в таблице</w:t>
      </w:r>
      <w:r w:rsidRPr="00E11D1D">
        <w:rPr>
          <w:rFonts w:ascii="Times New Roman" w:hAnsi="Times New Roman" w:cs="Times New Roman"/>
          <w:color w:val="000000" w:themeColor="text1"/>
          <w:sz w:val="28"/>
          <w:szCs w:val="28"/>
        </w:rPr>
        <w:t>.</w:t>
      </w:r>
    </w:p>
    <w:p w:rsidR="00302C8F" w:rsidRPr="00E11D1D" w:rsidRDefault="00302C8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90977" w:rsidRPr="00E11D1D" w:rsidRDefault="00C832DA" w:rsidP="0082496A">
      <w:pPr>
        <w:pStyle w:val="ad"/>
        <w:numPr>
          <w:ilvl w:val="0"/>
          <w:numId w:val="32"/>
        </w:numPr>
        <w:tabs>
          <w:tab w:val="left" w:pos="993"/>
          <w:tab w:val="left" w:pos="1560"/>
        </w:tabs>
        <w:spacing w:after="0" w:line="240" w:lineRule="auto"/>
        <w:ind w:left="0" w:firstLine="0"/>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5"/>
        <w:gridCol w:w="998"/>
        <w:gridCol w:w="803"/>
        <w:gridCol w:w="803"/>
        <w:gridCol w:w="803"/>
        <w:gridCol w:w="803"/>
        <w:gridCol w:w="803"/>
        <w:gridCol w:w="803"/>
        <w:gridCol w:w="813"/>
      </w:tblGrid>
      <w:tr w:rsidR="00551FB1" w:rsidRPr="0082496A" w:rsidTr="009726BD">
        <w:trPr>
          <w:trHeight w:val="80"/>
          <w:tblHeader/>
        </w:trPr>
        <w:tc>
          <w:tcPr>
            <w:tcW w:w="1623" w:type="pct"/>
            <w:vMerge w:val="restart"/>
            <w:tcBorders>
              <w:tl2br w:val="single" w:sz="4" w:space="0" w:color="auto"/>
            </w:tcBorders>
            <w:vAlign w:val="center"/>
          </w:tcPr>
          <w:p w:rsidR="00551FB1" w:rsidRPr="0082496A" w:rsidRDefault="00551FB1" w:rsidP="000311E4">
            <w:pPr>
              <w:pStyle w:val="Default"/>
              <w:tabs>
                <w:tab w:val="left" w:pos="993"/>
              </w:tabs>
              <w:ind w:left="-120" w:right="-104"/>
              <w:jc w:val="center"/>
              <w:rPr>
                <w:color w:val="000000" w:themeColor="text1"/>
                <w:sz w:val="27"/>
                <w:szCs w:val="27"/>
              </w:rPr>
            </w:pPr>
            <w:r w:rsidRPr="0082496A">
              <w:rPr>
                <w:color w:val="000000" w:themeColor="text1"/>
                <w:sz w:val="27"/>
                <w:szCs w:val="27"/>
              </w:rPr>
              <w:t>Год</w:t>
            </w:r>
          </w:p>
          <w:p w:rsidR="00551FB1" w:rsidRPr="0082496A" w:rsidRDefault="00551FB1" w:rsidP="000311E4">
            <w:pPr>
              <w:pStyle w:val="Default"/>
              <w:tabs>
                <w:tab w:val="left" w:pos="993"/>
              </w:tabs>
              <w:ind w:left="-120" w:right="-104"/>
              <w:jc w:val="center"/>
              <w:rPr>
                <w:color w:val="000000" w:themeColor="text1"/>
                <w:sz w:val="27"/>
                <w:szCs w:val="27"/>
              </w:rPr>
            </w:pPr>
            <w:r w:rsidRPr="0082496A">
              <w:rPr>
                <w:color w:val="000000" w:themeColor="text1"/>
                <w:sz w:val="27"/>
                <w:szCs w:val="27"/>
              </w:rPr>
              <w:t>Величина</w:t>
            </w:r>
          </w:p>
        </w:tc>
        <w:tc>
          <w:tcPr>
            <w:tcW w:w="509" w:type="pct"/>
            <w:vMerge w:val="restart"/>
            <w:vAlign w:val="center"/>
          </w:tcPr>
          <w:p w:rsidR="00551FB1" w:rsidRPr="0082496A" w:rsidRDefault="00551FB1" w:rsidP="000311E4">
            <w:pPr>
              <w:pStyle w:val="Default"/>
              <w:tabs>
                <w:tab w:val="left" w:pos="993"/>
              </w:tabs>
              <w:ind w:left="-120" w:right="-104"/>
              <w:jc w:val="center"/>
              <w:rPr>
                <w:color w:val="000000" w:themeColor="text1"/>
                <w:sz w:val="27"/>
                <w:szCs w:val="27"/>
              </w:rPr>
            </w:pPr>
            <w:r w:rsidRPr="0082496A">
              <w:rPr>
                <w:color w:val="000000" w:themeColor="text1"/>
                <w:sz w:val="27"/>
                <w:szCs w:val="27"/>
              </w:rPr>
              <w:t>Существу</w:t>
            </w:r>
          </w:p>
          <w:p w:rsidR="00551FB1" w:rsidRPr="0082496A" w:rsidRDefault="00551FB1" w:rsidP="000311E4">
            <w:pPr>
              <w:pStyle w:val="Default"/>
              <w:tabs>
                <w:tab w:val="left" w:pos="993"/>
              </w:tabs>
              <w:ind w:left="-120" w:right="-104"/>
              <w:jc w:val="center"/>
              <w:rPr>
                <w:color w:val="000000" w:themeColor="text1"/>
                <w:sz w:val="27"/>
                <w:szCs w:val="27"/>
              </w:rPr>
            </w:pPr>
            <w:r w:rsidRPr="0082496A">
              <w:rPr>
                <w:color w:val="000000" w:themeColor="text1"/>
                <w:sz w:val="27"/>
                <w:szCs w:val="27"/>
              </w:rPr>
              <w:t>ющая</w:t>
            </w:r>
          </w:p>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2019</w:t>
            </w:r>
          </w:p>
        </w:tc>
        <w:tc>
          <w:tcPr>
            <w:tcW w:w="2869" w:type="pct"/>
            <w:gridSpan w:val="7"/>
            <w:vAlign w:val="center"/>
          </w:tcPr>
          <w:p w:rsidR="00551FB1" w:rsidRPr="0082496A" w:rsidRDefault="00551FB1" w:rsidP="000311E4">
            <w:pPr>
              <w:pStyle w:val="Default"/>
              <w:tabs>
                <w:tab w:val="left" w:pos="993"/>
              </w:tabs>
              <w:ind w:left="-120" w:right="-104"/>
              <w:jc w:val="center"/>
              <w:rPr>
                <w:color w:val="000000" w:themeColor="text1"/>
                <w:sz w:val="27"/>
                <w:szCs w:val="27"/>
              </w:rPr>
            </w:pPr>
            <w:r w:rsidRPr="0082496A">
              <w:rPr>
                <w:color w:val="000000" w:themeColor="text1"/>
                <w:sz w:val="27"/>
                <w:szCs w:val="27"/>
              </w:rPr>
              <w:t>Перспективная</w:t>
            </w:r>
          </w:p>
        </w:tc>
      </w:tr>
      <w:tr w:rsidR="00551FB1" w:rsidRPr="0082496A" w:rsidTr="009726BD">
        <w:trPr>
          <w:trHeight w:val="80"/>
          <w:tblHeader/>
        </w:trPr>
        <w:tc>
          <w:tcPr>
            <w:tcW w:w="1623" w:type="pct"/>
            <w:vMerge/>
            <w:tcBorders>
              <w:tl2br w:val="single" w:sz="4" w:space="0" w:color="auto"/>
            </w:tcBorders>
            <w:vAlign w:val="center"/>
          </w:tcPr>
          <w:p w:rsidR="00551FB1" w:rsidRPr="0082496A" w:rsidRDefault="00551FB1" w:rsidP="000311E4">
            <w:pPr>
              <w:pStyle w:val="Default"/>
              <w:tabs>
                <w:tab w:val="left" w:pos="993"/>
              </w:tabs>
              <w:ind w:left="-120" w:right="-104"/>
              <w:jc w:val="center"/>
              <w:rPr>
                <w:color w:val="000000" w:themeColor="text1"/>
                <w:sz w:val="27"/>
                <w:szCs w:val="27"/>
              </w:rPr>
            </w:pPr>
          </w:p>
        </w:tc>
        <w:tc>
          <w:tcPr>
            <w:tcW w:w="509" w:type="pct"/>
            <w:vMerge/>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2021</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2022</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2023</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2024</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2025-2029</w:t>
            </w:r>
          </w:p>
        </w:tc>
        <w:tc>
          <w:tcPr>
            <w:tcW w:w="414"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2030-2034</w:t>
            </w:r>
          </w:p>
        </w:tc>
      </w:tr>
      <w:tr w:rsidR="00551FB1" w:rsidRPr="0082496A" w:rsidTr="009726BD">
        <w:trPr>
          <w:trHeight w:val="199"/>
          <w:tblHeader/>
        </w:trPr>
        <w:tc>
          <w:tcPr>
            <w:tcW w:w="1623"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lang w:val="en-US"/>
              </w:rPr>
            </w:pPr>
            <w:r w:rsidRPr="0082496A">
              <w:rPr>
                <w:rFonts w:ascii="Times New Roman" w:hAnsi="Times New Roman" w:cs="Times New Roman"/>
                <w:color w:val="000000" w:themeColor="text1"/>
                <w:sz w:val="27"/>
                <w:szCs w:val="27"/>
                <w:lang w:val="en-US"/>
              </w:rPr>
              <w:t>1</w:t>
            </w:r>
          </w:p>
        </w:tc>
        <w:tc>
          <w:tcPr>
            <w:tcW w:w="5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2</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6</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7</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8</w:t>
            </w:r>
          </w:p>
        </w:tc>
        <w:tc>
          <w:tcPr>
            <w:tcW w:w="414"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9</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Звездный"</w:t>
            </w:r>
          </w:p>
        </w:tc>
      </w:tr>
      <w:tr w:rsidR="00551FB1" w:rsidRPr="0082496A" w:rsidTr="002C65CE">
        <w:trPr>
          <w:trHeight w:val="412"/>
        </w:trPr>
        <w:tc>
          <w:tcPr>
            <w:tcW w:w="1623"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14" w:type="pct"/>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2,705</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3,741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5,175</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Кленовый"</w:t>
            </w:r>
          </w:p>
        </w:tc>
      </w:tr>
      <w:tr w:rsidR="009726BD" w:rsidRPr="0082496A" w:rsidTr="002C65CE">
        <w:trPr>
          <w:trHeight w:val="412"/>
        </w:trPr>
        <w:tc>
          <w:tcPr>
            <w:tcW w:w="1623"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14" w:type="pct"/>
            <w:vAlign w:val="center"/>
          </w:tcPr>
          <w:p w:rsidR="009726BD" w:rsidRPr="0082496A" w:rsidRDefault="009726BD" w:rsidP="000311E4">
            <w:pPr>
              <w:tabs>
                <w:tab w:val="left" w:pos="993"/>
              </w:tabs>
              <w:spacing w:after="0" w:line="240" w:lineRule="auto"/>
              <w:ind w:left="-120" w:right="-104"/>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0,151</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"Центральная"</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0,317</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Ивушки"</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lastRenderedPageBreak/>
              <w:t>производительность водоподготовительных установок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r>
      <w:tr w:rsidR="00075896" w:rsidRPr="0082496A" w:rsidTr="002C65CE">
        <w:trPr>
          <w:trHeight w:val="412"/>
        </w:trPr>
        <w:tc>
          <w:tcPr>
            <w:tcW w:w="1623"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в аварийных режимах работы,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5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09"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c>
          <w:tcPr>
            <w:tcW w:w="414" w:type="pct"/>
            <w:vAlign w:val="center"/>
          </w:tcPr>
          <w:p w:rsidR="00075896" w:rsidRPr="0082496A" w:rsidRDefault="00075896" w:rsidP="000311E4">
            <w:pPr>
              <w:tabs>
                <w:tab w:val="left" w:pos="993"/>
              </w:tabs>
              <w:spacing w:after="0" w:line="240" w:lineRule="auto"/>
              <w:ind w:left="-120" w:right="-104"/>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0,061</w:t>
            </w:r>
          </w:p>
        </w:tc>
      </w:tr>
    </w:tbl>
    <w:p w:rsidR="00C832DA" w:rsidRPr="00E11D1D" w:rsidRDefault="00C832DA"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190977" w:rsidRPr="00E11D1D" w:rsidRDefault="00190977"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051050"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51050" w:rsidRPr="00E11D1D">
        <w:rPr>
          <w:rFonts w:ascii="Times New Roman" w:hAnsi="Times New Roman" w:cs="Times New Roman"/>
          <w:color w:val="000000" w:themeColor="text1"/>
          <w:sz w:val="28"/>
          <w:szCs w:val="28"/>
        </w:rPr>
        <w:t xml:space="preserve">ого </w:t>
      </w:r>
      <w:r w:rsidR="002C2AA4" w:rsidRPr="00E11D1D">
        <w:rPr>
          <w:rFonts w:ascii="Times New Roman" w:hAnsi="Times New Roman" w:cs="Times New Roman"/>
          <w:color w:val="000000" w:themeColor="text1"/>
          <w:sz w:val="28"/>
          <w:szCs w:val="28"/>
        </w:rPr>
        <w:t xml:space="preserve">сельского поселения </w:t>
      </w:r>
      <w:r w:rsidR="00263B13" w:rsidRPr="00E11D1D">
        <w:rPr>
          <w:rFonts w:ascii="Times New Roman" w:hAnsi="Times New Roman" w:cs="Times New Roman"/>
          <w:color w:val="000000" w:themeColor="text1"/>
          <w:sz w:val="28"/>
          <w:szCs w:val="28"/>
        </w:rPr>
        <w:t>на период с 2020</w:t>
      </w:r>
      <w:r w:rsidRPr="00E11D1D">
        <w:rPr>
          <w:rFonts w:ascii="Times New Roman" w:hAnsi="Times New Roman" w:cs="Times New Roman"/>
          <w:color w:val="000000" w:themeColor="text1"/>
          <w:sz w:val="28"/>
          <w:szCs w:val="28"/>
        </w:rPr>
        <w:t xml:space="preserve"> до 203</w:t>
      </w:r>
      <w:r w:rsidR="00551FB1" w:rsidRPr="00E11D1D">
        <w:rPr>
          <w:rFonts w:ascii="Times New Roman" w:hAnsi="Times New Roman" w:cs="Times New Roman"/>
          <w:color w:val="000000" w:themeColor="text1"/>
          <w:sz w:val="28"/>
          <w:szCs w:val="28"/>
        </w:rPr>
        <w:t>4</w:t>
      </w:r>
      <w:r w:rsidRPr="00E11D1D">
        <w:rPr>
          <w:rFonts w:ascii="Times New Roman" w:hAnsi="Times New Roman" w:cs="Times New Roman"/>
          <w:color w:val="000000" w:themeColor="text1"/>
          <w:sz w:val="28"/>
          <w:szCs w:val="28"/>
        </w:rPr>
        <w:t xml:space="preserve"> г.</w:t>
      </w:r>
    </w:p>
    <w:p w:rsidR="00190977" w:rsidRPr="00E11D1D" w:rsidRDefault="0019097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63" w:name="_Toc6389313"/>
      <w:bookmarkStart w:id="464" w:name="_Toc43135973"/>
      <w:r w:rsidRPr="00E11D1D">
        <w:rPr>
          <w:rFonts w:ascii="Times New Roman" w:hAnsi="Times New Roman" w:cs="Times New Roman"/>
          <w:b w:val="0"/>
          <w:color w:val="000000" w:themeColor="text1"/>
          <w:sz w:val="28"/>
          <w:szCs w:val="28"/>
        </w:rPr>
        <w:t xml:space="preserve">6.5 Существующий и перспективный баланс производительности </w:t>
      </w:r>
      <w:r w:rsidR="00302C8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 xml:space="preserve">водоподготовительных установок и потерь теплоносителя с учетом развития </w:t>
      </w:r>
      <w:r w:rsidR="00302C8F"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системы теплоснабжения</w:t>
      </w:r>
      <w:bookmarkEnd w:id="463"/>
      <w:bookmarkEnd w:id="464"/>
    </w:p>
    <w:p w:rsidR="000F49AA" w:rsidRPr="00E11D1D" w:rsidRDefault="00C832DA"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ого</w:t>
      </w:r>
      <w:r w:rsidRPr="00E11D1D">
        <w:rPr>
          <w:rFonts w:ascii="Times New Roman" w:hAnsi="Times New Roman" w:cs="Times New Roman"/>
          <w:color w:val="000000" w:themeColor="text1"/>
          <w:sz w:val="28"/>
          <w:szCs w:val="28"/>
        </w:rPr>
        <w:t xml:space="preserve"> сельского поселения</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4"/>
        <w:gridCol w:w="1182"/>
        <w:gridCol w:w="803"/>
        <w:gridCol w:w="803"/>
        <w:gridCol w:w="803"/>
        <w:gridCol w:w="803"/>
        <w:gridCol w:w="803"/>
        <w:gridCol w:w="803"/>
        <w:gridCol w:w="820"/>
      </w:tblGrid>
      <w:tr w:rsidR="00551FB1" w:rsidRPr="0082496A" w:rsidTr="009726BD">
        <w:trPr>
          <w:trHeight w:val="80"/>
          <w:tblHeader/>
        </w:trPr>
        <w:tc>
          <w:tcPr>
            <w:tcW w:w="1526" w:type="pct"/>
            <w:vMerge w:val="restart"/>
            <w:tcBorders>
              <w:tl2br w:val="single" w:sz="4" w:space="0" w:color="auto"/>
            </w:tcBorders>
            <w:vAlign w:val="center"/>
          </w:tcPr>
          <w:p w:rsidR="00551FB1" w:rsidRPr="0082496A" w:rsidRDefault="00551FB1" w:rsidP="000311E4">
            <w:pPr>
              <w:pStyle w:val="Default"/>
              <w:tabs>
                <w:tab w:val="left" w:pos="993"/>
              </w:tabs>
              <w:ind w:left="-120" w:right="-157"/>
              <w:jc w:val="center"/>
              <w:rPr>
                <w:color w:val="000000" w:themeColor="text1"/>
                <w:sz w:val="27"/>
                <w:szCs w:val="27"/>
              </w:rPr>
            </w:pPr>
            <w:r w:rsidRPr="0082496A">
              <w:rPr>
                <w:color w:val="000000" w:themeColor="text1"/>
                <w:sz w:val="27"/>
                <w:szCs w:val="27"/>
              </w:rPr>
              <w:t>Год</w:t>
            </w:r>
          </w:p>
          <w:p w:rsidR="00551FB1" w:rsidRPr="0082496A" w:rsidRDefault="00551FB1" w:rsidP="000311E4">
            <w:pPr>
              <w:pStyle w:val="Default"/>
              <w:tabs>
                <w:tab w:val="left" w:pos="993"/>
              </w:tabs>
              <w:ind w:left="-120" w:right="-157"/>
              <w:jc w:val="center"/>
              <w:rPr>
                <w:color w:val="000000" w:themeColor="text1"/>
                <w:sz w:val="27"/>
                <w:szCs w:val="27"/>
              </w:rPr>
            </w:pPr>
            <w:r w:rsidRPr="0082496A">
              <w:rPr>
                <w:color w:val="000000" w:themeColor="text1"/>
                <w:sz w:val="27"/>
                <w:szCs w:val="27"/>
              </w:rPr>
              <w:t>Величина</w:t>
            </w:r>
          </w:p>
        </w:tc>
        <w:tc>
          <w:tcPr>
            <w:tcW w:w="602" w:type="pct"/>
            <w:vMerge w:val="restart"/>
            <w:vAlign w:val="center"/>
          </w:tcPr>
          <w:p w:rsidR="00551FB1" w:rsidRPr="0082496A" w:rsidRDefault="00551FB1" w:rsidP="000311E4">
            <w:pPr>
              <w:pStyle w:val="Default"/>
              <w:tabs>
                <w:tab w:val="left" w:pos="993"/>
              </w:tabs>
              <w:ind w:left="-120" w:right="-157"/>
              <w:jc w:val="center"/>
              <w:rPr>
                <w:color w:val="000000" w:themeColor="text1"/>
                <w:sz w:val="27"/>
                <w:szCs w:val="27"/>
              </w:rPr>
            </w:pPr>
            <w:r w:rsidRPr="0082496A">
              <w:rPr>
                <w:color w:val="000000" w:themeColor="text1"/>
                <w:sz w:val="27"/>
                <w:szCs w:val="27"/>
              </w:rPr>
              <w:t>Существу</w:t>
            </w:r>
          </w:p>
          <w:p w:rsidR="00551FB1" w:rsidRPr="0082496A" w:rsidRDefault="00551FB1" w:rsidP="000311E4">
            <w:pPr>
              <w:pStyle w:val="Default"/>
              <w:tabs>
                <w:tab w:val="left" w:pos="993"/>
              </w:tabs>
              <w:ind w:left="-120" w:right="-157"/>
              <w:jc w:val="center"/>
              <w:rPr>
                <w:color w:val="000000" w:themeColor="text1"/>
                <w:sz w:val="27"/>
                <w:szCs w:val="27"/>
              </w:rPr>
            </w:pPr>
            <w:r w:rsidRPr="0082496A">
              <w:rPr>
                <w:color w:val="000000" w:themeColor="text1"/>
                <w:sz w:val="27"/>
                <w:szCs w:val="27"/>
              </w:rPr>
              <w:t>ющая</w:t>
            </w:r>
          </w:p>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2019</w:t>
            </w:r>
          </w:p>
        </w:tc>
        <w:tc>
          <w:tcPr>
            <w:tcW w:w="2873" w:type="pct"/>
            <w:gridSpan w:val="7"/>
            <w:vAlign w:val="center"/>
          </w:tcPr>
          <w:p w:rsidR="00551FB1" w:rsidRPr="0082496A" w:rsidRDefault="00551FB1" w:rsidP="000311E4">
            <w:pPr>
              <w:pStyle w:val="Default"/>
              <w:tabs>
                <w:tab w:val="left" w:pos="993"/>
              </w:tabs>
              <w:ind w:left="-120" w:right="-157"/>
              <w:jc w:val="center"/>
              <w:rPr>
                <w:color w:val="000000" w:themeColor="text1"/>
                <w:sz w:val="27"/>
                <w:szCs w:val="27"/>
              </w:rPr>
            </w:pPr>
            <w:r w:rsidRPr="0082496A">
              <w:rPr>
                <w:color w:val="000000" w:themeColor="text1"/>
                <w:sz w:val="27"/>
                <w:szCs w:val="27"/>
              </w:rPr>
              <w:t>Перспективная</w:t>
            </w:r>
          </w:p>
        </w:tc>
      </w:tr>
      <w:tr w:rsidR="00551FB1" w:rsidRPr="0082496A" w:rsidTr="009726BD">
        <w:trPr>
          <w:trHeight w:val="80"/>
          <w:tblHeader/>
        </w:trPr>
        <w:tc>
          <w:tcPr>
            <w:tcW w:w="1526" w:type="pct"/>
            <w:vMerge/>
            <w:tcBorders>
              <w:tl2br w:val="single" w:sz="4" w:space="0" w:color="auto"/>
            </w:tcBorders>
            <w:vAlign w:val="center"/>
          </w:tcPr>
          <w:p w:rsidR="00551FB1" w:rsidRPr="0082496A" w:rsidRDefault="00551FB1" w:rsidP="000311E4">
            <w:pPr>
              <w:pStyle w:val="Default"/>
              <w:tabs>
                <w:tab w:val="left" w:pos="993"/>
              </w:tabs>
              <w:ind w:left="-120" w:right="-157"/>
              <w:jc w:val="center"/>
              <w:rPr>
                <w:color w:val="000000" w:themeColor="text1"/>
                <w:sz w:val="27"/>
                <w:szCs w:val="27"/>
              </w:rPr>
            </w:pPr>
          </w:p>
        </w:tc>
        <w:tc>
          <w:tcPr>
            <w:tcW w:w="602" w:type="pct"/>
            <w:vMerge/>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2021</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2022</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2023</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2024</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2025-2029</w:t>
            </w:r>
          </w:p>
        </w:tc>
        <w:tc>
          <w:tcPr>
            <w:tcW w:w="418"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2030-2034</w:t>
            </w:r>
          </w:p>
        </w:tc>
      </w:tr>
      <w:tr w:rsidR="00551FB1" w:rsidRPr="0082496A" w:rsidTr="009726BD">
        <w:trPr>
          <w:trHeight w:val="199"/>
          <w:tblHeader/>
        </w:trPr>
        <w:tc>
          <w:tcPr>
            <w:tcW w:w="1526"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lang w:val="en-US"/>
              </w:rPr>
            </w:pPr>
            <w:r w:rsidRPr="0082496A">
              <w:rPr>
                <w:rFonts w:ascii="Times New Roman" w:hAnsi="Times New Roman" w:cs="Times New Roman"/>
                <w:color w:val="000000" w:themeColor="text1"/>
                <w:sz w:val="27"/>
                <w:szCs w:val="27"/>
                <w:lang w:val="en-US"/>
              </w:rPr>
              <w:t>1</w:t>
            </w:r>
          </w:p>
        </w:tc>
        <w:tc>
          <w:tcPr>
            <w:tcW w:w="602"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2</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5</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6</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7</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8</w:t>
            </w:r>
          </w:p>
        </w:tc>
        <w:tc>
          <w:tcPr>
            <w:tcW w:w="418"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9</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Звездный"</w:t>
            </w:r>
          </w:p>
        </w:tc>
      </w:tr>
      <w:tr w:rsidR="00551FB1" w:rsidRPr="0082496A" w:rsidTr="009726BD">
        <w:trPr>
          <w:trHeight w:val="412"/>
        </w:trPr>
        <w:tc>
          <w:tcPr>
            <w:tcW w:w="1526"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3,000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c>
          <w:tcPr>
            <w:tcW w:w="418"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4,000</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0,338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0,468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0,647</w:t>
            </w:r>
          </w:p>
        </w:tc>
      </w:tr>
      <w:tr w:rsidR="00551FB1" w:rsidRPr="0082496A" w:rsidTr="009726BD">
        <w:trPr>
          <w:trHeight w:val="412"/>
        </w:trPr>
        <w:tc>
          <w:tcPr>
            <w:tcW w:w="1526"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максимальное потребление теплоносителя теплопотребляющими установками потребителей,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18" w:type="pct"/>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Кленовый"</w:t>
            </w:r>
          </w:p>
        </w:tc>
      </w:tr>
      <w:tr w:rsidR="009726BD" w:rsidRPr="0082496A" w:rsidTr="009726BD">
        <w:trPr>
          <w:trHeight w:val="412"/>
        </w:trPr>
        <w:tc>
          <w:tcPr>
            <w:tcW w:w="1526"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09"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c>
          <w:tcPr>
            <w:tcW w:w="418" w:type="pct"/>
            <w:vAlign w:val="center"/>
          </w:tcPr>
          <w:p w:rsidR="009726BD" w:rsidRPr="0082496A" w:rsidRDefault="009726BD"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lang w:val="en-US"/>
              </w:rPr>
              <w:t>1,</w:t>
            </w:r>
            <w:r w:rsidRPr="0082496A">
              <w:rPr>
                <w:rFonts w:ascii="Times New Roman" w:hAnsi="Times New Roman" w:cs="Times New Roman"/>
                <w:color w:val="000000"/>
                <w:sz w:val="27"/>
                <w:szCs w:val="27"/>
              </w:rPr>
              <w:t>500</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0,019</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lastRenderedPageBreak/>
              <w:t>максимальное потребление теплоносителя теплопотребляющими установками потребителей,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r>
      <w:tr w:rsidR="00551FB1" w:rsidRPr="0082496A" w:rsidTr="009726BD">
        <w:trPr>
          <w:trHeight w:val="70"/>
        </w:trPr>
        <w:tc>
          <w:tcPr>
            <w:tcW w:w="5000" w:type="pct"/>
            <w:gridSpan w:val="9"/>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"Центральная"</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0,040</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максимальное потребление теплоносителя теплопотребляющими установками потребителей,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r>
      <w:tr w:rsidR="00551FB1" w:rsidRPr="0082496A" w:rsidTr="002C65CE">
        <w:trPr>
          <w:trHeight w:val="412"/>
        </w:trPr>
        <w:tc>
          <w:tcPr>
            <w:tcW w:w="5000" w:type="pct"/>
            <w:gridSpan w:val="9"/>
            <w:vAlign w:val="center"/>
          </w:tcPr>
          <w:p w:rsidR="00551FB1" w:rsidRPr="0082496A" w:rsidRDefault="00551FB1"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Котельная "мкр. Ивушки"</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производительность водоподготовительных установок,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1,000</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потребление теплоносителя,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lang w:val="en-US"/>
              </w:rPr>
            </w:pPr>
            <w:r w:rsidRPr="0082496A">
              <w:rPr>
                <w:rFonts w:ascii="Times New Roman" w:hAnsi="Times New Roman" w:cs="Times New Roman"/>
                <w:color w:val="000000"/>
                <w:sz w:val="27"/>
                <w:szCs w:val="27"/>
                <w:lang w:val="en-US"/>
              </w:rPr>
              <w:t>0,008</w:t>
            </w:r>
          </w:p>
        </w:tc>
      </w:tr>
      <w:tr w:rsidR="00C71343" w:rsidRPr="0082496A" w:rsidTr="009726BD">
        <w:trPr>
          <w:trHeight w:val="412"/>
        </w:trPr>
        <w:tc>
          <w:tcPr>
            <w:tcW w:w="1526"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themeColor="text1"/>
                <w:sz w:val="27"/>
                <w:szCs w:val="27"/>
              </w:rPr>
            </w:pPr>
            <w:r w:rsidRPr="0082496A">
              <w:rPr>
                <w:rFonts w:ascii="Times New Roman" w:hAnsi="Times New Roman" w:cs="Times New Roman"/>
                <w:color w:val="000000" w:themeColor="text1"/>
                <w:sz w:val="27"/>
                <w:szCs w:val="27"/>
              </w:rPr>
              <w:t>максимальное потребление теплоносителя теплопотребляющими установками потребителей, м</w:t>
            </w:r>
            <w:r w:rsidRPr="0082496A">
              <w:rPr>
                <w:rFonts w:ascii="Times New Roman" w:hAnsi="Times New Roman" w:cs="Times New Roman"/>
                <w:color w:val="000000" w:themeColor="text1"/>
                <w:sz w:val="27"/>
                <w:szCs w:val="27"/>
                <w:vertAlign w:val="superscript"/>
              </w:rPr>
              <w:t>3</w:t>
            </w:r>
            <w:r w:rsidRPr="0082496A">
              <w:rPr>
                <w:rFonts w:ascii="Times New Roman" w:hAnsi="Times New Roman" w:cs="Times New Roman"/>
                <w:color w:val="000000" w:themeColor="text1"/>
                <w:sz w:val="27"/>
                <w:szCs w:val="27"/>
              </w:rPr>
              <w:t>/ч</w:t>
            </w:r>
          </w:p>
        </w:tc>
        <w:tc>
          <w:tcPr>
            <w:tcW w:w="602"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09"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c>
          <w:tcPr>
            <w:tcW w:w="418" w:type="pct"/>
            <w:vAlign w:val="center"/>
          </w:tcPr>
          <w:p w:rsidR="00C71343" w:rsidRPr="0082496A" w:rsidRDefault="00C71343" w:rsidP="000311E4">
            <w:pPr>
              <w:tabs>
                <w:tab w:val="left" w:pos="993"/>
              </w:tabs>
              <w:spacing w:after="0" w:line="240" w:lineRule="auto"/>
              <w:ind w:left="-120" w:right="-157"/>
              <w:jc w:val="center"/>
              <w:rPr>
                <w:rFonts w:ascii="Times New Roman" w:hAnsi="Times New Roman" w:cs="Times New Roman"/>
                <w:color w:val="000000"/>
                <w:sz w:val="27"/>
                <w:szCs w:val="27"/>
              </w:rPr>
            </w:pPr>
            <w:r w:rsidRPr="0082496A">
              <w:rPr>
                <w:rFonts w:ascii="Times New Roman" w:hAnsi="Times New Roman" w:cs="Times New Roman"/>
                <w:color w:val="000000"/>
                <w:sz w:val="27"/>
                <w:szCs w:val="27"/>
              </w:rPr>
              <w:t>-</w:t>
            </w:r>
          </w:p>
        </w:tc>
      </w:tr>
    </w:tbl>
    <w:p w:rsidR="00551FB1" w:rsidRPr="00E11D1D" w:rsidRDefault="00551FB1" w:rsidP="00821958">
      <w:pPr>
        <w:tabs>
          <w:tab w:val="left" w:pos="993"/>
          <w:tab w:val="left" w:pos="1560"/>
        </w:tabs>
        <w:spacing w:after="0" w:line="240" w:lineRule="auto"/>
        <w:ind w:firstLine="709"/>
        <w:jc w:val="both"/>
        <w:rPr>
          <w:rFonts w:ascii="Times New Roman" w:hAnsi="Times New Roman" w:cs="Times New Roman"/>
          <w:color w:val="000000" w:themeColor="text1"/>
          <w:sz w:val="28"/>
          <w:szCs w:val="28"/>
        </w:rPr>
      </w:pPr>
    </w:p>
    <w:p w:rsidR="0082496A" w:rsidRDefault="000F49AA" w:rsidP="0082496A">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EF1D16"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E46314" w:rsidRPr="00E11D1D">
        <w:rPr>
          <w:rFonts w:ascii="Times New Roman" w:hAnsi="Times New Roman" w:cs="Times New Roman"/>
          <w:color w:val="000000" w:themeColor="text1"/>
          <w:sz w:val="28"/>
          <w:szCs w:val="28"/>
        </w:rPr>
        <w:t>сельского поселения</w:t>
      </w:r>
      <w:r w:rsidR="004B253A" w:rsidRPr="00E11D1D">
        <w:rPr>
          <w:rFonts w:ascii="Times New Roman" w:hAnsi="Times New Roman" w:cs="Times New Roman"/>
          <w:color w:val="000000" w:themeColor="text1"/>
          <w:sz w:val="28"/>
          <w:szCs w:val="28"/>
        </w:rPr>
        <w:t xml:space="preserve"> на период с 2020</w:t>
      </w:r>
      <w:r w:rsidRPr="00E11D1D">
        <w:rPr>
          <w:rFonts w:ascii="Times New Roman" w:hAnsi="Times New Roman" w:cs="Times New Roman"/>
          <w:color w:val="000000" w:themeColor="text1"/>
          <w:sz w:val="28"/>
          <w:szCs w:val="28"/>
        </w:rPr>
        <w:t xml:space="preserve"> до 203</w:t>
      </w:r>
      <w:r w:rsidR="00551FB1" w:rsidRPr="00E11D1D">
        <w:rPr>
          <w:rFonts w:ascii="Times New Roman" w:hAnsi="Times New Roman" w:cs="Times New Roman"/>
          <w:color w:val="000000" w:themeColor="text1"/>
          <w:sz w:val="28"/>
          <w:szCs w:val="28"/>
        </w:rPr>
        <w:t>4</w:t>
      </w:r>
      <w:r w:rsidR="0082496A">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w:t>
      </w:r>
      <w:bookmarkStart w:id="465" w:name="_Toc435791326"/>
      <w:bookmarkStart w:id="466" w:name="_Toc43135974"/>
    </w:p>
    <w:p w:rsidR="0082496A" w:rsidRDefault="0082496A" w:rsidP="0082496A">
      <w:pPr>
        <w:tabs>
          <w:tab w:val="left" w:pos="993"/>
        </w:tabs>
        <w:spacing w:after="0" w:line="240" w:lineRule="auto"/>
        <w:ind w:firstLine="709"/>
        <w:jc w:val="both"/>
        <w:rPr>
          <w:rFonts w:ascii="Times New Roman" w:hAnsi="Times New Roman" w:cs="Times New Roman"/>
          <w:color w:val="000000" w:themeColor="text1"/>
          <w:sz w:val="28"/>
          <w:szCs w:val="28"/>
        </w:rPr>
      </w:pPr>
      <w:r w:rsidRPr="0082496A">
        <w:rPr>
          <w:rFonts w:ascii="Times New Roman" w:hAnsi="Times New Roman" w:cs="Times New Roman"/>
          <w:color w:val="000000" w:themeColor="text1"/>
          <w:sz w:val="28"/>
          <w:szCs w:val="28"/>
        </w:rPr>
        <w:t xml:space="preserve"> </w:t>
      </w:r>
      <w:r w:rsidR="00B4472E" w:rsidRPr="0082496A">
        <w:rPr>
          <w:rFonts w:ascii="Times New Roman" w:hAnsi="Times New Roman" w:cs="Times New Roman"/>
          <w:color w:val="000000" w:themeColor="text1"/>
          <w:sz w:val="28"/>
          <w:szCs w:val="28"/>
        </w:rPr>
        <w:t>ГЛАВА </w:t>
      </w:r>
      <w:r w:rsidR="008449C1" w:rsidRPr="0082496A">
        <w:rPr>
          <w:rFonts w:ascii="Times New Roman" w:hAnsi="Times New Roman" w:cs="Times New Roman"/>
          <w:color w:val="000000" w:themeColor="text1"/>
          <w:sz w:val="28"/>
          <w:szCs w:val="28"/>
        </w:rPr>
        <w:t>7</w:t>
      </w:r>
      <w:r w:rsidR="00B4472E" w:rsidRPr="0082496A">
        <w:rPr>
          <w:rFonts w:ascii="Times New Roman" w:hAnsi="Times New Roman" w:cs="Times New Roman"/>
          <w:color w:val="000000" w:themeColor="text1"/>
          <w:sz w:val="28"/>
          <w:szCs w:val="28"/>
        </w:rPr>
        <w:t>. Предложения по строительству, реконструкции и техническому перевооружению источников тепловой энерги</w:t>
      </w:r>
      <w:bookmarkStart w:id="467" w:name="_Toc6389315"/>
      <w:bookmarkStart w:id="468" w:name="_Toc43135975"/>
      <w:bookmarkEnd w:id="465"/>
      <w:bookmarkEnd w:id="466"/>
    </w:p>
    <w:p w:rsidR="00FC3DF9" w:rsidRPr="0082496A" w:rsidRDefault="00FC3DF9" w:rsidP="0082496A">
      <w:pPr>
        <w:tabs>
          <w:tab w:val="left" w:pos="993"/>
        </w:tabs>
        <w:spacing w:after="0" w:line="240" w:lineRule="auto"/>
        <w:ind w:firstLine="709"/>
        <w:jc w:val="both"/>
        <w:rPr>
          <w:rFonts w:ascii="Times New Roman" w:hAnsi="Times New Roman" w:cs="Times New Roman"/>
          <w:color w:val="000000" w:themeColor="text1"/>
          <w:sz w:val="28"/>
          <w:szCs w:val="28"/>
        </w:rPr>
      </w:pPr>
      <w:r w:rsidRPr="0082496A">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w:t>
      </w:r>
      <w:r w:rsidRPr="0082496A">
        <w:rPr>
          <w:rFonts w:ascii="Times New Roman" w:hAnsi="Times New Roman" w:cs="Times New Roman"/>
          <w:color w:val="000000" w:themeColor="text1"/>
          <w:sz w:val="28"/>
          <w:szCs w:val="28"/>
        </w:rPr>
        <w:lastRenderedPageBreak/>
        <w:t>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67"/>
      <w:bookmarkEnd w:id="468"/>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69" w:name="_Toc391732469"/>
      <w:bookmarkStart w:id="470" w:name="_Toc435791328"/>
      <w:bookmarkStart w:id="471" w:name="_Toc43135976"/>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69"/>
      <w:bookmarkEnd w:id="470"/>
      <w:bookmarkEnd w:id="471"/>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72" w:name="_Toc391732470"/>
      <w:bookmarkStart w:id="473" w:name="_Toc435791329"/>
      <w:bookmarkStart w:id="474" w:name="_Toc43135977"/>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72"/>
      <w:bookmarkEnd w:id="473"/>
      <w:bookmarkEnd w:id="474"/>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75" w:name="_Toc391732471"/>
      <w:bookmarkStart w:id="476" w:name="_Toc435791330"/>
      <w:bookmarkStart w:id="477" w:name="_Toc43135978"/>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E11D1D">
        <w:rPr>
          <w:rFonts w:ascii="Times New Roman" w:hAnsi="Times New Roman" w:cs="Times New Roman"/>
          <w:b w:val="0"/>
          <w:color w:val="000000" w:themeColor="text1"/>
          <w:sz w:val="28"/>
          <w:szCs w:val="28"/>
        </w:rPr>
        <w:t>котельной</w:t>
      </w:r>
      <w:r w:rsidR="00B4472E" w:rsidRPr="00E11D1D">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75"/>
      <w:bookmarkEnd w:id="476"/>
      <w:bookmarkEnd w:id="477"/>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Реконструкция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для выработки электроэнергии в комбинированном цикле на базе существующих и перспективных нагрузок на расчетный период не планируется.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78" w:name="_Toc391732472"/>
      <w:bookmarkStart w:id="479" w:name="_Toc435791331"/>
      <w:bookmarkStart w:id="480" w:name="_Toc43135979"/>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E11D1D">
        <w:rPr>
          <w:rFonts w:ascii="Times New Roman" w:hAnsi="Times New Roman" w:cs="Times New Roman"/>
          <w:b w:val="0"/>
          <w:color w:val="000000" w:themeColor="text1"/>
          <w:sz w:val="28"/>
          <w:szCs w:val="28"/>
        </w:rPr>
        <w:t>котельной</w:t>
      </w:r>
      <w:r w:rsidR="00B4472E" w:rsidRPr="00E11D1D">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78"/>
      <w:bookmarkEnd w:id="479"/>
      <w:bookmarkEnd w:id="480"/>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C269A4" w:rsidRPr="00E11D1D">
        <w:rPr>
          <w:rFonts w:ascii="Times New Roman" w:hAnsi="Times New Roman" w:cs="Times New Roman"/>
          <w:color w:val="000000" w:themeColor="text1"/>
          <w:sz w:val="28"/>
          <w:szCs w:val="28"/>
        </w:rPr>
        <w:t>сельского поселения</w:t>
      </w:r>
      <w:r w:rsidRPr="00E11D1D">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E11D1D">
        <w:rPr>
          <w:rFonts w:ascii="Times New Roman" w:hAnsi="Times New Roman" w:cs="Times New Roman"/>
          <w:color w:val="000000" w:themeColor="text1"/>
          <w:sz w:val="28"/>
          <w:szCs w:val="28"/>
        </w:rPr>
        <w:t>действия</w:t>
      </w:r>
      <w:r w:rsidRPr="00E11D1D">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81" w:name="_Toc435791332"/>
      <w:bookmarkStart w:id="482" w:name="_Toc43135980"/>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E11D1D">
        <w:rPr>
          <w:rFonts w:ascii="Times New Roman" w:hAnsi="Times New Roman" w:cs="Times New Roman"/>
          <w:b w:val="0"/>
          <w:color w:val="000000" w:themeColor="text1"/>
          <w:sz w:val="28"/>
          <w:szCs w:val="28"/>
        </w:rPr>
        <w:t>котельной</w:t>
      </w:r>
      <w:r w:rsidR="00B4472E" w:rsidRPr="00E11D1D">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81"/>
      <w:bookmarkEnd w:id="482"/>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E11D1D">
        <w:rPr>
          <w:rFonts w:ascii="Times New Roman" w:hAnsi="Times New Roman" w:cs="Times New Roman"/>
          <w:color w:val="000000" w:themeColor="text1"/>
          <w:sz w:val="28"/>
          <w:szCs w:val="28"/>
        </w:rPr>
        <w:t xml:space="preserve">ловой и электрической энергии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ом</w:t>
      </w:r>
      <w:r w:rsidR="006B7321" w:rsidRPr="00E11D1D">
        <w:rPr>
          <w:rFonts w:ascii="Times New Roman" w:hAnsi="Times New Roman" w:cs="Times New Roman"/>
          <w:color w:val="000000" w:themeColor="text1"/>
          <w:sz w:val="28"/>
          <w:szCs w:val="28"/>
        </w:rPr>
        <w:t xml:space="preserve"> </w:t>
      </w:r>
      <w:r w:rsidR="003B19D3" w:rsidRPr="00E11D1D">
        <w:rPr>
          <w:rFonts w:ascii="Times New Roman" w:hAnsi="Times New Roman" w:cs="Times New Roman"/>
          <w:color w:val="000000" w:themeColor="text1"/>
          <w:sz w:val="28"/>
          <w:szCs w:val="28"/>
        </w:rPr>
        <w:t xml:space="preserve">сельском поселении </w:t>
      </w:r>
      <w:r w:rsidRPr="00E11D1D">
        <w:rPr>
          <w:rFonts w:ascii="Times New Roman" w:hAnsi="Times New Roman" w:cs="Times New Roman"/>
          <w:color w:val="000000" w:themeColor="text1"/>
          <w:sz w:val="28"/>
          <w:szCs w:val="28"/>
        </w:rPr>
        <w:t xml:space="preserve">нет, перевод в пиковый режим работы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не требуется.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83" w:name="_Toc435791333"/>
      <w:bookmarkStart w:id="484" w:name="_Toc43135981"/>
      <w:r w:rsidRPr="00E11D1D">
        <w:rPr>
          <w:rFonts w:ascii="Times New Roman" w:hAnsi="Times New Roman" w:cs="Times New Roman"/>
          <w:b w:val="0"/>
          <w:color w:val="000000" w:themeColor="text1"/>
          <w:sz w:val="28"/>
          <w:szCs w:val="28"/>
        </w:rPr>
        <w:lastRenderedPageBreak/>
        <w:t>7</w:t>
      </w:r>
      <w:r w:rsidR="00B4472E" w:rsidRPr="00E11D1D">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83"/>
      <w:bookmarkEnd w:id="484"/>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ом</w:t>
      </w:r>
      <w:r w:rsidR="004F4CF3" w:rsidRPr="00E11D1D">
        <w:rPr>
          <w:rFonts w:ascii="Times New Roman" w:hAnsi="Times New Roman" w:cs="Times New Roman"/>
          <w:color w:val="000000" w:themeColor="text1"/>
          <w:sz w:val="28"/>
          <w:szCs w:val="28"/>
        </w:rPr>
        <w:t xml:space="preserve"> </w:t>
      </w:r>
      <w:r w:rsidR="00C269A4" w:rsidRPr="00E11D1D">
        <w:rPr>
          <w:rFonts w:ascii="Times New Roman" w:hAnsi="Times New Roman" w:cs="Times New Roman"/>
          <w:color w:val="000000" w:themeColor="text1"/>
          <w:sz w:val="28"/>
          <w:szCs w:val="28"/>
        </w:rPr>
        <w:t>сельско</w:t>
      </w:r>
      <w:r w:rsidR="003B19D3" w:rsidRPr="00E11D1D">
        <w:rPr>
          <w:rFonts w:ascii="Times New Roman" w:hAnsi="Times New Roman" w:cs="Times New Roman"/>
          <w:color w:val="000000" w:themeColor="text1"/>
          <w:sz w:val="28"/>
          <w:szCs w:val="28"/>
        </w:rPr>
        <w:t>м</w:t>
      </w:r>
      <w:r w:rsidR="00C269A4" w:rsidRPr="00E11D1D">
        <w:rPr>
          <w:rFonts w:ascii="Times New Roman" w:hAnsi="Times New Roman" w:cs="Times New Roman"/>
          <w:color w:val="000000" w:themeColor="text1"/>
          <w:sz w:val="28"/>
          <w:szCs w:val="28"/>
        </w:rPr>
        <w:t xml:space="preserve"> посе</w:t>
      </w:r>
      <w:r w:rsidR="003B19D3" w:rsidRPr="00E11D1D">
        <w:rPr>
          <w:rFonts w:ascii="Times New Roman" w:hAnsi="Times New Roman" w:cs="Times New Roman"/>
          <w:color w:val="000000" w:themeColor="text1"/>
          <w:sz w:val="28"/>
          <w:szCs w:val="28"/>
        </w:rPr>
        <w:t>лении</w:t>
      </w:r>
      <w:r w:rsidR="00C269A4"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отсутствуют.</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85" w:name="_Toc391732473"/>
      <w:bookmarkStart w:id="486" w:name="_Toc435791334"/>
      <w:bookmarkStart w:id="487" w:name="_Toc43135982"/>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.8. </w:t>
      </w:r>
      <w:bookmarkEnd w:id="485"/>
      <w:r w:rsidR="00B4472E" w:rsidRPr="00E11D1D">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E11D1D">
        <w:rPr>
          <w:rFonts w:ascii="Times New Roman" w:hAnsi="Times New Roman" w:cs="Times New Roman"/>
          <w:b w:val="0"/>
          <w:color w:val="000000" w:themeColor="text1"/>
          <w:sz w:val="28"/>
          <w:szCs w:val="28"/>
        </w:rPr>
        <w:t>котельной</w:t>
      </w:r>
      <w:r w:rsidR="00B4472E" w:rsidRPr="00E11D1D">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86"/>
      <w:bookmarkEnd w:id="487"/>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1E7BC6" w:rsidRPr="00E11D1D">
        <w:rPr>
          <w:rFonts w:ascii="Times New Roman" w:hAnsi="Times New Roman" w:cs="Times New Roman"/>
          <w:color w:val="000000" w:themeColor="text1"/>
          <w:sz w:val="28"/>
          <w:szCs w:val="28"/>
        </w:rPr>
        <w:t xml:space="preserve">котельных </w:t>
      </w:r>
      <w:r w:rsidRPr="00E11D1D">
        <w:rPr>
          <w:rFonts w:ascii="Times New Roman" w:hAnsi="Times New Roman" w:cs="Times New Roman"/>
          <w:color w:val="000000" w:themeColor="text1"/>
          <w:sz w:val="28"/>
          <w:szCs w:val="28"/>
        </w:rPr>
        <w:t>не требуется.</w:t>
      </w:r>
    </w:p>
    <w:p w:rsidR="003B19D3" w:rsidRPr="00E11D1D" w:rsidRDefault="003B19D3"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88" w:name="_Toc435791335"/>
      <w:bookmarkStart w:id="489" w:name="_Toc43135983"/>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88"/>
      <w:bookmarkEnd w:id="489"/>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0" w:name="_Toc435791336"/>
      <w:bookmarkStart w:id="491" w:name="_Toc43135984"/>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90"/>
      <w:bookmarkEnd w:id="491"/>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2" w:name="_Toc435791337"/>
      <w:bookmarkStart w:id="493" w:name="_Toc43135985"/>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92"/>
      <w:bookmarkEnd w:id="493"/>
    </w:p>
    <w:p w:rsidR="00AC49BB" w:rsidRPr="00E11D1D" w:rsidRDefault="006B0190"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Перспективное увеличение тепловой нагрузки </w:t>
      </w:r>
      <w:r w:rsidR="001E7BC6" w:rsidRPr="00E11D1D">
        <w:rPr>
          <w:rFonts w:ascii="Times New Roman" w:hAnsi="Times New Roman" w:cs="Times New Roman"/>
          <w:color w:val="000000" w:themeColor="text1"/>
          <w:sz w:val="28"/>
          <w:szCs w:val="28"/>
        </w:rPr>
        <w:t xml:space="preserve">котельных </w:t>
      </w:r>
      <w:r w:rsidR="00BC0835" w:rsidRPr="00E11D1D">
        <w:rPr>
          <w:rFonts w:ascii="Times New Roman" w:hAnsi="Times New Roman" w:cs="Times New Roman"/>
          <w:color w:val="000000" w:themeColor="text1"/>
          <w:sz w:val="28"/>
          <w:szCs w:val="28"/>
        </w:rPr>
        <w:t>Краснопольск</w:t>
      </w:r>
      <w:r w:rsidR="00D50EA5"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возможно за счет резервной мощности существующ</w:t>
      </w:r>
      <w:r w:rsidR="001E7BC6" w:rsidRPr="00E11D1D">
        <w:rPr>
          <w:rFonts w:ascii="Times New Roman" w:hAnsi="Times New Roman" w:cs="Times New Roman"/>
          <w:color w:val="000000" w:themeColor="text1"/>
          <w:sz w:val="28"/>
          <w:szCs w:val="28"/>
        </w:rPr>
        <w:t>их</w:t>
      </w:r>
      <w:r w:rsidRPr="00E11D1D">
        <w:rPr>
          <w:rFonts w:ascii="Times New Roman" w:hAnsi="Times New Roman" w:cs="Times New Roman"/>
          <w:color w:val="000000" w:themeColor="text1"/>
          <w:sz w:val="28"/>
          <w:szCs w:val="28"/>
        </w:rPr>
        <w:t xml:space="preserve"> </w:t>
      </w:r>
      <w:r w:rsidR="001E7BC6"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w:t>
      </w:r>
      <w:bookmarkStart w:id="494" w:name="_Toc435791338"/>
      <w:r w:rsidRPr="00E11D1D">
        <w:rPr>
          <w:rFonts w:ascii="Times New Roman" w:hAnsi="Times New Roman" w:cs="Times New Roman"/>
          <w:color w:val="000000" w:themeColor="text1"/>
          <w:sz w:val="28"/>
          <w:szCs w:val="28"/>
        </w:rPr>
        <w:t xml:space="preserve"> </w:t>
      </w:r>
    </w:p>
    <w:p w:rsidR="00B4472E"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5" w:name="_Toc43135986"/>
      <w:r w:rsidRPr="00E11D1D">
        <w:rPr>
          <w:rFonts w:ascii="Times New Roman" w:hAnsi="Times New Roman" w:cs="Times New Roman"/>
          <w:b w:val="0"/>
          <w:color w:val="000000" w:themeColor="text1"/>
          <w:sz w:val="28"/>
          <w:szCs w:val="28"/>
        </w:rPr>
        <w:t>7</w:t>
      </w:r>
      <w:r w:rsidR="00B4472E" w:rsidRPr="00E11D1D">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4"/>
      <w:bookmarkEnd w:id="495"/>
    </w:p>
    <w:p w:rsidR="00B4472E" w:rsidRPr="00E11D1D" w:rsidRDefault="00B4472E"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E11D1D">
        <w:rPr>
          <w:rFonts w:ascii="Times New Roman" w:hAnsi="Times New Roman" w:cs="Times New Roman"/>
          <w:color w:val="000000" w:themeColor="text1"/>
          <w:sz w:val="28"/>
          <w:szCs w:val="28"/>
        </w:rPr>
        <w:t>наук, Папушкина</w:t>
      </w:r>
      <w:r w:rsidRPr="00E11D1D">
        <w:rPr>
          <w:rFonts w:ascii="Times New Roman" w:hAnsi="Times New Roman" w:cs="Times New Roman"/>
          <w:color w:val="000000" w:themeColor="text1"/>
          <w:sz w:val="28"/>
          <w:szCs w:val="28"/>
        </w:rPr>
        <w:t> В. Н.</w:t>
      </w:r>
      <w:r w:rsidR="000353FA"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Результаты расчетов представлены в таблиц</w:t>
      </w:r>
      <w:r w:rsidR="003F52FB" w:rsidRPr="00E11D1D">
        <w:rPr>
          <w:rFonts w:ascii="Times New Roman" w:hAnsi="Times New Roman" w:cs="Times New Roman"/>
          <w:color w:val="000000" w:themeColor="text1"/>
          <w:sz w:val="28"/>
          <w:szCs w:val="28"/>
        </w:rPr>
        <w:t>е</w:t>
      </w:r>
      <w:r w:rsidR="000353FA" w:rsidRPr="00E11D1D">
        <w:rPr>
          <w:rFonts w:ascii="Times New Roman" w:hAnsi="Times New Roman" w:cs="Times New Roman"/>
          <w:color w:val="000000" w:themeColor="text1"/>
          <w:sz w:val="28"/>
          <w:szCs w:val="28"/>
        </w:rPr>
        <w:t>.</w:t>
      </w:r>
    </w:p>
    <w:p w:rsidR="000353FA" w:rsidRPr="00E11D1D" w:rsidRDefault="00324B92"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E11D1D">
        <w:rPr>
          <w:rFonts w:ascii="Times New Roman" w:hAnsi="Times New Roman" w:cs="Times New Roman"/>
          <w:color w:val="000000" w:themeColor="text1"/>
          <w:sz w:val="28"/>
          <w:szCs w:val="28"/>
        </w:rPr>
        <w:t>котельн</w:t>
      </w:r>
      <w:r w:rsidR="0047714E" w:rsidRPr="00E11D1D">
        <w:rPr>
          <w:rFonts w:ascii="Times New Roman" w:hAnsi="Times New Roman" w:cs="Times New Roman"/>
          <w:color w:val="000000" w:themeColor="text1"/>
          <w:sz w:val="28"/>
          <w:szCs w:val="28"/>
        </w:rPr>
        <w:t>ых</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5244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9832" w:type="dxa"/>
        <w:tblLayout w:type="fixed"/>
        <w:tblCellMar>
          <w:left w:w="0" w:type="dxa"/>
          <w:right w:w="0" w:type="dxa"/>
        </w:tblCellMar>
        <w:tblLook w:val="0000"/>
      </w:tblPr>
      <w:tblGrid>
        <w:gridCol w:w="2689"/>
        <w:gridCol w:w="1757"/>
        <w:gridCol w:w="1757"/>
        <w:gridCol w:w="1872"/>
        <w:gridCol w:w="1757"/>
      </w:tblGrid>
      <w:tr w:rsidR="00F20B77" w:rsidRPr="00E11D1D" w:rsidTr="000311E4">
        <w:trPr>
          <w:trHeight w:val="664"/>
          <w:tblHeader/>
        </w:trPr>
        <w:tc>
          <w:tcPr>
            <w:tcW w:w="2689" w:type="dxa"/>
            <w:tcBorders>
              <w:top w:val="single" w:sz="4" w:space="0" w:color="auto"/>
              <w:left w:val="single" w:sz="4" w:space="0" w:color="auto"/>
              <w:bottom w:val="nil"/>
              <w:right w:val="nil"/>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bookmarkStart w:id="496" w:name="_Toc6389327"/>
            <w:r w:rsidRPr="00E11D1D">
              <w:rPr>
                <w:rFonts w:ascii="Times New Roman" w:hAnsi="Times New Roman" w:cs="Times New Roman"/>
                <w:color w:val="000000" w:themeColor="text1"/>
                <w:sz w:val="28"/>
                <w:szCs w:val="28"/>
              </w:rPr>
              <w:t>Источник тепловой энергии</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c>
          <w:tcPr>
            <w:tcW w:w="1872"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r>
      <w:tr w:rsidR="00F20B77" w:rsidRPr="00E11D1D" w:rsidTr="000311E4">
        <w:trPr>
          <w:trHeight w:val="333"/>
          <w:tblHeader/>
        </w:trPr>
        <w:tc>
          <w:tcPr>
            <w:tcW w:w="2689" w:type="dxa"/>
            <w:tcBorders>
              <w:top w:val="single" w:sz="4" w:space="0" w:color="auto"/>
              <w:left w:val="single" w:sz="4" w:space="0" w:color="auto"/>
              <w:bottom w:val="nil"/>
              <w:right w:val="nil"/>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872"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757" w:type="dxa"/>
            <w:tcBorders>
              <w:top w:val="single" w:sz="4" w:space="0" w:color="auto"/>
              <w:left w:val="single" w:sz="4" w:space="0" w:color="auto"/>
              <w:bottom w:val="nil"/>
              <w:right w:val="single" w:sz="4" w:space="0" w:color="auto"/>
            </w:tcBorders>
            <w:shd w:val="clear" w:color="auto" w:fill="FFFFFF"/>
            <w:vAlign w:val="center"/>
          </w:tcPr>
          <w:p w:rsidR="00F20B77"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9726BD" w:rsidRPr="00E11D1D" w:rsidTr="000311E4">
        <w:trPr>
          <w:trHeight w:val="422"/>
        </w:trPr>
        <w:tc>
          <w:tcPr>
            <w:tcW w:w="2689" w:type="dxa"/>
            <w:tcBorders>
              <w:top w:val="single" w:sz="4" w:space="0" w:color="auto"/>
              <w:left w:val="single" w:sz="4" w:space="0" w:color="auto"/>
              <w:bottom w:val="nil"/>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Площадь зоны действия источника, км</w:t>
            </w:r>
            <w:r w:rsidRPr="00E11D1D">
              <w:rPr>
                <w:rFonts w:ascii="Times New Roman" w:hAnsi="Times New Roman" w:cs="Times New Roman"/>
                <w:color w:val="000000" w:themeColor="text1"/>
                <w:sz w:val="28"/>
                <w:szCs w:val="28"/>
                <w:vertAlign w:val="superscript"/>
              </w:rPr>
              <w:t>2</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0,49</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1872"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r>
      <w:tr w:rsidR="009726BD" w:rsidRPr="00E11D1D" w:rsidTr="000311E4">
        <w:trPr>
          <w:trHeight w:val="427"/>
        </w:trPr>
        <w:tc>
          <w:tcPr>
            <w:tcW w:w="2689" w:type="dxa"/>
            <w:tcBorders>
              <w:top w:val="single" w:sz="4" w:space="0" w:color="auto"/>
              <w:left w:val="single" w:sz="4" w:space="0" w:color="auto"/>
              <w:bottom w:val="nil"/>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Количество абонентов, шт.</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8,00</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6,00</w:t>
            </w:r>
          </w:p>
        </w:tc>
        <w:tc>
          <w:tcPr>
            <w:tcW w:w="1872"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w:t>
            </w:r>
          </w:p>
        </w:tc>
        <w:tc>
          <w:tcPr>
            <w:tcW w:w="1757" w:type="dxa"/>
            <w:tcBorders>
              <w:top w:val="single" w:sz="4" w:space="0" w:color="auto"/>
              <w:left w:val="single" w:sz="4" w:space="0" w:color="auto"/>
              <w:bottom w:val="nil"/>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2,00</w:t>
            </w:r>
          </w:p>
        </w:tc>
      </w:tr>
      <w:tr w:rsidR="009726BD" w:rsidRPr="00E11D1D" w:rsidTr="000311E4">
        <w:trPr>
          <w:trHeight w:val="643"/>
        </w:trPr>
        <w:tc>
          <w:tcPr>
            <w:tcW w:w="2689" w:type="dxa"/>
            <w:tcBorders>
              <w:top w:val="single" w:sz="4" w:space="0" w:color="auto"/>
              <w:left w:val="single" w:sz="4" w:space="0" w:color="auto"/>
              <w:bottom w:val="single" w:sz="4" w:space="0" w:color="auto"/>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Среднее количество абонентов на единицу площади, 1/км</w:t>
            </w:r>
            <w:r w:rsidRPr="00E11D1D">
              <w:rPr>
                <w:rFonts w:ascii="Times New Roman" w:hAnsi="Times New Roman" w:cs="Times New Roman"/>
                <w:color w:val="000000" w:themeColor="text1"/>
                <w:sz w:val="28"/>
                <w:szCs w:val="28"/>
                <w:vertAlign w:val="superscript"/>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16,25</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101,81</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33,23</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67,70</w:t>
            </w:r>
          </w:p>
        </w:tc>
      </w:tr>
      <w:tr w:rsidR="009726BD" w:rsidRPr="00E11D1D" w:rsidTr="000311E4">
        <w:trPr>
          <w:trHeight w:val="422"/>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тепловой сети, м</w:t>
            </w:r>
            <w:r w:rsidRPr="00E11D1D">
              <w:rPr>
                <w:rFonts w:ascii="Times New Roman" w:hAnsi="Times New Roman" w:cs="Times New Roman"/>
                <w:color w:val="000000" w:themeColor="text1"/>
                <w:sz w:val="28"/>
                <w:szCs w:val="28"/>
                <w:vertAlign w:val="superscript"/>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371,92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149,12</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169,27</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32,59</w:t>
            </w:r>
          </w:p>
        </w:tc>
      </w:tr>
      <w:tr w:rsidR="009726BD" w:rsidRPr="00E11D1D" w:rsidTr="000311E4">
        <w:trPr>
          <w:trHeight w:val="427"/>
        </w:trPr>
        <w:tc>
          <w:tcPr>
            <w:tcW w:w="2689" w:type="dxa"/>
            <w:tcBorders>
              <w:top w:val="single" w:sz="4" w:space="0" w:color="auto"/>
              <w:left w:val="single" w:sz="4" w:space="0" w:color="auto"/>
              <w:bottom w:val="single" w:sz="4" w:space="0" w:color="auto"/>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Расчётная стоимость тепловой сети, млн. руб.</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19,34</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7,76</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8,80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1,69</w:t>
            </w:r>
          </w:p>
        </w:tc>
      </w:tr>
      <w:tr w:rsidR="009726BD" w:rsidRPr="00E11D1D" w:rsidTr="000311E4">
        <w:trPr>
          <w:trHeight w:val="643"/>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25,24</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10,14</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11,51</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2,22</w:t>
            </w:r>
          </w:p>
        </w:tc>
      </w:tr>
      <w:tr w:rsidR="009726BD" w:rsidRPr="00E11D1D" w:rsidTr="000311E4">
        <w:trPr>
          <w:trHeight w:val="643"/>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Удельная стоимость материальной характеристики, руб./м</w:t>
            </w:r>
            <w:r w:rsidRPr="00E11D1D">
              <w:rPr>
                <w:rFonts w:ascii="Times New Roman" w:hAnsi="Times New Roman" w:cs="Times New Roman"/>
                <w:color w:val="000000" w:themeColor="text1"/>
                <w:sz w:val="28"/>
                <w:szCs w:val="28"/>
                <w:vertAlign w:val="superscript"/>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67 861,51</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68 015,74</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68 011,00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68 010,60</w:t>
            </w:r>
          </w:p>
        </w:tc>
      </w:tr>
      <w:tr w:rsidR="009726BD" w:rsidRPr="00E11D1D" w:rsidTr="000311E4">
        <w:trPr>
          <w:trHeight w:val="427"/>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Суммарная присоединённая нагрузка, Гкал/ч</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0,28</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0,45</w:t>
            </w:r>
          </w:p>
        </w:tc>
      </w:tr>
      <w:tr w:rsidR="009726BD" w:rsidRPr="00E11D1D" w:rsidTr="000311E4">
        <w:trPr>
          <w:trHeight w:val="643"/>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плотность зоны действия источника, Гкал/ч-км</w:t>
            </w:r>
            <w:r w:rsidRPr="00E11D1D">
              <w:rPr>
                <w:rFonts w:ascii="Times New Roman" w:hAnsi="Times New Roman" w:cs="Times New Roman"/>
                <w:color w:val="000000" w:themeColor="text1"/>
                <w:sz w:val="28"/>
                <w:szCs w:val="28"/>
                <w:vertAlign w:val="superscript"/>
              </w:rPr>
              <w:t>2</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14,66</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4,72</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6,84</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15,16</w:t>
            </w:r>
          </w:p>
        </w:tc>
      </w:tr>
      <w:tr w:rsidR="009726BD" w:rsidRPr="00E11D1D" w:rsidTr="000311E4">
        <w:trPr>
          <w:trHeight w:val="422"/>
        </w:trPr>
        <w:tc>
          <w:tcPr>
            <w:tcW w:w="2689" w:type="dxa"/>
            <w:tcBorders>
              <w:top w:val="single" w:sz="4" w:space="0" w:color="auto"/>
              <w:left w:val="single" w:sz="4" w:space="0" w:color="auto"/>
              <w:bottom w:val="single" w:sz="4" w:space="0" w:color="auto"/>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Расчётный перепад температур теплоносителя, °С</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25,00</w:t>
            </w:r>
          </w:p>
        </w:tc>
      </w:tr>
      <w:tr w:rsidR="009726BD" w:rsidRPr="00E11D1D" w:rsidTr="000311E4">
        <w:trPr>
          <w:trHeight w:val="648"/>
        </w:trPr>
        <w:tc>
          <w:tcPr>
            <w:tcW w:w="2689"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Длина ТС от источника до самого </w:t>
            </w:r>
            <w:r w:rsidRPr="00E11D1D">
              <w:rPr>
                <w:rFonts w:ascii="Times New Roman" w:hAnsi="Times New Roman" w:cs="Times New Roman"/>
                <w:color w:val="000000" w:themeColor="text1"/>
                <w:sz w:val="28"/>
                <w:szCs w:val="28"/>
              </w:rPr>
              <w:br/>
              <w:t>удалённого потребителя, км</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0,14</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0,26</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r>
      <w:tr w:rsidR="009726BD" w:rsidRPr="00E11D1D" w:rsidTr="000311E4">
        <w:trPr>
          <w:trHeight w:val="432"/>
        </w:trPr>
        <w:tc>
          <w:tcPr>
            <w:tcW w:w="2689" w:type="dxa"/>
            <w:tcBorders>
              <w:top w:val="single" w:sz="4" w:space="0" w:color="auto"/>
              <w:left w:val="single" w:sz="4" w:space="0" w:color="auto"/>
              <w:bottom w:val="single" w:sz="4" w:space="0" w:color="auto"/>
              <w:right w:val="nil"/>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Радиус эффективного теплоснабжения, км</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1,34</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1,32</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1,40</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726BD"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1,16</w:t>
            </w:r>
          </w:p>
        </w:tc>
      </w:tr>
    </w:tbl>
    <w:p w:rsidR="004B253A" w:rsidRPr="00E11D1D" w:rsidRDefault="004B253A"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p>
    <w:p w:rsidR="008914B3" w:rsidRPr="00E11D1D" w:rsidRDefault="008914B3"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7" w:name="_Toc43135987"/>
      <w:r w:rsidRPr="00E11D1D">
        <w:rPr>
          <w:rFonts w:ascii="Times New Roman" w:hAnsi="Times New Roman" w:cs="Times New Roman"/>
          <w:b w:val="0"/>
          <w:color w:val="000000" w:themeColor="text1"/>
          <w:sz w:val="28"/>
          <w:szCs w:val="28"/>
        </w:rPr>
        <w:t>ГЛАВА 8. Предложения по строительству, реконструкции и (или) модернизации</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тепловых сетей и сооружений на них</w:t>
      </w:r>
      <w:bookmarkEnd w:id="496"/>
      <w:bookmarkEnd w:id="497"/>
    </w:p>
    <w:p w:rsidR="008914B3" w:rsidRPr="00E11D1D" w:rsidRDefault="008914B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498" w:name="_Toc391732480"/>
      <w:bookmarkStart w:id="499" w:name="_Toc435791340"/>
      <w:bookmarkStart w:id="500" w:name="_Toc6389328"/>
      <w:bookmarkStart w:id="501" w:name="_Toc43135988"/>
      <w:r w:rsidRPr="00E11D1D">
        <w:rPr>
          <w:rFonts w:ascii="Times New Roman" w:hAnsi="Times New Roman" w:cs="Times New Roman"/>
          <w:b w:val="0"/>
          <w:color w:val="000000" w:themeColor="text1"/>
          <w:sz w:val="28"/>
          <w:szCs w:val="28"/>
        </w:rPr>
        <w:t xml:space="preserve">8.1. Реконструкция и (или) </w:t>
      </w:r>
      <w:r w:rsidR="009B1CF5" w:rsidRPr="00E11D1D">
        <w:rPr>
          <w:rFonts w:ascii="Times New Roman" w:hAnsi="Times New Roman" w:cs="Times New Roman"/>
          <w:b w:val="0"/>
          <w:color w:val="000000" w:themeColor="text1"/>
          <w:sz w:val="28"/>
          <w:szCs w:val="28"/>
        </w:rPr>
        <w:t>модернизация, строительство</w:t>
      </w:r>
      <w:r w:rsidRPr="00E11D1D">
        <w:rPr>
          <w:rFonts w:ascii="Times New Roman" w:hAnsi="Times New Roman" w:cs="Times New Roman"/>
          <w:b w:val="0"/>
          <w:color w:val="000000" w:themeColor="text1"/>
          <w:sz w:val="28"/>
          <w:szCs w:val="28"/>
        </w:rPr>
        <w:t xml:space="preserve"> тепловых сетей, обеспечивающих перераспределение тепло</w:t>
      </w:r>
      <w:r w:rsidR="0082496A">
        <w:rPr>
          <w:rFonts w:ascii="Times New Roman" w:hAnsi="Times New Roman" w:cs="Times New Roman"/>
          <w:b w:val="0"/>
          <w:color w:val="000000" w:themeColor="text1"/>
          <w:sz w:val="28"/>
          <w:szCs w:val="28"/>
        </w:rPr>
        <w:t xml:space="preserve">вой нагрузки из зон с дефицитом </w:t>
      </w:r>
      <w:r w:rsidRPr="00E11D1D">
        <w:rPr>
          <w:rFonts w:ascii="Times New Roman" w:hAnsi="Times New Roman" w:cs="Times New Roman"/>
          <w:b w:val="0"/>
          <w:color w:val="000000" w:themeColor="text1"/>
          <w:sz w:val="28"/>
          <w:szCs w:val="28"/>
        </w:rPr>
        <w:t>тепловой мощности в зоны с избытком тепловой мощности (использование существующих резервов)</w:t>
      </w:r>
      <w:bookmarkEnd w:id="498"/>
      <w:bookmarkEnd w:id="499"/>
      <w:bookmarkEnd w:id="500"/>
      <w:bookmarkEnd w:id="501"/>
    </w:p>
    <w:p w:rsidR="003B19D3" w:rsidRPr="00E11D1D" w:rsidRDefault="00324B9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E11D1D">
        <w:rPr>
          <w:rFonts w:ascii="Times New Roman" w:hAnsi="Times New Roman" w:cs="Times New Roman"/>
          <w:color w:val="000000" w:themeColor="text1"/>
          <w:sz w:val="28"/>
          <w:szCs w:val="28"/>
        </w:rPr>
        <w:t>тепловой мощности,</w:t>
      </w:r>
      <w:r w:rsidRPr="00E11D1D">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8914B3" w:rsidRPr="00E11D1D" w:rsidRDefault="008914B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02" w:name="_Toc391732481"/>
      <w:bookmarkStart w:id="503" w:name="_Toc435791341"/>
      <w:bookmarkStart w:id="504" w:name="_Toc6389329"/>
      <w:bookmarkStart w:id="505" w:name="_Toc43135989"/>
      <w:r w:rsidRPr="00E11D1D">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02"/>
      <w:bookmarkEnd w:id="503"/>
      <w:bookmarkEnd w:id="504"/>
      <w:bookmarkEnd w:id="505"/>
    </w:p>
    <w:p w:rsidR="006B0190" w:rsidRPr="00E11D1D" w:rsidRDefault="006B0190"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E11D1D">
        <w:rPr>
          <w:rFonts w:ascii="Times New Roman" w:hAnsi="Times New Roman" w:cs="Times New Roman"/>
          <w:color w:val="000000" w:themeColor="text1"/>
          <w:sz w:val="28"/>
          <w:szCs w:val="28"/>
        </w:rPr>
        <w:t xml:space="preserve"> не планируется</w:t>
      </w:r>
      <w:r w:rsidRPr="00E11D1D">
        <w:rPr>
          <w:rFonts w:ascii="Times New Roman" w:hAnsi="Times New Roman" w:cs="Times New Roman"/>
          <w:color w:val="000000" w:themeColor="text1"/>
          <w:sz w:val="28"/>
          <w:szCs w:val="28"/>
        </w:rPr>
        <w:t>.</w:t>
      </w:r>
    </w:p>
    <w:p w:rsidR="0082496A" w:rsidRDefault="005D43E9" w:rsidP="0082496A">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w:t>
      </w:r>
      <w:r w:rsidR="005B4685" w:rsidRPr="00E11D1D">
        <w:rPr>
          <w:rFonts w:ascii="Times New Roman" w:hAnsi="Times New Roman" w:cs="Times New Roman"/>
          <w:color w:val="000000" w:themeColor="text1"/>
          <w:sz w:val="28"/>
          <w:szCs w:val="28"/>
        </w:rPr>
        <w:t xml:space="preserve"> тепловых сетей</w:t>
      </w:r>
      <w:r w:rsidR="001E1C81" w:rsidRPr="00E11D1D">
        <w:rPr>
          <w:rFonts w:ascii="Times New Roman" w:hAnsi="Times New Roman" w:cs="Times New Roman"/>
          <w:color w:val="000000" w:themeColor="text1"/>
          <w:sz w:val="28"/>
          <w:szCs w:val="28"/>
        </w:rPr>
        <w:t xml:space="preserve"> запланировано на 202</w:t>
      </w:r>
      <w:r w:rsidR="00CA3B68" w:rsidRPr="00E11D1D">
        <w:rPr>
          <w:rFonts w:ascii="Times New Roman" w:hAnsi="Times New Roman" w:cs="Times New Roman"/>
          <w:color w:val="000000" w:themeColor="text1"/>
          <w:sz w:val="28"/>
          <w:szCs w:val="28"/>
        </w:rPr>
        <w:t>1</w:t>
      </w:r>
      <w:r w:rsidR="001E1C81" w:rsidRPr="00E11D1D">
        <w:rPr>
          <w:rFonts w:ascii="Times New Roman" w:hAnsi="Times New Roman" w:cs="Times New Roman"/>
          <w:color w:val="000000" w:themeColor="text1"/>
          <w:sz w:val="28"/>
          <w:szCs w:val="28"/>
        </w:rPr>
        <w:t xml:space="preserve"> год</w:t>
      </w:r>
      <w:r w:rsidR="005B4685" w:rsidRPr="00E11D1D">
        <w:rPr>
          <w:rFonts w:ascii="Times New Roman" w:hAnsi="Times New Roman" w:cs="Times New Roman"/>
          <w:color w:val="000000" w:themeColor="text1"/>
          <w:sz w:val="28"/>
          <w:szCs w:val="28"/>
        </w:rPr>
        <w:t>.</w:t>
      </w:r>
      <w:bookmarkStart w:id="506" w:name="_Toc391732482"/>
      <w:bookmarkStart w:id="507" w:name="_Toc435791342"/>
      <w:bookmarkStart w:id="508" w:name="_Toc43135990"/>
    </w:p>
    <w:p w:rsidR="003B19D3" w:rsidRPr="0082496A" w:rsidRDefault="008449C1" w:rsidP="0082496A">
      <w:pPr>
        <w:tabs>
          <w:tab w:val="left" w:pos="993"/>
        </w:tabs>
        <w:spacing w:after="0" w:line="240" w:lineRule="auto"/>
        <w:ind w:firstLine="709"/>
        <w:jc w:val="both"/>
        <w:rPr>
          <w:rFonts w:ascii="Times New Roman" w:hAnsi="Times New Roman" w:cs="Times New Roman"/>
          <w:color w:val="000000" w:themeColor="text1"/>
          <w:sz w:val="28"/>
          <w:szCs w:val="28"/>
        </w:rPr>
      </w:pPr>
      <w:r w:rsidRPr="0082496A">
        <w:rPr>
          <w:rFonts w:ascii="Times New Roman" w:hAnsi="Times New Roman" w:cs="Times New Roman"/>
          <w:color w:val="000000" w:themeColor="text1"/>
          <w:sz w:val="28"/>
          <w:szCs w:val="28"/>
        </w:rPr>
        <w:t>8</w:t>
      </w:r>
      <w:r w:rsidR="00324B92" w:rsidRPr="0082496A">
        <w:rPr>
          <w:rFonts w:ascii="Times New Roman" w:hAnsi="Times New Roman" w:cs="Times New Roman"/>
          <w:color w:val="000000" w:themeColor="text1"/>
          <w:sz w:val="28"/>
          <w:szCs w:val="28"/>
        </w:rPr>
        <w:t>.3. Строительство тепловых сетей, обеспечивающих условия, при наличии которыхсуществует возможность поставок тепловой энергии потребителям от различных источников</w:t>
      </w:r>
      <w:r w:rsidR="00F20B77" w:rsidRPr="0082496A">
        <w:rPr>
          <w:rFonts w:ascii="Times New Roman" w:hAnsi="Times New Roman" w:cs="Times New Roman"/>
          <w:color w:val="000000" w:themeColor="text1"/>
          <w:sz w:val="28"/>
          <w:szCs w:val="28"/>
        </w:rPr>
        <w:t xml:space="preserve"> </w:t>
      </w:r>
      <w:r w:rsidR="00324B92" w:rsidRPr="0082496A">
        <w:rPr>
          <w:rFonts w:ascii="Times New Roman" w:hAnsi="Times New Roman" w:cs="Times New Roman"/>
          <w:color w:val="000000" w:themeColor="text1"/>
          <w:sz w:val="28"/>
          <w:szCs w:val="28"/>
        </w:rPr>
        <w:t>тепловой энергии при сохранении надежности теплоснабжения</w:t>
      </w:r>
      <w:bookmarkEnd w:id="506"/>
      <w:bookmarkEnd w:id="507"/>
      <w:bookmarkEnd w:id="508"/>
    </w:p>
    <w:p w:rsidR="00324B92" w:rsidRPr="00E11D1D" w:rsidRDefault="00324B9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E11D1D">
        <w:rPr>
          <w:rFonts w:ascii="Times New Roman" w:hAnsi="Times New Roman" w:cs="Times New Roman"/>
          <w:color w:val="000000" w:themeColor="text1"/>
          <w:sz w:val="28"/>
          <w:szCs w:val="28"/>
        </w:rPr>
        <w:t xml:space="preserve">в тепловой энергии отсутствует. </w:t>
      </w:r>
      <w:r w:rsidRPr="00E11D1D">
        <w:rPr>
          <w:rFonts w:ascii="Times New Roman" w:hAnsi="Times New Roman" w:cs="Times New Roman"/>
          <w:color w:val="000000" w:themeColor="text1"/>
          <w:sz w:val="28"/>
          <w:szCs w:val="28"/>
        </w:rPr>
        <w:t xml:space="preserve">Строительство новых </w:t>
      </w:r>
      <w:r w:rsidR="006751A0"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 xml:space="preserve"> на расчетный период не предвидится.</w:t>
      </w:r>
    </w:p>
    <w:p w:rsidR="008914B3" w:rsidRPr="00E11D1D" w:rsidRDefault="008914B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09" w:name="_Toc391732483"/>
      <w:bookmarkStart w:id="510" w:name="_Toc435791343"/>
      <w:bookmarkStart w:id="511" w:name="_Toc6389332"/>
      <w:bookmarkStart w:id="512" w:name="_Toc43135991"/>
      <w:r w:rsidRPr="00E11D1D">
        <w:rPr>
          <w:rFonts w:ascii="Times New Roman" w:hAnsi="Times New Roman" w:cs="Times New Roman"/>
          <w:b w:val="0"/>
          <w:color w:val="000000" w:themeColor="text1"/>
          <w:sz w:val="28"/>
          <w:szCs w:val="28"/>
        </w:rPr>
        <w:t>8.4. </w:t>
      </w:r>
      <w:r w:rsidR="009B1CF5" w:rsidRPr="00E11D1D">
        <w:rPr>
          <w:rFonts w:ascii="Times New Roman" w:hAnsi="Times New Roman" w:cs="Times New Roman"/>
          <w:b w:val="0"/>
          <w:color w:val="000000" w:themeColor="text1"/>
          <w:sz w:val="28"/>
          <w:szCs w:val="28"/>
        </w:rPr>
        <w:t>Строительство, реконструкция</w:t>
      </w:r>
      <w:r w:rsidRPr="00E11D1D">
        <w:rPr>
          <w:rFonts w:ascii="Times New Roman" w:hAnsi="Times New Roman" w:cs="Times New Roman"/>
          <w:b w:val="0"/>
          <w:color w:val="000000" w:themeColor="text1"/>
          <w:sz w:val="28"/>
          <w:szCs w:val="28"/>
        </w:rPr>
        <w:t xml:space="preserve"> и (или) </w:t>
      </w:r>
      <w:r w:rsidR="009B1CF5" w:rsidRPr="00E11D1D">
        <w:rPr>
          <w:rFonts w:ascii="Times New Roman" w:hAnsi="Times New Roman" w:cs="Times New Roman"/>
          <w:b w:val="0"/>
          <w:color w:val="000000" w:themeColor="text1"/>
          <w:sz w:val="28"/>
          <w:szCs w:val="28"/>
        </w:rPr>
        <w:t>модернизация тепловых</w:t>
      </w:r>
      <w:r w:rsidRPr="00E11D1D">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09"/>
      <w:bookmarkEnd w:id="510"/>
      <w:bookmarkEnd w:id="511"/>
      <w:bookmarkEnd w:id="512"/>
    </w:p>
    <w:p w:rsidR="004F4CF3" w:rsidRPr="00E11D1D" w:rsidRDefault="004F4CF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324B92"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13" w:name="_Toc391732484"/>
      <w:bookmarkStart w:id="514" w:name="_Toc435791344"/>
      <w:bookmarkStart w:id="515" w:name="_Toc43135992"/>
      <w:r w:rsidRPr="00E11D1D">
        <w:rPr>
          <w:rFonts w:ascii="Times New Roman" w:hAnsi="Times New Roman" w:cs="Times New Roman"/>
          <w:b w:val="0"/>
          <w:color w:val="000000" w:themeColor="text1"/>
          <w:sz w:val="28"/>
          <w:szCs w:val="28"/>
        </w:rPr>
        <w:t>8</w:t>
      </w:r>
      <w:r w:rsidR="00324B92" w:rsidRPr="00E11D1D">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513"/>
      <w:bookmarkEnd w:id="514"/>
      <w:bookmarkEnd w:id="515"/>
    </w:p>
    <w:p w:rsidR="000311E4" w:rsidRDefault="00324B92" w:rsidP="000311E4">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E11D1D">
        <w:rPr>
          <w:rFonts w:ascii="Times New Roman" w:hAnsi="Times New Roman" w:cs="Times New Roman"/>
          <w:color w:val="000000" w:themeColor="text1"/>
          <w:sz w:val="28"/>
          <w:szCs w:val="28"/>
        </w:rPr>
        <w:t>не</w:t>
      </w:r>
      <w:r w:rsidR="005D43E9" w:rsidRPr="00E11D1D">
        <w:rPr>
          <w:rFonts w:ascii="Times New Roman" w:hAnsi="Times New Roman" w:cs="Times New Roman"/>
          <w:color w:val="000000" w:themeColor="text1"/>
          <w:sz w:val="28"/>
          <w:szCs w:val="28"/>
        </w:rPr>
        <w:t xml:space="preserve"> </w:t>
      </w:r>
      <w:r w:rsidR="00E46314" w:rsidRPr="00E11D1D">
        <w:rPr>
          <w:rFonts w:ascii="Times New Roman" w:hAnsi="Times New Roman" w:cs="Times New Roman"/>
          <w:color w:val="000000" w:themeColor="text1"/>
          <w:sz w:val="28"/>
          <w:szCs w:val="28"/>
        </w:rPr>
        <w:t>резервируемых</w:t>
      </w:r>
      <w:r w:rsidRPr="00E11D1D">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bookmarkStart w:id="516" w:name="_Toc391732485"/>
      <w:bookmarkStart w:id="517" w:name="_Toc435791345"/>
      <w:bookmarkStart w:id="518" w:name="_Toc6389334"/>
      <w:bookmarkStart w:id="519" w:name="_Toc43135993"/>
    </w:p>
    <w:p w:rsidR="008914B3" w:rsidRPr="000311E4" w:rsidRDefault="008914B3" w:rsidP="000311E4">
      <w:pPr>
        <w:tabs>
          <w:tab w:val="left" w:pos="993"/>
        </w:tabs>
        <w:spacing w:after="0" w:line="240" w:lineRule="auto"/>
        <w:ind w:firstLine="709"/>
        <w:jc w:val="both"/>
        <w:rPr>
          <w:rFonts w:ascii="Times New Roman" w:hAnsi="Times New Roman" w:cs="Times New Roman"/>
          <w:color w:val="000000" w:themeColor="text1"/>
          <w:sz w:val="28"/>
          <w:szCs w:val="28"/>
        </w:rPr>
      </w:pPr>
      <w:r w:rsidRPr="000311E4">
        <w:rPr>
          <w:rFonts w:ascii="Times New Roman" w:hAnsi="Times New Roman" w:cs="Times New Roman"/>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16"/>
      <w:bookmarkEnd w:id="517"/>
      <w:bookmarkEnd w:id="518"/>
      <w:bookmarkEnd w:id="519"/>
      <w:r w:rsidR="000311E4">
        <w:rPr>
          <w:rFonts w:ascii="Times New Roman" w:hAnsi="Times New Roman" w:cs="Times New Roman"/>
          <w:color w:val="000000" w:themeColor="text1"/>
          <w:sz w:val="28"/>
          <w:szCs w:val="28"/>
        </w:rPr>
        <w:t>.</w:t>
      </w:r>
    </w:p>
    <w:p w:rsidR="00324B92" w:rsidRPr="00E11D1D" w:rsidRDefault="00324B9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8914B3" w:rsidRPr="00E11D1D" w:rsidRDefault="008914B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20" w:name="_Toc391732486"/>
      <w:bookmarkStart w:id="521" w:name="_Toc435791346"/>
      <w:bookmarkStart w:id="522" w:name="_Toc6389335"/>
      <w:bookmarkStart w:id="523" w:name="_Toc43135994"/>
      <w:r w:rsidRPr="00E11D1D">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520"/>
      <w:bookmarkEnd w:id="521"/>
      <w:bookmarkEnd w:id="522"/>
      <w:bookmarkEnd w:id="523"/>
    </w:p>
    <w:p w:rsidR="004F4CF3" w:rsidRPr="00E11D1D" w:rsidRDefault="004F4CF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8914B3" w:rsidRPr="00E11D1D" w:rsidRDefault="008914B3"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24" w:name="_Toc391732487"/>
      <w:bookmarkStart w:id="525" w:name="_Toc435791347"/>
      <w:bookmarkStart w:id="526" w:name="_Toc6389336"/>
      <w:bookmarkStart w:id="527" w:name="_Toc43135995"/>
      <w:r w:rsidRPr="00E11D1D">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24"/>
      <w:bookmarkEnd w:id="525"/>
      <w:bookmarkEnd w:id="526"/>
      <w:bookmarkEnd w:id="527"/>
    </w:p>
    <w:p w:rsidR="00324B92" w:rsidRPr="00E11D1D" w:rsidRDefault="00324B92"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B1CF5" w:rsidRPr="00E11D1D">
        <w:rPr>
          <w:rFonts w:ascii="Times New Roman" w:hAnsi="Times New Roman" w:cs="Times New Roman"/>
          <w:color w:val="000000" w:themeColor="text1"/>
          <w:sz w:val="28"/>
          <w:szCs w:val="28"/>
        </w:rPr>
        <w:t>ого сельского поселения,</w:t>
      </w:r>
      <w:r w:rsidRPr="00E11D1D">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E11D1D">
        <w:rPr>
          <w:rFonts w:ascii="Times New Roman" w:hAnsi="Times New Roman" w:cs="Times New Roman"/>
          <w:color w:val="000000" w:themeColor="text1"/>
          <w:sz w:val="28"/>
          <w:szCs w:val="28"/>
        </w:rPr>
        <w:t>ей</w:t>
      </w:r>
      <w:r w:rsidRPr="00E11D1D">
        <w:rPr>
          <w:rFonts w:ascii="Times New Roman" w:hAnsi="Times New Roman" w:cs="Times New Roman"/>
          <w:color w:val="000000" w:themeColor="text1"/>
          <w:sz w:val="28"/>
          <w:szCs w:val="28"/>
        </w:rPr>
        <w:t xml:space="preserve"> </w:t>
      </w:r>
      <w:r w:rsidR="0057284C" w:rsidRPr="00E11D1D">
        <w:rPr>
          <w:rFonts w:ascii="Times New Roman" w:hAnsi="Times New Roman" w:cs="Times New Roman"/>
          <w:color w:val="000000" w:themeColor="text1"/>
          <w:sz w:val="28"/>
          <w:szCs w:val="28"/>
        </w:rPr>
        <w:t>котельной</w:t>
      </w:r>
      <w:r w:rsidRPr="00E11D1D">
        <w:rPr>
          <w:rFonts w:ascii="Times New Roman" w:hAnsi="Times New Roman" w:cs="Times New Roman"/>
          <w:color w:val="000000" w:themeColor="text1"/>
          <w:sz w:val="28"/>
          <w:szCs w:val="28"/>
        </w:rPr>
        <w:t xml:space="preserve">. </w:t>
      </w:r>
    </w:p>
    <w:p w:rsidR="00A87F99" w:rsidRPr="007038F6" w:rsidRDefault="008449C1" w:rsidP="007038F6">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28" w:name="_Toc43135996"/>
      <w:bookmarkStart w:id="529" w:name="_Toc435791349"/>
      <w:r w:rsidRPr="00E11D1D">
        <w:rPr>
          <w:rFonts w:ascii="Times New Roman" w:hAnsi="Times New Roman" w:cs="Times New Roman"/>
          <w:b w:val="0"/>
          <w:color w:val="000000" w:themeColor="text1"/>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528"/>
    </w:p>
    <w:p w:rsidR="00DC09B9" w:rsidRPr="007038F6" w:rsidRDefault="00DC09B9" w:rsidP="007038F6">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0" w:name="_Toc43135997"/>
      <w:r w:rsidRPr="00E11D1D">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присоединенийтеплопотребляющих установок потребителей (или присоединений абонентских вводов) к</w:t>
      </w:r>
      <w:r w:rsidR="00EA3B4E"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30"/>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Источники тепловой энергии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A77108"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8449C1" w:rsidRPr="00E11D1D" w:rsidRDefault="00DC09B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1" w:name="_Toc43135998"/>
      <w:r w:rsidRPr="00E11D1D">
        <w:rPr>
          <w:rFonts w:ascii="Times New Roman" w:hAnsi="Times New Roman" w:cs="Times New Roman"/>
          <w:b w:val="0"/>
          <w:color w:val="000000" w:themeColor="text1"/>
          <w:sz w:val="28"/>
          <w:szCs w:val="28"/>
        </w:rPr>
        <w:t>9.2. Выбор и обоснование метода регулирования отпуска тепловой энергии от источников</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тепловой энергии</w:t>
      </w:r>
      <w:bookmarkEnd w:id="531"/>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Индивидуальное регулирование осуществляется непосредственно у теплопотребляющих приборов, </w:t>
      </w:r>
      <w:r w:rsidR="009B1CF5" w:rsidRPr="00E11D1D">
        <w:rPr>
          <w:rFonts w:ascii="Times New Roman" w:hAnsi="Times New Roman" w:cs="Times New Roman"/>
          <w:color w:val="000000" w:themeColor="text1"/>
          <w:sz w:val="28"/>
          <w:szCs w:val="28"/>
        </w:rPr>
        <w:t>например,</w:t>
      </w:r>
      <w:r w:rsidRPr="00E11D1D">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E11D1D" w:rsidRDefault="00DC09B9" w:rsidP="00821958">
      <w:pPr>
        <w:tabs>
          <w:tab w:val="left" w:pos="993"/>
        </w:tab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p>
    <w:p w:rsidR="00DC09B9" w:rsidRPr="00E11D1D" w:rsidRDefault="00DC09B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2" w:name="_Toc43135999"/>
      <w:r w:rsidRPr="00E11D1D">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системе горячего водоснабжения</w:t>
      </w:r>
      <w:bookmarkEnd w:id="532"/>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Открытые системы теплоснабжения в </w:t>
      </w:r>
      <w:r w:rsidR="00BC0835" w:rsidRPr="00E11D1D">
        <w:rPr>
          <w:rFonts w:ascii="Times New Roman" w:hAnsi="Times New Roman" w:cs="Times New Roman"/>
          <w:color w:val="000000" w:themeColor="text1"/>
          <w:sz w:val="28"/>
          <w:szCs w:val="28"/>
        </w:rPr>
        <w:t>Краснопольск</w:t>
      </w:r>
      <w:r w:rsidR="001E1C81" w:rsidRPr="00E11D1D">
        <w:rPr>
          <w:rFonts w:ascii="Times New Roman" w:hAnsi="Times New Roman" w:cs="Times New Roman"/>
          <w:color w:val="000000" w:themeColor="text1"/>
          <w:sz w:val="28"/>
          <w:szCs w:val="28"/>
        </w:rPr>
        <w:t>ом</w:t>
      </w:r>
      <w:r w:rsidR="00CB5882"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E11D1D" w:rsidRDefault="00DC09B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3" w:name="_Toc43136000"/>
      <w:r w:rsidRPr="00E11D1D">
        <w:rPr>
          <w:rFonts w:ascii="Times New Roman" w:hAnsi="Times New Roman" w:cs="Times New Roman"/>
          <w:b w:val="0"/>
          <w:color w:val="000000" w:themeColor="text1"/>
          <w:sz w:val="28"/>
          <w:szCs w:val="28"/>
        </w:rPr>
        <w:t xml:space="preserve">9.4. Расчет потребности инвестиций для перевода открытой системы </w:t>
      </w:r>
      <w:r w:rsidR="00EA3B4E" w:rsidRPr="00E11D1D">
        <w:rPr>
          <w:rFonts w:ascii="Times New Roman" w:hAnsi="Times New Roman" w:cs="Times New Roman"/>
          <w:b w:val="0"/>
          <w:color w:val="000000" w:themeColor="text1"/>
          <w:sz w:val="28"/>
          <w:szCs w:val="28"/>
        </w:rPr>
        <w:t>теплоснабжения (</w:t>
      </w:r>
      <w:r w:rsidRPr="00E11D1D">
        <w:rPr>
          <w:rFonts w:ascii="Times New Roman" w:hAnsi="Times New Roman" w:cs="Times New Roman"/>
          <w:b w:val="0"/>
          <w:color w:val="000000" w:themeColor="text1"/>
          <w:sz w:val="28"/>
          <w:szCs w:val="28"/>
        </w:rPr>
        <w:t>горячего водоснабжен</w:t>
      </w:r>
      <w:r w:rsidR="007038F6">
        <w:rPr>
          <w:rFonts w:ascii="Times New Roman" w:hAnsi="Times New Roman" w:cs="Times New Roman"/>
          <w:b w:val="0"/>
          <w:color w:val="000000" w:themeColor="text1"/>
          <w:sz w:val="28"/>
          <w:szCs w:val="28"/>
        </w:rPr>
        <w:t xml:space="preserve">ия) в закрытую систему горячего </w:t>
      </w:r>
      <w:r w:rsidRPr="00E11D1D">
        <w:rPr>
          <w:rFonts w:ascii="Times New Roman" w:hAnsi="Times New Roman" w:cs="Times New Roman"/>
          <w:b w:val="0"/>
          <w:color w:val="000000" w:themeColor="text1"/>
          <w:sz w:val="28"/>
          <w:szCs w:val="28"/>
        </w:rPr>
        <w:t>водоснабжения</w:t>
      </w:r>
      <w:bookmarkEnd w:id="533"/>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Открытые системы теплоснабжения в </w:t>
      </w:r>
      <w:r w:rsidR="00BC0835" w:rsidRPr="00E11D1D">
        <w:rPr>
          <w:rFonts w:ascii="Times New Roman" w:hAnsi="Times New Roman" w:cs="Times New Roman"/>
          <w:color w:val="000000" w:themeColor="text1"/>
          <w:sz w:val="28"/>
          <w:szCs w:val="28"/>
        </w:rPr>
        <w:t>Краснопольск</w:t>
      </w:r>
      <w:r w:rsidR="004A4575" w:rsidRPr="00E11D1D">
        <w:rPr>
          <w:rFonts w:ascii="Times New Roman" w:hAnsi="Times New Roman" w:cs="Times New Roman"/>
          <w:color w:val="000000" w:themeColor="text1"/>
          <w:sz w:val="28"/>
          <w:szCs w:val="28"/>
        </w:rPr>
        <w:t>ом</w:t>
      </w:r>
      <w:r w:rsidR="004F4CF3"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сельском поселении отсутствуют.</w:t>
      </w:r>
    </w:p>
    <w:p w:rsidR="00516A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DC09B9" w:rsidRPr="00E11D1D" w:rsidRDefault="00DC09B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4" w:name="_Toc43136001"/>
      <w:r w:rsidRPr="00E11D1D">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r w:rsidR="00F20B77"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водоснабжения</w:t>
      </w:r>
      <w:bookmarkEnd w:id="534"/>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повышенные затраты на эксплуатацию </w:t>
      </w:r>
      <w:r w:rsidR="006510BA" w:rsidRPr="00E11D1D">
        <w:rPr>
          <w:rFonts w:ascii="Times New Roman" w:hAnsi="Times New Roman" w:cs="Times New Roman"/>
          <w:color w:val="000000" w:themeColor="text1"/>
          <w:sz w:val="28"/>
          <w:szCs w:val="28"/>
        </w:rPr>
        <w:t>котельной</w:t>
      </w:r>
      <w:r w:rsidRPr="00E11D1D">
        <w:rPr>
          <w:rFonts w:ascii="Times New Roman" w:hAnsi="Times New Roman" w:cs="Times New Roman"/>
          <w:color w:val="000000" w:themeColor="text1"/>
          <w:sz w:val="28"/>
          <w:szCs w:val="28"/>
        </w:rPr>
        <w:t xml:space="preserve"> и тепловых сетей;</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E11D1D">
        <w:rPr>
          <w:rFonts w:ascii="Times New Roman" w:hAnsi="Times New Roman" w:cs="Times New Roman"/>
          <w:color w:val="000000" w:themeColor="text1"/>
          <w:sz w:val="28"/>
          <w:szCs w:val="28"/>
        </w:rPr>
        <w:t>терь теп</w:t>
      </w:r>
      <w:r w:rsidRPr="00E11D1D">
        <w:rPr>
          <w:rFonts w:ascii="Times New Roman" w:hAnsi="Times New Roman" w:cs="Times New Roman"/>
          <w:color w:val="000000" w:themeColor="text1"/>
          <w:sz w:val="28"/>
          <w:szCs w:val="28"/>
        </w:rPr>
        <w:t>ла и количества повреждений на тепловых сетях;</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повышенные затраты на химводоподготовку;</w:t>
      </w:r>
    </w:p>
    <w:p w:rsidR="00DC09B9" w:rsidRPr="00E11D1D" w:rsidRDefault="00DC09B9" w:rsidP="00821958">
      <w:pPr>
        <w:pStyle w:val="ad"/>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небольшом разборе вода начинает остывать в трубах.</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Преимущества открытой системы теплоснабжения: поскольку</w:t>
      </w:r>
      <w:r w:rsidR="00D84F78" w:rsidRPr="00E11D1D">
        <w:rPr>
          <w:rFonts w:ascii="Times New Roman" w:hAnsi="Times New Roman" w:cs="Times New Roman"/>
          <w:color w:val="000000" w:themeColor="text1"/>
          <w:sz w:val="28"/>
          <w:szCs w:val="28"/>
        </w:rPr>
        <w:t xml:space="preserve"> используются сразу несколь</w:t>
      </w:r>
      <w:r w:rsidRPr="00E11D1D">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E11D1D">
        <w:rPr>
          <w:rFonts w:ascii="Times New Roman" w:hAnsi="Times New Roman" w:cs="Times New Roman"/>
          <w:color w:val="000000" w:themeColor="text1"/>
          <w:sz w:val="28"/>
          <w:szCs w:val="28"/>
        </w:rPr>
        <w:t>– пол</w:t>
      </w:r>
      <w:r w:rsidRPr="00E11D1D">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E11D1D">
        <w:rPr>
          <w:rFonts w:ascii="Times New Roman" w:hAnsi="Times New Roman" w:cs="Times New Roman"/>
          <w:color w:val="000000" w:themeColor="text1"/>
          <w:sz w:val="28"/>
          <w:szCs w:val="28"/>
        </w:rPr>
        <w:t>ельное время удерживают на зату</w:t>
      </w:r>
      <w:r w:rsidRPr="00E11D1D">
        <w:rPr>
          <w:rFonts w:ascii="Times New Roman" w:hAnsi="Times New Roman" w:cs="Times New Roman"/>
          <w:color w:val="000000" w:themeColor="text1"/>
          <w:sz w:val="28"/>
          <w:szCs w:val="28"/>
        </w:rPr>
        <w:t>хающей схеме.</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Гидравлическая взаимосвязь отдельных элементов си</w:t>
      </w:r>
      <w:r w:rsidR="00D84F78" w:rsidRPr="00E11D1D">
        <w:rPr>
          <w:rFonts w:ascii="Times New Roman" w:hAnsi="Times New Roman" w:cs="Times New Roman"/>
          <w:color w:val="000000" w:themeColor="text1"/>
          <w:sz w:val="28"/>
          <w:szCs w:val="28"/>
        </w:rPr>
        <w:t xml:space="preserve">стемы при зависимом подключении </w:t>
      </w:r>
      <w:r w:rsidRPr="00E11D1D">
        <w:rPr>
          <w:rFonts w:ascii="Times New Roman" w:hAnsi="Times New Roman" w:cs="Times New Roman"/>
          <w:color w:val="000000" w:themeColor="text1"/>
          <w:sz w:val="28"/>
          <w:szCs w:val="28"/>
        </w:rPr>
        <w:t>отопительных систем и открытого водоразбора с течением вре</w:t>
      </w:r>
      <w:r w:rsidR="00D84F78" w:rsidRPr="00E11D1D">
        <w:rPr>
          <w:rFonts w:ascii="Times New Roman" w:hAnsi="Times New Roman" w:cs="Times New Roman"/>
          <w:color w:val="000000" w:themeColor="text1"/>
          <w:sz w:val="28"/>
          <w:szCs w:val="28"/>
        </w:rPr>
        <w:t>мени неизбежно приводит к разре</w:t>
      </w:r>
      <w:r w:rsidRPr="00E11D1D">
        <w:rPr>
          <w:rFonts w:ascii="Times New Roman" w:hAnsi="Times New Roman" w:cs="Times New Roman"/>
          <w:color w:val="000000" w:themeColor="text1"/>
          <w:sz w:val="28"/>
          <w:szCs w:val="28"/>
        </w:rPr>
        <w:t>гулировке гидравлического режима работы системы. В большой степени этому способствуют</w:t>
      </w:r>
      <w:r w:rsidR="00D84F78"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D84F78"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E11D1D">
        <w:rPr>
          <w:rFonts w:ascii="Times New Roman" w:hAnsi="Times New Roman" w:cs="Times New Roman"/>
          <w:color w:val="000000" w:themeColor="text1"/>
          <w:sz w:val="28"/>
          <w:szCs w:val="28"/>
        </w:rPr>
        <w:t xml:space="preserve"> теплоснабжения и снижает эффек</w:t>
      </w:r>
      <w:r w:rsidRPr="00E11D1D">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D84F78"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одновременном повышении затрат.</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Независимая схема представляет собой преобразовани</w:t>
      </w:r>
      <w:r w:rsidR="00D84F78" w:rsidRPr="00E11D1D">
        <w:rPr>
          <w:rFonts w:ascii="Times New Roman" w:hAnsi="Times New Roman" w:cs="Times New Roman"/>
          <w:color w:val="000000" w:themeColor="text1"/>
          <w:sz w:val="28"/>
          <w:szCs w:val="28"/>
        </w:rPr>
        <w:t xml:space="preserve">е прямого присоединения контура </w:t>
      </w:r>
      <w:r w:rsidRPr="00E11D1D">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E11D1D">
        <w:rPr>
          <w:rFonts w:ascii="Times New Roman" w:hAnsi="Times New Roman" w:cs="Times New Roman"/>
          <w:color w:val="000000" w:themeColor="text1"/>
          <w:sz w:val="28"/>
          <w:szCs w:val="28"/>
        </w:rPr>
        <w:t>едине</w:t>
      </w:r>
      <w:r w:rsidRPr="00E11D1D">
        <w:rPr>
          <w:rFonts w:ascii="Times New Roman" w:hAnsi="Times New Roman" w:cs="Times New Roman"/>
          <w:color w:val="000000" w:themeColor="text1"/>
          <w:sz w:val="28"/>
          <w:szCs w:val="28"/>
        </w:rPr>
        <w:t xml:space="preserve">ние посредством </w:t>
      </w:r>
      <w:r w:rsidRPr="00E11D1D">
        <w:rPr>
          <w:rFonts w:ascii="Times New Roman" w:hAnsi="Times New Roman" w:cs="Times New Roman"/>
          <w:color w:val="000000" w:themeColor="text1"/>
          <w:sz w:val="28"/>
          <w:szCs w:val="28"/>
        </w:rPr>
        <w:lastRenderedPageBreak/>
        <w:t>пластинчатого или кожухотрубного теплообменника и электрического насоса</w:t>
      </w:r>
      <w:r w:rsidR="00D84F78"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D84F78"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Температура ГВС будет точно контролироваться и поддерживаться на постоянном уровне 55 </w:t>
      </w:r>
      <w:r w:rsidRPr="00E11D1D">
        <w:rPr>
          <w:rFonts w:ascii="Times New Roman" w:hAnsi="Times New Roman" w:cs="Times New Roman"/>
          <w:color w:val="000000" w:themeColor="text1"/>
          <w:sz w:val="28"/>
          <w:szCs w:val="28"/>
          <w:vertAlign w:val="superscript"/>
        </w:rPr>
        <w:t>о</w:t>
      </w:r>
      <w:r w:rsidRPr="00E11D1D">
        <w:rPr>
          <w:rFonts w:ascii="Times New Roman" w:hAnsi="Times New Roman" w:cs="Times New Roman"/>
          <w:color w:val="000000" w:themeColor="text1"/>
          <w:sz w:val="28"/>
          <w:szCs w:val="28"/>
        </w:rPr>
        <w:t>С.</w:t>
      </w:r>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E11D1D">
        <w:rPr>
          <w:rFonts w:ascii="Times New Roman" w:hAnsi="Times New Roman" w:cs="Times New Roman"/>
          <w:color w:val="000000" w:themeColor="text1"/>
          <w:sz w:val="28"/>
          <w:szCs w:val="28"/>
        </w:rPr>
        <w:t>т только фильтроваться и не бу</w:t>
      </w:r>
      <w:r w:rsidRPr="00E11D1D">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E11D1D">
        <w:rPr>
          <w:rFonts w:ascii="Times New Roman" w:hAnsi="Times New Roman" w:cs="Times New Roman"/>
          <w:color w:val="000000" w:themeColor="text1"/>
          <w:sz w:val="28"/>
          <w:szCs w:val="28"/>
        </w:rPr>
        <w:t xml:space="preserve"> на пластиковые, которые не под</w:t>
      </w:r>
      <w:r w:rsidRPr="00E11D1D">
        <w:rPr>
          <w:rFonts w:ascii="Times New Roman" w:hAnsi="Times New Roman" w:cs="Times New Roman"/>
          <w:color w:val="000000" w:themeColor="text1"/>
          <w:sz w:val="28"/>
          <w:szCs w:val="28"/>
        </w:rPr>
        <w:t>вергаются коррозии.</w:t>
      </w:r>
    </w:p>
    <w:p w:rsidR="00D84F78"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E11D1D">
        <w:rPr>
          <w:rFonts w:ascii="Times New Roman" w:hAnsi="Times New Roman" w:cs="Times New Roman"/>
          <w:color w:val="000000" w:themeColor="text1"/>
          <w:sz w:val="28"/>
          <w:szCs w:val="28"/>
        </w:rPr>
        <w:t xml:space="preserve">открытой системы теплоснабжения </w:t>
      </w:r>
      <w:r w:rsidRPr="00E11D1D">
        <w:rPr>
          <w:rFonts w:ascii="Times New Roman" w:hAnsi="Times New Roman" w:cs="Times New Roman"/>
          <w:color w:val="000000" w:themeColor="text1"/>
          <w:sz w:val="28"/>
          <w:szCs w:val="28"/>
        </w:rPr>
        <w:t>на закрытую показали необходимость значительных капит</w:t>
      </w:r>
      <w:r w:rsidR="00D84F78" w:rsidRPr="00E11D1D">
        <w:rPr>
          <w:rFonts w:ascii="Times New Roman" w:hAnsi="Times New Roman" w:cs="Times New Roman"/>
          <w:color w:val="000000" w:themeColor="text1"/>
          <w:sz w:val="28"/>
          <w:szCs w:val="28"/>
        </w:rPr>
        <w:t xml:space="preserve">альных затрат и экономически не </w:t>
      </w:r>
      <w:r w:rsidRPr="00E11D1D">
        <w:rPr>
          <w:rFonts w:ascii="Times New Roman" w:hAnsi="Times New Roman" w:cs="Times New Roman"/>
          <w:color w:val="000000" w:themeColor="text1"/>
          <w:sz w:val="28"/>
          <w:szCs w:val="28"/>
        </w:rPr>
        <w:t>оправдываются. Единственным наглядным положительным р</w:t>
      </w:r>
      <w:r w:rsidR="00D84F78" w:rsidRPr="00E11D1D">
        <w:rPr>
          <w:rFonts w:ascii="Times New Roman" w:hAnsi="Times New Roman" w:cs="Times New Roman"/>
          <w:color w:val="000000" w:themeColor="text1"/>
          <w:sz w:val="28"/>
          <w:szCs w:val="28"/>
        </w:rPr>
        <w:t>езультатом перевода открытой си</w:t>
      </w:r>
      <w:r w:rsidRPr="00E11D1D">
        <w:rPr>
          <w:rFonts w:ascii="Times New Roman" w:hAnsi="Times New Roman" w:cs="Times New Roman"/>
          <w:color w:val="000000" w:themeColor="text1"/>
          <w:sz w:val="28"/>
          <w:szCs w:val="28"/>
        </w:rPr>
        <w:t>стемы теплоснабжения на закрытую</w:t>
      </w:r>
      <w:r w:rsidR="00E46314"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 xml:space="preserve"> является у</w:t>
      </w:r>
      <w:r w:rsidR="00D84F78" w:rsidRPr="00E11D1D">
        <w:rPr>
          <w:rFonts w:ascii="Times New Roman" w:hAnsi="Times New Roman" w:cs="Times New Roman"/>
          <w:color w:val="000000" w:themeColor="text1"/>
          <w:sz w:val="28"/>
          <w:szCs w:val="28"/>
        </w:rPr>
        <w:t>лучшение качества горячей воды.</w:t>
      </w:r>
    </w:p>
    <w:p w:rsidR="00DC09B9" w:rsidRPr="00E11D1D" w:rsidRDefault="00DC09B9"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5" w:name="_Toc43136002"/>
      <w:r w:rsidRPr="00E11D1D">
        <w:rPr>
          <w:rFonts w:ascii="Times New Roman" w:hAnsi="Times New Roman" w:cs="Times New Roman"/>
          <w:b w:val="0"/>
          <w:color w:val="000000" w:themeColor="text1"/>
          <w:sz w:val="28"/>
          <w:szCs w:val="28"/>
        </w:rPr>
        <w:t>9.6. Предложения по источникам инвестиций</w:t>
      </w:r>
      <w:bookmarkEnd w:id="535"/>
    </w:p>
    <w:p w:rsidR="00DC09B9" w:rsidRPr="00E11D1D" w:rsidRDefault="00DC09B9"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Мероприятия по переводу открытых систем теплоснабж</w:t>
      </w:r>
      <w:r w:rsidR="00ED6728" w:rsidRPr="00E11D1D">
        <w:rPr>
          <w:rFonts w:ascii="Times New Roman" w:hAnsi="Times New Roman" w:cs="Times New Roman"/>
          <w:color w:val="000000" w:themeColor="text1"/>
          <w:sz w:val="28"/>
          <w:szCs w:val="28"/>
        </w:rPr>
        <w:t xml:space="preserve">ения (горячего водоснабжения) в </w:t>
      </w:r>
      <w:r w:rsidRPr="00E11D1D">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E11D1D">
        <w:rPr>
          <w:rFonts w:ascii="Times New Roman" w:hAnsi="Times New Roman" w:cs="Times New Roman"/>
          <w:color w:val="000000" w:themeColor="text1"/>
          <w:sz w:val="28"/>
          <w:szCs w:val="28"/>
        </w:rPr>
        <w:t xml:space="preserve">приятий </w:t>
      </w:r>
      <w:r w:rsidRPr="00E11D1D">
        <w:rPr>
          <w:rFonts w:ascii="Times New Roman" w:hAnsi="Times New Roman" w:cs="Times New Roman"/>
          <w:color w:val="000000" w:themeColor="text1"/>
          <w:sz w:val="28"/>
          <w:szCs w:val="28"/>
        </w:rPr>
        <w:t>не требуются.</w:t>
      </w:r>
    </w:p>
    <w:p w:rsidR="008449C1" w:rsidRPr="00E11D1D" w:rsidRDefault="008449C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6" w:name="_Toc43136003"/>
      <w:r w:rsidRPr="00E11D1D">
        <w:rPr>
          <w:rFonts w:ascii="Times New Roman" w:hAnsi="Times New Roman" w:cs="Times New Roman"/>
          <w:b w:val="0"/>
          <w:color w:val="000000" w:themeColor="text1"/>
          <w:sz w:val="28"/>
          <w:szCs w:val="28"/>
        </w:rPr>
        <w:t>ГЛАВА 10. Перспективные топливные балансы</w:t>
      </w:r>
      <w:bookmarkEnd w:id="536"/>
    </w:p>
    <w:p w:rsidR="00605308"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7" w:name="_Toc43136004"/>
      <w:r w:rsidRPr="00E11D1D">
        <w:rPr>
          <w:rFonts w:ascii="Times New Roman" w:hAnsi="Times New Roman" w:cs="Times New Roman"/>
          <w:b w:val="0"/>
          <w:color w:val="000000" w:themeColor="text1"/>
          <w:sz w:val="28"/>
          <w:szCs w:val="28"/>
        </w:rPr>
        <w:t>10</w:t>
      </w:r>
      <w:r w:rsidR="00605308" w:rsidRPr="00E11D1D">
        <w:rPr>
          <w:rFonts w:ascii="Times New Roman" w:hAnsi="Times New Roman" w:cs="Times New Roman"/>
          <w:b w:val="0"/>
          <w:color w:val="000000" w:themeColor="text1"/>
          <w:sz w:val="28"/>
          <w:szCs w:val="28"/>
        </w:rPr>
        <w:t xml:space="preserve">.1 Расчеты по каждому источнику тепловой энергии перспективных </w:t>
      </w:r>
      <w:r w:rsidR="00F20B77" w:rsidRPr="00E11D1D">
        <w:rPr>
          <w:rFonts w:ascii="Times New Roman" w:hAnsi="Times New Roman" w:cs="Times New Roman"/>
          <w:b w:val="0"/>
          <w:color w:val="000000" w:themeColor="text1"/>
          <w:sz w:val="28"/>
          <w:szCs w:val="28"/>
        </w:rPr>
        <w:br/>
      </w:r>
      <w:r w:rsidR="00605308" w:rsidRPr="00E11D1D">
        <w:rPr>
          <w:rFonts w:ascii="Times New Roman" w:hAnsi="Times New Roman" w:cs="Times New Roman"/>
          <w:b w:val="0"/>
          <w:color w:val="000000" w:themeColor="text1"/>
          <w:sz w:val="28"/>
          <w:szCs w:val="28"/>
        </w:rPr>
        <w:t xml:space="preserve">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F20B77" w:rsidRPr="00E11D1D">
        <w:rPr>
          <w:rFonts w:ascii="Times New Roman" w:hAnsi="Times New Roman" w:cs="Times New Roman"/>
          <w:b w:val="0"/>
          <w:color w:val="000000" w:themeColor="text1"/>
          <w:sz w:val="28"/>
          <w:szCs w:val="28"/>
        </w:rPr>
        <w:br/>
      </w:r>
      <w:r w:rsidR="00605308" w:rsidRPr="00E11D1D">
        <w:rPr>
          <w:rFonts w:ascii="Times New Roman" w:hAnsi="Times New Roman" w:cs="Times New Roman"/>
          <w:b w:val="0"/>
          <w:color w:val="000000" w:themeColor="text1"/>
          <w:sz w:val="28"/>
          <w:szCs w:val="28"/>
        </w:rPr>
        <w:t>городского округа</w:t>
      </w:r>
      <w:bookmarkEnd w:id="529"/>
      <w:bookmarkEnd w:id="537"/>
    </w:p>
    <w:p w:rsidR="00D948C5" w:rsidRPr="00E11D1D" w:rsidRDefault="00D948C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E11D1D">
        <w:rPr>
          <w:rFonts w:ascii="Times New Roman" w:hAnsi="Times New Roman" w:cs="Times New Roman"/>
          <w:color w:val="000000" w:themeColor="text1"/>
          <w:sz w:val="28"/>
          <w:szCs w:val="28"/>
        </w:rPr>
        <w:t>топлива</w:t>
      </w:r>
      <w:r w:rsidRPr="00E11D1D">
        <w:rPr>
          <w:rFonts w:ascii="Times New Roman" w:hAnsi="Times New Roman" w:cs="Times New Roman"/>
          <w:color w:val="000000" w:themeColor="text1"/>
          <w:sz w:val="28"/>
          <w:szCs w:val="28"/>
        </w:rPr>
        <w:t xml:space="preserve"> для зимнего, летнего и переходного периодов выполнены на основании данных о среднеме</w:t>
      </w:r>
      <w:r w:rsidRPr="00E11D1D">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E11D1D">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E11D1D">
        <w:rPr>
          <w:rFonts w:ascii="Times New Roman" w:hAnsi="Times New Roman" w:cs="Times New Roman"/>
          <w:color w:val="000000" w:themeColor="text1"/>
          <w:sz w:val="28"/>
          <w:szCs w:val="28"/>
        </w:rPr>
        <w:softHyphen/>
        <w:t>дому источнику тепловой энергии.</w:t>
      </w:r>
    </w:p>
    <w:p w:rsidR="00D948C5" w:rsidRPr="00E11D1D" w:rsidRDefault="00D948C5"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538" w:name="bookmark218"/>
      <w:r w:rsidRPr="00E11D1D">
        <w:rPr>
          <w:rFonts w:ascii="Times New Roman" w:hAnsi="Times New Roman" w:cs="Times New Roman"/>
          <w:color w:val="000000" w:themeColor="text1"/>
          <w:sz w:val="28"/>
          <w:szCs w:val="28"/>
        </w:rPr>
        <w:t xml:space="preserve">Объёмы потребления </w:t>
      </w:r>
      <w:r w:rsidR="00E46314" w:rsidRPr="00E11D1D">
        <w:rPr>
          <w:rFonts w:ascii="Times New Roman" w:hAnsi="Times New Roman" w:cs="Times New Roman"/>
          <w:color w:val="000000" w:themeColor="text1"/>
          <w:sz w:val="28"/>
          <w:szCs w:val="28"/>
        </w:rPr>
        <w:t>топлива</w:t>
      </w:r>
      <w:r w:rsidRPr="00E11D1D">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E11D1D">
          <w:rPr>
            <w:rFonts w:ascii="Times New Roman" w:hAnsi="Times New Roman" w:cs="Times New Roman"/>
            <w:color w:val="000000" w:themeColor="text1"/>
            <w:sz w:val="28"/>
            <w:szCs w:val="28"/>
          </w:rPr>
          <w:t>.</w:t>
        </w:r>
        <w:bookmarkEnd w:id="538"/>
      </w:hyperlink>
    </w:p>
    <w:p w:rsidR="00D948C5" w:rsidRPr="00E11D1D" w:rsidRDefault="00D948C5"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605308" w:rsidRPr="00E11D1D" w:rsidRDefault="0060530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5478" w:type="pct"/>
        <w:tblInd w:w="-431" w:type="dxa"/>
        <w:tblLayout w:type="fixed"/>
        <w:tblLook w:val="04A0"/>
      </w:tblPr>
      <w:tblGrid>
        <w:gridCol w:w="1473"/>
        <w:gridCol w:w="1206"/>
        <w:gridCol w:w="1071"/>
        <w:gridCol w:w="898"/>
        <w:gridCol w:w="870"/>
        <w:gridCol w:w="866"/>
        <w:gridCol w:w="870"/>
        <w:gridCol w:w="874"/>
        <w:gridCol w:w="868"/>
        <w:gridCol w:w="868"/>
        <w:gridCol w:w="866"/>
        <w:gridCol w:w="65"/>
      </w:tblGrid>
      <w:tr w:rsidR="000311E4" w:rsidRPr="00E11D1D" w:rsidTr="000311E4">
        <w:trPr>
          <w:trHeight w:val="264"/>
          <w:tblHeader/>
        </w:trPr>
        <w:tc>
          <w:tcPr>
            <w:tcW w:w="682" w:type="pct"/>
            <w:vMerge w:val="restart"/>
            <w:tcBorders>
              <w:top w:val="single" w:sz="4" w:space="0" w:color="auto"/>
              <w:left w:val="single" w:sz="4" w:space="0" w:color="auto"/>
              <w:right w:val="single" w:sz="4" w:space="0" w:color="auto"/>
            </w:tcBorders>
            <w:shd w:val="clear" w:color="auto" w:fill="auto"/>
            <w:vAlign w:val="center"/>
            <w:hideMark/>
          </w:tcPr>
          <w:p w:rsidR="007C3E8B" w:rsidRPr="00E11D1D" w:rsidRDefault="007C3E8B"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 тепловой энергии</w:t>
            </w:r>
          </w:p>
        </w:tc>
        <w:tc>
          <w:tcPr>
            <w:tcW w:w="558" w:type="pct"/>
            <w:vMerge w:val="restart"/>
            <w:tcBorders>
              <w:top w:val="single" w:sz="4" w:space="0" w:color="auto"/>
              <w:left w:val="single" w:sz="4" w:space="0" w:color="auto"/>
              <w:right w:val="single" w:sz="4" w:space="0" w:color="auto"/>
            </w:tcBorders>
            <w:shd w:val="clear" w:color="auto" w:fill="auto"/>
            <w:vAlign w:val="center"/>
            <w:hideMark/>
          </w:tcPr>
          <w:p w:rsidR="007C3E8B" w:rsidRPr="00E11D1D" w:rsidRDefault="007C3E8B"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Вид расхода топлива</w:t>
            </w:r>
          </w:p>
        </w:tc>
        <w:tc>
          <w:tcPr>
            <w:tcW w:w="496" w:type="pct"/>
            <w:vMerge w:val="restart"/>
            <w:tcBorders>
              <w:top w:val="single" w:sz="4" w:space="0" w:color="auto"/>
              <w:left w:val="single" w:sz="4" w:space="0" w:color="auto"/>
              <w:right w:val="single" w:sz="4" w:space="0" w:color="auto"/>
            </w:tcBorders>
            <w:shd w:val="clear" w:color="auto" w:fill="auto"/>
            <w:vAlign w:val="center"/>
            <w:hideMark/>
          </w:tcPr>
          <w:p w:rsidR="007C3E8B" w:rsidRPr="00E11D1D" w:rsidRDefault="007C3E8B"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Период</w:t>
            </w:r>
          </w:p>
        </w:tc>
        <w:tc>
          <w:tcPr>
            <w:tcW w:w="3263" w:type="pct"/>
            <w:gridSpan w:val="9"/>
            <w:tcBorders>
              <w:top w:val="single" w:sz="4" w:space="0" w:color="auto"/>
              <w:left w:val="nil"/>
              <w:bottom w:val="single" w:sz="4" w:space="0" w:color="auto"/>
              <w:right w:val="single" w:sz="4" w:space="0" w:color="auto"/>
            </w:tcBorders>
            <w:shd w:val="clear" w:color="auto" w:fill="auto"/>
            <w:vAlign w:val="center"/>
            <w:hideMark/>
          </w:tcPr>
          <w:p w:rsidR="007C3E8B" w:rsidRPr="00E11D1D" w:rsidRDefault="007C3E8B"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Значения расхода топлива по этапам (годам), </w:t>
            </w:r>
            <w:r w:rsidR="00A85529" w:rsidRPr="00E11D1D">
              <w:rPr>
                <w:rFonts w:ascii="Times New Roman" w:hAnsi="Times New Roman" w:cs="Times New Roman"/>
                <w:color w:val="000000" w:themeColor="text1"/>
                <w:sz w:val="28"/>
                <w:szCs w:val="28"/>
              </w:rPr>
              <w:t>т</w:t>
            </w:r>
            <w:r w:rsidR="006751A0" w:rsidRPr="00E11D1D">
              <w:rPr>
                <w:rFonts w:ascii="Times New Roman" w:hAnsi="Times New Roman" w:cs="Times New Roman"/>
                <w:color w:val="000000" w:themeColor="text1"/>
                <w:sz w:val="28"/>
                <w:szCs w:val="28"/>
              </w:rPr>
              <w:t>ыс.м</w:t>
            </w:r>
            <w:r w:rsidR="006751A0" w:rsidRPr="00E11D1D">
              <w:rPr>
                <w:rFonts w:ascii="Times New Roman" w:hAnsi="Times New Roman" w:cs="Times New Roman"/>
                <w:color w:val="000000" w:themeColor="text1"/>
                <w:sz w:val="28"/>
                <w:szCs w:val="28"/>
                <w:vertAlign w:val="superscript"/>
              </w:rPr>
              <w:t>3</w:t>
            </w:r>
          </w:p>
        </w:tc>
      </w:tr>
      <w:tr w:rsidR="000311E4" w:rsidRPr="00E11D1D" w:rsidTr="000311E4">
        <w:trPr>
          <w:gridAfter w:val="1"/>
          <w:wAfter w:w="27" w:type="pct"/>
          <w:trHeight w:val="668"/>
          <w:tblHeader/>
        </w:trPr>
        <w:tc>
          <w:tcPr>
            <w:tcW w:w="682" w:type="pct"/>
            <w:vMerge/>
            <w:tcBorders>
              <w:left w:val="single" w:sz="4" w:space="0" w:color="auto"/>
              <w:bottom w:val="single" w:sz="4" w:space="0" w:color="auto"/>
              <w:right w:val="single" w:sz="4" w:space="0" w:color="auto"/>
            </w:tcBorders>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left w:val="single" w:sz="4" w:space="0" w:color="auto"/>
              <w:bottom w:val="single" w:sz="4" w:space="0" w:color="auto"/>
              <w:right w:val="single" w:sz="4" w:space="0" w:color="auto"/>
            </w:tcBorders>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vMerge/>
            <w:tcBorders>
              <w:left w:val="single" w:sz="4" w:space="0" w:color="auto"/>
              <w:bottom w:val="single" w:sz="4" w:space="0" w:color="auto"/>
              <w:right w:val="single" w:sz="4" w:space="0" w:color="auto"/>
            </w:tcBorders>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16"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rPr>
              <w:t>2019</w:t>
            </w:r>
          </w:p>
        </w:tc>
        <w:tc>
          <w:tcPr>
            <w:tcW w:w="403"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1"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3"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5"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2"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2"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01" w:type="pct"/>
            <w:tcBorders>
              <w:top w:val="nil"/>
              <w:left w:val="nil"/>
              <w:bottom w:val="single" w:sz="4" w:space="0" w:color="auto"/>
              <w:right w:val="single" w:sz="4" w:space="0" w:color="auto"/>
            </w:tcBorders>
            <w:shd w:val="clear" w:color="auto" w:fill="auto"/>
            <w:vAlign w:val="center"/>
            <w:hideMark/>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w:t>
            </w:r>
          </w:p>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2034</w:t>
            </w:r>
          </w:p>
        </w:tc>
      </w:tr>
      <w:tr w:rsidR="000311E4" w:rsidRPr="00E11D1D" w:rsidTr="000311E4">
        <w:trPr>
          <w:gridAfter w:val="1"/>
          <w:wAfter w:w="27" w:type="pct"/>
          <w:trHeight w:val="264"/>
          <w:tblHeader/>
        </w:trPr>
        <w:tc>
          <w:tcPr>
            <w:tcW w:w="682" w:type="pct"/>
            <w:tcBorders>
              <w:top w:val="nil"/>
              <w:left w:val="single" w:sz="4" w:space="0" w:color="auto"/>
              <w:bottom w:val="single" w:sz="4" w:space="0" w:color="000000"/>
              <w:right w:val="single" w:sz="4" w:space="0" w:color="auto"/>
            </w:tcBorders>
            <w:shd w:val="clear" w:color="auto" w:fill="auto"/>
            <w:vAlign w:val="center"/>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558" w:type="pct"/>
            <w:tcBorders>
              <w:top w:val="single" w:sz="4" w:space="0" w:color="auto"/>
              <w:left w:val="single" w:sz="4" w:space="0" w:color="auto"/>
              <w:bottom w:val="single" w:sz="4" w:space="0" w:color="000000"/>
              <w:right w:val="single" w:sz="4" w:space="0" w:color="auto"/>
            </w:tcBorders>
            <w:shd w:val="clear" w:color="auto" w:fill="auto"/>
            <w:vAlign w:val="center"/>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96" w:type="pct"/>
            <w:tcBorders>
              <w:top w:val="single" w:sz="4" w:space="0" w:color="auto"/>
              <w:left w:val="nil"/>
              <w:bottom w:val="nil"/>
              <w:right w:val="single" w:sz="4" w:space="0" w:color="auto"/>
            </w:tcBorders>
            <w:shd w:val="clear" w:color="auto" w:fill="auto"/>
            <w:vAlign w:val="center"/>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16"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03"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01"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03"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05"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02"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402"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401" w:type="pct"/>
            <w:tcBorders>
              <w:top w:val="nil"/>
              <w:left w:val="nil"/>
              <w:bottom w:val="single" w:sz="4" w:space="0" w:color="auto"/>
              <w:right w:val="single" w:sz="4" w:space="0" w:color="auto"/>
            </w:tcBorders>
            <w:shd w:val="clear" w:color="auto" w:fill="auto"/>
            <w:vAlign w:val="bottom"/>
          </w:tcPr>
          <w:p w:rsidR="003C4B56" w:rsidRPr="00E11D1D" w:rsidRDefault="003C4B56"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r>
      <w:tr w:rsidR="000311E4" w:rsidRPr="00E11D1D" w:rsidTr="000311E4">
        <w:trPr>
          <w:gridAfter w:val="1"/>
          <w:wAfter w:w="27" w:type="pct"/>
          <w:trHeight w:val="264"/>
        </w:trPr>
        <w:tc>
          <w:tcPr>
            <w:tcW w:w="682" w:type="pct"/>
            <w:vMerge w:val="restart"/>
            <w:tcBorders>
              <w:top w:val="nil"/>
              <w:left w:val="single" w:sz="4" w:space="0" w:color="auto"/>
              <w:bottom w:val="single" w:sz="4" w:space="0" w:color="000000"/>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Звездный»</w:t>
            </w:r>
          </w:p>
        </w:tc>
        <w:tc>
          <w:tcPr>
            <w:tcW w:w="5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максимальный часовой</w:t>
            </w:r>
          </w:p>
        </w:tc>
        <w:tc>
          <w:tcPr>
            <w:tcW w:w="496" w:type="pct"/>
            <w:tcBorders>
              <w:top w:val="single" w:sz="4" w:space="0" w:color="auto"/>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0,23</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0,37</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0,48</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val="restart"/>
            <w:tcBorders>
              <w:top w:val="nil"/>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годовой</w:t>
            </w:r>
          </w:p>
        </w:tc>
        <w:tc>
          <w:tcPr>
            <w:tcW w:w="496" w:type="pct"/>
            <w:tcBorders>
              <w:top w:val="nil"/>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465,66</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499,02</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795,83</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608,59</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652,18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1 040,09</w:t>
            </w:r>
          </w:p>
        </w:tc>
      </w:tr>
      <w:tr w:rsidR="000311E4" w:rsidRPr="00E11D1D" w:rsidTr="000311E4">
        <w:trPr>
          <w:gridAfter w:val="1"/>
          <w:wAfter w:w="27" w:type="pct"/>
          <w:trHeight w:val="264"/>
        </w:trPr>
        <w:tc>
          <w:tcPr>
            <w:tcW w:w="682" w:type="pct"/>
            <w:vMerge w:val="restart"/>
            <w:tcBorders>
              <w:top w:val="nil"/>
              <w:left w:val="single" w:sz="4" w:space="0" w:color="auto"/>
              <w:bottom w:val="single" w:sz="4" w:space="0" w:color="000000"/>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Кленовый»</w:t>
            </w:r>
          </w:p>
        </w:tc>
        <w:tc>
          <w:tcPr>
            <w:tcW w:w="5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максимальный часовой</w:t>
            </w:r>
          </w:p>
        </w:tc>
        <w:tc>
          <w:tcPr>
            <w:tcW w:w="496" w:type="pct"/>
            <w:tcBorders>
              <w:top w:val="single" w:sz="4" w:space="0" w:color="auto"/>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0,12</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0,12</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0,12</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0,12</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0,12</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val="restart"/>
            <w:tcBorders>
              <w:top w:val="nil"/>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годовой</w:t>
            </w:r>
          </w:p>
        </w:tc>
        <w:tc>
          <w:tcPr>
            <w:tcW w:w="496" w:type="pct"/>
            <w:tcBorders>
              <w:top w:val="nil"/>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168,12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168,12</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168,12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252,78</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252,78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252,78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252,78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252,78</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219,71</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219,71</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219,71</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330,36</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330,36</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330,36</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330,36</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330,36</w:t>
            </w:r>
          </w:p>
        </w:tc>
      </w:tr>
      <w:tr w:rsidR="000311E4" w:rsidRPr="00E11D1D" w:rsidTr="000311E4">
        <w:trPr>
          <w:gridAfter w:val="1"/>
          <w:wAfter w:w="27" w:type="pct"/>
          <w:trHeight w:val="264"/>
        </w:trPr>
        <w:tc>
          <w:tcPr>
            <w:tcW w:w="682" w:type="pct"/>
            <w:vMerge w:val="restart"/>
            <w:tcBorders>
              <w:top w:val="nil"/>
              <w:left w:val="single" w:sz="4" w:space="0" w:color="auto"/>
              <w:bottom w:val="single" w:sz="4" w:space="0" w:color="000000"/>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«Центральная»</w:t>
            </w:r>
          </w:p>
        </w:tc>
        <w:tc>
          <w:tcPr>
            <w:tcW w:w="5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максимальный часовой</w:t>
            </w:r>
          </w:p>
        </w:tc>
        <w:tc>
          <w:tcPr>
            <w:tcW w:w="496" w:type="pct"/>
            <w:tcBorders>
              <w:top w:val="single" w:sz="4" w:space="0" w:color="auto"/>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val="restart"/>
            <w:tcBorders>
              <w:top w:val="nil"/>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годовой</w:t>
            </w:r>
          </w:p>
        </w:tc>
        <w:tc>
          <w:tcPr>
            <w:tcW w:w="496" w:type="pct"/>
            <w:tcBorders>
              <w:top w:val="nil"/>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83,98</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109,75</w:t>
            </w:r>
          </w:p>
        </w:tc>
      </w:tr>
      <w:tr w:rsidR="000311E4" w:rsidRPr="00E11D1D" w:rsidTr="000311E4">
        <w:trPr>
          <w:gridAfter w:val="1"/>
          <w:wAfter w:w="27" w:type="pct"/>
          <w:trHeight w:val="264"/>
        </w:trPr>
        <w:tc>
          <w:tcPr>
            <w:tcW w:w="682" w:type="pct"/>
            <w:vMerge w:val="restart"/>
            <w:tcBorders>
              <w:top w:val="nil"/>
              <w:left w:val="single" w:sz="4" w:space="0" w:color="auto"/>
              <w:bottom w:val="single" w:sz="4" w:space="0" w:color="000000"/>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w:t>
            </w:r>
          </w:p>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«мкр. Ивушки»</w:t>
            </w:r>
          </w:p>
        </w:tc>
        <w:tc>
          <w:tcPr>
            <w:tcW w:w="5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максимальный часовой</w:t>
            </w:r>
          </w:p>
        </w:tc>
        <w:tc>
          <w:tcPr>
            <w:tcW w:w="496" w:type="pct"/>
            <w:tcBorders>
              <w:top w:val="single" w:sz="4" w:space="0" w:color="auto"/>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val="restart"/>
            <w:tcBorders>
              <w:top w:val="nil"/>
              <w:left w:val="single" w:sz="4" w:space="0" w:color="auto"/>
              <w:bottom w:val="single" w:sz="4" w:space="0" w:color="000000"/>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годовой</w:t>
            </w:r>
          </w:p>
        </w:tc>
        <w:tc>
          <w:tcPr>
            <w:tcW w:w="496" w:type="pct"/>
            <w:tcBorders>
              <w:top w:val="nil"/>
              <w:left w:val="nil"/>
              <w:bottom w:val="nil"/>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зимний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33,79</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43,59</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летний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r>
      <w:tr w:rsidR="000311E4" w:rsidRPr="00E11D1D" w:rsidTr="000311E4">
        <w:trPr>
          <w:gridAfter w:val="1"/>
          <w:wAfter w:w="27" w:type="pct"/>
          <w:trHeight w:val="264"/>
        </w:trPr>
        <w:tc>
          <w:tcPr>
            <w:tcW w:w="682" w:type="pct"/>
            <w:vMerge/>
            <w:tcBorders>
              <w:top w:val="nil"/>
              <w:left w:val="single" w:sz="4" w:space="0" w:color="auto"/>
              <w:bottom w:val="single" w:sz="4" w:space="0" w:color="000000"/>
              <w:right w:val="single" w:sz="4" w:space="0" w:color="auto"/>
            </w:tcBorders>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558" w:type="pct"/>
            <w:vMerge/>
            <w:tcBorders>
              <w:top w:val="nil"/>
              <w:left w:val="single" w:sz="4" w:space="0" w:color="auto"/>
              <w:bottom w:val="single" w:sz="4" w:space="0" w:color="000000"/>
              <w:right w:val="single" w:sz="4" w:space="0" w:color="auto"/>
            </w:tcBorders>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p>
        </w:tc>
        <w:tc>
          <w:tcPr>
            <w:tcW w:w="496" w:type="pct"/>
            <w:tcBorders>
              <w:top w:val="nil"/>
              <w:left w:val="nil"/>
              <w:bottom w:val="single" w:sz="4" w:space="0" w:color="auto"/>
              <w:right w:val="single" w:sz="4" w:space="0" w:color="auto"/>
            </w:tcBorders>
            <w:shd w:val="clear" w:color="auto" w:fill="auto"/>
            <w:vAlign w:val="center"/>
            <w:hideMark/>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переходной</w:t>
            </w:r>
          </w:p>
        </w:tc>
        <w:tc>
          <w:tcPr>
            <w:tcW w:w="416"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44,16</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3"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5"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2"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c>
          <w:tcPr>
            <w:tcW w:w="401" w:type="pct"/>
            <w:tcBorders>
              <w:top w:val="nil"/>
              <w:left w:val="nil"/>
              <w:bottom w:val="single" w:sz="4" w:space="0" w:color="auto"/>
              <w:right w:val="single" w:sz="4" w:space="0" w:color="auto"/>
            </w:tcBorders>
            <w:shd w:val="clear" w:color="auto" w:fill="auto"/>
            <w:vAlign w:val="center"/>
          </w:tcPr>
          <w:p w:rsidR="009726BD" w:rsidRPr="00E11D1D" w:rsidRDefault="009726BD" w:rsidP="000311E4">
            <w:pPr>
              <w:tabs>
                <w:tab w:val="left" w:pos="993"/>
              </w:tabs>
              <w:spacing w:after="0" w:line="240" w:lineRule="auto"/>
              <w:ind w:left="-112" w:right="-9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56,97</w:t>
            </w:r>
          </w:p>
        </w:tc>
      </w:tr>
    </w:tbl>
    <w:p w:rsidR="00656ABF" w:rsidRPr="00E11D1D" w:rsidRDefault="00656AB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55C05" w:rsidRPr="00E11D1D" w:rsidRDefault="00F55C0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39" w:name="_Toc6389355"/>
      <w:bookmarkStart w:id="540" w:name="_Toc43136005"/>
      <w:r w:rsidRPr="00E11D1D">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39"/>
      <w:bookmarkEnd w:id="540"/>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bookmarkStart w:id="541" w:name="_Toc435791350"/>
      <w:r w:rsidRPr="00E11D1D">
        <w:rPr>
          <w:rFonts w:ascii="Times New Roman" w:hAnsi="Times New Roman" w:cs="Times New Roman"/>
          <w:color w:val="000000" w:themeColor="text1"/>
          <w:sz w:val="28"/>
          <w:szCs w:val="28"/>
        </w:rPr>
        <w:t>Котельная «мкр. Звездный»: резервное топливо отсутствует, среднегодовое потребление резервного и аварийного топлива отсутствует.</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 резервное топливо отсутствует, среднегодовое потребление резервного и аварийного топлива отсутствует.</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 резервное топливо отсутствует, среднегодовое потребление резервного и аварийного топлива отсутствует.</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 резервное топливо отсутствует, среднегодовое потребление резервного и аварийного топлива отсутствует.</w:t>
      </w:r>
    </w:p>
    <w:p w:rsidR="00F55C05" w:rsidRPr="00E11D1D" w:rsidRDefault="00F55C0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42" w:name="_Toc5888430"/>
      <w:bookmarkStart w:id="543" w:name="_Toc43136006"/>
      <w:r w:rsidRPr="00E11D1D">
        <w:rPr>
          <w:rFonts w:ascii="Times New Roman" w:hAnsi="Times New Roman" w:cs="Times New Roman"/>
          <w:b w:val="0"/>
          <w:color w:val="000000" w:themeColor="text1"/>
          <w:sz w:val="28"/>
          <w:szCs w:val="28"/>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42"/>
      <w:bookmarkEnd w:id="543"/>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Существующие источники тепловой энергии Краснопольского сельского поселения не используют местные виды топлива в качестве основного в связи с низким КПД и высокой себестоимостью. </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Возобновляемые источники энергии в поселении отсутствуют.</w:t>
      </w:r>
    </w:p>
    <w:p w:rsidR="00F55C05" w:rsidRPr="00E11D1D" w:rsidRDefault="00F55C0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44" w:name="_Toc5888431"/>
      <w:bookmarkStart w:id="545" w:name="_Toc43136007"/>
      <w:r w:rsidRPr="00E11D1D">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9" w:history="1">
        <w:r w:rsidRPr="00E11D1D">
          <w:rPr>
            <w:rFonts w:ascii="Times New Roman" w:hAnsi="Times New Roman" w:cs="Times New Roman"/>
            <w:b w:val="0"/>
            <w:color w:val="000000" w:themeColor="text1"/>
            <w:sz w:val="28"/>
            <w:szCs w:val="28"/>
          </w:rPr>
          <w:t>ГОСТ 25543-2013</w:t>
        </w:r>
      </w:hyperlink>
      <w:r w:rsidRPr="00E11D1D">
        <w:rPr>
          <w:rFonts w:ascii="Times New Roman" w:hAnsi="Times New Roman" w:cs="Times New Roman"/>
          <w:b w:val="0"/>
          <w:color w:val="000000" w:themeColor="text1"/>
          <w:sz w:val="28"/>
          <w:szCs w:val="28"/>
        </w:rPr>
        <w:t xml:space="preserve"> "Угли бурые, каменные и антрациты. Классификация по генетическим и технологическим </w:t>
      </w:r>
      <w:r w:rsidR="00F20B77"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44"/>
      <w:bookmarkEnd w:id="545"/>
      <w:r w:rsidR="000311E4">
        <w:rPr>
          <w:rFonts w:ascii="Times New Roman" w:hAnsi="Times New Roman" w:cs="Times New Roman"/>
          <w:b w:val="0"/>
          <w:color w:val="000000" w:themeColor="text1"/>
          <w:sz w:val="28"/>
          <w:szCs w:val="28"/>
        </w:rPr>
        <w:t>.</w:t>
      </w:r>
    </w:p>
    <w:p w:rsidR="002E2EA3" w:rsidRPr="00E11D1D" w:rsidRDefault="002E2EA3" w:rsidP="00821958">
      <w:pPr>
        <w:tabs>
          <w:tab w:val="left" w:pos="993"/>
        </w:tabs>
        <w:spacing w:after="0" w:line="240" w:lineRule="auto"/>
        <w:ind w:firstLine="709"/>
        <w:jc w:val="both"/>
        <w:rPr>
          <w:rFonts w:ascii="Times New Roman" w:hAnsi="Times New Roman" w:cs="Times New Roman"/>
          <w:color w:val="000000" w:themeColor="text1"/>
          <w:spacing w:val="-4"/>
          <w:sz w:val="28"/>
          <w:szCs w:val="28"/>
        </w:rPr>
      </w:pPr>
      <w:bookmarkStart w:id="546" w:name="_Toc5888432"/>
      <w:r w:rsidRPr="00E11D1D">
        <w:rPr>
          <w:rFonts w:ascii="Times New Roman" w:hAnsi="Times New Roman" w:cs="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rsidR="00595CD8" w:rsidRPr="00E11D1D" w:rsidRDefault="00595CD8"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E11D1D" w:rsidRDefault="00595CD8"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595CD8" w:rsidRPr="00E11D1D" w:rsidRDefault="00595CD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10349" w:type="dxa"/>
        <w:tblInd w:w="-289" w:type="dxa"/>
        <w:tblLayout w:type="fixed"/>
        <w:tblCellMar>
          <w:left w:w="0" w:type="dxa"/>
          <w:right w:w="0" w:type="dxa"/>
        </w:tblCellMar>
        <w:tblLook w:val="0000"/>
      </w:tblPr>
      <w:tblGrid>
        <w:gridCol w:w="2415"/>
        <w:gridCol w:w="1266"/>
        <w:gridCol w:w="3817"/>
        <w:gridCol w:w="1144"/>
        <w:gridCol w:w="1707"/>
      </w:tblGrid>
      <w:tr w:rsidR="00E7028C" w:rsidRPr="00E11D1D" w:rsidTr="000311E4">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Наименование</w:t>
            </w:r>
          </w:p>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источника</w:t>
            </w:r>
          </w:p>
        </w:tc>
        <w:tc>
          <w:tcPr>
            <w:tcW w:w="1266" w:type="dxa"/>
            <w:tcBorders>
              <w:top w:val="single" w:sz="4" w:space="0" w:color="auto"/>
              <w:left w:val="single" w:sz="4" w:space="0" w:color="auto"/>
              <w:bottom w:val="single" w:sz="4" w:space="0" w:color="auto"/>
              <w:right w:val="nil"/>
            </w:tcBorders>
            <w:shd w:val="clear" w:color="auto" w:fill="FFFFFF"/>
            <w:vAlign w:val="center"/>
          </w:tcPr>
          <w:p w:rsidR="000311E4"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Вид </w:t>
            </w:r>
          </w:p>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топ</w:t>
            </w:r>
            <w:r w:rsidRPr="00E11D1D">
              <w:rPr>
                <w:rFonts w:ascii="Times New Roman" w:hAnsi="Times New Roman" w:cs="Times New Roman"/>
                <w:color w:val="000000" w:themeColor="text1"/>
                <w:sz w:val="28"/>
                <w:szCs w:val="28"/>
              </w:rPr>
              <w:softHyphen/>
              <w:t>лива</w:t>
            </w:r>
          </w:p>
        </w:tc>
        <w:tc>
          <w:tcPr>
            <w:tcW w:w="3817"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w:t>
            </w:r>
          </w:p>
        </w:tc>
        <w:tc>
          <w:tcPr>
            <w:tcW w:w="1144"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Значение</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Размер</w:t>
            </w:r>
            <w:r w:rsidRPr="00E11D1D">
              <w:rPr>
                <w:rFonts w:ascii="Times New Roman" w:hAnsi="Times New Roman" w:cs="Times New Roman"/>
                <w:color w:val="000000" w:themeColor="text1"/>
                <w:sz w:val="28"/>
                <w:szCs w:val="28"/>
              </w:rPr>
              <w:softHyphen/>
              <w:t>ность</w:t>
            </w:r>
          </w:p>
        </w:tc>
      </w:tr>
      <w:tr w:rsidR="00E7028C" w:rsidRPr="00E11D1D" w:rsidTr="000311E4">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266"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817"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144"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r>
      <w:tr w:rsidR="00E7028C" w:rsidRPr="00E11D1D" w:rsidTr="000311E4">
        <w:trPr>
          <w:trHeight w:val="366"/>
        </w:trPr>
        <w:tc>
          <w:tcPr>
            <w:tcW w:w="2415" w:type="dxa"/>
            <w:vMerge w:val="restart"/>
            <w:tcBorders>
              <w:top w:val="single" w:sz="4" w:space="0" w:color="auto"/>
              <w:left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Основное топливо</w:t>
            </w:r>
          </w:p>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источников тепла Краснопольского сельского поселения</w:t>
            </w:r>
          </w:p>
        </w:tc>
        <w:tc>
          <w:tcPr>
            <w:tcW w:w="1266" w:type="dxa"/>
            <w:vMerge w:val="restart"/>
            <w:tcBorders>
              <w:top w:val="single" w:sz="4" w:space="0" w:color="auto"/>
              <w:left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газ</w:t>
            </w:r>
          </w:p>
        </w:tc>
        <w:tc>
          <w:tcPr>
            <w:tcW w:w="3817"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Низшая теплота сгорания топлива </w:t>
            </w:r>
            <w:r w:rsidRPr="00E11D1D">
              <w:rPr>
                <w:rFonts w:ascii="Times New Roman" w:hAnsi="Times New Roman" w:cs="Times New Roman"/>
                <w:color w:val="000000" w:themeColor="text1"/>
                <w:sz w:val="28"/>
                <w:szCs w:val="28"/>
                <w:lang w:val="en-US" w:eastAsia="en-US"/>
              </w:rPr>
              <w:t>Q</w:t>
            </w:r>
          </w:p>
        </w:tc>
        <w:tc>
          <w:tcPr>
            <w:tcW w:w="1144"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8 600</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ккал/нм</w:t>
            </w:r>
            <w:r w:rsidRPr="00E11D1D">
              <w:rPr>
                <w:rFonts w:ascii="Times New Roman" w:hAnsi="Times New Roman" w:cs="Times New Roman"/>
                <w:color w:val="000000" w:themeColor="text1"/>
                <w:sz w:val="28"/>
                <w:szCs w:val="28"/>
                <w:vertAlign w:val="superscript"/>
              </w:rPr>
              <w:t>3</w:t>
            </w:r>
          </w:p>
        </w:tc>
      </w:tr>
      <w:tr w:rsidR="00E7028C" w:rsidRPr="00E11D1D" w:rsidTr="000311E4">
        <w:trPr>
          <w:trHeight w:val="204"/>
        </w:trPr>
        <w:tc>
          <w:tcPr>
            <w:tcW w:w="2415" w:type="dxa"/>
            <w:vMerge/>
            <w:tcBorders>
              <w:left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p>
        </w:tc>
        <w:tc>
          <w:tcPr>
            <w:tcW w:w="1266" w:type="dxa"/>
            <w:vMerge/>
            <w:tcBorders>
              <w:left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p>
        </w:tc>
        <w:tc>
          <w:tcPr>
            <w:tcW w:w="3817"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Плотность топлива </w:t>
            </w:r>
            <w:r w:rsidRPr="00E11D1D">
              <w:rPr>
                <w:rFonts w:ascii="Times New Roman" w:hAnsi="Times New Roman" w:cs="Times New Roman"/>
                <w:color w:val="000000" w:themeColor="text1"/>
                <w:sz w:val="28"/>
                <w:szCs w:val="28"/>
                <w:lang w:val="en-US" w:eastAsia="en-US"/>
              </w:rPr>
              <w:t>P</w:t>
            </w:r>
          </w:p>
        </w:tc>
        <w:tc>
          <w:tcPr>
            <w:tcW w:w="1144"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sz w:val="28"/>
                <w:szCs w:val="28"/>
              </w:rPr>
            </w:pPr>
            <w:r w:rsidRPr="00E11D1D">
              <w:rPr>
                <w:rFonts w:ascii="Times New Roman" w:hAnsi="Times New Roman" w:cs="Times New Roman"/>
                <w:sz w:val="28"/>
                <w:szCs w:val="28"/>
              </w:rPr>
              <w:t>т/м</w:t>
            </w:r>
            <w:r w:rsidRPr="00E11D1D">
              <w:rPr>
                <w:rFonts w:ascii="Times New Roman" w:hAnsi="Times New Roman" w:cs="Times New Roman"/>
                <w:sz w:val="28"/>
                <w:szCs w:val="28"/>
                <w:vertAlign w:val="superscript"/>
              </w:rPr>
              <w:t>3</w:t>
            </w:r>
          </w:p>
        </w:tc>
      </w:tr>
      <w:tr w:rsidR="00E7028C" w:rsidRPr="00E11D1D" w:rsidTr="000311E4">
        <w:trPr>
          <w:trHeight w:val="204"/>
        </w:trPr>
        <w:tc>
          <w:tcPr>
            <w:tcW w:w="2415" w:type="dxa"/>
            <w:vMerge/>
            <w:tcBorders>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p>
        </w:tc>
        <w:tc>
          <w:tcPr>
            <w:tcW w:w="1266" w:type="dxa"/>
            <w:vMerge/>
            <w:tcBorders>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p>
        </w:tc>
        <w:tc>
          <w:tcPr>
            <w:tcW w:w="3817"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Доля топлива, </w:t>
            </w:r>
            <w:r w:rsidRPr="00E11D1D">
              <w:rPr>
                <w:rFonts w:ascii="Times New Roman" w:hAnsi="Times New Roman" w:cs="Times New Roman"/>
                <w:color w:val="000000" w:themeColor="text1"/>
                <w:sz w:val="28"/>
                <w:szCs w:val="28"/>
              </w:rPr>
              <w:br/>
              <w:t>в выработке тепловой энергии</w:t>
            </w:r>
          </w:p>
        </w:tc>
        <w:tc>
          <w:tcPr>
            <w:tcW w:w="1144" w:type="dxa"/>
            <w:tcBorders>
              <w:top w:val="single" w:sz="4" w:space="0" w:color="auto"/>
              <w:left w:val="single" w:sz="4" w:space="0" w:color="auto"/>
              <w:bottom w:val="single" w:sz="4" w:space="0" w:color="auto"/>
              <w:right w:val="nil"/>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w:t>
            </w:r>
          </w:p>
        </w:tc>
        <w:tc>
          <w:tcPr>
            <w:tcW w:w="1707" w:type="dxa"/>
            <w:tcBorders>
              <w:top w:val="single" w:sz="4" w:space="0" w:color="auto"/>
              <w:left w:val="single" w:sz="4" w:space="0" w:color="auto"/>
              <w:bottom w:val="single" w:sz="4" w:space="0" w:color="auto"/>
              <w:right w:val="single" w:sz="4" w:space="0" w:color="auto"/>
            </w:tcBorders>
            <w:shd w:val="clear" w:color="auto" w:fill="FFFFFF"/>
            <w:vAlign w:val="center"/>
          </w:tcPr>
          <w:p w:rsidR="00E7028C" w:rsidRPr="00E11D1D" w:rsidRDefault="00E7028C"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r>
    </w:tbl>
    <w:p w:rsidR="00F20B77" w:rsidRPr="00E11D1D" w:rsidRDefault="00F20B7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F55C05" w:rsidRPr="00E11D1D" w:rsidRDefault="00F55C0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47" w:name="_Toc43136008"/>
      <w:r w:rsidRPr="00E11D1D">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46"/>
      <w:bookmarkEnd w:id="547"/>
    </w:p>
    <w:p w:rsidR="00F55C05" w:rsidRPr="00E11D1D" w:rsidRDefault="00F55C0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 совокупности всех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37080" w:rsidRPr="00E11D1D">
        <w:rPr>
          <w:rFonts w:ascii="Times New Roman" w:hAnsi="Times New Roman" w:cs="Times New Roman"/>
          <w:color w:val="000000" w:themeColor="text1"/>
          <w:sz w:val="28"/>
          <w:szCs w:val="28"/>
        </w:rPr>
        <w:t>ог</w:t>
      </w:r>
      <w:r w:rsidR="00A819F6" w:rsidRPr="00E11D1D">
        <w:rPr>
          <w:rFonts w:ascii="Times New Roman" w:hAnsi="Times New Roman" w:cs="Times New Roman"/>
          <w:color w:val="000000" w:themeColor="text1"/>
          <w:sz w:val="28"/>
          <w:szCs w:val="28"/>
        </w:rPr>
        <w:t xml:space="preserve">о </w:t>
      </w:r>
      <w:r w:rsidRPr="00E11D1D">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5A146B" w:rsidRPr="00E11D1D">
        <w:rPr>
          <w:rFonts w:ascii="Times New Roman" w:hAnsi="Times New Roman" w:cs="Times New Roman"/>
          <w:color w:val="000000" w:themeColor="text1"/>
          <w:sz w:val="28"/>
          <w:szCs w:val="28"/>
        </w:rPr>
        <w:t xml:space="preserve"> </w:t>
      </w:r>
      <w:r w:rsidR="00595CD8" w:rsidRPr="00E11D1D">
        <w:rPr>
          <w:rFonts w:ascii="Times New Roman" w:hAnsi="Times New Roman" w:cs="Times New Roman"/>
          <w:color w:val="000000" w:themeColor="text1"/>
          <w:sz w:val="28"/>
          <w:szCs w:val="28"/>
        </w:rPr>
        <w:t xml:space="preserve">составляет </w:t>
      </w:r>
      <w:r w:rsidR="00672249" w:rsidRPr="00E11D1D">
        <w:rPr>
          <w:rFonts w:ascii="Times New Roman" w:hAnsi="Times New Roman" w:cs="Times New Roman"/>
          <w:color w:val="000000" w:themeColor="text1"/>
          <w:sz w:val="28"/>
          <w:szCs w:val="28"/>
        </w:rPr>
        <w:t>100</w:t>
      </w:r>
      <w:r w:rsidRPr="00E11D1D">
        <w:rPr>
          <w:rFonts w:ascii="Times New Roman" w:hAnsi="Times New Roman" w:cs="Times New Roman"/>
          <w:color w:val="000000" w:themeColor="text1"/>
          <w:sz w:val="28"/>
          <w:szCs w:val="28"/>
        </w:rPr>
        <w:t>%</w:t>
      </w:r>
      <w:r w:rsidR="005B4685" w:rsidRPr="00E11D1D">
        <w:rPr>
          <w:rFonts w:ascii="Times New Roman" w:hAnsi="Times New Roman" w:cs="Times New Roman"/>
          <w:color w:val="000000" w:themeColor="text1"/>
          <w:sz w:val="28"/>
          <w:szCs w:val="28"/>
        </w:rPr>
        <w:t>.</w:t>
      </w:r>
    </w:p>
    <w:p w:rsidR="000C1F75" w:rsidRPr="00E11D1D" w:rsidRDefault="000C1F75"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55C05" w:rsidRPr="00E11D1D" w:rsidRDefault="00F55C0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48" w:name="_Toc5888433"/>
      <w:bookmarkStart w:id="549" w:name="_Toc43136009"/>
      <w:r w:rsidRPr="00E11D1D">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48"/>
      <w:bookmarkEnd w:id="549"/>
      <w:r w:rsidRPr="00E11D1D">
        <w:rPr>
          <w:rFonts w:ascii="Times New Roman" w:hAnsi="Times New Roman" w:cs="Times New Roman"/>
          <w:b w:val="0"/>
          <w:color w:val="000000" w:themeColor="text1"/>
          <w:sz w:val="28"/>
          <w:szCs w:val="28"/>
        </w:rPr>
        <w:t xml:space="preserve"> </w:t>
      </w:r>
    </w:p>
    <w:p w:rsidR="00EA6759" w:rsidRPr="00E11D1D" w:rsidRDefault="00EA6759"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r w:rsidRPr="00E11D1D">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BC0835" w:rsidRPr="00E11D1D">
        <w:rPr>
          <w:rFonts w:ascii="Times New Roman" w:hAnsi="Times New Roman" w:cs="Times New Roman"/>
          <w:color w:val="000000" w:themeColor="text1"/>
          <w:sz w:val="28"/>
          <w:szCs w:val="28"/>
        </w:rPr>
        <w:t>Краснопольск</w:t>
      </w:r>
      <w:r w:rsidR="00037080" w:rsidRPr="00E11D1D">
        <w:rPr>
          <w:rFonts w:ascii="Times New Roman" w:hAnsi="Times New Roman" w:cs="Times New Roman"/>
          <w:color w:val="000000" w:themeColor="text1"/>
          <w:sz w:val="28"/>
          <w:szCs w:val="28"/>
        </w:rPr>
        <w:t>ом</w:t>
      </w:r>
      <w:r w:rsidRPr="00E11D1D">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E11D1D" w:rsidRDefault="000653A5"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0" w:name="_Toc43136010"/>
      <w:r w:rsidRPr="00E11D1D">
        <w:rPr>
          <w:rFonts w:ascii="Times New Roman" w:hAnsi="Times New Roman" w:cs="Times New Roman"/>
          <w:b w:val="0"/>
          <w:color w:val="000000" w:themeColor="text1"/>
          <w:sz w:val="28"/>
          <w:szCs w:val="28"/>
        </w:rPr>
        <w:t>ГЛАВА </w:t>
      </w:r>
      <w:r w:rsidR="008449C1" w:rsidRPr="00E11D1D">
        <w:rPr>
          <w:rFonts w:ascii="Times New Roman" w:hAnsi="Times New Roman" w:cs="Times New Roman"/>
          <w:b w:val="0"/>
          <w:color w:val="000000" w:themeColor="text1"/>
          <w:sz w:val="28"/>
          <w:szCs w:val="28"/>
        </w:rPr>
        <w:t>11</w:t>
      </w:r>
      <w:r w:rsidRPr="00E11D1D">
        <w:rPr>
          <w:rFonts w:ascii="Times New Roman" w:hAnsi="Times New Roman" w:cs="Times New Roman"/>
          <w:b w:val="0"/>
          <w:color w:val="000000" w:themeColor="text1"/>
          <w:sz w:val="28"/>
          <w:szCs w:val="28"/>
        </w:rPr>
        <w:t>. Оценка надежности теплоснабжения</w:t>
      </w:r>
      <w:bookmarkEnd w:id="541"/>
      <w:bookmarkEnd w:id="550"/>
    </w:p>
    <w:p w:rsidR="000653A5"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1" w:name="_Toc435791351"/>
      <w:bookmarkStart w:id="552" w:name="_Toc43136011"/>
      <w:r w:rsidRPr="00E11D1D">
        <w:rPr>
          <w:rFonts w:ascii="Times New Roman" w:hAnsi="Times New Roman" w:cs="Times New Roman"/>
          <w:b w:val="0"/>
          <w:color w:val="000000" w:themeColor="text1"/>
          <w:sz w:val="28"/>
          <w:szCs w:val="28"/>
        </w:rPr>
        <w:t>11</w:t>
      </w:r>
      <w:r w:rsidR="000653A5" w:rsidRPr="00E11D1D">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51"/>
      <w:bookmarkEnd w:id="552"/>
    </w:p>
    <w:p w:rsidR="000653A5" w:rsidRPr="00E11D1D" w:rsidRDefault="000653A5"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Плановые значения показателей надежности и качества определяются для каждой теп</w:t>
      </w:r>
      <w:r w:rsidRPr="00E11D1D">
        <w:rPr>
          <w:rFonts w:ascii="Times New Roman" w:hAnsi="Times New Roman" w:cs="Times New Roman"/>
          <w:color w:val="000000" w:themeColor="text1"/>
          <w:sz w:val="28"/>
          <w:szCs w:val="28"/>
        </w:rPr>
        <w:softHyphen/>
        <w:t>лоснабжающей организации исходя из:</w:t>
      </w:r>
    </w:p>
    <w:p w:rsidR="000653A5" w:rsidRPr="00E11D1D" w:rsidRDefault="000653A5" w:rsidP="00821958">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E11D1D" w:rsidRDefault="000653A5" w:rsidP="00821958">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динамики улучшения значений показателей (начиная с 20</w:t>
      </w:r>
      <w:r w:rsidR="00CA3B68" w:rsidRPr="00E11D1D">
        <w:rPr>
          <w:rFonts w:ascii="Times New Roman" w:hAnsi="Times New Roman" w:cs="Times New Roman"/>
          <w:color w:val="000000" w:themeColor="text1"/>
          <w:sz w:val="28"/>
          <w:szCs w:val="28"/>
        </w:rPr>
        <w:t>21</w:t>
      </w:r>
      <w:r w:rsidRPr="00E11D1D">
        <w:rPr>
          <w:rFonts w:ascii="Times New Roman" w:hAnsi="Times New Roman" w:cs="Times New Roman"/>
          <w:color w:val="000000" w:themeColor="text1"/>
          <w:sz w:val="28"/>
          <w:szCs w:val="28"/>
        </w:rPr>
        <w:t xml:space="preserve"> года);</w:t>
      </w:r>
    </w:p>
    <w:p w:rsidR="000653A5" w:rsidRDefault="000653A5" w:rsidP="00821958">
      <w:pPr>
        <w:pStyle w:val="ad"/>
        <w:numPr>
          <w:ilvl w:val="0"/>
          <w:numId w:val="14"/>
        </w:numPr>
        <w:tabs>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t</w:t>
      </w:r>
      <w:r w:rsidRPr="00E11D1D">
        <w:rPr>
          <w:rFonts w:ascii="Times New Roman" w:hAnsi="Times New Roman" w:cs="Times New Roman"/>
          <w:color w:val="000000" w:themeColor="text1"/>
          <w:sz w:val="28"/>
          <w:szCs w:val="28"/>
          <w:lang w:eastAsia="en-US"/>
        </w:rPr>
        <w:t xml:space="preserve">) </w:t>
      </w:r>
      <w:r w:rsidRPr="00E11D1D">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t</w:t>
      </w:r>
      <w:r w:rsidRPr="00E11D1D">
        <w:rPr>
          <w:rFonts w:ascii="Times New Roman" w:hAnsi="Times New Roman" w:cs="Times New Roman"/>
          <w:color w:val="000000" w:themeColor="text1"/>
          <w:sz w:val="28"/>
          <w:szCs w:val="28"/>
          <w:lang w:eastAsia="en-US"/>
        </w:rPr>
        <w:t xml:space="preserve">+1), </w:t>
      </w:r>
      <w:r w:rsidRPr="00E11D1D">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E11D1D">
        <w:rPr>
          <w:rFonts w:ascii="Times New Roman" w:hAnsi="Times New Roman" w:cs="Times New Roman"/>
          <w:color w:val="000000" w:themeColor="text1"/>
          <w:sz w:val="28"/>
          <w:szCs w:val="28"/>
          <w:lang w:eastAsia="en-US"/>
        </w:rPr>
        <w:t>(</w:t>
      </w:r>
      <w:r w:rsidRPr="00E11D1D">
        <w:rPr>
          <w:rFonts w:ascii="Times New Roman" w:hAnsi="Times New Roman" w:cs="Times New Roman"/>
          <w:color w:val="000000" w:themeColor="text1"/>
          <w:sz w:val="28"/>
          <w:szCs w:val="28"/>
          <w:lang w:val="en-US" w:eastAsia="en-US"/>
        </w:rPr>
        <w:t>t</w:t>
      </w:r>
      <w:r w:rsidRPr="00E11D1D">
        <w:rPr>
          <w:rFonts w:ascii="Times New Roman" w:hAnsi="Times New Roman" w:cs="Times New Roman"/>
          <w:color w:val="000000" w:themeColor="text1"/>
          <w:sz w:val="28"/>
          <w:szCs w:val="28"/>
          <w:lang w:eastAsia="en-US"/>
        </w:rPr>
        <w:t>-1).</w:t>
      </w:r>
    </w:p>
    <w:p w:rsidR="000311E4" w:rsidRPr="00E11D1D" w:rsidRDefault="000311E4" w:rsidP="000311E4">
      <w:pPr>
        <w:pStyle w:val="ad"/>
        <w:tabs>
          <w:tab w:val="left" w:pos="993"/>
        </w:tabs>
        <w:spacing w:after="0" w:line="240" w:lineRule="auto"/>
        <w:ind w:left="709"/>
        <w:jc w:val="both"/>
        <w:rPr>
          <w:rFonts w:ascii="Times New Roman" w:hAnsi="Times New Roman" w:cs="Times New Roman"/>
          <w:color w:val="000000" w:themeColor="text1"/>
          <w:sz w:val="28"/>
          <w:szCs w:val="28"/>
        </w:rPr>
      </w:pPr>
    </w:p>
    <w:p w:rsidR="00026482" w:rsidRPr="00E11D1D" w:rsidRDefault="00026482"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E11D1D">
        <w:rPr>
          <w:rFonts w:ascii="Times New Roman" w:hAnsi="Times New Roman" w:cs="Times New Roman"/>
          <w:color w:val="000000" w:themeColor="text1"/>
          <w:sz w:val="28"/>
          <w:szCs w:val="28"/>
        </w:rPr>
        <w:t>источников тепла</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5105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005B1BAE" w:rsidRPr="00E11D1D">
        <w:rPr>
          <w:rFonts w:ascii="Times New Roman" w:hAnsi="Times New Roman" w:cs="Times New Roman"/>
          <w:color w:val="000000" w:themeColor="text1"/>
          <w:sz w:val="28"/>
          <w:szCs w:val="28"/>
        </w:rPr>
        <w:t>сельского поселения</w:t>
      </w:r>
    </w:p>
    <w:tbl>
      <w:tblPr>
        <w:tblW w:w="5375" w:type="pct"/>
        <w:tblInd w:w="-289" w:type="dxa"/>
        <w:tblLayout w:type="fixed"/>
        <w:tblLook w:val="04A0"/>
      </w:tblPr>
      <w:tblGrid>
        <w:gridCol w:w="472"/>
        <w:gridCol w:w="1415"/>
        <w:gridCol w:w="1072"/>
        <w:gridCol w:w="938"/>
        <w:gridCol w:w="1875"/>
        <w:gridCol w:w="1623"/>
        <w:gridCol w:w="1462"/>
        <w:gridCol w:w="1735"/>
      </w:tblGrid>
      <w:tr w:rsidR="007B2F79" w:rsidRPr="000311E4" w:rsidTr="000311E4">
        <w:trPr>
          <w:trHeight w:val="818"/>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w:t>
            </w:r>
          </w:p>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п/п</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Перечень участков тепловой сети</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 xml:space="preserve">Год ввода </w:t>
            </w:r>
            <w:r w:rsidRPr="000311E4">
              <w:rPr>
                <w:rFonts w:ascii="Times New Roman" w:eastAsia="Times New Roman" w:hAnsi="Times New Roman" w:cs="Times New Roman"/>
                <w:color w:val="000000" w:themeColor="text1"/>
                <w:sz w:val="27"/>
                <w:szCs w:val="27"/>
              </w:rPr>
              <w:br/>
              <w:t>в эксплуатацию</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Срок службы</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Средневзвешенная частота отказов, 1 /(км*год)</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Протяженность участка, км</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Интенсивность отказов на участке, 1/год</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7B2F79" w:rsidRPr="000311E4" w:rsidRDefault="007B2F79" w:rsidP="000311E4">
            <w:pPr>
              <w:tabs>
                <w:tab w:val="left" w:pos="993"/>
              </w:tabs>
              <w:spacing w:after="0" w:line="240" w:lineRule="auto"/>
              <w:jc w:val="center"/>
              <w:rPr>
                <w:rFonts w:ascii="Times New Roman" w:eastAsia="Times New Roman" w:hAnsi="Times New Roman" w:cs="Times New Roman"/>
                <w:color w:val="000000" w:themeColor="text1"/>
                <w:sz w:val="27"/>
                <w:szCs w:val="27"/>
              </w:rPr>
            </w:pPr>
            <w:r w:rsidRPr="000311E4">
              <w:rPr>
                <w:rFonts w:ascii="Times New Roman" w:eastAsia="Times New Roman" w:hAnsi="Times New Roman" w:cs="Times New Roman"/>
                <w:color w:val="000000" w:themeColor="text1"/>
                <w:sz w:val="27"/>
                <w:szCs w:val="27"/>
              </w:rPr>
              <w:t xml:space="preserve">Вероятность безотказной работы </w:t>
            </w:r>
            <w:r w:rsidRPr="000311E4">
              <w:rPr>
                <w:rFonts w:ascii="Times New Roman" w:eastAsia="Times New Roman" w:hAnsi="Times New Roman" w:cs="Times New Roman"/>
                <w:color w:val="000000" w:themeColor="text1"/>
                <w:sz w:val="27"/>
                <w:szCs w:val="27"/>
              </w:rPr>
              <w:br/>
              <w:t>участка</w:t>
            </w:r>
          </w:p>
        </w:tc>
      </w:tr>
      <w:tr w:rsidR="007B2F79" w:rsidRPr="00E11D1D" w:rsidTr="000311E4">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7B2F79" w:rsidRPr="00E11D1D" w:rsidTr="000311E4">
        <w:trPr>
          <w:trHeight w:val="255"/>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668" w:type="pct"/>
            <w:tcBorders>
              <w:top w:val="nil"/>
              <w:left w:val="nil"/>
              <w:bottom w:val="single" w:sz="4" w:space="0" w:color="auto"/>
              <w:right w:val="single" w:sz="4" w:space="0" w:color="auto"/>
            </w:tcBorders>
            <w:shd w:val="clear" w:color="000000" w:fill="FFFFFF"/>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50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443"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885"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0,0020546</w:t>
            </w:r>
          </w:p>
        </w:tc>
        <w:tc>
          <w:tcPr>
            <w:tcW w:w="766" w:type="pct"/>
            <w:tcBorders>
              <w:top w:val="nil"/>
              <w:left w:val="nil"/>
              <w:bottom w:val="single" w:sz="4" w:space="0" w:color="auto"/>
              <w:right w:val="single" w:sz="4" w:space="0" w:color="auto"/>
            </w:tcBorders>
            <w:shd w:val="clear" w:color="auto" w:fill="auto"/>
            <w:noWrap/>
            <w:vAlign w:val="center"/>
            <w:hideMark/>
          </w:tcPr>
          <w:p w:rsidR="007B2F79"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0,929</w:t>
            </w:r>
          </w:p>
        </w:tc>
        <w:tc>
          <w:tcPr>
            <w:tcW w:w="690"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0,001909</w:t>
            </w:r>
          </w:p>
        </w:tc>
        <w:tc>
          <w:tcPr>
            <w:tcW w:w="818" w:type="pct"/>
            <w:tcBorders>
              <w:top w:val="nil"/>
              <w:left w:val="nil"/>
              <w:bottom w:val="single" w:sz="4" w:space="0" w:color="auto"/>
              <w:right w:val="single" w:sz="4" w:space="0" w:color="auto"/>
            </w:tcBorders>
            <w:shd w:val="clear" w:color="auto" w:fill="auto"/>
            <w:noWrap/>
            <w:vAlign w:val="center"/>
            <w:hideMark/>
          </w:tcPr>
          <w:p w:rsidR="007B2F79"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0,9961898</w:t>
            </w:r>
          </w:p>
        </w:tc>
      </w:tr>
      <w:tr w:rsidR="007B2F79" w:rsidRPr="00E11D1D" w:rsidTr="000311E4">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7B2F79" w:rsidRPr="00E11D1D" w:rsidTr="000311E4">
        <w:trPr>
          <w:trHeight w:val="255"/>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668" w:type="pct"/>
            <w:tcBorders>
              <w:top w:val="nil"/>
              <w:left w:val="nil"/>
              <w:bottom w:val="single" w:sz="4" w:space="0" w:color="auto"/>
              <w:right w:val="single" w:sz="4" w:space="0" w:color="auto"/>
            </w:tcBorders>
            <w:shd w:val="clear" w:color="000000" w:fill="FFFFFF"/>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50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2018</w:t>
            </w:r>
          </w:p>
        </w:tc>
        <w:tc>
          <w:tcPr>
            <w:tcW w:w="443" w:type="pct"/>
            <w:tcBorders>
              <w:top w:val="nil"/>
              <w:left w:val="nil"/>
              <w:bottom w:val="single" w:sz="4" w:space="0" w:color="auto"/>
              <w:right w:val="single" w:sz="4" w:space="0" w:color="auto"/>
            </w:tcBorders>
            <w:shd w:val="clear" w:color="auto" w:fill="auto"/>
            <w:noWrap/>
            <w:vAlign w:val="center"/>
            <w:hideMark/>
          </w:tcPr>
          <w:p w:rsidR="007B2F79" w:rsidRPr="00E11D1D" w:rsidRDefault="009726BD"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885"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0,0020546</w:t>
            </w:r>
          </w:p>
        </w:tc>
        <w:tc>
          <w:tcPr>
            <w:tcW w:w="76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9726BD" w:rsidRPr="00E11D1D">
              <w:rPr>
                <w:rFonts w:ascii="Times New Roman" w:hAnsi="Times New Roman" w:cs="Times New Roman"/>
                <w:color w:val="000000" w:themeColor="text1"/>
                <w:sz w:val="28"/>
                <w:szCs w:val="28"/>
              </w:rPr>
              <w:t>602</w:t>
            </w:r>
          </w:p>
        </w:tc>
        <w:tc>
          <w:tcPr>
            <w:tcW w:w="690"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0,001044</w:t>
            </w:r>
          </w:p>
        </w:tc>
        <w:tc>
          <w:tcPr>
            <w:tcW w:w="818" w:type="pct"/>
            <w:tcBorders>
              <w:top w:val="nil"/>
              <w:left w:val="nil"/>
              <w:bottom w:val="single" w:sz="4" w:space="0" w:color="auto"/>
              <w:right w:val="single" w:sz="4" w:space="0" w:color="auto"/>
            </w:tcBorders>
            <w:shd w:val="clear" w:color="auto" w:fill="auto"/>
            <w:noWrap/>
            <w:vAlign w:val="center"/>
            <w:hideMark/>
          </w:tcPr>
          <w:p w:rsidR="007B2F79"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0,9979146</w:t>
            </w:r>
          </w:p>
        </w:tc>
      </w:tr>
      <w:tr w:rsidR="007B2F79" w:rsidRPr="00E11D1D" w:rsidTr="000311E4">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7B2F79" w:rsidRPr="00E11D1D" w:rsidTr="000311E4">
        <w:trPr>
          <w:trHeight w:val="255"/>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668" w:type="pct"/>
            <w:tcBorders>
              <w:top w:val="nil"/>
              <w:left w:val="nil"/>
              <w:bottom w:val="single" w:sz="4" w:space="0" w:color="auto"/>
              <w:right w:val="single" w:sz="4" w:space="0" w:color="auto"/>
            </w:tcBorders>
            <w:shd w:val="clear" w:color="000000" w:fill="FFFFFF"/>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50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1988</w:t>
            </w:r>
          </w:p>
        </w:tc>
        <w:tc>
          <w:tcPr>
            <w:tcW w:w="443"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w:t>
            </w:r>
          </w:p>
        </w:tc>
        <w:tc>
          <w:tcPr>
            <w:tcW w:w="885"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0,0046361</w:t>
            </w:r>
          </w:p>
        </w:tc>
        <w:tc>
          <w:tcPr>
            <w:tcW w:w="76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0,675</w:t>
            </w:r>
          </w:p>
        </w:tc>
        <w:tc>
          <w:tcPr>
            <w:tcW w:w="690"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0,003129</w:t>
            </w:r>
          </w:p>
        </w:tc>
        <w:tc>
          <w:tcPr>
            <w:tcW w:w="818" w:type="pct"/>
            <w:tcBorders>
              <w:top w:val="nil"/>
              <w:left w:val="nil"/>
              <w:bottom w:val="single" w:sz="4" w:space="0" w:color="auto"/>
              <w:right w:val="single" w:sz="4" w:space="0" w:color="auto"/>
            </w:tcBorders>
            <w:shd w:val="clear" w:color="auto" w:fill="auto"/>
            <w:noWrap/>
            <w:vAlign w:val="center"/>
            <w:hideMark/>
          </w:tcPr>
          <w:p w:rsidR="007B2F79"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0,9075458</w:t>
            </w:r>
          </w:p>
        </w:tc>
      </w:tr>
      <w:tr w:rsidR="007B2F79" w:rsidRPr="00E11D1D" w:rsidTr="000311E4">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7B2F79" w:rsidRPr="00E11D1D" w:rsidTr="000311E4">
        <w:trPr>
          <w:trHeight w:val="255"/>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668" w:type="pct"/>
            <w:tcBorders>
              <w:top w:val="nil"/>
              <w:left w:val="nil"/>
              <w:bottom w:val="single" w:sz="4" w:space="0" w:color="auto"/>
              <w:right w:val="single" w:sz="4" w:space="0" w:color="auto"/>
            </w:tcBorders>
            <w:shd w:val="clear" w:color="000000" w:fill="FFFFFF"/>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50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2017</w:t>
            </w:r>
          </w:p>
        </w:tc>
        <w:tc>
          <w:tcPr>
            <w:tcW w:w="443"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885"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0,0020546</w:t>
            </w:r>
          </w:p>
        </w:tc>
        <w:tc>
          <w:tcPr>
            <w:tcW w:w="766"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0,149</w:t>
            </w:r>
          </w:p>
        </w:tc>
        <w:tc>
          <w:tcPr>
            <w:tcW w:w="690" w:type="pct"/>
            <w:tcBorders>
              <w:top w:val="nil"/>
              <w:left w:val="nil"/>
              <w:bottom w:val="single" w:sz="4" w:space="0" w:color="auto"/>
              <w:right w:val="single" w:sz="4" w:space="0" w:color="auto"/>
            </w:tcBorders>
            <w:shd w:val="clear" w:color="auto" w:fill="auto"/>
            <w:noWrap/>
            <w:vAlign w:val="center"/>
            <w:hideMark/>
          </w:tcPr>
          <w:p w:rsidR="007B2F79" w:rsidRPr="00E11D1D" w:rsidRDefault="007B2F79"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0,000306</w:t>
            </w:r>
          </w:p>
        </w:tc>
        <w:tc>
          <w:tcPr>
            <w:tcW w:w="818" w:type="pct"/>
            <w:tcBorders>
              <w:top w:val="nil"/>
              <w:left w:val="nil"/>
              <w:bottom w:val="single" w:sz="4" w:space="0" w:color="auto"/>
              <w:right w:val="single" w:sz="4" w:space="0" w:color="auto"/>
            </w:tcBorders>
            <w:shd w:val="clear" w:color="auto" w:fill="auto"/>
            <w:noWrap/>
            <w:vAlign w:val="center"/>
            <w:hideMark/>
          </w:tcPr>
          <w:p w:rsidR="007B2F79" w:rsidRPr="00E11D1D" w:rsidRDefault="00F20B77"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0,999387</w:t>
            </w:r>
          </w:p>
        </w:tc>
      </w:tr>
    </w:tbl>
    <w:p w:rsidR="00566024" w:rsidRDefault="00566024"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p>
    <w:p w:rsidR="000311E4" w:rsidRDefault="000311E4" w:rsidP="00821958">
      <w:pPr>
        <w:pStyle w:val="ad"/>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p>
    <w:p w:rsidR="0075535C" w:rsidRPr="00E11D1D" w:rsidRDefault="0075535C"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 числа нарушений в подаче тепловой энергии тепловой сети</w:t>
      </w:r>
      <w:r w:rsidR="00DB7DDF"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9B1CF5" w:rsidRPr="00E11D1D">
        <w:rPr>
          <w:rFonts w:ascii="Times New Roman" w:hAnsi="Times New Roman" w:cs="Times New Roman"/>
          <w:color w:val="000000" w:themeColor="text1"/>
          <w:sz w:val="28"/>
          <w:szCs w:val="28"/>
        </w:rPr>
        <w:t>ого сельского</w:t>
      </w:r>
      <w:r w:rsidRPr="00E11D1D">
        <w:rPr>
          <w:rFonts w:ascii="Times New Roman" w:hAnsi="Times New Roman" w:cs="Times New Roman"/>
          <w:color w:val="000000" w:themeColor="text1"/>
          <w:sz w:val="28"/>
          <w:szCs w:val="28"/>
        </w:rPr>
        <w:t xml:space="preserve"> поселения</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5"/>
        <w:gridCol w:w="1204"/>
        <w:gridCol w:w="802"/>
        <w:gridCol w:w="802"/>
        <w:gridCol w:w="802"/>
        <w:gridCol w:w="802"/>
        <w:gridCol w:w="802"/>
        <w:gridCol w:w="802"/>
        <w:gridCol w:w="826"/>
        <w:gridCol w:w="16"/>
      </w:tblGrid>
      <w:tr w:rsidR="00070026" w:rsidRPr="00E11D1D" w:rsidTr="000311E4">
        <w:trPr>
          <w:gridAfter w:val="1"/>
          <w:wAfter w:w="8" w:type="pct"/>
          <w:trHeight w:val="80"/>
          <w:tblHeader/>
        </w:trPr>
        <w:tc>
          <w:tcPr>
            <w:tcW w:w="1520" w:type="pct"/>
            <w:vMerge w:val="restart"/>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Год</w:t>
            </w:r>
          </w:p>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611" w:type="pct"/>
            <w:vMerge w:val="restart"/>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Существующая</w:t>
            </w:r>
          </w:p>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861" w:type="pct"/>
            <w:gridSpan w:val="7"/>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070026" w:rsidRPr="00E11D1D" w:rsidTr="000311E4">
        <w:trPr>
          <w:gridAfter w:val="1"/>
          <w:wAfter w:w="8" w:type="pct"/>
          <w:trHeight w:val="80"/>
          <w:tblHeader/>
        </w:trPr>
        <w:tc>
          <w:tcPr>
            <w:tcW w:w="1520" w:type="pct"/>
            <w:vMerge/>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p>
        </w:tc>
        <w:tc>
          <w:tcPr>
            <w:tcW w:w="611" w:type="pct"/>
            <w:vMerge/>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70026" w:rsidRPr="00E11D1D" w:rsidTr="000311E4">
        <w:trPr>
          <w:gridAfter w:val="1"/>
          <w:wAfter w:w="8" w:type="pct"/>
          <w:trHeight w:val="199"/>
          <w:tblHeader/>
        </w:trPr>
        <w:tc>
          <w:tcPr>
            <w:tcW w:w="1520"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lastRenderedPageBreak/>
              <w:t>1</w:t>
            </w:r>
          </w:p>
        </w:tc>
        <w:tc>
          <w:tcPr>
            <w:tcW w:w="61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070026" w:rsidRPr="00E11D1D" w:rsidTr="000311E4">
        <w:trPr>
          <w:gridAfter w:val="1"/>
          <w:wAfter w:w="8" w:type="pct"/>
          <w:trHeight w:val="412"/>
        </w:trPr>
        <w:tc>
          <w:tcPr>
            <w:tcW w:w="1520"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Число нарушений в подаче тепловой энергии, 10</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 xml:space="preserve"> 1/год</w:t>
            </w:r>
          </w:p>
        </w:tc>
        <w:tc>
          <w:tcPr>
            <w:tcW w:w="61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2,77</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1,91</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1,33</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1,10</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1,03</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0,98</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070026" w:rsidRPr="00E11D1D" w:rsidTr="000311E4">
        <w:trPr>
          <w:gridAfter w:val="1"/>
          <w:wAfter w:w="8" w:type="pct"/>
          <w:trHeight w:val="412"/>
        </w:trPr>
        <w:tc>
          <w:tcPr>
            <w:tcW w:w="1520"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Число нарушений в подаче тепловой энергии, 10</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 xml:space="preserve"> 1/год</w:t>
            </w:r>
          </w:p>
        </w:tc>
        <w:tc>
          <w:tcPr>
            <w:tcW w:w="61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1,51</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0,84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0,73</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0,65</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0,60</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0,56</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0,54</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070026" w:rsidRPr="00E11D1D" w:rsidTr="000311E4">
        <w:trPr>
          <w:gridAfter w:val="1"/>
          <w:wAfter w:w="8" w:type="pct"/>
          <w:trHeight w:val="412"/>
        </w:trPr>
        <w:tc>
          <w:tcPr>
            <w:tcW w:w="1520"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Число нарушений в подаче тепловой энергии, 10</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 xml:space="preserve"> 1/год</w:t>
            </w:r>
          </w:p>
        </w:tc>
        <w:tc>
          <w:tcPr>
            <w:tcW w:w="61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2,64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3,13</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3,76</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4,58</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5,66</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7,09</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9,03</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11,69</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070026" w:rsidRPr="00E11D1D" w:rsidTr="000311E4">
        <w:trPr>
          <w:gridAfter w:val="1"/>
          <w:wAfter w:w="8" w:type="pct"/>
          <w:trHeight w:val="412"/>
        </w:trPr>
        <w:tc>
          <w:tcPr>
            <w:tcW w:w="1520"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Число нарушений в подаче тепловой энергии, 10</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 xml:space="preserve"> 1/год</w:t>
            </w:r>
          </w:p>
        </w:tc>
        <w:tc>
          <w:tcPr>
            <w:tcW w:w="61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0,44</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0,31</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0,25</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0,21</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0,19</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0,18</w:t>
            </w:r>
          </w:p>
        </w:tc>
        <w:tc>
          <w:tcPr>
            <w:tcW w:w="40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0,17</w:t>
            </w:r>
          </w:p>
        </w:tc>
        <w:tc>
          <w:tcPr>
            <w:tcW w:w="41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0,16</w:t>
            </w:r>
          </w:p>
        </w:tc>
      </w:tr>
    </w:tbl>
    <w:p w:rsidR="00070026" w:rsidRPr="00E11D1D" w:rsidRDefault="0007002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3" w:name="_Toc435791352"/>
    </w:p>
    <w:p w:rsidR="008810BD"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4" w:name="_Toc43136012"/>
      <w:r w:rsidRPr="00E11D1D">
        <w:rPr>
          <w:rFonts w:ascii="Times New Roman" w:hAnsi="Times New Roman" w:cs="Times New Roman"/>
          <w:b w:val="0"/>
          <w:color w:val="000000" w:themeColor="text1"/>
          <w:sz w:val="28"/>
          <w:szCs w:val="28"/>
        </w:rPr>
        <w:t>11</w:t>
      </w:r>
      <w:r w:rsidR="008810BD" w:rsidRPr="00E11D1D">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53"/>
      <w:bookmarkEnd w:id="554"/>
    </w:p>
    <w:p w:rsidR="00026482" w:rsidRPr="00E11D1D" w:rsidRDefault="0002648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808CD" w:rsidRPr="00E11D1D" w:rsidRDefault="00F808CD"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5105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512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6"/>
        <w:gridCol w:w="1322"/>
        <w:gridCol w:w="840"/>
        <w:gridCol w:w="860"/>
        <w:gridCol w:w="864"/>
        <w:gridCol w:w="916"/>
        <w:gridCol w:w="870"/>
        <w:gridCol w:w="805"/>
        <w:gridCol w:w="805"/>
        <w:gridCol w:w="55"/>
        <w:gridCol w:w="20"/>
      </w:tblGrid>
      <w:tr w:rsidR="00070026" w:rsidRPr="00E11D1D" w:rsidTr="00975342">
        <w:trPr>
          <w:gridAfter w:val="1"/>
          <w:wAfter w:w="10" w:type="pct"/>
          <w:trHeight w:val="80"/>
          <w:tblHeader/>
        </w:trPr>
        <w:tc>
          <w:tcPr>
            <w:tcW w:w="1355" w:type="pct"/>
            <w:vMerge w:val="restart"/>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Год</w:t>
            </w:r>
          </w:p>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655" w:type="pct"/>
            <w:vMerge w:val="restart"/>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Существующая</w:t>
            </w:r>
          </w:p>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980" w:type="pct"/>
            <w:gridSpan w:val="8"/>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975342" w:rsidRPr="00E11D1D" w:rsidTr="00975342">
        <w:trPr>
          <w:gridAfter w:val="2"/>
          <w:wAfter w:w="37" w:type="pct"/>
          <w:trHeight w:val="80"/>
          <w:tblHeader/>
        </w:trPr>
        <w:tc>
          <w:tcPr>
            <w:tcW w:w="1355" w:type="pct"/>
            <w:vMerge/>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p>
        </w:tc>
        <w:tc>
          <w:tcPr>
            <w:tcW w:w="655" w:type="pct"/>
            <w:vMerge/>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975342" w:rsidRPr="00E11D1D" w:rsidTr="00975342">
        <w:trPr>
          <w:gridAfter w:val="2"/>
          <w:wAfter w:w="37" w:type="pct"/>
          <w:trHeight w:val="199"/>
          <w:tblHeader/>
        </w:trPr>
        <w:tc>
          <w:tcPr>
            <w:tcW w:w="13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6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975342" w:rsidRPr="00E11D1D" w:rsidTr="00975342">
        <w:trPr>
          <w:gridAfter w:val="2"/>
          <w:wAfter w:w="37" w:type="pct"/>
          <w:trHeight w:val="412"/>
        </w:trPr>
        <w:tc>
          <w:tcPr>
            <w:tcW w:w="13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Время восстановления </w:t>
            </w:r>
            <w:r w:rsidRPr="00E11D1D">
              <w:rPr>
                <w:rFonts w:ascii="Times New Roman" w:hAnsi="Times New Roman" w:cs="Times New Roman"/>
                <w:color w:val="000000" w:themeColor="text1"/>
                <w:sz w:val="28"/>
                <w:szCs w:val="28"/>
              </w:rPr>
              <w:br/>
              <w:t>теплоснабжения, ч</w:t>
            </w:r>
          </w:p>
        </w:tc>
        <w:tc>
          <w:tcPr>
            <w:tcW w:w="6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975342" w:rsidRPr="00E11D1D" w:rsidTr="00975342">
        <w:trPr>
          <w:gridAfter w:val="2"/>
          <w:wAfter w:w="37" w:type="pct"/>
          <w:trHeight w:val="412"/>
        </w:trPr>
        <w:tc>
          <w:tcPr>
            <w:tcW w:w="13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Время восстановления </w:t>
            </w:r>
            <w:r w:rsidRPr="00E11D1D">
              <w:rPr>
                <w:rFonts w:ascii="Times New Roman" w:hAnsi="Times New Roman" w:cs="Times New Roman"/>
                <w:color w:val="000000" w:themeColor="text1"/>
                <w:sz w:val="28"/>
                <w:szCs w:val="28"/>
              </w:rPr>
              <w:br/>
              <w:t>теплоснабжения, ч</w:t>
            </w:r>
          </w:p>
        </w:tc>
        <w:tc>
          <w:tcPr>
            <w:tcW w:w="6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975342" w:rsidRPr="00E11D1D" w:rsidTr="00975342">
        <w:trPr>
          <w:gridAfter w:val="2"/>
          <w:wAfter w:w="37" w:type="pct"/>
          <w:trHeight w:val="412"/>
        </w:trPr>
        <w:tc>
          <w:tcPr>
            <w:tcW w:w="13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Время восстановления </w:t>
            </w:r>
            <w:r w:rsidRPr="00E11D1D">
              <w:rPr>
                <w:rFonts w:ascii="Times New Roman" w:hAnsi="Times New Roman" w:cs="Times New Roman"/>
                <w:color w:val="000000" w:themeColor="text1"/>
                <w:sz w:val="28"/>
                <w:szCs w:val="28"/>
              </w:rPr>
              <w:br/>
              <w:t>теплоснабжения, ч</w:t>
            </w:r>
          </w:p>
        </w:tc>
        <w:tc>
          <w:tcPr>
            <w:tcW w:w="6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975342" w:rsidRPr="00E11D1D" w:rsidTr="00975342">
        <w:trPr>
          <w:gridAfter w:val="2"/>
          <w:wAfter w:w="37" w:type="pct"/>
          <w:trHeight w:val="412"/>
        </w:trPr>
        <w:tc>
          <w:tcPr>
            <w:tcW w:w="13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Время восстановления </w:t>
            </w:r>
            <w:r w:rsidRPr="00E11D1D">
              <w:rPr>
                <w:rFonts w:ascii="Times New Roman" w:hAnsi="Times New Roman" w:cs="Times New Roman"/>
                <w:color w:val="000000" w:themeColor="text1"/>
                <w:sz w:val="28"/>
                <w:szCs w:val="28"/>
              </w:rPr>
              <w:br/>
              <w:t>теплоснабжения, ч</w:t>
            </w:r>
          </w:p>
        </w:tc>
        <w:tc>
          <w:tcPr>
            <w:tcW w:w="655"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1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6"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28"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5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431"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c>
          <w:tcPr>
            <w:tcW w:w="3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3,2</w:t>
            </w:r>
          </w:p>
        </w:tc>
      </w:tr>
    </w:tbl>
    <w:p w:rsidR="00C77AD9"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5" w:name="_Toc435791353"/>
      <w:bookmarkStart w:id="556" w:name="_Toc43136013"/>
      <w:bookmarkStart w:id="557" w:name="_Toc435791355"/>
      <w:r w:rsidRPr="00E11D1D">
        <w:rPr>
          <w:rFonts w:ascii="Times New Roman" w:hAnsi="Times New Roman" w:cs="Times New Roman"/>
          <w:b w:val="0"/>
          <w:color w:val="000000" w:themeColor="text1"/>
          <w:sz w:val="28"/>
          <w:szCs w:val="28"/>
        </w:rPr>
        <w:t>11</w:t>
      </w:r>
      <w:r w:rsidR="00C77AD9" w:rsidRPr="00E11D1D">
        <w:rPr>
          <w:rFonts w:ascii="Times New Roman" w:hAnsi="Times New Roman" w:cs="Times New Roman"/>
          <w:b w:val="0"/>
          <w:color w:val="000000" w:themeColor="text1"/>
          <w:sz w:val="28"/>
          <w:szCs w:val="28"/>
        </w:rPr>
        <w:t>.3 Перспективных показателей, определяемые приведенным объемом недоотпуска тепла в результате нарушений в подаче тепловой энергии</w:t>
      </w:r>
      <w:bookmarkEnd w:id="555"/>
      <w:bookmarkEnd w:id="556"/>
    </w:p>
    <w:p w:rsidR="00026482" w:rsidRPr="00E11D1D" w:rsidRDefault="0002648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C77AD9" w:rsidRPr="00E11D1D" w:rsidRDefault="00C77AD9"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Приведенный объем недоотпуска тепла в результате нарушений в подаче тепловой энергии в системе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CC70E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2"/>
        <w:gridCol w:w="1436"/>
        <w:gridCol w:w="867"/>
        <w:gridCol w:w="912"/>
        <w:gridCol w:w="871"/>
        <w:gridCol w:w="869"/>
        <w:gridCol w:w="869"/>
        <w:gridCol w:w="830"/>
        <w:gridCol w:w="807"/>
        <w:gridCol w:w="51"/>
        <w:gridCol w:w="29"/>
      </w:tblGrid>
      <w:tr w:rsidR="00070026" w:rsidRPr="00E11D1D" w:rsidTr="00975342">
        <w:trPr>
          <w:gridAfter w:val="1"/>
          <w:wAfter w:w="14" w:type="pct"/>
          <w:trHeight w:val="80"/>
          <w:tblHeader/>
        </w:trPr>
        <w:tc>
          <w:tcPr>
            <w:tcW w:w="1329" w:type="pct"/>
            <w:vMerge w:val="restart"/>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Год</w:t>
            </w:r>
          </w:p>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699" w:type="pct"/>
            <w:vMerge w:val="restart"/>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Существу</w:t>
            </w:r>
            <w:r w:rsidR="000311E4">
              <w:rPr>
                <w:color w:val="000000" w:themeColor="text1"/>
                <w:sz w:val="28"/>
                <w:szCs w:val="28"/>
              </w:rPr>
              <w:t xml:space="preserve"> </w:t>
            </w:r>
            <w:r w:rsidRPr="00E11D1D">
              <w:rPr>
                <w:color w:val="000000" w:themeColor="text1"/>
                <w:sz w:val="28"/>
                <w:szCs w:val="28"/>
              </w:rPr>
              <w:t>ющая</w:t>
            </w:r>
          </w:p>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958" w:type="pct"/>
            <w:gridSpan w:val="8"/>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975342" w:rsidRPr="00E11D1D" w:rsidTr="00975342">
        <w:trPr>
          <w:gridAfter w:val="2"/>
          <w:wAfter w:w="40" w:type="pct"/>
          <w:trHeight w:val="70"/>
          <w:tblHeader/>
        </w:trPr>
        <w:tc>
          <w:tcPr>
            <w:tcW w:w="1329" w:type="pct"/>
            <w:vMerge/>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p>
        </w:tc>
        <w:tc>
          <w:tcPr>
            <w:tcW w:w="699" w:type="pct"/>
            <w:vMerge/>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975342" w:rsidRPr="00E11D1D" w:rsidTr="00975342">
        <w:trPr>
          <w:gridAfter w:val="2"/>
          <w:wAfter w:w="40" w:type="pct"/>
          <w:trHeight w:val="199"/>
          <w:tblHeader/>
        </w:trPr>
        <w:tc>
          <w:tcPr>
            <w:tcW w:w="132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6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975342" w:rsidRPr="00E11D1D" w:rsidTr="00975342">
        <w:trPr>
          <w:gridAfter w:val="2"/>
          <w:wAfter w:w="40" w:type="pct"/>
          <w:trHeight w:val="412"/>
        </w:trPr>
        <w:tc>
          <w:tcPr>
            <w:tcW w:w="1329"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0,15</w:t>
            </w: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0,10</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0,08</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0,07</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r>
      <w:tr w:rsidR="00070026" w:rsidRPr="00E11D1D" w:rsidTr="00975342">
        <w:trPr>
          <w:trHeight w:val="24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975342" w:rsidRPr="00E11D1D" w:rsidTr="00975342">
        <w:trPr>
          <w:gridAfter w:val="2"/>
          <w:wAfter w:w="40" w:type="pct"/>
          <w:trHeight w:val="412"/>
        </w:trPr>
        <w:tc>
          <w:tcPr>
            <w:tcW w:w="1329"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0,08</w:t>
            </w: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0,06</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0,05</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0,04</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0,03</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975342" w:rsidRPr="00E11D1D" w:rsidTr="00975342">
        <w:trPr>
          <w:gridAfter w:val="2"/>
          <w:wAfter w:w="40" w:type="pct"/>
          <w:trHeight w:val="412"/>
        </w:trPr>
        <w:tc>
          <w:tcPr>
            <w:tcW w:w="1329"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0,14</w:t>
            </w: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0,17</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0,20</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0,25</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0,31</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0,38</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0,49</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0,63</w:t>
            </w:r>
          </w:p>
        </w:tc>
      </w:tr>
      <w:tr w:rsidR="00070026" w:rsidRPr="00E11D1D" w:rsidTr="00975342">
        <w:trPr>
          <w:trHeight w:val="412"/>
        </w:trPr>
        <w:tc>
          <w:tcPr>
            <w:tcW w:w="5000" w:type="pct"/>
            <w:gridSpan w:val="11"/>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975342" w:rsidRPr="00E11D1D" w:rsidTr="00975342">
        <w:trPr>
          <w:gridAfter w:val="2"/>
          <w:wAfter w:w="40" w:type="pct"/>
          <w:trHeight w:val="412"/>
        </w:trPr>
        <w:tc>
          <w:tcPr>
            <w:tcW w:w="1329"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99"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2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0,02</w:t>
            </w:r>
          </w:p>
        </w:tc>
        <w:tc>
          <w:tcPr>
            <w:tcW w:w="44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c>
          <w:tcPr>
            <w:tcW w:w="42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c>
          <w:tcPr>
            <w:tcW w:w="40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c>
          <w:tcPr>
            <w:tcW w:w="39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0,01</w:t>
            </w:r>
          </w:p>
        </w:tc>
      </w:tr>
    </w:tbl>
    <w:p w:rsidR="00C77AD9"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58" w:name="_Toc435791354"/>
      <w:bookmarkStart w:id="559" w:name="_Toc43136014"/>
      <w:r w:rsidRPr="00E11D1D">
        <w:rPr>
          <w:rFonts w:ascii="Times New Roman" w:hAnsi="Times New Roman" w:cs="Times New Roman"/>
          <w:b w:val="0"/>
          <w:color w:val="000000" w:themeColor="text1"/>
          <w:sz w:val="28"/>
          <w:szCs w:val="28"/>
        </w:rPr>
        <w:lastRenderedPageBreak/>
        <w:t>11</w:t>
      </w:r>
      <w:r w:rsidR="00C77AD9" w:rsidRPr="00E11D1D">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58"/>
      <w:bookmarkEnd w:id="559"/>
    </w:p>
    <w:p w:rsidR="00C77AD9" w:rsidRPr="00E11D1D" w:rsidRDefault="00C77AD9"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051050" w:rsidRPr="00E11D1D">
        <w:rPr>
          <w:rFonts w:ascii="Times New Roman" w:hAnsi="Times New Roman" w:cs="Times New Roman"/>
          <w:color w:val="000000" w:themeColor="text1"/>
          <w:sz w:val="28"/>
          <w:szCs w:val="28"/>
        </w:rPr>
        <w:t>ого</w:t>
      </w:r>
      <w:r w:rsidR="00A819F6"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сельского поселения</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1"/>
        <w:gridCol w:w="1305"/>
        <w:gridCol w:w="804"/>
        <w:gridCol w:w="804"/>
        <w:gridCol w:w="804"/>
        <w:gridCol w:w="804"/>
        <w:gridCol w:w="804"/>
        <w:gridCol w:w="804"/>
        <w:gridCol w:w="821"/>
        <w:gridCol w:w="8"/>
      </w:tblGrid>
      <w:tr w:rsidR="00070026" w:rsidRPr="00E11D1D" w:rsidTr="000311E4">
        <w:trPr>
          <w:gridAfter w:val="1"/>
          <w:wAfter w:w="6" w:type="pct"/>
          <w:trHeight w:val="80"/>
          <w:tblHeader/>
        </w:trPr>
        <w:tc>
          <w:tcPr>
            <w:tcW w:w="1417" w:type="pct"/>
            <w:vMerge w:val="restart"/>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Год</w:t>
            </w:r>
          </w:p>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672" w:type="pct"/>
            <w:vMerge w:val="restart"/>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Существующая</w:t>
            </w:r>
          </w:p>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2905" w:type="pct"/>
            <w:gridSpan w:val="7"/>
            <w:vAlign w:val="center"/>
          </w:tcPr>
          <w:p w:rsidR="00070026" w:rsidRPr="00E11D1D" w:rsidRDefault="00070026" w:rsidP="000311E4">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070026" w:rsidRPr="00E11D1D" w:rsidTr="000311E4">
        <w:trPr>
          <w:gridAfter w:val="1"/>
          <w:wAfter w:w="6" w:type="pct"/>
          <w:trHeight w:val="251"/>
          <w:tblHeader/>
        </w:trPr>
        <w:tc>
          <w:tcPr>
            <w:tcW w:w="1417" w:type="pct"/>
            <w:vMerge/>
            <w:tcBorders>
              <w:tl2br w:val="single" w:sz="4" w:space="0" w:color="auto"/>
            </w:tcBorders>
            <w:vAlign w:val="center"/>
          </w:tcPr>
          <w:p w:rsidR="00070026" w:rsidRPr="00E11D1D" w:rsidRDefault="00070026" w:rsidP="000311E4">
            <w:pPr>
              <w:pStyle w:val="Default"/>
              <w:tabs>
                <w:tab w:val="left" w:pos="993"/>
              </w:tabs>
              <w:jc w:val="center"/>
              <w:rPr>
                <w:color w:val="000000" w:themeColor="text1"/>
                <w:sz w:val="28"/>
                <w:szCs w:val="28"/>
              </w:rPr>
            </w:pPr>
          </w:p>
        </w:tc>
        <w:tc>
          <w:tcPr>
            <w:tcW w:w="672" w:type="pct"/>
            <w:vMerge/>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070026" w:rsidRPr="00E11D1D" w:rsidTr="000311E4">
        <w:trPr>
          <w:gridAfter w:val="1"/>
          <w:wAfter w:w="6" w:type="pct"/>
          <w:trHeight w:val="199"/>
          <w:tblHeader/>
        </w:trPr>
        <w:tc>
          <w:tcPr>
            <w:tcW w:w="1417"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67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070026" w:rsidRPr="00E11D1D" w:rsidTr="000311E4">
        <w:trPr>
          <w:gridAfter w:val="1"/>
          <w:wAfter w:w="6" w:type="pct"/>
          <w:trHeight w:val="95"/>
        </w:trPr>
        <w:tc>
          <w:tcPr>
            <w:tcW w:w="1417"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7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28,19</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19,43</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15,67</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13,51</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12,12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11,17</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10,49</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10,01</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070026" w:rsidRPr="00E11D1D" w:rsidTr="000311E4">
        <w:trPr>
          <w:gridAfter w:val="1"/>
          <w:wAfter w:w="6" w:type="pct"/>
          <w:trHeight w:val="412"/>
        </w:trPr>
        <w:tc>
          <w:tcPr>
            <w:tcW w:w="1417"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7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15,42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10,63</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8,57</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7,39</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6,63</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6,11</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5,74</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5,47</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p>
        </w:tc>
      </w:tr>
      <w:tr w:rsidR="00070026" w:rsidRPr="00E11D1D" w:rsidTr="000311E4">
        <w:trPr>
          <w:gridAfter w:val="1"/>
          <w:wAfter w:w="6" w:type="pct"/>
          <w:trHeight w:val="412"/>
        </w:trPr>
        <w:tc>
          <w:tcPr>
            <w:tcW w:w="1417"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7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26,86</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31,86</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38,28</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46,62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57,58</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72,19</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91,94</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119,05</w:t>
            </w:r>
          </w:p>
        </w:tc>
      </w:tr>
      <w:tr w:rsidR="00070026" w:rsidRPr="00E11D1D" w:rsidTr="000311E4">
        <w:trPr>
          <w:trHeight w:val="412"/>
        </w:trPr>
        <w:tc>
          <w:tcPr>
            <w:tcW w:w="5000" w:type="pct"/>
            <w:gridSpan w:val="10"/>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p>
        </w:tc>
      </w:tr>
      <w:tr w:rsidR="00070026" w:rsidRPr="00E11D1D" w:rsidTr="000311E4">
        <w:trPr>
          <w:gridAfter w:val="1"/>
          <w:wAfter w:w="6" w:type="pct"/>
          <w:trHeight w:val="412"/>
        </w:trPr>
        <w:tc>
          <w:tcPr>
            <w:tcW w:w="1417" w:type="pct"/>
            <w:vAlign w:val="bottom"/>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672"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3,12</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2,51</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2,17</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1,94</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1,79</w:t>
            </w:r>
          </w:p>
        </w:tc>
        <w:tc>
          <w:tcPr>
            <w:tcW w:w="414"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1,68</w:t>
            </w:r>
          </w:p>
        </w:tc>
        <w:tc>
          <w:tcPr>
            <w:tcW w:w="423" w:type="pct"/>
            <w:vAlign w:val="center"/>
          </w:tcPr>
          <w:p w:rsidR="00070026" w:rsidRPr="00E11D1D" w:rsidRDefault="00070026" w:rsidP="000311E4">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1,61</w:t>
            </w:r>
          </w:p>
        </w:tc>
      </w:tr>
    </w:tbl>
    <w:p w:rsidR="008810BD" w:rsidRPr="00E11D1D" w:rsidRDefault="008449C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60" w:name="_Toc43136015"/>
      <w:r w:rsidRPr="00E11D1D">
        <w:rPr>
          <w:rFonts w:ascii="Times New Roman" w:hAnsi="Times New Roman" w:cs="Times New Roman"/>
          <w:b w:val="0"/>
          <w:color w:val="000000" w:themeColor="text1"/>
          <w:sz w:val="28"/>
          <w:szCs w:val="28"/>
        </w:rPr>
        <w:t>11</w:t>
      </w:r>
      <w:r w:rsidR="008810BD" w:rsidRPr="00E11D1D">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57"/>
      <w:bookmarkEnd w:id="560"/>
    </w:p>
    <w:p w:rsidR="008810BD" w:rsidRPr="00E11D1D" w:rsidRDefault="008810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E11D1D" w:rsidRDefault="008810BD"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w:t>
      </w:r>
      <w:r w:rsidRPr="00E11D1D">
        <w:rPr>
          <w:rFonts w:ascii="Times New Roman" w:hAnsi="Times New Roman" w:cs="Times New Roman"/>
          <w:color w:val="000000" w:themeColor="text1"/>
          <w:sz w:val="28"/>
          <w:szCs w:val="28"/>
        </w:rPr>
        <w:lastRenderedPageBreak/>
        <w:t>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E11D1D" w:rsidRDefault="0038476C"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61" w:name="_Toc391732490"/>
      <w:bookmarkStart w:id="562" w:name="_Toc435791356"/>
      <w:bookmarkStart w:id="563" w:name="_Toc43136016"/>
      <w:bookmarkStart w:id="564" w:name="_Toc391732491"/>
      <w:bookmarkStart w:id="565" w:name="_Toc435791361"/>
      <w:r w:rsidRPr="00E11D1D">
        <w:rPr>
          <w:rFonts w:ascii="Times New Roman" w:hAnsi="Times New Roman" w:cs="Times New Roman"/>
          <w:b w:val="0"/>
          <w:color w:val="000000" w:themeColor="text1"/>
          <w:sz w:val="28"/>
          <w:szCs w:val="28"/>
        </w:rPr>
        <w:t>ГЛАВА 1</w:t>
      </w:r>
      <w:r w:rsidR="008449C1" w:rsidRPr="00E11D1D">
        <w:rPr>
          <w:rFonts w:ascii="Times New Roman" w:hAnsi="Times New Roman" w:cs="Times New Roman"/>
          <w:b w:val="0"/>
          <w:color w:val="000000" w:themeColor="text1"/>
          <w:sz w:val="28"/>
          <w:szCs w:val="28"/>
        </w:rPr>
        <w:t>2</w:t>
      </w:r>
      <w:r w:rsidRPr="00E11D1D">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61"/>
      <w:bookmarkEnd w:id="562"/>
      <w:bookmarkEnd w:id="563"/>
    </w:p>
    <w:p w:rsidR="0038476C" w:rsidRPr="00E11D1D" w:rsidRDefault="0038476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66" w:name="_Toc435791357"/>
      <w:bookmarkStart w:id="567" w:name="_Toc43136017"/>
      <w:r w:rsidRPr="00E11D1D">
        <w:rPr>
          <w:rFonts w:ascii="Times New Roman" w:hAnsi="Times New Roman" w:cs="Times New Roman"/>
          <w:b w:val="0"/>
          <w:color w:val="000000" w:themeColor="text1"/>
          <w:sz w:val="28"/>
          <w:szCs w:val="28"/>
        </w:rPr>
        <w:t>1</w:t>
      </w:r>
      <w:r w:rsidR="008449C1" w:rsidRPr="00E11D1D">
        <w:rPr>
          <w:rFonts w:ascii="Times New Roman" w:hAnsi="Times New Roman" w:cs="Times New Roman"/>
          <w:b w:val="0"/>
          <w:color w:val="000000" w:themeColor="text1"/>
          <w:sz w:val="28"/>
          <w:szCs w:val="28"/>
        </w:rPr>
        <w:t>2</w:t>
      </w:r>
      <w:r w:rsidRPr="00E11D1D">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66"/>
      <w:bookmarkEnd w:id="567"/>
    </w:p>
    <w:p w:rsidR="00933CF6" w:rsidRPr="00E11D1D" w:rsidRDefault="00933C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E11D1D">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E11D1D">
        <w:rPr>
          <w:rFonts w:ascii="Times New Roman" w:hAnsi="Times New Roman" w:cs="Times New Roman"/>
          <w:color w:val="000000" w:themeColor="text1"/>
          <w:sz w:val="28"/>
          <w:szCs w:val="28"/>
        </w:rPr>
        <w:t>.</w:t>
      </w:r>
    </w:p>
    <w:p w:rsidR="00933CF6" w:rsidRPr="00E11D1D" w:rsidRDefault="00933C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E11D1D" w:rsidRDefault="00933CF6" w:rsidP="00821958">
      <w:pPr>
        <w:pStyle w:val="ad"/>
        <w:numPr>
          <w:ilvl w:val="0"/>
          <w:numId w:val="22"/>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E11D1D">
        <w:rPr>
          <w:rFonts w:ascii="Times New Roman" w:hAnsi="Times New Roman" w:cs="Times New Roman"/>
          <w:color w:val="000000" w:themeColor="text1"/>
          <w:sz w:val="28"/>
          <w:szCs w:val="28"/>
        </w:rPr>
        <w:t>(с учетом НДС).</w:t>
      </w:r>
    </w:p>
    <w:p w:rsidR="00933CF6" w:rsidRPr="00E11D1D" w:rsidRDefault="00933CF6" w:rsidP="00821958">
      <w:pPr>
        <w:pStyle w:val="ad"/>
        <w:numPr>
          <w:ilvl w:val="0"/>
          <w:numId w:val="22"/>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E11D1D">
        <w:rPr>
          <w:rFonts w:ascii="Times New Roman" w:hAnsi="Times New Roman" w:cs="Times New Roman"/>
          <w:color w:val="000000" w:themeColor="text1"/>
          <w:sz w:val="28"/>
          <w:szCs w:val="28"/>
        </w:rPr>
        <w:t>.</w:t>
      </w:r>
    </w:p>
    <w:p w:rsidR="00933CF6" w:rsidRPr="00E11D1D" w:rsidRDefault="00933C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w:t>
      </w:r>
      <w:r w:rsidR="00D92422" w:rsidRPr="00E11D1D">
        <w:rPr>
          <w:rFonts w:ascii="Times New Roman" w:hAnsi="Times New Roman" w:cs="Times New Roman"/>
          <w:color w:val="000000" w:themeColor="text1"/>
          <w:sz w:val="28"/>
          <w:szCs w:val="28"/>
        </w:rPr>
        <w:t>сборнику</w:t>
      </w:r>
      <w:r w:rsidRPr="00E11D1D">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E11D1D">
        <w:rPr>
          <w:rFonts w:ascii="Times New Roman" w:hAnsi="Times New Roman" w:cs="Times New Roman"/>
          <w:color w:val="000000" w:themeColor="text1"/>
          <w:sz w:val="28"/>
          <w:szCs w:val="28"/>
        </w:rPr>
        <w:t>Челябинской</w:t>
      </w:r>
      <w:r w:rsidRPr="00E11D1D">
        <w:rPr>
          <w:rFonts w:ascii="Times New Roman" w:hAnsi="Times New Roman" w:cs="Times New Roman"/>
          <w:color w:val="000000" w:themeColor="text1"/>
          <w:sz w:val="28"/>
          <w:szCs w:val="28"/>
        </w:rPr>
        <w:t xml:space="preserve"> области составляет:</w:t>
      </w:r>
    </w:p>
    <w:p w:rsidR="00DC00BF" w:rsidRPr="00E11D1D" w:rsidRDefault="00DC00BF" w:rsidP="00821958">
      <w:pPr>
        <w:pStyle w:val="ad"/>
        <w:numPr>
          <w:ilvl w:val="0"/>
          <w:numId w:val="22"/>
        </w:numPr>
        <w:tabs>
          <w:tab w:val="left" w:pos="993"/>
          <w:tab w:val="left" w:pos="1134"/>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 xml:space="preserve">для диаметра </w:t>
      </w:r>
      <w:r w:rsidR="00CA3B68" w:rsidRPr="00E11D1D">
        <w:rPr>
          <w:rFonts w:ascii="Times New Roman" w:hAnsi="Times New Roman" w:cs="Times New Roman"/>
          <w:sz w:val="28"/>
          <w:szCs w:val="28"/>
        </w:rPr>
        <w:t>80</w:t>
      </w:r>
      <w:r w:rsidRPr="00E11D1D">
        <w:rPr>
          <w:rFonts w:ascii="Times New Roman" w:hAnsi="Times New Roman" w:cs="Times New Roman"/>
          <w:sz w:val="28"/>
          <w:szCs w:val="28"/>
        </w:rPr>
        <w:t xml:space="preserve"> мм </w:t>
      </w:r>
      <w:r w:rsidR="00CA3B68" w:rsidRPr="00E11D1D">
        <w:rPr>
          <w:rFonts w:ascii="Times New Roman" w:hAnsi="Times New Roman" w:cs="Times New Roman"/>
          <w:sz w:val="28"/>
          <w:szCs w:val="28"/>
        </w:rPr>
        <w:t xml:space="preserve">10 175,14 </w:t>
      </w:r>
      <w:r w:rsidRPr="00E11D1D">
        <w:rPr>
          <w:rFonts w:ascii="Times New Roman" w:hAnsi="Times New Roman" w:cs="Times New Roman"/>
          <w:sz w:val="28"/>
          <w:szCs w:val="28"/>
        </w:rPr>
        <w:t>тыс.руб.;</w:t>
      </w:r>
    </w:p>
    <w:p w:rsidR="00DC00BF" w:rsidRPr="00E11D1D" w:rsidRDefault="00DC00BF" w:rsidP="00821958">
      <w:pPr>
        <w:pStyle w:val="ad"/>
        <w:numPr>
          <w:ilvl w:val="0"/>
          <w:numId w:val="22"/>
        </w:numPr>
        <w:tabs>
          <w:tab w:val="left" w:pos="993"/>
          <w:tab w:val="left" w:pos="1134"/>
        </w:tabs>
        <w:spacing w:after="0" w:line="240" w:lineRule="auto"/>
        <w:ind w:left="0" w:firstLine="709"/>
        <w:jc w:val="both"/>
        <w:rPr>
          <w:rFonts w:ascii="Times New Roman" w:hAnsi="Times New Roman" w:cs="Times New Roman"/>
          <w:sz w:val="28"/>
          <w:szCs w:val="28"/>
        </w:rPr>
      </w:pPr>
      <w:r w:rsidRPr="00E11D1D">
        <w:rPr>
          <w:rFonts w:ascii="Times New Roman" w:hAnsi="Times New Roman" w:cs="Times New Roman"/>
          <w:sz w:val="28"/>
          <w:szCs w:val="28"/>
        </w:rPr>
        <w:t xml:space="preserve">для диаметра </w:t>
      </w:r>
      <w:r w:rsidR="00CA3B68" w:rsidRPr="00E11D1D">
        <w:rPr>
          <w:rFonts w:ascii="Times New Roman" w:hAnsi="Times New Roman" w:cs="Times New Roman"/>
          <w:sz w:val="28"/>
          <w:szCs w:val="28"/>
        </w:rPr>
        <w:t>100</w:t>
      </w:r>
      <w:r w:rsidRPr="00E11D1D">
        <w:rPr>
          <w:rFonts w:ascii="Times New Roman" w:hAnsi="Times New Roman" w:cs="Times New Roman"/>
          <w:sz w:val="28"/>
          <w:szCs w:val="28"/>
        </w:rPr>
        <w:t xml:space="preserve"> мм </w:t>
      </w:r>
      <w:r w:rsidR="00CA3B68" w:rsidRPr="00E11D1D">
        <w:rPr>
          <w:rFonts w:ascii="Times New Roman" w:hAnsi="Times New Roman" w:cs="Times New Roman"/>
          <w:sz w:val="28"/>
          <w:szCs w:val="28"/>
        </w:rPr>
        <w:t>11 233,86</w:t>
      </w:r>
      <w:r w:rsidRPr="00E11D1D">
        <w:rPr>
          <w:rFonts w:ascii="Times New Roman" w:hAnsi="Times New Roman" w:cs="Times New Roman"/>
          <w:sz w:val="28"/>
          <w:szCs w:val="28"/>
        </w:rPr>
        <w:t> тыс.руб.;</w:t>
      </w:r>
    </w:p>
    <w:p w:rsidR="00324E77" w:rsidRPr="00975342" w:rsidRDefault="00DC00BF" w:rsidP="00975342">
      <w:pPr>
        <w:pStyle w:val="ad"/>
        <w:numPr>
          <w:ilvl w:val="0"/>
          <w:numId w:val="22"/>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975342">
        <w:rPr>
          <w:rFonts w:ascii="Times New Roman" w:hAnsi="Times New Roman" w:cs="Times New Roman"/>
          <w:sz w:val="28"/>
          <w:szCs w:val="28"/>
        </w:rPr>
        <w:t xml:space="preserve">для диаметра </w:t>
      </w:r>
      <w:r w:rsidR="00CA3B68" w:rsidRPr="00975342">
        <w:rPr>
          <w:rFonts w:ascii="Times New Roman" w:hAnsi="Times New Roman" w:cs="Times New Roman"/>
          <w:sz w:val="28"/>
          <w:szCs w:val="28"/>
        </w:rPr>
        <w:t>125</w:t>
      </w:r>
      <w:r w:rsidRPr="00975342">
        <w:rPr>
          <w:rFonts w:ascii="Times New Roman" w:hAnsi="Times New Roman" w:cs="Times New Roman"/>
          <w:sz w:val="28"/>
          <w:szCs w:val="28"/>
        </w:rPr>
        <w:t xml:space="preserve"> мм </w:t>
      </w:r>
      <w:r w:rsidR="00CA3B68" w:rsidRPr="00975342">
        <w:rPr>
          <w:rFonts w:ascii="Times New Roman" w:hAnsi="Times New Roman" w:cs="Times New Roman"/>
          <w:sz w:val="28"/>
          <w:szCs w:val="28"/>
        </w:rPr>
        <w:t>12 387,06 тыс.руб.</w:t>
      </w:r>
    </w:p>
    <w:p w:rsidR="00324E77" w:rsidRPr="00E11D1D" w:rsidRDefault="00324E77"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324E77" w:rsidRPr="00E11D1D" w:rsidSect="000311E4">
          <w:headerReference w:type="default" r:id="rId40"/>
          <w:pgSz w:w="11906" w:h="16838" w:code="9"/>
          <w:pgMar w:top="1134" w:right="851" w:bottom="1134" w:left="1418" w:header="454" w:footer="454" w:gutter="0"/>
          <w:cols w:space="708"/>
          <w:docGrid w:linePitch="360"/>
        </w:sectPr>
      </w:pPr>
    </w:p>
    <w:p w:rsidR="00933CF6" w:rsidRPr="00E11D1D" w:rsidRDefault="00933CF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3870"/>
        <w:gridCol w:w="1337"/>
        <w:gridCol w:w="1296"/>
        <w:gridCol w:w="1305"/>
        <w:gridCol w:w="1209"/>
        <w:gridCol w:w="1209"/>
        <w:gridCol w:w="1209"/>
        <w:gridCol w:w="1209"/>
        <w:gridCol w:w="1537"/>
        <w:gridCol w:w="27"/>
      </w:tblGrid>
      <w:tr w:rsidR="00324E77" w:rsidRPr="00E11D1D" w:rsidTr="00975342">
        <w:trPr>
          <w:trHeight w:val="270"/>
          <w:tblHeader/>
        </w:trPr>
        <w:tc>
          <w:tcPr>
            <w:tcW w:w="230" w:type="pct"/>
            <w:vMerge w:val="restart"/>
            <w:shd w:val="clear" w:color="auto" w:fill="auto"/>
            <w:vAlign w:val="center"/>
            <w:hideMark/>
          </w:tcPr>
          <w:p w:rsidR="00EF4041"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1299" w:type="pct"/>
            <w:vMerge w:val="restart"/>
            <w:shd w:val="clear" w:color="auto" w:fill="auto"/>
            <w:vAlign w:val="center"/>
            <w:hideMark/>
          </w:tcPr>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Наименование </w:t>
            </w:r>
            <w:r w:rsidRPr="00E11D1D">
              <w:rPr>
                <w:rFonts w:ascii="Times New Roman" w:hAnsi="Times New Roman" w:cs="Times New Roman"/>
                <w:color w:val="000000" w:themeColor="text1"/>
                <w:sz w:val="28"/>
                <w:szCs w:val="28"/>
              </w:rPr>
              <w:br/>
              <w:t>мероприятия</w:t>
            </w:r>
          </w:p>
        </w:tc>
        <w:tc>
          <w:tcPr>
            <w:tcW w:w="3471" w:type="pct"/>
            <w:gridSpan w:val="9"/>
            <w:shd w:val="clear" w:color="auto" w:fill="auto"/>
            <w:vAlign w:val="center"/>
            <w:hideMark/>
          </w:tcPr>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Потребность в финансовых средствах, тыс. рублей</w:t>
            </w:r>
          </w:p>
        </w:tc>
      </w:tr>
      <w:tr w:rsidR="00324E77" w:rsidRPr="00E11D1D" w:rsidTr="00975342">
        <w:trPr>
          <w:gridAfter w:val="1"/>
          <w:wAfter w:w="10" w:type="pct"/>
          <w:trHeight w:val="190"/>
          <w:tblHeader/>
        </w:trPr>
        <w:tc>
          <w:tcPr>
            <w:tcW w:w="230" w:type="pct"/>
            <w:vMerge/>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p>
        </w:tc>
        <w:tc>
          <w:tcPr>
            <w:tcW w:w="1299" w:type="pct"/>
            <w:vMerge/>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49"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35"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38"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06"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6" w:type="pct"/>
            <w:shd w:val="clear" w:color="auto" w:fill="auto"/>
            <w:noWrap/>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06"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w:t>
            </w:r>
          </w:p>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2029</w:t>
            </w:r>
          </w:p>
        </w:tc>
        <w:tc>
          <w:tcPr>
            <w:tcW w:w="40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w:t>
            </w:r>
          </w:p>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2034</w:t>
            </w:r>
          </w:p>
        </w:tc>
        <w:tc>
          <w:tcPr>
            <w:tcW w:w="516" w:type="pct"/>
            <w:shd w:val="clear" w:color="auto" w:fill="auto"/>
            <w:vAlign w:val="center"/>
            <w:hideMark/>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r>
      <w:tr w:rsidR="00324E77" w:rsidRPr="00E11D1D" w:rsidTr="00975342">
        <w:trPr>
          <w:gridAfter w:val="1"/>
          <w:wAfter w:w="10" w:type="pct"/>
          <w:trHeight w:val="256"/>
          <w:tblHeader/>
        </w:trPr>
        <w:tc>
          <w:tcPr>
            <w:tcW w:w="230"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299"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449"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435"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438"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40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40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40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40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516" w:type="pct"/>
            <w:shd w:val="clear" w:color="auto" w:fill="auto"/>
            <w:vAlign w:val="center"/>
          </w:tcPr>
          <w:p w:rsidR="00324E77" w:rsidRPr="00E11D1D" w:rsidRDefault="00324E77"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r>
      <w:tr w:rsidR="009235A2" w:rsidRPr="00E11D1D" w:rsidTr="00975342">
        <w:trPr>
          <w:gridAfter w:val="1"/>
          <w:wAfter w:w="10" w:type="pct"/>
          <w:trHeight w:val="256"/>
        </w:trPr>
        <w:tc>
          <w:tcPr>
            <w:tcW w:w="230" w:type="pct"/>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129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Установка устройства ВПУ в котельной «мкр. Звездный»</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65,00</w:t>
            </w: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65,00</w:t>
            </w:r>
          </w:p>
        </w:tc>
      </w:tr>
      <w:tr w:rsidR="009235A2" w:rsidRPr="00E11D1D" w:rsidTr="00975342">
        <w:trPr>
          <w:gridAfter w:val="1"/>
          <w:wAfter w:w="10" w:type="pct"/>
          <w:trHeight w:val="256"/>
        </w:trPr>
        <w:tc>
          <w:tcPr>
            <w:tcW w:w="230" w:type="pct"/>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29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Реконструкция 675,9 метров тепловых сетей котельной «Центральная»</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7 592,97</w:t>
            </w: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7 592,97</w:t>
            </w:r>
          </w:p>
        </w:tc>
      </w:tr>
      <w:tr w:rsidR="009235A2" w:rsidRPr="00E11D1D" w:rsidTr="00975342">
        <w:trPr>
          <w:gridAfter w:val="1"/>
          <w:wAfter w:w="10" w:type="pct"/>
          <w:trHeight w:val="256"/>
        </w:trPr>
        <w:tc>
          <w:tcPr>
            <w:tcW w:w="230" w:type="pct"/>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29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1 261 метров тепловых сетей для котельной «мкр. Звездный»</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7 077,33</w:t>
            </w: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7 088,57</w:t>
            </w: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14 165,90</w:t>
            </w:r>
          </w:p>
        </w:tc>
      </w:tr>
      <w:tr w:rsidR="009235A2" w:rsidRPr="00E11D1D" w:rsidTr="00975342">
        <w:trPr>
          <w:gridAfter w:val="1"/>
          <w:wAfter w:w="10" w:type="pct"/>
          <w:trHeight w:val="256"/>
        </w:trPr>
        <w:tc>
          <w:tcPr>
            <w:tcW w:w="230"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29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Увеличение тепловой мощности котельной «мкр. Звездный»</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10 960,00</w:t>
            </w: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10 960,00</w:t>
            </w:r>
          </w:p>
        </w:tc>
      </w:tr>
      <w:tr w:rsidR="009235A2" w:rsidRPr="00E11D1D" w:rsidTr="00975342">
        <w:trPr>
          <w:gridAfter w:val="1"/>
          <w:wAfter w:w="10" w:type="pct"/>
          <w:trHeight w:val="256"/>
        </w:trPr>
        <w:tc>
          <w:tcPr>
            <w:tcW w:w="230"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29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Установка системы диспетчерского контроля управления котельными</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750,00</w:t>
            </w: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750,00</w:t>
            </w:r>
          </w:p>
        </w:tc>
      </w:tr>
      <w:tr w:rsidR="009235A2" w:rsidRPr="00E11D1D" w:rsidTr="00975342">
        <w:trPr>
          <w:gridAfter w:val="1"/>
          <w:wAfter w:w="10" w:type="pct"/>
          <w:trHeight w:val="68"/>
        </w:trPr>
        <w:tc>
          <w:tcPr>
            <w:tcW w:w="1529" w:type="pct"/>
            <w:gridSpan w:val="2"/>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highlight w:val="red"/>
              </w:rPr>
            </w:pPr>
            <w:r w:rsidRPr="00E11D1D">
              <w:rPr>
                <w:rFonts w:ascii="Times New Roman" w:hAnsi="Times New Roman" w:cs="Times New Roman"/>
                <w:color w:val="000000" w:themeColor="text1"/>
                <w:sz w:val="28"/>
                <w:szCs w:val="28"/>
              </w:rPr>
              <w:t>Итого</w:t>
            </w:r>
          </w:p>
        </w:tc>
        <w:tc>
          <w:tcPr>
            <w:tcW w:w="449"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7 077,33</w:t>
            </w:r>
          </w:p>
        </w:tc>
        <w:tc>
          <w:tcPr>
            <w:tcW w:w="435"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18 863,57</w:t>
            </w:r>
          </w:p>
        </w:tc>
        <w:tc>
          <w:tcPr>
            <w:tcW w:w="438"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7 592,97</w:t>
            </w: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40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0,00</w:t>
            </w:r>
          </w:p>
        </w:tc>
        <w:tc>
          <w:tcPr>
            <w:tcW w:w="516" w:type="pct"/>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33 533,87</w:t>
            </w:r>
          </w:p>
        </w:tc>
      </w:tr>
    </w:tbl>
    <w:p w:rsidR="00F572EB" w:rsidRPr="00E11D1D" w:rsidRDefault="00F572EB"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68" w:name="_Toc435791358"/>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pPr>
    </w:p>
    <w:p w:rsidR="00324E77" w:rsidRPr="00E11D1D" w:rsidRDefault="00324E77" w:rsidP="00821958">
      <w:pPr>
        <w:tabs>
          <w:tab w:val="left" w:pos="993"/>
        </w:tabs>
        <w:spacing w:after="0" w:line="240" w:lineRule="auto"/>
        <w:ind w:firstLine="709"/>
        <w:jc w:val="both"/>
        <w:rPr>
          <w:rFonts w:ascii="Times New Roman" w:hAnsi="Times New Roman" w:cs="Times New Roman"/>
          <w:sz w:val="28"/>
          <w:szCs w:val="28"/>
        </w:rPr>
        <w:sectPr w:rsidR="00324E77" w:rsidRPr="00E11D1D" w:rsidSect="00AC5C8F">
          <w:headerReference w:type="default" r:id="rId41"/>
          <w:type w:val="continuous"/>
          <w:pgSz w:w="16838" w:h="11906" w:orient="landscape" w:code="9"/>
          <w:pgMar w:top="1134" w:right="851" w:bottom="1134" w:left="1418" w:header="454" w:footer="454" w:gutter="0"/>
          <w:cols w:space="708"/>
          <w:docGrid w:linePitch="360"/>
        </w:sectPr>
      </w:pPr>
    </w:p>
    <w:p w:rsidR="0038476C" w:rsidRPr="00E11D1D" w:rsidRDefault="0038476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69" w:name="_Toc43136018"/>
      <w:r w:rsidRPr="00E11D1D">
        <w:rPr>
          <w:rFonts w:ascii="Times New Roman" w:hAnsi="Times New Roman" w:cs="Times New Roman"/>
          <w:b w:val="0"/>
          <w:color w:val="000000" w:themeColor="text1"/>
          <w:sz w:val="28"/>
          <w:szCs w:val="28"/>
        </w:rPr>
        <w:lastRenderedPageBreak/>
        <w:t>1</w:t>
      </w:r>
      <w:r w:rsidR="008449C1" w:rsidRPr="00E11D1D">
        <w:rPr>
          <w:rFonts w:ascii="Times New Roman" w:hAnsi="Times New Roman" w:cs="Times New Roman"/>
          <w:b w:val="0"/>
          <w:color w:val="000000" w:themeColor="text1"/>
          <w:sz w:val="28"/>
          <w:szCs w:val="28"/>
        </w:rPr>
        <w:t>2</w:t>
      </w:r>
      <w:r w:rsidRPr="00E11D1D">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68"/>
      <w:bookmarkEnd w:id="569"/>
    </w:p>
    <w:p w:rsidR="0038476C" w:rsidRPr="00E11D1D" w:rsidRDefault="0038476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E11D1D">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E11D1D" w:rsidRDefault="0038476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E11D1D">
        <w:rPr>
          <w:rFonts w:ascii="Times New Roman" w:hAnsi="Times New Roman" w:cs="Times New Roman"/>
          <w:color w:val="000000" w:themeColor="text1"/>
          <w:sz w:val="28"/>
          <w:szCs w:val="28"/>
        </w:rPr>
        <w:softHyphen/>
        <w:t>конструкции, подлежат обязательному исполнению в объеме:</w:t>
      </w:r>
    </w:p>
    <w:p w:rsidR="0038476C" w:rsidRPr="00E11D1D" w:rsidRDefault="0038476C" w:rsidP="00821958">
      <w:pPr>
        <w:pStyle w:val="ad"/>
        <w:numPr>
          <w:ilvl w:val="0"/>
          <w:numId w:val="15"/>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фактически начисленных амортизационных отчислений, учитываемых в тарифно</w:t>
      </w:r>
      <w:r w:rsidRPr="00E11D1D">
        <w:rPr>
          <w:rFonts w:ascii="Times New Roman" w:hAnsi="Times New Roman" w:cs="Times New Roman"/>
          <w:color w:val="000000" w:themeColor="text1"/>
          <w:sz w:val="28"/>
          <w:szCs w:val="28"/>
        </w:rPr>
        <w:softHyphen/>
        <w:t>балансовых решениях;</w:t>
      </w:r>
    </w:p>
    <w:p w:rsidR="0038476C" w:rsidRPr="00E11D1D" w:rsidRDefault="0038476C" w:rsidP="00821958">
      <w:pPr>
        <w:pStyle w:val="ad"/>
        <w:numPr>
          <w:ilvl w:val="0"/>
          <w:numId w:val="15"/>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E11D1D" w:rsidRDefault="0038476C" w:rsidP="00821958">
      <w:pPr>
        <w:pStyle w:val="ad"/>
        <w:numPr>
          <w:ilvl w:val="0"/>
          <w:numId w:val="15"/>
        </w:numPr>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E11D1D" w:rsidRDefault="0038476C"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rsidR="00324E77" w:rsidRPr="00E11D1D" w:rsidRDefault="00324E77" w:rsidP="00821958">
      <w:pPr>
        <w:pStyle w:val="ad"/>
        <w:numPr>
          <w:ilvl w:val="0"/>
          <w:numId w:val="16"/>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Средства бюджета;</w:t>
      </w:r>
    </w:p>
    <w:p w:rsidR="00324E77" w:rsidRPr="00E11D1D" w:rsidRDefault="00324E77" w:rsidP="00821958">
      <w:pPr>
        <w:pStyle w:val="ad"/>
        <w:numPr>
          <w:ilvl w:val="0"/>
          <w:numId w:val="16"/>
        </w:numPr>
        <w:tabs>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Средства теплоснабжающих организаций.</w:t>
      </w:r>
    </w:p>
    <w:p w:rsidR="00933CF6" w:rsidRPr="00E11D1D" w:rsidRDefault="00933CF6"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0" w:name="_Toc392495152"/>
      <w:bookmarkStart w:id="571" w:name="_Toc405808454"/>
      <w:bookmarkStart w:id="572" w:name="_Toc526114127"/>
      <w:bookmarkStart w:id="573" w:name="_Toc43136019"/>
      <w:r w:rsidRPr="00E11D1D">
        <w:rPr>
          <w:rFonts w:ascii="Times New Roman" w:hAnsi="Times New Roman" w:cs="Times New Roman"/>
          <w:b w:val="0"/>
          <w:color w:val="000000" w:themeColor="text1"/>
          <w:sz w:val="28"/>
          <w:szCs w:val="28"/>
        </w:rPr>
        <w:t>12.3 Расчеты эффективности инвестиций</w:t>
      </w:r>
      <w:bookmarkEnd w:id="570"/>
      <w:bookmarkEnd w:id="571"/>
      <w:bookmarkEnd w:id="572"/>
      <w:bookmarkEnd w:id="573"/>
    </w:p>
    <w:p w:rsidR="00890D9C" w:rsidRPr="00E11D1D" w:rsidRDefault="00933CF6" w:rsidP="007038F6">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bCs/>
          <w:color w:val="000000" w:themeColor="text1"/>
          <w:sz w:val="28"/>
          <w:szCs w:val="28"/>
        </w:rPr>
        <w:t>Показатель эффективности</w:t>
      </w:r>
      <w:r w:rsidRPr="00E11D1D">
        <w:rPr>
          <w:rFonts w:ascii="Times New Roman" w:hAnsi="Times New Roman" w:cs="Times New Roman"/>
          <w:color w:val="000000" w:themeColor="text1"/>
          <w:sz w:val="28"/>
          <w:szCs w:val="28"/>
        </w:rPr>
        <w:t xml:space="preserve"> </w:t>
      </w:r>
      <w:r w:rsidR="00437205" w:rsidRPr="00E11D1D">
        <w:rPr>
          <w:rFonts w:ascii="Times New Roman" w:hAnsi="Times New Roman" w:cs="Times New Roman"/>
          <w:bCs/>
          <w:color w:val="000000" w:themeColor="text1"/>
          <w:sz w:val="28"/>
          <w:szCs w:val="28"/>
        </w:rPr>
        <w:t xml:space="preserve">реализации мероприятий </w:t>
      </w:r>
      <w:r w:rsidRPr="00E11D1D">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E11D1D">
        <w:rPr>
          <w:rFonts w:ascii="Times New Roman" w:hAnsi="Times New Roman" w:cs="Times New Roman"/>
          <w:color w:val="000000" w:themeColor="text1"/>
          <w:sz w:val="28"/>
          <w:szCs w:val="28"/>
        </w:rPr>
        <w:t>10</w:t>
      </w:r>
      <w:r w:rsidR="007038F6">
        <w:rPr>
          <w:rFonts w:ascii="Times New Roman" w:hAnsi="Times New Roman" w:cs="Times New Roman"/>
          <w:color w:val="000000" w:themeColor="text1"/>
          <w:sz w:val="28"/>
          <w:szCs w:val="28"/>
        </w:rPr>
        <w:t> лет.</w:t>
      </w:r>
    </w:p>
    <w:p w:rsidR="007038F6" w:rsidRPr="00E11D1D" w:rsidRDefault="007038F6" w:rsidP="007038F6">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w:t>
      </w:r>
      <w:r w:rsidRPr="00E11D1D">
        <w:rPr>
          <w:rFonts w:ascii="Times New Roman" w:hAnsi="Times New Roman" w:cs="Times New Roman"/>
          <w:b w:val="0"/>
          <w:color w:val="000000" w:themeColor="text1"/>
          <w:sz w:val="28"/>
          <w:szCs w:val="28"/>
        </w:rPr>
        <w:br/>
        <w:t>теплоснабжения</w:t>
      </w:r>
    </w:p>
    <w:p w:rsidR="007038F6" w:rsidRPr="00E11D1D" w:rsidRDefault="007038F6" w:rsidP="007038F6">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7038F6" w:rsidRPr="00E11D1D" w:rsidRDefault="007038F6" w:rsidP="007038F6">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r w:rsidRPr="00E11D1D">
        <w:rPr>
          <w:rFonts w:ascii="Times New Roman" w:hAnsi="Times New Roman" w:cs="Times New Roman"/>
          <w:b w:val="0"/>
          <w:color w:val="000000" w:themeColor="text1"/>
          <w:sz w:val="28"/>
          <w:szCs w:val="28"/>
        </w:rPr>
        <w:t>ГЛАВА 13. Индикаторы развития систем теплоснабжения поселения</w:t>
      </w:r>
    </w:p>
    <w:p w:rsidR="007038F6" w:rsidRPr="00E11D1D" w:rsidRDefault="007038F6" w:rsidP="007038F6">
      <w:pPr>
        <w:pStyle w:val="ad"/>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Индикаторы развития систем теплоснабжения Краснопольского сельского поселения на весь расчетный период приведены в таблице.</w:t>
      </w:r>
    </w:p>
    <w:p w:rsidR="007038F6" w:rsidRPr="00E11D1D" w:rsidRDefault="007038F6"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40154C" w:rsidRPr="00E11D1D" w:rsidRDefault="0040154C"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40154C" w:rsidRPr="00E11D1D" w:rsidRDefault="0040154C"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40154C" w:rsidRPr="00E11D1D" w:rsidRDefault="0040154C"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40154C" w:rsidRPr="00E11D1D" w:rsidSect="00AC5C8F">
          <w:headerReference w:type="default" r:id="rId42"/>
          <w:type w:val="continuous"/>
          <w:pgSz w:w="11906" w:h="16838" w:code="9"/>
          <w:pgMar w:top="1134" w:right="851" w:bottom="1134" w:left="1418" w:header="454" w:footer="454" w:gutter="0"/>
          <w:cols w:space="708"/>
          <w:docGrid w:linePitch="360"/>
        </w:sectPr>
      </w:pPr>
    </w:p>
    <w:p w:rsidR="00933CF6" w:rsidRPr="00E11D1D" w:rsidRDefault="00933CF6"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Расчеты эффективности инвестиций</w:t>
      </w:r>
    </w:p>
    <w:tbl>
      <w:tblPr>
        <w:tblW w:w="14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3514"/>
        <w:gridCol w:w="1191"/>
        <w:gridCol w:w="1361"/>
        <w:gridCol w:w="1417"/>
        <w:gridCol w:w="1276"/>
        <w:gridCol w:w="1276"/>
        <w:gridCol w:w="1275"/>
        <w:gridCol w:w="1276"/>
        <w:gridCol w:w="53"/>
        <w:gridCol w:w="1500"/>
        <w:gridCol w:w="47"/>
      </w:tblGrid>
      <w:tr w:rsidR="0040154C" w:rsidRPr="00E11D1D" w:rsidTr="00975342">
        <w:trPr>
          <w:trHeight w:val="20"/>
          <w:tblHeader/>
        </w:trPr>
        <w:tc>
          <w:tcPr>
            <w:tcW w:w="592" w:type="dxa"/>
            <w:vMerge w:val="restart"/>
            <w:shd w:val="clear" w:color="auto" w:fill="auto"/>
            <w:vAlign w:val="center"/>
            <w:hideMark/>
          </w:tcPr>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п</w:t>
            </w:r>
            <w:r w:rsidR="0063444C" w:rsidRPr="00E11D1D">
              <w:rPr>
                <w:rFonts w:ascii="Times New Roman" w:hAnsi="Times New Roman" w:cs="Times New Roman"/>
                <w:color w:val="000000" w:themeColor="text1"/>
                <w:sz w:val="28"/>
                <w:szCs w:val="28"/>
              </w:rPr>
              <w:t>/</w:t>
            </w:r>
            <w:r w:rsidRPr="00E11D1D">
              <w:rPr>
                <w:rFonts w:ascii="Times New Roman" w:hAnsi="Times New Roman" w:cs="Times New Roman"/>
                <w:color w:val="000000" w:themeColor="text1"/>
                <w:sz w:val="28"/>
                <w:szCs w:val="28"/>
              </w:rPr>
              <w:t>п</w:t>
            </w:r>
          </w:p>
        </w:tc>
        <w:tc>
          <w:tcPr>
            <w:tcW w:w="3514" w:type="dxa"/>
            <w:vMerge w:val="restart"/>
            <w:shd w:val="clear" w:color="auto" w:fill="auto"/>
            <w:vAlign w:val="center"/>
            <w:hideMark/>
          </w:tcPr>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Показатель</w:t>
            </w:r>
          </w:p>
        </w:tc>
        <w:tc>
          <w:tcPr>
            <w:tcW w:w="10672" w:type="dxa"/>
            <w:gridSpan w:val="10"/>
            <w:shd w:val="clear" w:color="auto" w:fill="auto"/>
            <w:vAlign w:val="center"/>
            <w:hideMark/>
          </w:tcPr>
          <w:p w:rsidR="00933CF6" w:rsidRPr="00E11D1D" w:rsidRDefault="00933CF6"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Год</w:t>
            </w:r>
          </w:p>
        </w:tc>
      </w:tr>
      <w:tr w:rsidR="0040154C" w:rsidRPr="00E11D1D" w:rsidTr="00975342">
        <w:trPr>
          <w:gridAfter w:val="1"/>
          <w:wAfter w:w="47" w:type="dxa"/>
          <w:trHeight w:val="595"/>
          <w:tblHeader/>
        </w:trPr>
        <w:tc>
          <w:tcPr>
            <w:tcW w:w="592" w:type="dxa"/>
            <w:vMerge/>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p>
        </w:tc>
        <w:tc>
          <w:tcPr>
            <w:tcW w:w="3514" w:type="dxa"/>
            <w:vMerge/>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p>
        </w:tc>
        <w:tc>
          <w:tcPr>
            <w:tcW w:w="1191"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1361"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1417"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1276"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1276"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1275"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w:t>
            </w:r>
          </w:p>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2029</w:t>
            </w:r>
          </w:p>
        </w:tc>
        <w:tc>
          <w:tcPr>
            <w:tcW w:w="1276" w:type="dxa"/>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w:t>
            </w:r>
          </w:p>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2034</w:t>
            </w:r>
          </w:p>
        </w:tc>
        <w:tc>
          <w:tcPr>
            <w:tcW w:w="1553" w:type="dxa"/>
            <w:gridSpan w:val="2"/>
            <w:shd w:val="clear" w:color="auto" w:fill="auto"/>
            <w:vAlign w:val="center"/>
            <w:hideMark/>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Всего</w:t>
            </w:r>
          </w:p>
        </w:tc>
      </w:tr>
      <w:tr w:rsidR="0040154C" w:rsidRPr="00E11D1D" w:rsidTr="00975342">
        <w:trPr>
          <w:gridAfter w:val="1"/>
          <w:wAfter w:w="47" w:type="dxa"/>
          <w:trHeight w:val="20"/>
          <w:tblHeader/>
        </w:trPr>
        <w:tc>
          <w:tcPr>
            <w:tcW w:w="592"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3514"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191"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361"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417"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276"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1276"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1275"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1276" w:type="dxa"/>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1553" w:type="dxa"/>
            <w:gridSpan w:val="2"/>
            <w:shd w:val="clear" w:color="auto" w:fill="auto"/>
            <w:vAlign w:val="center"/>
          </w:tcPr>
          <w:p w:rsidR="0040154C"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Цена реализации мероприятия, тыс. р.</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7 077,33</w:t>
            </w: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18 863,57</w:t>
            </w: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7 592,97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33 533,87</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2020 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9 908,26</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2021 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3 772,71</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22 636,28</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2022 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1 518,59</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1 518,59</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1 518,59</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1 518,59</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1 518,59</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7 592,97</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2023 гг.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2024 гг.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2025-2029 гг.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Текущая эффективность мероприятия 2030-2034 гг.</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0,00</w:t>
            </w:r>
          </w:p>
        </w:tc>
      </w:tr>
      <w:tr w:rsidR="009235A2" w:rsidRPr="00E11D1D" w:rsidTr="00975342">
        <w:trPr>
          <w:gridAfter w:val="1"/>
          <w:wAfter w:w="47" w:type="dxa"/>
          <w:trHeight w:val="454"/>
        </w:trPr>
        <w:tc>
          <w:tcPr>
            <w:tcW w:w="592"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3514" w:type="dxa"/>
            <w:shd w:val="clear" w:color="auto" w:fill="auto"/>
            <w:vAlign w:val="center"/>
            <w:hideMark/>
          </w:tcPr>
          <w:p w:rsidR="009235A2" w:rsidRPr="00E11D1D" w:rsidRDefault="009235A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Эффективность мероприятия, тыс. р.</w:t>
            </w:r>
          </w:p>
        </w:tc>
        <w:tc>
          <w:tcPr>
            <w:tcW w:w="119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1 415,47</w:t>
            </w:r>
          </w:p>
        </w:tc>
        <w:tc>
          <w:tcPr>
            <w:tcW w:w="1361"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5 188,18</w:t>
            </w:r>
          </w:p>
        </w:tc>
        <w:tc>
          <w:tcPr>
            <w:tcW w:w="1417"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6 706,77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6 706,77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6 706,77</w:t>
            </w:r>
          </w:p>
        </w:tc>
        <w:tc>
          <w:tcPr>
            <w:tcW w:w="1275"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6 706,77</w:t>
            </w:r>
          </w:p>
        </w:tc>
        <w:tc>
          <w:tcPr>
            <w:tcW w:w="1276" w:type="dxa"/>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6 706,77</w:t>
            </w:r>
          </w:p>
        </w:tc>
        <w:tc>
          <w:tcPr>
            <w:tcW w:w="1553" w:type="dxa"/>
            <w:gridSpan w:val="2"/>
            <w:shd w:val="clear" w:color="auto" w:fill="auto"/>
            <w:vAlign w:val="center"/>
          </w:tcPr>
          <w:p w:rsidR="009235A2"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40 137,51</w:t>
            </w:r>
          </w:p>
        </w:tc>
      </w:tr>
      <w:tr w:rsidR="0040154C" w:rsidRPr="00E11D1D" w:rsidTr="00975342">
        <w:trPr>
          <w:trHeight w:val="454"/>
        </w:trPr>
        <w:tc>
          <w:tcPr>
            <w:tcW w:w="592" w:type="dxa"/>
            <w:shd w:val="clear" w:color="auto" w:fill="auto"/>
            <w:vAlign w:val="center"/>
            <w:hideMark/>
          </w:tcPr>
          <w:p w:rsidR="00501A83" w:rsidRPr="00E11D1D" w:rsidRDefault="0040154C"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12639" w:type="dxa"/>
            <w:gridSpan w:val="9"/>
            <w:shd w:val="clear" w:color="auto" w:fill="auto"/>
            <w:vAlign w:val="center"/>
            <w:hideMark/>
          </w:tcPr>
          <w:p w:rsidR="00501A83" w:rsidRPr="00E11D1D" w:rsidRDefault="00501A83"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1547" w:type="dxa"/>
            <w:gridSpan w:val="2"/>
            <w:shd w:val="clear" w:color="auto" w:fill="auto"/>
            <w:vAlign w:val="center"/>
          </w:tcPr>
          <w:p w:rsidR="00501A83" w:rsidRPr="00E11D1D" w:rsidRDefault="009235A2"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1,20</w:t>
            </w:r>
          </w:p>
        </w:tc>
      </w:tr>
    </w:tbl>
    <w:p w:rsidR="00933CF6" w:rsidRPr="00E11D1D" w:rsidRDefault="00933CF6" w:rsidP="00821958">
      <w:pPr>
        <w:tabs>
          <w:tab w:val="left" w:pos="993"/>
        </w:tabs>
        <w:spacing w:after="0" w:line="240" w:lineRule="auto"/>
        <w:ind w:firstLine="709"/>
        <w:jc w:val="both"/>
        <w:rPr>
          <w:rFonts w:ascii="Times New Roman" w:hAnsi="Times New Roman" w:cs="Times New Roman"/>
          <w:color w:val="000000" w:themeColor="text1"/>
          <w:sz w:val="28"/>
          <w:szCs w:val="28"/>
          <w:lang w:val="en-US"/>
        </w:rPr>
      </w:pPr>
    </w:p>
    <w:p w:rsidR="00933CF6" w:rsidRPr="00E11D1D" w:rsidRDefault="00933CF6" w:rsidP="00821958">
      <w:pPr>
        <w:tabs>
          <w:tab w:val="left" w:pos="993"/>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1E7BC6" w:rsidRPr="00E11D1D">
        <w:rPr>
          <w:rFonts w:ascii="Times New Roman" w:hAnsi="Times New Roman" w:cs="Times New Roman"/>
          <w:color w:val="000000" w:themeColor="text1"/>
          <w:sz w:val="28"/>
          <w:szCs w:val="28"/>
        </w:rPr>
        <w:t>котельных</w:t>
      </w:r>
      <w:r w:rsidRPr="00E11D1D">
        <w:rPr>
          <w:rFonts w:ascii="Times New Roman" w:hAnsi="Times New Roman" w:cs="Times New Roman"/>
          <w:color w:val="000000" w:themeColor="text1"/>
          <w:sz w:val="28"/>
          <w:szCs w:val="28"/>
        </w:rPr>
        <w:t>.</w:t>
      </w:r>
    </w:p>
    <w:p w:rsidR="0040154C" w:rsidRDefault="0040154C"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975342" w:rsidRDefault="0097534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975342" w:rsidRPr="00E11D1D" w:rsidRDefault="00975342"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975342" w:rsidRPr="00E11D1D" w:rsidSect="00AC5C8F">
          <w:headerReference w:type="default" r:id="rId43"/>
          <w:type w:val="continuous"/>
          <w:pgSz w:w="16838" w:h="11906" w:orient="landscape" w:code="9"/>
          <w:pgMar w:top="1134" w:right="851" w:bottom="1134" w:left="1418" w:header="454" w:footer="454" w:gutter="0"/>
          <w:cols w:space="708"/>
          <w:docGrid w:linePitch="360"/>
        </w:sectPr>
      </w:pPr>
    </w:p>
    <w:bookmarkEnd w:id="564"/>
    <w:bookmarkEnd w:id="565"/>
    <w:p w:rsidR="00642AE8" w:rsidRPr="00E11D1D" w:rsidRDefault="00286734"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Индикаторы развития систем теплоснабжения</w:t>
      </w:r>
      <w:r w:rsidR="00A819F6" w:rsidRPr="00E11D1D">
        <w:rPr>
          <w:rFonts w:ascii="Times New Roman" w:hAnsi="Times New Roman" w:cs="Times New Roman"/>
          <w:color w:val="000000" w:themeColor="text1"/>
          <w:sz w:val="28"/>
          <w:szCs w:val="28"/>
        </w:rPr>
        <w:t xml:space="preserve"> </w:t>
      </w:r>
      <w:r w:rsidR="00BC0835" w:rsidRPr="00E11D1D">
        <w:rPr>
          <w:rFonts w:ascii="Times New Roman" w:hAnsi="Times New Roman" w:cs="Times New Roman"/>
          <w:color w:val="000000" w:themeColor="text1"/>
          <w:sz w:val="28"/>
          <w:szCs w:val="28"/>
        </w:rPr>
        <w:t>Краснопольск</w:t>
      </w:r>
      <w:r w:rsidR="005E0267" w:rsidRPr="00E11D1D">
        <w:rPr>
          <w:rFonts w:ascii="Times New Roman" w:hAnsi="Times New Roman" w:cs="Times New Roman"/>
          <w:color w:val="000000" w:themeColor="text1"/>
          <w:sz w:val="28"/>
          <w:szCs w:val="28"/>
        </w:rPr>
        <w:t xml:space="preserve">ого </w:t>
      </w:r>
      <w:r w:rsidRPr="00E11D1D">
        <w:rPr>
          <w:rFonts w:ascii="Times New Roman" w:hAnsi="Times New Roman" w:cs="Times New Roman"/>
          <w:color w:val="000000" w:themeColor="text1"/>
          <w:sz w:val="28"/>
          <w:szCs w:val="28"/>
        </w:rPr>
        <w:t>сельского поселения</w:t>
      </w:r>
    </w:p>
    <w:tbl>
      <w:tblPr>
        <w:tblStyle w:val="aa"/>
        <w:tblW w:w="15484" w:type="dxa"/>
        <w:jc w:val="center"/>
        <w:tblLayout w:type="fixed"/>
        <w:tblLook w:val="04A0"/>
      </w:tblPr>
      <w:tblGrid>
        <w:gridCol w:w="709"/>
        <w:gridCol w:w="3889"/>
        <w:gridCol w:w="1134"/>
        <w:gridCol w:w="1219"/>
        <w:gridCol w:w="1219"/>
        <w:gridCol w:w="1219"/>
        <w:gridCol w:w="1219"/>
        <w:gridCol w:w="1219"/>
        <w:gridCol w:w="1219"/>
        <w:gridCol w:w="1219"/>
        <w:gridCol w:w="1219"/>
      </w:tblGrid>
      <w:tr w:rsidR="008C48D6" w:rsidRPr="00E11D1D" w:rsidTr="00975342">
        <w:trPr>
          <w:tblHeade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п/п</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Индикатор</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r w:rsidRPr="00E11D1D">
              <w:rPr>
                <w:rFonts w:ascii="Times New Roman" w:hAnsi="Times New Roman" w:cs="Times New Roman"/>
                <w:color w:val="000000" w:themeColor="text1"/>
                <w:sz w:val="28"/>
                <w:szCs w:val="28"/>
              </w:rPr>
              <w:br/>
              <w:t>изм</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w:t>
            </w:r>
          </w:p>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2029</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w:t>
            </w:r>
          </w:p>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2034</w:t>
            </w:r>
          </w:p>
        </w:tc>
      </w:tr>
      <w:tr w:rsidR="004F49C4" w:rsidRPr="00E11D1D" w:rsidTr="00975342">
        <w:trPr>
          <w:tblHeader/>
          <w:jc w:val="center"/>
        </w:trPr>
        <w:tc>
          <w:tcPr>
            <w:tcW w:w="70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388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1134"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9</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1219" w:type="dxa"/>
            <w:vAlign w:val="center"/>
          </w:tcPr>
          <w:p w:rsidR="004F49C4" w:rsidRPr="00E11D1D" w:rsidRDefault="004F49C4"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Площадь жилого фонда с централизованным отоплением Краснопольского сельского поселения</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2</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99 005,80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107 056,80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159 646,80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165 046,80</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Присоединённая тепловая нагрузка</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Гкал/час</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9,38</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10,030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14,630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14,77</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м</w:t>
            </w:r>
            <w:r w:rsidRPr="00E11D1D">
              <w:rPr>
                <w:rFonts w:ascii="Times New Roman" w:hAnsi="Times New Roman" w:cs="Times New Roman"/>
                <w:color w:val="000000" w:themeColor="text1"/>
                <w:sz w:val="28"/>
                <w:szCs w:val="28"/>
                <w:vertAlign w:val="superscript"/>
              </w:rPr>
              <w:t>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2 430,93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2 633,31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3 318,02</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3 513,33</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Величина технологических потерь тепловой энергии</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Гкал/час</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0,993</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1,504</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2,354</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2,280</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0,62</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0,66</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0,69</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0,70</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6</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Материальная характеристика тепловых сетей</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vertAlign w:val="superscript"/>
              </w:rPr>
            </w:pPr>
            <w:r w:rsidRPr="00E11D1D">
              <w:rPr>
                <w:rFonts w:ascii="Times New Roman" w:hAnsi="Times New Roman" w:cs="Times New Roman"/>
                <w:color w:val="000000" w:themeColor="text1"/>
                <w:sz w:val="28"/>
                <w:szCs w:val="28"/>
              </w:rPr>
              <w:t>м</w:t>
            </w:r>
            <w:r w:rsidRPr="00E11D1D">
              <w:rPr>
                <w:rFonts w:ascii="Times New Roman" w:hAnsi="Times New Roman" w:cs="Times New Roman"/>
                <w:color w:val="000000" w:themeColor="text1"/>
                <w:sz w:val="28"/>
                <w:szCs w:val="28"/>
                <w:vertAlign w:val="superscript"/>
              </w:rPr>
              <w:t>2</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722,90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923,61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1 172,94</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1 220,61</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30,0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40,0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50,0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70,0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90,0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100,0</w:t>
            </w:r>
          </w:p>
        </w:tc>
      </w:tr>
      <w:tr w:rsidR="009726BD" w:rsidRPr="00E11D1D" w:rsidTr="00975342">
        <w:trPr>
          <w:jc w:val="center"/>
        </w:trPr>
        <w:tc>
          <w:tcPr>
            <w:tcW w:w="70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8</w:t>
            </w:r>
          </w:p>
        </w:tc>
        <w:tc>
          <w:tcPr>
            <w:tcW w:w="3889"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Средневзвешенный (по материальной характеристике) срок </w:t>
            </w:r>
            <w:r w:rsidRPr="00E11D1D">
              <w:rPr>
                <w:rFonts w:ascii="Times New Roman" w:hAnsi="Times New Roman" w:cs="Times New Roman"/>
                <w:color w:val="000000" w:themeColor="text1"/>
                <w:sz w:val="28"/>
                <w:szCs w:val="28"/>
              </w:rPr>
              <w:lastRenderedPageBreak/>
              <w:t>эксплуатации тепловых сетей</w:t>
            </w:r>
          </w:p>
        </w:tc>
        <w:tc>
          <w:tcPr>
            <w:tcW w:w="1134" w:type="dxa"/>
            <w:vAlign w:val="center"/>
          </w:tcPr>
          <w:p w:rsidR="009726BD" w:rsidRPr="00E11D1D" w:rsidRDefault="009726BD" w:rsidP="00975342">
            <w:pPr>
              <w:tabs>
                <w:tab w:val="left" w:pos="993"/>
              </w:tabs>
              <w:jc w:val="center"/>
              <w:rPr>
                <w:rFonts w:ascii="Times New Roman" w:hAnsi="Times New Roman" w:cs="Times New Roman"/>
                <w:color w:val="000000" w:themeColor="text1"/>
                <w:sz w:val="28"/>
                <w:szCs w:val="28"/>
              </w:rPr>
            </w:pP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2012</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2018</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c>
          <w:tcPr>
            <w:tcW w:w="1219" w:type="dxa"/>
            <w:vAlign w:val="center"/>
          </w:tcPr>
          <w:p w:rsidR="009726BD" w:rsidRPr="00E11D1D" w:rsidRDefault="009726BD"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2020</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9</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Ед.</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0</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11</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условного топлива на отпуск электрической энергии</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тыс. м</w:t>
            </w:r>
            <w:r w:rsidRPr="00E11D1D">
              <w:rPr>
                <w:rFonts w:ascii="Times New Roman" w:hAnsi="Times New Roman" w:cs="Times New Roman"/>
                <w:color w:val="000000" w:themeColor="text1"/>
                <w:sz w:val="28"/>
                <w:szCs w:val="28"/>
                <w:vertAlign w:val="superscript"/>
              </w:rPr>
              <w:t>3</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13</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Доля тепловой энергии, выработанной в комбинированном режиме</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Гкал</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r w:rsidR="008C48D6" w:rsidRPr="00E11D1D" w:rsidTr="00975342">
        <w:trPr>
          <w:jc w:val="center"/>
        </w:trPr>
        <w:tc>
          <w:tcPr>
            <w:tcW w:w="70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w:t>
            </w:r>
          </w:p>
        </w:tc>
        <w:tc>
          <w:tcPr>
            <w:tcW w:w="3889"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Отсутствие зафиксированных фактов </w:t>
            </w:r>
            <w:r w:rsidRPr="00E11D1D">
              <w:rPr>
                <w:rFonts w:ascii="Times New Roman" w:hAnsi="Times New Roman" w:cs="Times New Roman"/>
                <w:color w:val="000000" w:themeColor="text1"/>
                <w:sz w:val="28"/>
                <w:szCs w:val="28"/>
              </w:rPr>
              <w:lastRenderedPageBreak/>
              <w:t>нарушения </w:t>
            </w:r>
            <w:hyperlink r:id="rId44" w:anchor="block_2" w:history="1">
              <w:r w:rsidRPr="00E11D1D">
                <w:rPr>
                  <w:rFonts w:ascii="Times New Roman" w:hAnsi="Times New Roman" w:cs="Times New Roman"/>
                  <w:color w:val="000000" w:themeColor="text1"/>
                  <w:sz w:val="28"/>
                  <w:szCs w:val="28"/>
                </w:rPr>
                <w:t>антимонопольного законодательства</w:t>
              </w:r>
            </w:hyperlink>
            <w:r w:rsidRPr="00E11D1D">
              <w:rPr>
                <w:rFonts w:ascii="Times New Roman" w:hAnsi="Times New Roman" w:cs="Times New Roman"/>
                <w:color w:val="000000" w:themeColor="text1"/>
                <w:sz w:val="28"/>
                <w:szCs w:val="28"/>
              </w:rPr>
              <w:t> (выданных предупреждений, предписаний), а также отсутствие применения санкций, предусмотренных </w:t>
            </w:r>
            <w:hyperlink r:id="rId45" w:history="1">
              <w:r w:rsidRPr="00E11D1D">
                <w:rPr>
                  <w:rFonts w:ascii="Times New Roman" w:hAnsi="Times New Roman" w:cs="Times New Roman"/>
                  <w:color w:val="000000" w:themeColor="text1"/>
                  <w:sz w:val="28"/>
                  <w:szCs w:val="28"/>
                </w:rPr>
                <w:t>Кодексом</w:t>
              </w:r>
            </w:hyperlink>
            <w:r w:rsidRPr="00E11D1D">
              <w:rPr>
                <w:rFonts w:ascii="Times New Roman" w:hAnsi="Times New Roman" w:cs="Times New Roman"/>
                <w:color w:val="000000" w:themeColor="text1"/>
                <w:sz w:val="28"/>
                <w:szCs w:val="28"/>
              </w:rPr>
              <w:t> Российской Федерации об административных правонарушениях, за нарушение </w:t>
            </w:r>
            <w:hyperlink r:id="rId46" w:history="1">
              <w:r w:rsidRPr="00E11D1D">
                <w:rPr>
                  <w:rFonts w:ascii="Times New Roman" w:hAnsi="Times New Roman" w:cs="Times New Roman"/>
                  <w:color w:val="000000" w:themeColor="text1"/>
                  <w:sz w:val="28"/>
                  <w:szCs w:val="28"/>
                </w:rPr>
                <w:t>законодательства</w:t>
              </w:r>
            </w:hyperlink>
            <w:r w:rsidRPr="00E11D1D">
              <w:rPr>
                <w:rFonts w:ascii="Times New Roman" w:hAnsi="Times New Roman" w:cs="Times New Roman"/>
                <w:color w:val="000000" w:themeColor="text1"/>
                <w:sz w:val="28"/>
                <w:szCs w:val="28"/>
              </w:rPr>
              <w:t> Российской Федерации в сфере теплоснабжения, антимонопольного законодательства Российской Федерации, </w:t>
            </w:r>
            <w:hyperlink r:id="rId47" w:history="1">
              <w:r w:rsidRPr="00E11D1D">
                <w:rPr>
                  <w:rFonts w:ascii="Times New Roman" w:hAnsi="Times New Roman" w:cs="Times New Roman"/>
                  <w:color w:val="000000" w:themeColor="text1"/>
                  <w:sz w:val="28"/>
                  <w:szCs w:val="28"/>
                </w:rPr>
                <w:t>законодательства</w:t>
              </w:r>
            </w:hyperlink>
            <w:r w:rsidRPr="00E11D1D">
              <w:rPr>
                <w:rFonts w:ascii="Times New Roman" w:hAnsi="Times New Roman" w:cs="Times New Roman"/>
                <w:color w:val="000000" w:themeColor="text1"/>
                <w:sz w:val="28"/>
                <w:szCs w:val="28"/>
              </w:rPr>
              <w:t> Российской Федерации о естественных монополиях</w:t>
            </w:r>
          </w:p>
        </w:tc>
        <w:tc>
          <w:tcPr>
            <w:tcW w:w="1134" w:type="dxa"/>
            <w:vAlign w:val="center"/>
          </w:tcPr>
          <w:p w:rsidR="008C48D6" w:rsidRPr="00E11D1D" w:rsidRDefault="008C48D6" w:rsidP="00975342">
            <w:pPr>
              <w:tabs>
                <w:tab w:val="left" w:pos="993"/>
              </w:tabs>
              <w:jc w:val="center"/>
              <w:rPr>
                <w:rFonts w:ascii="Times New Roman" w:hAnsi="Times New Roman" w:cs="Times New Roman"/>
                <w:color w:val="000000" w:themeColor="text1"/>
                <w:sz w:val="28"/>
                <w:szCs w:val="28"/>
              </w:rPr>
            </w:pP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c>
          <w:tcPr>
            <w:tcW w:w="1219" w:type="dxa"/>
            <w:vAlign w:val="center"/>
          </w:tcPr>
          <w:p w:rsidR="008C48D6" w:rsidRPr="00E11D1D" w:rsidRDefault="008C48D6" w:rsidP="00975342">
            <w:pPr>
              <w:tabs>
                <w:tab w:val="left" w:pos="993"/>
              </w:tabs>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rPr>
              <w:t>-</w:t>
            </w:r>
          </w:p>
        </w:tc>
      </w:tr>
    </w:tbl>
    <w:p w:rsidR="00D84F78" w:rsidRPr="00E11D1D" w:rsidRDefault="00D84F78" w:rsidP="00821958">
      <w:pPr>
        <w:tabs>
          <w:tab w:val="left" w:pos="993"/>
        </w:tabs>
        <w:spacing w:after="0" w:line="240" w:lineRule="auto"/>
        <w:ind w:firstLine="709"/>
        <w:jc w:val="both"/>
        <w:rPr>
          <w:rFonts w:ascii="Times New Roman" w:eastAsiaTheme="majorEastAsia" w:hAnsi="Times New Roman" w:cs="Times New Roman"/>
          <w:bCs/>
          <w:color w:val="000000" w:themeColor="text1"/>
          <w:sz w:val="28"/>
          <w:szCs w:val="28"/>
        </w:rPr>
      </w:pPr>
    </w:p>
    <w:p w:rsidR="008C48D6" w:rsidRPr="00E11D1D" w:rsidRDefault="00642AE8" w:rsidP="00821958">
      <w:pPr>
        <w:tabs>
          <w:tab w:val="left" w:pos="993"/>
        </w:tabs>
        <w:spacing w:after="0" w:line="240" w:lineRule="auto"/>
        <w:ind w:firstLine="709"/>
        <w:jc w:val="both"/>
        <w:rPr>
          <w:rFonts w:ascii="Times New Roman" w:hAnsi="Times New Roman" w:cs="Times New Roman"/>
          <w:color w:val="000000" w:themeColor="text1"/>
          <w:sz w:val="28"/>
          <w:szCs w:val="28"/>
        </w:rPr>
        <w:sectPr w:rsidR="008C48D6" w:rsidRPr="00E11D1D" w:rsidSect="00AC5C8F">
          <w:headerReference w:type="default" r:id="rId48"/>
          <w:type w:val="continuous"/>
          <w:pgSz w:w="16838" w:h="11906" w:orient="landscape" w:code="9"/>
          <w:pgMar w:top="1134" w:right="851" w:bottom="1134" w:left="1418" w:header="454" w:footer="454" w:gutter="0"/>
          <w:cols w:space="708"/>
          <w:docGrid w:linePitch="360"/>
        </w:sectPr>
      </w:pPr>
      <w:r w:rsidRPr="00E11D1D">
        <w:rPr>
          <w:rFonts w:ascii="Times New Roman" w:hAnsi="Times New Roman" w:cs="Times New Roman"/>
          <w:color w:val="000000" w:themeColor="text1"/>
          <w:sz w:val="28"/>
          <w:szCs w:val="28"/>
        </w:rPr>
        <w:br w:type="page"/>
      </w:r>
    </w:p>
    <w:p w:rsidR="00AD2ED1" w:rsidRPr="00E11D1D" w:rsidRDefault="00AD2ED1"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4" w:name="_Toc43136022"/>
      <w:r w:rsidRPr="00E11D1D">
        <w:rPr>
          <w:rFonts w:ascii="Times New Roman" w:hAnsi="Times New Roman" w:cs="Times New Roman"/>
          <w:b w:val="0"/>
          <w:color w:val="000000" w:themeColor="text1"/>
          <w:sz w:val="28"/>
          <w:szCs w:val="28"/>
        </w:rPr>
        <w:lastRenderedPageBreak/>
        <w:t>ГЛАВА 14. Ценовые (тарифные) последствия</w:t>
      </w:r>
      <w:bookmarkEnd w:id="574"/>
    </w:p>
    <w:p w:rsidR="00AD2ED1" w:rsidRPr="00E11D1D" w:rsidRDefault="00AD2ED1"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5" w:name="_Toc43136023"/>
      <w:r w:rsidRPr="00E11D1D">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2E77D2"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теплоснабжения</w:t>
      </w:r>
      <w:bookmarkEnd w:id="575"/>
    </w:p>
    <w:p w:rsidR="002E77D2" w:rsidRPr="00E11D1D" w:rsidRDefault="007131C8"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E11D1D">
        <w:rPr>
          <w:rFonts w:ascii="Times New Roman" w:hAnsi="Times New Roman" w:cs="Times New Roman"/>
          <w:color w:val="000000" w:themeColor="text1"/>
          <w:sz w:val="28"/>
          <w:szCs w:val="28"/>
        </w:rPr>
        <w:t>бжения приведены в таблице</w:t>
      </w:r>
      <w:r w:rsidRPr="00E11D1D">
        <w:rPr>
          <w:rFonts w:ascii="Times New Roman" w:hAnsi="Times New Roman" w:cs="Times New Roman"/>
          <w:color w:val="000000" w:themeColor="text1"/>
          <w:sz w:val="28"/>
          <w:szCs w:val="28"/>
        </w:rPr>
        <w:t>.</w:t>
      </w:r>
    </w:p>
    <w:p w:rsidR="007131C8" w:rsidRPr="00E11D1D" w:rsidRDefault="007131C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50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8"/>
        <w:gridCol w:w="2120"/>
        <w:gridCol w:w="1249"/>
        <w:gridCol w:w="1135"/>
        <w:gridCol w:w="1267"/>
        <w:gridCol w:w="1276"/>
        <w:gridCol w:w="1213"/>
        <w:gridCol w:w="1553"/>
        <w:gridCol w:w="1640"/>
        <w:gridCol w:w="156"/>
        <w:gridCol w:w="9"/>
      </w:tblGrid>
      <w:tr w:rsidR="006C22EC" w:rsidRPr="00E11D1D" w:rsidTr="006C22EC">
        <w:trPr>
          <w:gridAfter w:val="1"/>
          <w:wAfter w:w="2" w:type="pct"/>
          <w:trHeight w:val="80"/>
          <w:tblHeader/>
        </w:trPr>
        <w:tc>
          <w:tcPr>
            <w:tcW w:w="1131" w:type="pct"/>
            <w:vMerge w:val="restart"/>
            <w:tcBorders>
              <w:tl2br w:val="single" w:sz="4" w:space="0" w:color="auto"/>
            </w:tcBorders>
            <w:vAlign w:val="center"/>
          </w:tcPr>
          <w:p w:rsidR="0024777F" w:rsidRPr="00E11D1D" w:rsidRDefault="0024777F" w:rsidP="00975342">
            <w:pPr>
              <w:pStyle w:val="Default"/>
              <w:tabs>
                <w:tab w:val="left" w:pos="993"/>
              </w:tabs>
              <w:jc w:val="center"/>
              <w:rPr>
                <w:color w:val="000000" w:themeColor="text1"/>
                <w:sz w:val="28"/>
                <w:szCs w:val="28"/>
              </w:rPr>
            </w:pPr>
            <w:r w:rsidRPr="00E11D1D">
              <w:rPr>
                <w:color w:val="000000" w:themeColor="text1"/>
                <w:sz w:val="28"/>
                <w:szCs w:val="28"/>
              </w:rPr>
              <w:t>Год</w:t>
            </w:r>
          </w:p>
          <w:p w:rsidR="0024777F" w:rsidRPr="00E11D1D" w:rsidRDefault="0024777F" w:rsidP="00975342">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706" w:type="pct"/>
            <w:vMerge w:val="restart"/>
            <w:vAlign w:val="center"/>
          </w:tcPr>
          <w:p w:rsidR="0024777F" w:rsidRPr="00E11D1D" w:rsidRDefault="0024777F" w:rsidP="00975342">
            <w:pPr>
              <w:pStyle w:val="Default"/>
              <w:tabs>
                <w:tab w:val="left" w:pos="993"/>
              </w:tabs>
              <w:jc w:val="center"/>
              <w:rPr>
                <w:color w:val="000000" w:themeColor="text1"/>
                <w:sz w:val="28"/>
                <w:szCs w:val="28"/>
              </w:rPr>
            </w:pPr>
            <w:r w:rsidRPr="00E11D1D">
              <w:rPr>
                <w:color w:val="000000" w:themeColor="text1"/>
                <w:sz w:val="28"/>
                <w:szCs w:val="28"/>
              </w:rPr>
              <w:t>Существующая</w:t>
            </w:r>
          </w:p>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3160" w:type="pct"/>
            <w:gridSpan w:val="8"/>
            <w:vAlign w:val="center"/>
          </w:tcPr>
          <w:p w:rsidR="0024777F" w:rsidRPr="00E11D1D" w:rsidRDefault="0024777F" w:rsidP="00975342">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6C22EC" w:rsidRPr="00E11D1D" w:rsidTr="006C22EC">
        <w:trPr>
          <w:gridAfter w:val="2"/>
          <w:wAfter w:w="54" w:type="pct"/>
          <w:trHeight w:val="80"/>
          <w:tblHeader/>
        </w:trPr>
        <w:tc>
          <w:tcPr>
            <w:tcW w:w="1131" w:type="pct"/>
            <w:vMerge/>
            <w:tcBorders>
              <w:tl2br w:val="single" w:sz="4" w:space="0" w:color="auto"/>
            </w:tcBorders>
            <w:vAlign w:val="center"/>
          </w:tcPr>
          <w:p w:rsidR="0024777F" w:rsidRPr="00E11D1D" w:rsidRDefault="0024777F" w:rsidP="00975342">
            <w:pPr>
              <w:pStyle w:val="Default"/>
              <w:tabs>
                <w:tab w:val="left" w:pos="993"/>
              </w:tabs>
              <w:jc w:val="center"/>
              <w:rPr>
                <w:color w:val="000000" w:themeColor="text1"/>
                <w:sz w:val="28"/>
                <w:szCs w:val="28"/>
              </w:rPr>
            </w:pPr>
          </w:p>
        </w:tc>
        <w:tc>
          <w:tcPr>
            <w:tcW w:w="706" w:type="pct"/>
            <w:vMerge/>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p>
        </w:tc>
        <w:tc>
          <w:tcPr>
            <w:tcW w:w="416"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378"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22"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25"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04"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517"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546"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6C22EC" w:rsidRPr="00E11D1D" w:rsidTr="006C22EC">
        <w:trPr>
          <w:gridAfter w:val="2"/>
          <w:wAfter w:w="54" w:type="pct"/>
          <w:trHeight w:val="199"/>
          <w:tblHeader/>
        </w:trPr>
        <w:tc>
          <w:tcPr>
            <w:tcW w:w="1131"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706"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16"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378"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22"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25"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04"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517"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546" w:type="pct"/>
            <w:vAlign w:val="center"/>
          </w:tcPr>
          <w:p w:rsidR="0024777F" w:rsidRPr="00E11D1D" w:rsidRDefault="0024777F" w:rsidP="00975342">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C74872" w:rsidRPr="00E11D1D" w:rsidTr="006C22EC">
        <w:trPr>
          <w:trHeight w:val="199"/>
          <w:tblHeader/>
        </w:trPr>
        <w:tc>
          <w:tcPr>
            <w:tcW w:w="5000" w:type="pct"/>
            <w:gridSpan w:val="11"/>
            <w:vAlign w:val="center"/>
          </w:tcPr>
          <w:p w:rsidR="00C74872" w:rsidRPr="00E11D1D" w:rsidRDefault="00C7487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p>
        </w:tc>
      </w:tr>
      <w:tr w:rsidR="006C22EC" w:rsidRPr="00E11D1D" w:rsidTr="006C22EC">
        <w:trPr>
          <w:gridAfter w:val="2"/>
          <w:wAfter w:w="54" w:type="pct"/>
          <w:trHeight w:val="412"/>
        </w:trPr>
        <w:tc>
          <w:tcPr>
            <w:tcW w:w="1131" w:type="pct"/>
            <w:vAlign w:val="center"/>
          </w:tcPr>
          <w:p w:rsidR="00C71343" w:rsidRPr="00E11D1D" w:rsidRDefault="00C71343"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0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r w:rsidR="00AB5FAC" w:rsidRPr="00E11D1D">
              <w:rPr>
                <w:rFonts w:ascii="Times New Roman" w:hAnsi="Times New Roman" w:cs="Times New Roman"/>
                <w:color w:val="000000" w:themeColor="text1"/>
                <w:sz w:val="28"/>
                <w:szCs w:val="28"/>
              </w:rPr>
              <w:t>217</w:t>
            </w:r>
          </w:p>
        </w:tc>
        <w:tc>
          <w:tcPr>
            <w:tcW w:w="41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7,734</w:t>
            </w:r>
          </w:p>
        </w:tc>
        <w:tc>
          <w:tcPr>
            <w:tcW w:w="378"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22"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25"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04"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517"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54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r>
      <w:tr w:rsidR="006C22EC" w:rsidRPr="00E11D1D" w:rsidTr="006C22EC">
        <w:trPr>
          <w:gridAfter w:val="2"/>
          <w:wAfter w:w="54" w:type="pct"/>
          <w:trHeight w:val="412"/>
        </w:trPr>
        <w:tc>
          <w:tcPr>
            <w:tcW w:w="1131" w:type="pct"/>
            <w:vAlign w:val="center"/>
          </w:tcPr>
          <w:p w:rsidR="00C71343" w:rsidRPr="00E11D1D" w:rsidRDefault="00C71343"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0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1 074,25</w:t>
            </w:r>
          </w:p>
        </w:tc>
        <w:tc>
          <w:tcPr>
            <w:tcW w:w="41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1 074,25</w:t>
            </w:r>
          </w:p>
        </w:tc>
        <w:tc>
          <w:tcPr>
            <w:tcW w:w="378"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22"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25"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04"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517"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546" w:type="pct"/>
            <w:vAlign w:val="center"/>
          </w:tcPr>
          <w:p w:rsidR="00C71343" w:rsidRPr="00E11D1D" w:rsidRDefault="00C71343"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06"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c>
          <w:tcPr>
            <w:tcW w:w="416"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c>
          <w:tcPr>
            <w:tcW w:w="378"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22"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25"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04"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517"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546" w:type="pct"/>
            <w:vAlign w:val="center"/>
          </w:tcPr>
          <w:p w:rsidR="00B84B64" w:rsidRPr="00E11D1D" w:rsidRDefault="00B84B64" w:rsidP="00975342">
            <w:pPr>
              <w:tabs>
                <w:tab w:val="left" w:pos="-154"/>
              </w:tabs>
              <w:spacing w:after="0" w:line="240" w:lineRule="auto"/>
              <w:ind w:left="-154" w:right="-101"/>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r>
      <w:tr w:rsidR="00C74872" w:rsidRPr="00E11D1D" w:rsidTr="006C22EC">
        <w:trPr>
          <w:trHeight w:val="199"/>
          <w:tblHeader/>
        </w:trPr>
        <w:tc>
          <w:tcPr>
            <w:tcW w:w="5000" w:type="pct"/>
            <w:gridSpan w:val="11"/>
            <w:vAlign w:val="center"/>
          </w:tcPr>
          <w:p w:rsidR="00C74872" w:rsidRPr="00E11D1D" w:rsidRDefault="00C7487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p>
        </w:tc>
      </w:tr>
      <w:tr w:rsidR="006C22EC" w:rsidRPr="00E11D1D" w:rsidTr="006C22EC">
        <w:trPr>
          <w:gridAfter w:val="2"/>
          <w:wAfter w:w="54" w:type="pct"/>
          <w:trHeight w:val="412"/>
        </w:trPr>
        <w:tc>
          <w:tcPr>
            <w:tcW w:w="1131"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0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1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378"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22"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25"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04"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517"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54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r>
      <w:tr w:rsidR="006C22EC" w:rsidRPr="00E11D1D" w:rsidTr="006C22EC">
        <w:trPr>
          <w:gridAfter w:val="2"/>
          <w:wAfter w:w="54" w:type="pct"/>
          <w:trHeight w:val="412"/>
        </w:trPr>
        <w:tc>
          <w:tcPr>
            <w:tcW w:w="1131"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0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1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378"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22"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25"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04"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517"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54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r>
      <w:tr w:rsidR="006C22EC" w:rsidRPr="00E11D1D" w:rsidTr="006C22EC">
        <w:trPr>
          <w:gridAfter w:val="2"/>
          <w:wAfter w:w="54" w:type="pct"/>
          <w:trHeight w:val="412"/>
        </w:trPr>
        <w:tc>
          <w:tcPr>
            <w:tcW w:w="1131"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0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1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378"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22"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25"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04"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517"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546" w:type="pct"/>
            <w:vAlign w:val="center"/>
          </w:tcPr>
          <w:p w:rsidR="009726BD" w:rsidRPr="00E11D1D" w:rsidRDefault="009726BD"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r>
      <w:tr w:rsidR="00C74872" w:rsidRPr="00E11D1D" w:rsidTr="006C22EC">
        <w:trPr>
          <w:trHeight w:val="199"/>
          <w:tblHeader/>
        </w:trPr>
        <w:tc>
          <w:tcPr>
            <w:tcW w:w="5000" w:type="pct"/>
            <w:gridSpan w:val="11"/>
            <w:vAlign w:val="center"/>
          </w:tcPr>
          <w:p w:rsidR="00C74872" w:rsidRPr="00E11D1D" w:rsidRDefault="00C7487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"Центральный"</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r>
      <w:tr w:rsidR="006C22EC" w:rsidRPr="00E11D1D" w:rsidTr="006C22EC">
        <w:trPr>
          <w:gridAfter w:val="2"/>
          <w:wAfter w:w="54" w:type="pct"/>
          <w:trHeight w:val="151"/>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C74872" w:rsidRPr="00E11D1D" w:rsidTr="006C22EC">
        <w:trPr>
          <w:trHeight w:val="199"/>
          <w:tblHeader/>
        </w:trPr>
        <w:tc>
          <w:tcPr>
            <w:tcW w:w="5000" w:type="pct"/>
            <w:gridSpan w:val="11"/>
            <w:vAlign w:val="center"/>
          </w:tcPr>
          <w:p w:rsidR="00C74872" w:rsidRPr="00E11D1D" w:rsidRDefault="00C74872"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Котельная "мкр. Ивушки"</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AB5FAC" w:rsidRPr="00E11D1D">
              <w:rPr>
                <w:rFonts w:ascii="Times New Roman" w:hAnsi="Times New Roman" w:cs="Times New Roman"/>
                <w:color w:val="000000" w:themeColor="text1"/>
                <w:sz w:val="28"/>
                <w:szCs w:val="28"/>
              </w:rPr>
              <w:t>448</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r>
      <w:tr w:rsidR="006C22EC" w:rsidRPr="00E11D1D" w:rsidTr="006C22EC">
        <w:trPr>
          <w:gridAfter w:val="2"/>
          <w:wAfter w:w="54" w:type="pct"/>
          <w:trHeight w:val="412"/>
        </w:trPr>
        <w:tc>
          <w:tcPr>
            <w:tcW w:w="1131"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0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1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378"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2"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5"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04"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517"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546" w:type="pct"/>
            <w:vAlign w:val="center"/>
          </w:tcPr>
          <w:p w:rsidR="00B84B64" w:rsidRPr="00E11D1D" w:rsidRDefault="00B84B64" w:rsidP="00975342">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bl>
    <w:p w:rsidR="00AD2ED1" w:rsidRPr="00E11D1D" w:rsidRDefault="002E77D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6" w:name="_Toc43136024"/>
      <w:r w:rsidRPr="00E11D1D">
        <w:rPr>
          <w:rFonts w:ascii="Times New Roman" w:hAnsi="Times New Roman" w:cs="Times New Roman"/>
          <w:b w:val="0"/>
          <w:color w:val="000000" w:themeColor="text1"/>
          <w:sz w:val="28"/>
          <w:szCs w:val="28"/>
        </w:rPr>
        <w:t>14.2 Тарифно-балансовые расчетные модели теплоснабжения потребителей по каждой единой</w:t>
      </w:r>
      <w:r w:rsidR="00012FF8"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теплоснабжающей организации</w:t>
      </w:r>
      <w:bookmarkEnd w:id="576"/>
    </w:p>
    <w:p w:rsidR="007131C8" w:rsidRPr="00E11D1D" w:rsidRDefault="007131C8"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E11D1D">
        <w:rPr>
          <w:rFonts w:ascii="Times New Roman" w:hAnsi="Times New Roman" w:cs="Times New Roman"/>
          <w:color w:val="000000" w:themeColor="text1"/>
          <w:sz w:val="28"/>
          <w:szCs w:val="28"/>
        </w:rPr>
        <w:t>дены в таблице</w:t>
      </w:r>
      <w:r w:rsidRPr="00E11D1D">
        <w:rPr>
          <w:rFonts w:ascii="Times New Roman" w:hAnsi="Times New Roman" w:cs="Times New Roman"/>
          <w:color w:val="000000" w:themeColor="text1"/>
          <w:sz w:val="28"/>
          <w:szCs w:val="28"/>
        </w:rPr>
        <w:t>.</w:t>
      </w:r>
    </w:p>
    <w:p w:rsidR="007131C8" w:rsidRPr="00E11D1D" w:rsidRDefault="007131C8"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E11D1D">
        <w:rPr>
          <w:rFonts w:ascii="Times New Roman" w:hAnsi="Times New Roman" w:cs="Times New Roman"/>
          <w:color w:val="000000" w:themeColor="text1"/>
          <w:sz w:val="28"/>
          <w:szCs w:val="28"/>
        </w:rPr>
        <w:t>теплоснабжающей организации</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7"/>
        <w:gridCol w:w="2164"/>
        <w:gridCol w:w="1298"/>
        <w:gridCol w:w="1295"/>
        <w:gridCol w:w="1298"/>
        <w:gridCol w:w="1295"/>
        <w:gridCol w:w="1292"/>
        <w:gridCol w:w="1295"/>
        <w:gridCol w:w="1245"/>
        <w:gridCol w:w="35"/>
        <w:gridCol w:w="18"/>
      </w:tblGrid>
      <w:tr w:rsidR="006C22EC" w:rsidRPr="00E11D1D" w:rsidTr="006C22EC">
        <w:trPr>
          <w:gridAfter w:val="1"/>
          <w:wAfter w:w="6" w:type="pct"/>
          <w:trHeight w:val="340"/>
          <w:tblHeader/>
        </w:trPr>
        <w:tc>
          <w:tcPr>
            <w:tcW w:w="1174" w:type="pct"/>
            <w:vMerge w:val="restart"/>
            <w:tcBorders>
              <w:tl2br w:val="single" w:sz="4" w:space="0" w:color="auto"/>
            </w:tcBorders>
            <w:vAlign w:val="center"/>
          </w:tcPr>
          <w:p w:rsidR="00C74872" w:rsidRPr="00E11D1D" w:rsidRDefault="00C74872" w:rsidP="006C22EC">
            <w:pPr>
              <w:pStyle w:val="Default"/>
              <w:tabs>
                <w:tab w:val="left" w:pos="993"/>
              </w:tabs>
              <w:jc w:val="center"/>
              <w:rPr>
                <w:color w:val="000000" w:themeColor="text1"/>
                <w:sz w:val="28"/>
                <w:szCs w:val="28"/>
              </w:rPr>
            </w:pPr>
            <w:r w:rsidRPr="00E11D1D">
              <w:rPr>
                <w:color w:val="000000" w:themeColor="text1"/>
                <w:sz w:val="28"/>
                <w:szCs w:val="28"/>
              </w:rPr>
              <w:t>Год</w:t>
            </w:r>
          </w:p>
          <w:p w:rsidR="00C74872" w:rsidRPr="00E11D1D" w:rsidRDefault="00C74872" w:rsidP="006C22EC">
            <w:pPr>
              <w:pStyle w:val="Default"/>
              <w:tabs>
                <w:tab w:val="left" w:pos="993"/>
              </w:tabs>
              <w:jc w:val="center"/>
              <w:rPr>
                <w:color w:val="000000" w:themeColor="text1"/>
                <w:sz w:val="28"/>
                <w:szCs w:val="28"/>
              </w:rPr>
            </w:pPr>
            <w:r w:rsidRPr="00E11D1D">
              <w:rPr>
                <w:color w:val="000000" w:themeColor="text1"/>
                <w:sz w:val="28"/>
                <w:szCs w:val="28"/>
              </w:rPr>
              <w:t>Величина</w:t>
            </w:r>
          </w:p>
        </w:tc>
        <w:tc>
          <w:tcPr>
            <w:tcW w:w="737" w:type="pct"/>
            <w:vMerge w:val="restart"/>
            <w:vAlign w:val="center"/>
          </w:tcPr>
          <w:p w:rsidR="00C74872" w:rsidRPr="00E11D1D" w:rsidRDefault="00C74872" w:rsidP="006C22EC">
            <w:pPr>
              <w:pStyle w:val="Default"/>
              <w:tabs>
                <w:tab w:val="left" w:pos="993"/>
              </w:tabs>
              <w:jc w:val="center"/>
              <w:rPr>
                <w:color w:val="000000" w:themeColor="text1"/>
                <w:sz w:val="28"/>
                <w:szCs w:val="28"/>
              </w:rPr>
            </w:pPr>
            <w:r w:rsidRPr="00E11D1D">
              <w:rPr>
                <w:color w:val="000000" w:themeColor="text1"/>
                <w:sz w:val="28"/>
                <w:szCs w:val="28"/>
              </w:rPr>
              <w:t>Существующая</w:t>
            </w:r>
          </w:p>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2019</w:t>
            </w:r>
          </w:p>
        </w:tc>
        <w:tc>
          <w:tcPr>
            <w:tcW w:w="3083" w:type="pct"/>
            <w:gridSpan w:val="8"/>
            <w:vAlign w:val="center"/>
          </w:tcPr>
          <w:p w:rsidR="00C74872" w:rsidRPr="00E11D1D" w:rsidRDefault="00C74872" w:rsidP="006C22EC">
            <w:pPr>
              <w:pStyle w:val="Default"/>
              <w:tabs>
                <w:tab w:val="left" w:pos="993"/>
              </w:tabs>
              <w:jc w:val="center"/>
              <w:rPr>
                <w:color w:val="000000" w:themeColor="text1"/>
                <w:sz w:val="28"/>
                <w:szCs w:val="28"/>
              </w:rPr>
            </w:pPr>
            <w:r w:rsidRPr="00E11D1D">
              <w:rPr>
                <w:color w:val="000000" w:themeColor="text1"/>
                <w:sz w:val="28"/>
                <w:szCs w:val="28"/>
              </w:rPr>
              <w:t>Перспективная</w:t>
            </w:r>
          </w:p>
        </w:tc>
      </w:tr>
      <w:tr w:rsidR="006C22EC" w:rsidRPr="00E11D1D" w:rsidTr="006C22EC">
        <w:trPr>
          <w:gridAfter w:val="2"/>
          <w:wAfter w:w="18" w:type="pct"/>
          <w:trHeight w:val="340"/>
          <w:tblHeader/>
        </w:trPr>
        <w:tc>
          <w:tcPr>
            <w:tcW w:w="1174" w:type="pct"/>
            <w:vMerge/>
            <w:tcBorders>
              <w:tl2br w:val="single" w:sz="4" w:space="0" w:color="auto"/>
            </w:tcBorders>
            <w:vAlign w:val="center"/>
          </w:tcPr>
          <w:p w:rsidR="00C74872" w:rsidRPr="00E11D1D" w:rsidRDefault="00C74872" w:rsidP="006C22EC">
            <w:pPr>
              <w:pStyle w:val="Default"/>
              <w:tabs>
                <w:tab w:val="left" w:pos="993"/>
              </w:tabs>
              <w:jc w:val="center"/>
              <w:rPr>
                <w:color w:val="000000" w:themeColor="text1"/>
                <w:sz w:val="28"/>
                <w:szCs w:val="28"/>
              </w:rPr>
            </w:pPr>
          </w:p>
        </w:tc>
        <w:tc>
          <w:tcPr>
            <w:tcW w:w="737" w:type="pct"/>
            <w:vMerge/>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p>
        </w:tc>
        <w:tc>
          <w:tcPr>
            <w:tcW w:w="442"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2020</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2021</w:t>
            </w:r>
          </w:p>
        </w:tc>
        <w:tc>
          <w:tcPr>
            <w:tcW w:w="442"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2022</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2023</w:t>
            </w:r>
          </w:p>
        </w:tc>
        <w:tc>
          <w:tcPr>
            <w:tcW w:w="440"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2024</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2025-2029</w:t>
            </w:r>
          </w:p>
        </w:tc>
        <w:tc>
          <w:tcPr>
            <w:tcW w:w="424"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2030-2034</w:t>
            </w:r>
          </w:p>
        </w:tc>
      </w:tr>
      <w:tr w:rsidR="006C22EC" w:rsidRPr="00E11D1D" w:rsidTr="006C22EC">
        <w:trPr>
          <w:gridAfter w:val="2"/>
          <w:wAfter w:w="18" w:type="pct"/>
          <w:trHeight w:val="340"/>
          <w:tblHeader/>
        </w:trPr>
        <w:tc>
          <w:tcPr>
            <w:tcW w:w="1174"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lang w:val="en-US"/>
              </w:rPr>
            </w:pPr>
            <w:r w:rsidRPr="00E11D1D">
              <w:rPr>
                <w:rFonts w:ascii="Times New Roman" w:hAnsi="Times New Roman" w:cs="Times New Roman"/>
                <w:color w:val="000000" w:themeColor="text1"/>
                <w:sz w:val="28"/>
                <w:szCs w:val="28"/>
                <w:lang w:val="en-US"/>
              </w:rPr>
              <w:t>1</w:t>
            </w:r>
          </w:p>
        </w:tc>
        <w:tc>
          <w:tcPr>
            <w:tcW w:w="737"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2</w:t>
            </w:r>
          </w:p>
        </w:tc>
        <w:tc>
          <w:tcPr>
            <w:tcW w:w="442"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3</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4</w:t>
            </w:r>
          </w:p>
        </w:tc>
        <w:tc>
          <w:tcPr>
            <w:tcW w:w="442"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5</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rPr>
            </w:pPr>
            <w:r w:rsidRPr="00E11D1D">
              <w:rPr>
                <w:rFonts w:ascii="Times New Roman" w:hAnsi="Times New Roman" w:cs="Times New Roman"/>
                <w:color w:val="000000"/>
                <w:sz w:val="28"/>
                <w:szCs w:val="28"/>
                <w:lang w:val="en-US"/>
              </w:rPr>
              <w:t>6</w:t>
            </w:r>
          </w:p>
        </w:tc>
        <w:tc>
          <w:tcPr>
            <w:tcW w:w="440"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7</w:t>
            </w:r>
          </w:p>
        </w:tc>
        <w:tc>
          <w:tcPr>
            <w:tcW w:w="441"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8</w:t>
            </w:r>
          </w:p>
        </w:tc>
        <w:tc>
          <w:tcPr>
            <w:tcW w:w="424" w:type="pct"/>
            <w:vAlign w:val="center"/>
          </w:tcPr>
          <w:p w:rsidR="00C74872" w:rsidRPr="00E11D1D" w:rsidRDefault="00C74872" w:rsidP="006C22EC">
            <w:pPr>
              <w:tabs>
                <w:tab w:val="left" w:pos="993"/>
              </w:tabs>
              <w:spacing w:after="0" w:line="240" w:lineRule="auto"/>
              <w:jc w:val="center"/>
              <w:rPr>
                <w:rFonts w:ascii="Times New Roman" w:hAnsi="Times New Roman" w:cs="Times New Roman"/>
                <w:color w:val="000000"/>
                <w:sz w:val="28"/>
                <w:szCs w:val="28"/>
                <w:lang w:val="en-US"/>
              </w:rPr>
            </w:pPr>
            <w:r w:rsidRPr="00E11D1D">
              <w:rPr>
                <w:rFonts w:ascii="Times New Roman" w:hAnsi="Times New Roman" w:cs="Times New Roman"/>
                <w:color w:val="000000"/>
                <w:sz w:val="28"/>
                <w:szCs w:val="28"/>
                <w:lang w:val="en-US"/>
              </w:rPr>
              <w:t>9</w:t>
            </w:r>
          </w:p>
        </w:tc>
      </w:tr>
      <w:tr w:rsidR="00B84B64" w:rsidRPr="00E11D1D" w:rsidTr="006C22EC">
        <w:trPr>
          <w:trHeight w:val="340"/>
        </w:trPr>
        <w:tc>
          <w:tcPr>
            <w:tcW w:w="5000" w:type="pct"/>
            <w:gridSpan w:val="11"/>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Звездный"</w:t>
            </w:r>
            <w:r w:rsidR="006C22EC">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ООО «ТГК Восход»</w:t>
            </w:r>
          </w:p>
        </w:tc>
      </w:tr>
      <w:tr w:rsidR="006C22EC" w:rsidRPr="00E11D1D" w:rsidTr="006C22EC">
        <w:trPr>
          <w:gridAfter w:val="2"/>
          <w:wAfter w:w="18" w:type="pct"/>
          <w:trHeight w:val="340"/>
        </w:trPr>
        <w:tc>
          <w:tcPr>
            <w:tcW w:w="1174"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37"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w:t>
            </w:r>
            <w:r w:rsidR="00AB5FAC" w:rsidRPr="00E11D1D">
              <w:rPr>
                <w:rFonts w:ascii="Times New Roman" w:hAnsi="Times New Roman" w:cs="Times New Roman"/>
                <w:color w:val="000000" w:themeColor="text1"/>
                <w:sz w:val="28"/>
                <w:szCs w:val="28"/>
              </w:rPr>
              <w:t>217</w:t>
            </w:r>
          </w:p>
        </w:tc>
        <w:tc>
          <w:tcPr>
            <w:tcW w:w="442"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7,734</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42"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40"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c>
          <w:tcPr>
            <w:tcW w:w="424"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12,334</w:t>
            </w:r>
          </w:p>
        </w:tc>
      </w:tr>
      <w:tr w:rsidR="006C22EC" w:rsidRPr="00E11D1D" w:rsidTr="006C22EC">
        <w:trPr>
          <w:gridAfter w:val="2"/>
          <w:wAfter w:w="18" w:type="pct"/>
          <w:trHeight w:val="340"/>
        </w:trPr>
        <w:tc>
          <w:tcPr>
            <w:tcW w:w="1174"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37"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1 074,25</w:t>
            </w:r>
          </w:p>
        </w:tc>
        <w:tc>
          <w:tcPr>
            <w:tcW w:w="442"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1 074,25</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42"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40"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41"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c>
          <w:tcPr>
            <w:tcW w:w="424" w:type="pct"/>
            <w:vAlign w:val="center"/>
          </w:tcPr>
          <w:p w:rsidR="00C71343" w:rsidRPr="00E11D1D" w:rsidRDefault="00C71343"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1 713,19</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4,000</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отпуск тепловой энергии, руб./Гкал</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1 222,56</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1 222,56</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1 271,46</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1 322,32</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1 375,21</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1 430,22</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1 487,43</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1 546,93</w:t>
            </w:r>
          </w:p>
        </w:tc>
      </w:tr>
      <w:tr w:rsidR="00C74872" w:rsidRPr="00E11D1D" w:rsidTr="006C22EC">
        <w:trPr>
          <w:trHeight w:val="340"/>
          <w:tblHeader/>
        </w:trPr>
        <w:tc>
          <w:tcPr>
            <w:tcW w:w="5000" w:type="pct"/>
            <w:gridSpan w:val="11"/>
            <w:vAlign w:val="center"/>
          </w:tcPr>
          <w:p w:rsidR="006C22EC"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"Центральная"</w:t>
            </w:r>
            <w:r w:rsidR="006C22EC">
              <w:rPr>
                <w:rFonts w:ascii="Times New Roman" w:hAnsi="Times New Roman" w:cs="Times New Roman"/>
                <w:color w:val="000000" w:themeColor="text1"/>
                <w:sz w:val="28"/>
                <w:szCs w:val="28"/>
              </w:rPr>
              <w:t xml:space="preserve"> </w:t>
            </w:r>
          </w:p>
          <w:p w:rsidR="00C74872" w:rsidRPr="00E11D1D" w:rsidRDefault="00C74872"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1,440</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Расход топлива, тыс.м</w:t>
            </w:r>
            <w:r w:rsidRPr="00E11D1D">
              <w:rPr>
                <w:rFonts w:ascii="Times New Roman" w:hAnsi="Times New Roman" w:cs="Times New Roman"/>
                <w:color w:val="000000" w:themeColor="text1"/>
                <w:sz w:val="28"/>
                <w:szCs w:val="28"/>
                <w:vertAlign w:val="superscript"/>
              </w:rPr>
              <w:t>3</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536,61</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отпуск тепловой энергии, руб./Гкал</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2 210,75</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2 204,98</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2 293,18</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2 384,91</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2 480,30</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2 579,51</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2 682,70</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2 790,00</w:t>
            </w:r>
          </w:p>
        </w:tc>
      </w:tr>
      <w:tr w:rsidR="00C74872" w:rsidRPr="00E11D1D" w:rsidTr="006C22EC">
        <w:trPr>
          <w:trHeight w:val="340"/>
          <w:tblHeader/>
        </w:trPr>
        <w:tc>
          <w:tcPr>
            <w:tcW w:w="5000" w:type="pct"/>
            <w:gridSpan w:val="11"/>
            <w:vAlign w:val="center"/>
          </w:tcPr>
          <w:p w:rsidR="00C74872"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Кленовый"</w:t>
            </w:r>
            <w:r w:rsidR="006C22EC">
              <w:rPr>
                <w:rFonts w:ascii="Times New Roman" w:hAnsi="Times New Roman" w:cs="Times New Roman"/>
                <w:color w:val="000000" w:themeColor="text1"/>
                <w:sz w:val="28"/>
                <w:szCs w:val="28"/>
              </w:rPr>
              <w:t xml:space="preserve"> </w:t>
            </w:r>
            <w:r w:rsidR="00C74872" w:rsidRPr="00E11D1D">
              <w:rPr>
                <w:rFonts w:ascii="Times New Roman" w:hAnsi="Times New Roman" w:cs="Times New Roman"/>
                <w:color w:val="000000" w:themeColor="text1"/>
                <w:sz w:val="28"/>
                <w:szCs w:val="28"/>
              </w:rPr>
              <w:t>ООО «Теплосервис»</w:t>
            </w:r>
          </w:p>
        </w:tc>
      </w:tr>
      <w:tr w:rsidR="006C22EC" w:rsidRPr="00E11D1D" w:rsidTr="006C22EC">
        <w:trPr>
          <w:gridAfter w:val="2"/>
          <w:wAfter w:w="18" w:type="pct"/>
          <w:trHeight w:val="340"/>
        </w:trPr>
        <w:tc>
          <w:tcPr>
            <w:tcW w:w="117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37"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0,278</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40"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c>
          <w:tcPr>
            <w:tcW w:w="42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0,418</w:t>
            </w:r>
          </w:p>
        </w:tc>
      </w:tr>
      <w:tr w:rsidR="006C22EC" w:rsidRPr="00E11D1D" w:rsidTr="006C22EC">
        <w:trPr>
          <w:gridAfter w:val="2"/>
          <w:wAfter w:w="18" w:type="pct"/>
          <w:trHeight w:val="340"/>
        </w:trPr>
        <w:tc>
          <w:tcPr>
            <w:tcW w:w="117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37"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387,83</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40"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c>
          <w:tcPr>
            <w:tcW w:w="42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583,14</w:t>
            </w:r>
          </w:p>
        </w:tc>
      </w:tr>
      <w:tr w:rsidR="006C22EC" w:rsidRPr="00E11D1D" w:rsidTr="006C22EC">
        <w:trPr>
          <w:gridAfter w:val="2"/>
          <w:wAfter w:w="18" w:type="pct"/>
          <w:trHeight w:val="340"/>
        </w:trPr>
        <w:tc>
          <w:tcPr>
            <w:tcW w:w="117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7"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2"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0"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41"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c>
          <w:tcPr>
            <w:tcW w:w="424" w:type="pct"/>
            <w:vAlign w:val="center"/>
          </w:tcPr>
          <w:p w:rsidR="009726BD" w:rsidRPr="00E11D1D" w:rsidRDefault="009726BD"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1,500</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отпуск тепловой энергии, руб./Гкал</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1 179,87</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1 179,87</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1 227,06</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1 276,15</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1 327,19</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1 380,28</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1 435,49</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1 492,91</w:t>
            </w:r>
          </w:p>
        </w:tc>
      </w:tr>
      <w:tr w:rsidR="00C74872" w:rsidRPr="00E11D1D" w:rsidTr="006C22EC">
        <w:trPr>
          <w:trHeight w:val="340"/>
          <w:tblHeader/>
        </w:trPr>
        <w:tc>
          <w:tcPr>
            <w:tcW w:w="5000" w:type="pct"/>
            <w:gridSpan w:val="11"/>
            <w:vAlign w:val="center"/>
          </w:tcPr>
          <w:p w:rsidR="00C74872"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Котельная "мкр. Ивушки"</w:t>
            </w:r>
            <w:r w:rsidR="00C74872" w:rsidRPr="00E11D1D">
              <w:rPr>
                <w:rFonts w:ascii="Times New Roman" w:hAnsi="Times New Roman" w:cs="Times New Roman"/>
                <w:color w:val="000000" w:themeColor="text1"/>
                <w:sz w:val="28"/>
                <w:szCs w:val="28"/>
              </w:rPr>
              <w:t>ООО «Теплый Дом»</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Присоединенная тепловая нагрузка, Гкал/час</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w:t>
            </w:r>
            <w:r w:rsidR="00AB5FAC" w:rsidRPr="00E11D1D">
              <w:rPr>
                <w:rFonts w:ascii="Times New Roman" w:hAnsi="Times New Roman" w:cs="Times New Roman"/>
                <w:color w:val="000000" w:themeColor="text1"/>
                <w:sz w:val="28"/>
                <w:szCs w:val="28"/>
              </w:rPr>
              <w:t>448</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0,578</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Расход топлива, тыс.м</w:t>
            </w:r>
            <w:r w:rsidRPr="00E11D1D">
              <w:rPr>
                <w:rFonts w:ascii="Times New Roman" w:hAnsi="Times New Roman" w:cs="Times New Roman"/>
                <w:color w:val="000000" w:themeColor="text1"/>
                <w:sz w:val="28"/>
                <w:szCs w:val="28"/>
                <w:vertAlign w:val="superscript"/>
              </w:rPr>
              <w:t>3</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432,24</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Производительность водоподготовительных установок, м</w:t>
            </w:r>
            <w:r w:rsidRPr="00E11D1D">
              <w:rPr>
                <w:rFonts w:ascii="Times New Roman" w:hAnsi="Times New Roman" w:cs="Times New Roman"/>
                <w:color w:val="000000" w:themeColor="text1"/>
                <w:sz w:val="28"/>
                <w:szCs w:val="28"/>
                <w:vertAlign w:val="superscript"/>
              </w:rPr>
              <w:t>3</w:t>
            </w:r>
            <w:r w:rsidRPr="00E11D1D">
              <w:rPr>
                <w:rFonts w:ascii="Times New Roman" w:hAnsi="Times New Roman" w:cs="Times New Roman"/>
                <w:color w:val="000000" w:themeColor="text1"/>
                <w:sz w:val="28"/>
                <w:szCs w:val="28"/>
              </w:rPr>
              <w:t>/ч</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1,000</w:t>
            </w:r>
          </w:p>
        </w:tc>
      </w:tr>
      <w:tr w:rsidR="006C22EC" w:rsidRPr="00E11D1D" w:rsidTr="006C22EC">
        <w:trPr>
          <w:gridAfter w:val="2"/>
          <w:wAfter w:w="18" w:type="pct"/>
          <w:trHeight w:val="340"/>
        </w:trPr>
        <w:tc>
          <w:tcPr>
            <w:tcW w:w="117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на отпуск тепловой энергии, руб./Гкал</w:t>
            </w:r>
          </w:p>
        </w:tc>
        <w:tc>
          <w:tcPr>
            <w:tcW w:w="737"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2 655,75</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2 655,75</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2 761,98</w:t>
            </w:r>
          </w:p>
        </w:tc>
        <w:tc>
          <w:tcPr>
            <w:tcW w:w="442"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2 872,46</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2 987,36</w:t>
            </w:r>
          </w:p>
        </w:tc>
        <w:tc>
          <w:tcPr>
            <w:tcW w:w="440"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3 106,85</w:t>
            </w:r>
          </w:p>
        </w:tc>
        <w:tc>
          <w:tcPr>
            <w:tcW w:w="441"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3 231,13</w:t>
            </w:r>
          </w:p>
        </w:tc>
        <w:tc>
          <w:tcPr>
            <w:tcW w:w="424" w:type="pct"/>
            <w:vAlign w:val="center"/>
          </w:tcPr>
          <w:p w:rsidR="00B84B64" w:rsidRPr="00E11D1D" w:rsidRDefault="00B84B64" w:rsidP="006C22EC">
            <w:pPr>
              <w:tabs>
                <w:tab w:val="left" w:pos="993"/>
              </w:tabs>
              <w:spacing w:after="0" w:line="240" w:lineRule="auto"/>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3 360,37</w:t>
            </w:r>
          </w:p>
        </w:tc>
      </w:tr>
    </w:tbl>
    <w:p w:rsidR="006C22EC" w:rsidRDefault="006C22EC"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sectPr w:rsidR="006C22EC" w:rsidSect="006C22EC">
          <w:headerReference w:type="default" r:id="rId49"/>
          <w:footerReference w:type="default" r:id="rId50"/>
          <w:pgSz w:w="16840" w:h="11907" w:orient="landscape" w:code="9"/>
          <w:pgMar w:top="1418" w:right="1134" w:bottom="851" w:left="1134" w:header="425" w:footer="709" w:gutter="0"/>
          <w:cols w:space="708"/>
          <w:docGrid w:linePitch="360"/>
        </w:sectPr>
      </w:pPr>
    </w:p>
    <w:p w:rsidR="00C77887" w:rsidRPr="00E11D1D" w:rsidRDefault="00C77887"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p>
    <w:p w:rsidR="00AD2ED1" w:rsidRPr="00E11D1D" w:rsidRDefault="002E77D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7" w:name="_Toc43136025"/>
      <w:r w:rsidRPr="00E11D1D">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r w:rsidR="00AB5FA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теплоснабжения на основании разработанных тарифно-балансовых моделей</w:t>
      </w:r>
      <w:bookmarkEnd w:id="577"/>
    </w:p>
    <w:p w:rsidR="002E77D2" w:rsidRPr="00E11D1D" w:rsidRDefault="002E77D2" w:rsidP="00821958">
      <w:pPr>
        <w:pStyle w:val="ad"/>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Основные параметры формирования тарифов:</w:t>
      </w:r>
    </w:p>
    <w:p w:rsidR="00AD5437" w:rsidRPr="00E11D1D" w:rsidRDefault="00AD5437" w:rsidP="00821958">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E11D1D" w:rsidRDefault="002E77D2" w:rsidP="00821958">
      <w:pPr>
        <w:pStyle w:val="ad"/>
        <w:numPr>
          <w:ilvl w:val="0"/>
          <w:numId w:val="19"/>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E11D1D" w:rsidRDefault="002E77D2" w:rsidP="00821958">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E11D1D" w:rsidRDefault="002E77D2" w:rsidP="00821958">
      <w:pPr>
        <w:pStyle w:val="ad"/>
        <w:numPr>
          <w:ilvl w:val="0"/>
          <w:numId w:val="20"/>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E11D1D" w:rsidRDefault="002E77D2" w:rsidP="00821958">
      <w:pPr>
        <w:pStyle w:val="ad"/>
        <w:numPr>
          <w:ilvl w:val="0"/>
          <w:numId w:val="21"/>
        </w:numPr>
        <w:tabs>
          <w:tab w:val="left" w:pos="360"/>
          <w:tab w:val="left" w:pos="993"/>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2E77D2" w:rsidRPr="00E11D1D" w:rsidRDefault="002E77D2" w:rsidP="00821958">
      <w:pPr>
        <w:pStyle w:val="ad"/>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E11D1D" w:rsidRDefault="002201B5" w:rsidP="00821958">
      <w:pPr>
        <w:pStyle w:val="ad"/>
        <w:tabs>
          <w:tab w:val="left" w:pos="360"/>
          <w:tab w:val="left" w:pos="993"/>
          <w:tab w:val="left" w:pos="1134"/>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E11D1D" w:rsidRDefault="002E77D2"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8" w:name="_Toc43136026"/>
      <w:r w:rsidRPr="00E11D1D">
        <w:rPr>
          <w:rFonts w:ascii="Times New Roman" w:hAnsi="Times New Roman" w:cs="Times New Roman"/>
          <w:b w:val="0"/>
          <w:color w:val="000000" w:themeColor="text1"/>
          <w:sz w:val="28"/>
          <w:szCs w:val="28"/>
        </w:rPr>
        <w:t>ГЛАВА 15. Реестр единых теплоснабжающих организаций</w:t>
      </w:r>
      <w:bookmarkEnd w:id="578"/>
    </w:p>
    <w:p w:rsidR="005E1FFF" w:rsidRPr="00E11D1D" w:rsidRDefault="005E1FFF"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E77D2" w:rsidRPr="00E11D1D" w:rsidRDefault="002E77D2"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79" w:name="_Toc43136027"/>
      <w:r w:rsidRPr="00E11D1D">
        <w:rPr>
          <w:rFonts w:ascii="Times New Roman" w:hAnsi="Times New Roman" w:cs="Times New Roman"/>
          <w:b w:val="0"/>
          <w:color w:val="000000" w:themeColor="text1"/>
          <w:sz w:val="28"/>
          <w:szCs w:val="28"/>
        </w:rPr>
        <w:lastRenderedPageBreak/>
        <w:t xml:space="preserve">15.1 Реестр систем теплоснабжения, содержащий перечень теплоснабжающих </w:t>
      </w:r>
      <w:r w:rsidR="00012FF8" w:rsidRPr="00E11D1D">
        <w:rPr>
          <w:rFonts w:ascii="Times New Roman" w:hAnsi="Times New Roman" w:cs="Times New Roman"/>
          <w:b w:val="0"/>
          <w:color w:val="000000" w:themeColor="text1"/>
          <w:sz w:val="28"/>
          <w:szCs w:val="28"/>
        </w:rPr>
        <w:t>организаций, действующих</w:t>
      </w:r>
      <w:r w:rsidRPr="00E11D1D">
        <w:rPr>
          <w:rFonts w:ascii="Times New Roman" w:hAnsi="Times New Roman" w:cs="Times New Roman"/>
          <w:b w:val="0"/>
          <w:color w:val="000000" w:themeColor="text1"/>
          <w:sz w:val="28"/>
          <w:szCs w:val="28"/>
        </w:rPr>
        <w:t xml:space="preserve"> в каждой системе теплоснабжения, расположенных в границах поселения</w:t>
      </w:r>
      <w:bookmarkEnd w:id="579"/>
    </w:p>
    <w:p w:rsidR="002E77D2" w:rsidRPr="00E11D1D" w:rsidRDefault="005841A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9776" w:type="dxa"/>
        <w:tblLook w:val="04A0"/>
      </w:tblPr>
      <w:tblGrid>
        <w:gridCol w:w="2219"/>
        <w:gridCol w:w="2029"/>
        <w:gridCol w:w="1616"/>
        <w:gridCol w:w="3912"/>
      </w:tblGrid>
      <w:tr w:rsidR="00501A83" w:rsidRPr="00E11D1D" w:rsidTr="006C22EC">
        <w:tc>
          <w:tcPr>
            <w:tcW w:w="2219" w:type="dxa"/>
            <w:vAlign w:val="center"/>
          </w:tcPr>
          <w:p w:rsidR="00501A83" w:rsidRPr="00E11D1D" w:rsidRDefault="00501A83"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Наименование </w:t>
            </w:r>
            <w:r w:rsidRPr="00E11D1D">
              <w:rPr>
                <w:rFonts w:ascii="Times New Roman" w:hAnsi="Times New Roman" w:cs="Times New Roman"/>
                <w:color w:val="000000" w:themeColor="text1"/>
                <w:sz w:val="28"/>
                <w:szCs w:val="28"/>
              </w:rPr>
              <w:br/>
              <w:t>котельной</w:t>
            </w:r>
          </w:p>
        </w:tc>
        <w:tc>
          <w:tcPr>
            <w:tcW w:w="2029" w:type="dxa"/>
            <w:vAlign w:val="center"/>
          </w:tcPr>
          <w:p w:rsidR="00501A83" w:rsidRPr="00E11D1D" w:rsidRDefault="00501A83"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Наименование </w:t>
            </w:r>
            <w:r w:rsidRPr="00E11D1D">
              <w:rPr>
                <w:rFonts w:ascii="Times New Roman" w:hAnsi="Times New Roman" w:cs="Times New Roman"/>
                <w:color w:val="000000" w:themeColor="text1"/>
                <w:sz w:val="28"/>
                <w:szCs w:val="28"/>
              </w:rPr>
              <w:br/>
              <w:t>организации</w:t>
            </w:r>
          </w:p>
        </w:tc>
        <w:tc>
          <w:tcPr>
            <w:tcW w:w="1616" w:type="dxa"/>
            <w:vAlign w:val="center"/>
          </w:tcPr>
          <w:p w:rsidR="00501A83" w:rsidRPr="00E11D1D" w:rsidRDefault="00501A83"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ИНН</w:t>
            </w:r>
          </w:p>
        </w:tc>
        <w:tc>
          <w:tcPr>
            <w:tcW w:w="3912" w:type="dxa"/>
            <w:vAlign w:val="center"/>
          </w:tcPr>
          <w:p w:rsidR="00501A83" w:rsidRPr="00E11D1D" w:rsidRDefault="00501A83"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Юридический/почтовый адрес</w:t>
            </w:r>
          </w:p>
        </w:tc>
      </w:tr>
      <w:tr w:rsidR="00B84B64" w:rsidRPr="00E11D1D" w:rsidTr="006C22EC">
        <w:tc>
          <w:tcPr>
            <w:tcW w:w="221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c>
          <w:tcPr>
            <w:tcW w:w="202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7460012350</w:t>
            </w:r>
          </w:p>
        </w:tc>
        <w:tc>
          <w:tcPr>
            <w:tcW w:w="3912" w:type="dxa"/>
            <w:vAlign w:val="center"/>
          </w:tcPr>
          <w:p w:rsidR="006C22EC"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456512, Челябинская область, Сосновский район, </w:t>
            </w:r>
          </w:p>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Красное Поле, ул. Белопольского, д.3, оф.161</w:t>
            </w:r>
          </w:p>
        </w:tc>
      </w:tr>
      <w:tr w:rsidR="00B84B64" w:rsidRPr="00E11D1D" w:rsidTr="006C22EC">
        <w:tc>
          <w:tcPr>
            <w:tcW w:w="221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c>
          <w:tcPr>
            <w:tcW w:w="202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7460012350</w:t>
            </w:r>
          </w:p>
        </w:tc>
        <w:tc>
          <w:tcPr>
            <w:tcW w:w="3912" w:type="dxa"/>
            <w:vAlign w:val="center"/>
          </w:tcPr>
          <w:p w:rsidR="006C22EC"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456512, Челябинская область, Сосновский район, </w:t>
            </w:r>
          </w:p>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 Красное Поле, ул. Белопольского, д.3, оф.161</w:t>
            </w:r>
          </w:p>
        </w:tc>
      </w:tr>
      <w:tr w:rsidR="00B84B64" w:rsidRPr="00E11D1D" w:rsidTr="006C22EC">
        <w:tc>
          <w:tcPr>
            <w:tcW w:w="221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c>
          <w:tcPr>
            <w:tcW w:w="202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«Теплосервис»</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7448130319</w:t>
            </w:r>
          </w:p>
        </w:tc>
        <w:tc>
          <w:tcPr>
            <w:tcW w:w="3912" w:type="dxa"/>
            <w:vAlign w:val="center"/>
          </w:tcPr>
          <w:p w:rsidR="006C22EC"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454030 Челябинская область, </w:t>
            </w:r>
            <w:r w:rsidRPr="00E11D1D">
              <w:rPr>
                <w:rFonts w:ascii="Times New Roman" w:hAnsi="Times New Roman" w:cs="Times New Roman"/>
                <w:color w:val="000000" w:themeColor="text1"/>
                <w:sz w:val="28"/>
                <w:szCs w:val="28"/>
              </w:rPr>
              <w:br/>
              <w:t xml:space="preserve">г. Челябинск, </w:t>
            </w:r>
            <w:r w:rsidRPr="00E11D1D">
              <w:rPr>
                <w:rFonts w:ascii="Times New Roman" w:hAnsi="Times New Roman" w:cs="Times New Roman"/>
                <w:color w:val="000000" w:themeColor="text1"/>
                <w:sz w:val="28"/>
                <w:szCs w:val="28"/>
              </w:rPr>
              <w:br/>
              <w:t>ул. Генерала Мартынова,</w:t>
            </w:r>
          </w:p>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 д. 9 пом. 2</w:t>
            </w:r>
          </w:p>
        </w:tc>
      </w:tr>
      <w:tr w:rsidR="00B84B64" w:rsidRPr="00E11D1D" w:rsidTr="006C22EC">
        <w:tc>
          <w:tcPr>
            <w:tcW w:w="221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c>
          <w:tcPr>
            <w:tcW w:w="2029"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«Теплый дом»</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7451432077</w:t>
            </w:r>
          </w:p>
        </w:tc>
        <w:tc>
          <w:tcPr>
            <w:tcW w:w="3912" w:type="dxa"/>
            <w:vAlign w:val="center"/>
          </w:tcPr>
          <w:p w:rsidR="006C22EC"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454091, Челябинская область, г. Челябинск, ул. Свободы, </w:t>
            </w:r>
          </w:p>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 161</w:t>
            </w:r>
          </w:p>
        </w:tc>
      </w:tr>
    </w:tbl>
    <w:p w:rsidR="002E77D2" w:rsidRPr="00E11D1D" w:rsidRDefault="002E77D2"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2201B5" w:rsidRPr="00E11D1D" w:rsidRDefault="002201B5"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80" w:name="_Toc5888455"/>
      <w:bookmarkStart w:id="581" w:name="_Toc43136028"/>
      <w:r w:rsidRPr="00E11D1D">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80"/>
      <w:bookmarkEnd w:id="581"/>
    </w:p>
    <w:p w:rsidR="00B84B64" w:rsidRPr="00E11D1D" w:rsidRDefault="002201B5" w:rsidP="00821958">
      <w:pPr>
        <w:pStyle w:val="ad"/>
        <w:numPr>
          <w:ilvl w:val="0"/>
          <w:numId w:val="32"/>
        </w:numPr>
        <w:tabs>
          <w:tab w:val="left" w:pos="993"/>
          <w:tab w:val="left" w:pos="1560"/>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9656" w:type="dxa"/>
        <w:tblLook w:val="04A0"/>
      </w:tblPr>
      <w:tblGrid>
        <w:gridCol w:w="2122"/>
        <w:gridCol w:w="1616"/>
        <w:gridCol w:w="3487"/>
        <w:gridCol w:w="2431"/>
      </w:tblGrid>
      <w:tr w:rsidR="00B633FE" w:rsidRPr="00E11D1D" w:rsidTr="006C22EC">
        <w:tc>
          <w:tcPr>
            <w:tcW w:w="2122" w:type="dxa"/>
            <w:vAlign w:val="center"/>
          </w:tcPr>
          <w:p w:rsidR="002201B5" w:rsidRPr="00E11D1D" w:rsidRDefault="002201B5"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Наименование </w:t>
            </w:r>
            <w:r w:rsidRPr="00E11D1D">
              <w:rPr>
                <w:rFonts w:ascii="Times New Roman" w:hAnsi="Times New Roman" w:cs="Times New Roman"/>
                <w:color w:val="000000" w:themeColor="text1"/>
                <w:sz w:val="28"/>
                <w:szCs w:val="28"/>
              </w:rPr>
              <w:br/>
              <w:t>организации</w:t>
            </w:r>
          </w:p>
        </w:tc>
        <w:tc>
          <w:tcPr>
            <w:tcW w:w="1616" w:type="dxa"/>
            <w:vAlign w:val="center"/>
          </w:tcPr>
          <w:p w:rsidR="002201B5" w:rsidRPr="00E11D1D" w:rsidRDefault="002201B5"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ИНН</w:t>
            </w:r>
          </w:p>
        </w:tc>
        <w:tc>
          <w:tcPr>
            <w:tcW w:w="3487" w:type="dxa"/>
            <w:vAlign w:val="center"/>
          </w:tcPr>
          <w:p w:rsidR="002201B5" w:rsidRPr="00E11D1D" w:rsidRDefault="002201B5"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Юридический/почтовый адрес</w:t>
            </w:r>
          </w:p>
        </w:tc>
        <w:tc>
          <w:tcPr>
            <w:tcW w:w="2431" w:type="dxa"/>
            <w:vAlign w:val="center"/>
          </w:tcPr>
          <w:p w:rsidR="002201B5" w:rsidRPr="00E11D1D" w:rsidRDefault="002201B5"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Система </w:t>
            </w:r>
            <w:r w:rsidRPr="00E11D1D">
              <w:rPr>
                <w:rFonts w:ascii="Times New Roman" w:hAnsi="Times New Roman" w:cs="Times New Roman"/>
                <w:color w:val="000000" w:themeColor="text1"/>
                <w:sz w:val="28"/>
                <w:szCs w:val="28"/>
              </w:rPr>
              <w:br/>
              <w:t>теплоснабжения</w:t>
            </w:r>
          </w:p>
        </w:tc>
      </w:tr>
      <w:tr w:rsidR="00B84B64" w:rsidRPr="00E11D1D" w:rsidTr="006C22EC">
        <w:trPr>
          <w:trHeight w:val="869"/>
        </w:trPr>
        <w:tc>
          <w:tcPr>
            <w:tcW w:w="2122" w:type="dxa"/>
            <w:vMerge w:val="restart"/>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«ТГК Восход»</w:t>
            </w:r>
          </w:p>
        </w:tc>
        <w:tc>
          <w:tcPr>
            <w:tcW w:w="1616" w:type="dxa"/>
            <w:vMerge w:val="restart"/>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7460012350</w:t>
            </w:r>
          </w:p>
        </w:tc>
        <w:tc>
          <w:tcPr>
            <w:tcW w:w="3487" w:type="dxa"/>
            <w:vMerge w:val="restart"/>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456512, Челябинская область, Сосновский район, п. Красное Поле, ул. Белопольского, д.3, оф.161</w:t>
            </w:r>
          </w:p>
        </w:tc>
        <w:tc>
          <w:tcPr>
            <w:tcW w:w="2431"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Звездный»</w:t>
            </w:r>
          </w:p>
        </w:tc>
      </w:tr>
      <w:tr w:rsidR="00B84B64" w:rsidRPr="00E11D1D" w:rsidTr="006C22EC">
        <w:trPr>
          <w:trHeight w:val="864"/>
        </w:trPr>
        <w:tc>
          <w:tcPr>
            <w:tcW w:w="2122" w:type="dxa"/>
            <w:vMerge/>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p>
        </w:tc>
        <w:tc>
          <w:tcPr>
            <w:tcW w:w="1616" w:type="dxa"/>
            <w:vMerge/>
            <w:vAlign w:val="center"/>
          </w:tcPr>
          <w:p w:rsidR="00B84B64" w:rsidRPr="00E11D1D" w:rsidRDefault="00B84B64" w:rsidP="006C22EC">
            <w:pPr>
              <w:tabs>
                <w:tab w:val="left" w:pos="993"/>
              </w:tabs>
              <w:jc w:val="center"/>
              <w:rPr>
                <w:rFonts w:ascii="Times New Roman" w:hAnsi="Times New Roman" w:cs="Times New Roman"/>
                <w:color w:val="000000"/>
                <w:sz w:val="28"/>
                <w:szCs w:val="28"/>
                <w:shd w:val="clear" w:color="auto" w:fill="FFFFFF"/>
              </w:rPr>
            </w:pPr>
          </w:p>
        </w:tc>
        <w:tc>
          <w:tcPr>
            <w:tcW w:w="3487" w:type="dxa"/>
            <w:vMerge/>
            <w:vAlign w:val="center"/>
          </w:tcPr>
          <w:p w:rsidR="00B84B64" w:rsidRPr="00E11D1D" w:rsidRDefault="00B84B64" w:rsidP="006C22EC">
            <w:pPr>
              <w:tabs>
                <w:tab w:val="left" w:pos="993"/>
              </w:tabs>
              <w:jc w:val="center"/>
              <w:rPr>
                <w:rFonts w:ascii="Times New Roman" w:hAnsi="Times New Roman" w:cs="Times New Roman"/>
                <w:color w:val="000000"/>
                <w:sz w:val="28"/>
                <w:szCs w:val="28"/>
                <w:shd w:val="clear" w:color="auto" w:fill="FFFFFF"/>
              </w:rPr>
            </w:pPr>
          </w:p>
        </w:tc>
        <w:tc>
          <w:tcPr>
            <w:tcW w:w="2431"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«Центральная»</w:t>
            </w:r>
          </w:p>
        </w:tc>
      </w:tr>
      <w:tr w:rsidR="00B84B64" w:rsidRPr="00E11D1D" w:rsidTr="006C22EC">
        <w:trPr>
          <w:trHeight w:val="864"/>
        </w:trPr>
        <w:tc>
          <w:tcPr>
            <w:tcW w:w="2122"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«Теплосервис»</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7448130319</w:t>
            </w:r>
          </w:p>
        </w:tc>
        <w:tc>
          <w:tcPr>
            <w:tcW w:w="3487"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454030 Челябинская область, </w:t>
            </w:r>
            <w:r w:rsidRPr="00E11D1D">
              <w:rPr>
                <w:rFonts w:ascii="Times New Roman" w:hAnsi="Times New Roman" w:cs="Times New Roman"/>
                <w:color w:val="000000" w:themeColor="text1"/>
                <w:sz w:val="28"/>
                <w:szCs w:val="28"/>
              </w:rPr>
              <w:br/>
              <w:t xml:space="preserve">г. Челябинск, </w:t>
            </w:r>
            <w:r w:rsidRPr="00E11D1D">
              <w:rPr>
                <w:rFonts w:ascii="Times New Roman" w:hAnsi="Times New Roman" w:cs="Times New Roman"/>
                <w:color w:val="000000" w:themeColor="text1"/>
                <w:sz w:val="28"/>
                <w:szCs w:val="28"/>
              </w:rPr>
              <w:br/>
              <w:t>ул. Генерала Мартынова, д. 9 пом. 2</w:t>
            </w:r>
          </w:p>
        </w:tc>
        <w:tc>
          <w:tcPr>
            <w:tcW w:w="2431"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Кленовый»</w:t>
            </w:r>
          </w:p>
        </w:tc>
      </w:tr>
      <w:tr w:rsidR="00B84B64" w:rsidRPr="00E11D1D" w:rsidTr="006C22EC">
        <w:trPr>
          <w:trHeight w:val="864"/>
        </w:trPr>
        <w:tc>
          <w:tcPr>
            <w:tcW w:w="2122"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ООО «Теплый дом»</w:t>
            </w:r>
          </w:p>
        </w:tc>
        <w:tc>
          <w:tcPr>
            <w:tcW w:w="1616"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7451432077</w:t>
            </w:r>
          </w:p>
        </w:tc>
        <w:tc>
          <w:tcPr>
            <w:tcW w:w="3487"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454091, Челябинская область, г. Челябинск, ул. Свободы, д. 161</w:t>
            </w:r>
          </w:p>
        </w:tc>
        <w:tc>
          <w:tcPr>
            <w:tcW w:w="2431" w:type="dxa"/>
            <w:vAlign w:val="center"/>
          </w:tcPr>
          <w:p w:rsidR="00B84B64" w:rsidRPr="00E11D1D" w:rsidRDefault="00B84B64" w:rsidP="006C22EC">
            <w:pPr>
              <w:tabs>
                <w:tab w:val="left" w:pos="993"/>
              </w:tabs>
              <w:jc w:val="center"/>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Котельная </w:t>
            </w:r>
            <w:r w:rsidRPr="00E11D1D">
              <w:rPr>
                <w:rFonts w:ascii="Times New Roman" w:hAnsi="Times New Roman" w:cs="Times New Roman"/>
                <w:color w:val="000000" w:themeColor="text1"/>
                <w:sz w:val="28"/>
                <w:szCs w:val="28"/>
              </w:rPr>
              <w:br/>
              <w:t>«мкр. Ивушки»</w:t>
            </w:r>
          </w:p>
        </w:tc>
      </w:tr>
    </w:tbl>
    <w:p w:rsidR="002201B5" w:rsidRPr="00E11D1D" w:rsidRDefault="002201B5" w:rsidP="00821958">
      <w:pPr>
        <w:tabs>
          <w:tab w:val="left" w:pos="993"/>
        </w:tabs>
        <w:spacing w:after="0" w:line="240" w:lineRule="auto"/>
        <w:ind w:firstLine="709"/>
        <w:jc w:val="both"/>
        <w:rPr>
          <w:rFonts w:ascii="Times New Roman" w:hAnsi="Times New Roman" w:cs="Times New Roman"/>
          <w:color w:val="000000" w:themeColor="text1"/>
          <w:sz w:val="28"/>
          <w:szCs w:val="28"/>
        </w:rPr>
      </w:pPr>
    </w:p>
    <w:p w:rsidR="00FA4730" w:rsidRPr="00E11D1D" w:rsidRDefault="00FA473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82" w:name="_Toc43136029"/>
      <w:r w:rsidRPr="00E11D1D">
        <w:rPr>
          <w:rFonts w:ascii="Times New Roman" w:hAnsi="Times New Roman" w:cs="Times New Roman"/>
          <w:b w:val="0"/>
          <w:color w:val="000000" w:themeColor="text1"/>
          <w:sz w:val="28"/>
          <w:szCs w:val="28"/>
        </w:rPr>
        <w:lastRenderedPageBreak/>
        <w:t xml:space="preserve">15.3 Основания, в том числе критерии, в соответствии с которыми </w:t>
      </w:r>
      <w:r w:rsidR="00AB5FAC"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теплоснабжающая</w:t>
      </w:r>
      <w:r w:rsidR="00AB5FA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82"/>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w:t>
      </w:r>
      <w:r w:rsidR="00360573" w:rsidRPr="00E11D1D">
        <w:rPr>
          <w:rFonts w:ascii="Times New Roman" w:hAnsi="Times New Roman" w:cs="Times New Roman"/>
          <w:color w:val="000000" w:themeColor="text1"/>
          <w:sz w:val="28"/>
          <w:szCs w:val="28"/>
        </w:rPr>
        <w:t xml:space="preserve"> </w:t>
      </w:r>
      <w:r w:rsidRPr="00E11D1D">
        <w:rPr>
          <w:rFonts w:ascii="Times New Roman" w:hAnsi="Times New Roman" w:cs="Times New Roman"/>
          <w:color w:val="000000" w:themeColor="text1"/>
          <w:sz w:val="28"/>
          <w:szCs w:val="28"/>
        </w:rPr>
        <w:t>№808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размер собственного капитала;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w:t>
      </w:r>
      <w:r w:rsidRPr="00E11D1D">
        <w:rPr>
          <w:rFonts w:ascii="Times New Roman" w:hAnsi="Times New Roman" w:cs="Times New Roman"/>
          <w:color w:val="000000" w:themeColor="text1"/>
          <w:sz w:val="28"/>
          <w:szCs w:val="28"/>
        </w:rPr>
        <w:lastRenderedPageBreak/>
        <w:t xml:space="preserve">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E11D1D" w:rsidRDefault="009B1CF5"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E11D1D">
        <w:rPr>
          <w:rFonts w:ascii="Times New Roman" w:hAnsi="Times New Roman" w:cs="Times New Roman"/>
          <w:color w:val="000000" w:themeColor="text1"/>
          <w:sz w:val="28"/>
          <w:szCs w:val="28"/>
        </w:rPr>
        <w:t xml:space="preserve"> (мощности) </w:t>
      </w:r>
      <w:r w:rsidRPr="00E11D1D">
        <w:rPr>
          <w:rFonts w:ascii="Times New Roman" w:hAnsi="Times New Roman" w:cs="Times New Roman"/>
          <w:color w:val="000000" w:themeColor="text1"/>
          <w:sz w:val="28"/>
          <w:szCs w:val="28"/>
        </w:rPr>
        <w:t>и (</w:t>
      </w:r>
      <w:r w:rsidR="00104EEF" w:rsidRPr="00E11D1D">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Согласно п.4 ПП РФ от 08.08.2012 г. №808 в </w:t>
      </w:r>
      <w:r w:rsidR="009B1CF5" w:rsidRPr="00E11D1D">
        <w:rPr>
          <w:rFonts w:ascii="Times New Roman" w:hAnsi="Times New Roman" w:cs="Times New Roman"/>
          <w:color w:val="000000" w:themeColor="text1"/>
          <w:sz w:val="28"/>
          <w:szCs w:val="28"/>
        </w:rPr>
        <w:t>проекте Схемы</w:t>
      </w:r>
      <w:r w:rsidRPr="00E11D1D">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E11D1D" w:rsidRDefault="00104EEF" w:rsidP="00821958">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 xml:space="preserve">В случае если на территории поселения существуют несколько систем теплоснабжения, уполномоченные органы вправе: </w:t>
      </w:r>
    </w:p>
    <w:p w:rsidR="00104EEF" w:rsidRPr="00E11D1D" w:rsidRDefault="00104EEF" w:rsidP="00821958">
      <w:pPr>
        <w:pStyle w:val="ad"/>
        <w:numPr>
          <w:ilvl w:val="0"/>
          <w:numId w:val="24"/>
        </w:num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E11D1D" w:rsidRDefault="00275AAD"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83" w:name="_Toc5888457"/>
      <w:bookmarkStart w:id="584" w:name="_Toc43136030"/>
      <w:r w:rsidRPr="00E11D1D">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3"/>
      <w:bookmarkEnd w:id="584"/>
      <w:r w:rsidR="006C22EC">
        <w:rPr>
          <w:rFonts w:ascii="Times New Roman" w:hAnsi="Times New Roman" w:cs="Times New Roman"/>
          <w:b w:val="0"/>
          <w:color w:val="000000" w:themeColor="text1"/>
          <w:sz w:val="28"/>
          <w:szCs w:val="28"/>
        </w:rPr>
        <w:t>.</w:t>
      </w:r>
      <w:r w:rsidRPr="00E11D1D">
        <w:rPr>
          <w:rFonts w:ascii="Times New Roman" w:hAnsi="Times New Roman" w:cs="Times New Roman"/>
          <w:b w:val="0"/>
          <w:color w:val="000000" w:themeColor="text1"/>
          <w:sz w:val="28"/>
          <w:szCs w:val="28"/>
        </w:rPr>
        <w:t xml:space="preserve"> </w:t>
      </w:r>
    </w:p>
    <w:p w:rsidR="007537F0" w:rsidRPr="00E11D1D" w:rsidRDefault="007537F0" w:rsidP="00821958">
      <w:pPr>
        <w:pStyle w:val="Default"/>
        <w:tabs>
          <w:tab w:val="left" w:pos="993"/>
        </w:tabs>
        <w:ind w:firstLine="709"/>
        <w:jc w:val="both"/>
        <w:rPr>
          <w:color w:val="000000" w:themeColor="text1"/>
          <w:sz w:val="28"/>
          <w:szCs w:val="28"/>
        </w:rPr>
      </w:pPr>
      <w:r w:rsidRPr="00E11D1D">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E11D1D" w:rsidRDefault="007537F0" w:rsidP="00821958">
      <w:pPr>
        <w:pStyle w:val="Default"/>
        <w:numPr>
          <w:ilvl w:val="0"/>
          <w:numId w:val="24"/>
        </w:numPr>
        <w:tabs>
          <w:tab w:val="left" w:pos="993"/>
        </w:tabs>
        <w:ind w:left="0" w:firstLine="709"/>
        <w:jc w:val="both"/>
        <w:rPr>
          <w:color w:val="000000" w:themeColor="text1"/>
          <w:sz w:val="28"/>
          <w:szCs w:val="28"/>
        </w:rPr>
      </w:pPr>
      <w:r w:rsidRPr="00E11D1D">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E11D1D" w:rsidRDefault="007537F0" w:rsidP="00821958">
      <w:pPr>
        <w:pStyle w:val="Default"/>
        <w:numPr>
          <w:ilvl w:val="0"/>
          <w:numId w:val="24"/>
        </w:numPr>
        <w:tabs>
          <w:tab w:val="left" w:pos="993"/>
        </w:tabs>
        <w:ind w:left="0" w:firstLine="709"/>
        <w:jc w:val="both"/>
        <w:rPr>
          <w:color w:val="000000" w:themeColor="text1"/>
          <w:sz w:val="28"/>
          <w:szCs w:val="28"/>
        </w:rPr>
      </w:pPr>
      <w:r w:rsidRPr="00E11D1D">
        <w:rPr>
          <w:color w:val="000000" w:themeColor="text1"/>
          <w:sz w:val="28"/>
          <w:szCs w:val="28"/>
        </w:rPr>
        <w:t>определить на несколько систем теплоснабжения единую теплоснабжающую организацию.</w:t>
      </w:r>
    </w:p>
    <w:p w:rsidR="007537F0" w:rsidRPr="00E11D1D" w:rsidRDefault="007537F0" w:rsidP="00821958">
      <w:pPr>
        <w:pStyle w:val="Default"/>
        <w:tabs>
          <w:tab w:val="left" w:pos="993"/>
        </w:tabs>
        <w:ind w:firstLine="709"/>
        <w:jc w:val="both"/>
        <w:rPr>
          <w:color w:val="000000" w:themeColor="text1"/>
          <w:sz w:val="28"/>
          <w:szCs w:val="28"/>
        </w:rPr>
      </w:pPr>
      <w:r w:rsidRPr="00E11D1D">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B84B64" w:rsidRPr="00E11D1D" w:rsidRDefault="007537F0" w:rsidP="00821958">
      <w:pPr>
        <w:pStyle w:val="3"/>
        <w:tabs>
          <w:tab w:val="left" w:pos="993"/>
        </w:tab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85" w:name="_Toc5888458"/>
      <w:bookmarkStart w:id="586" w:name="_Toc43136031"/>
      <w:r w:rsidRPr="00E11D1D">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85"/>
      <w:bookmarkEnd w:id="586"/>
    </w:p>
    <w:p w:rsidR="00B84B64" w:rsidRPr="00E11D1D" w:rsidRDefault="00B84B64" w:rsidP="00821958">
      <w:pPr>
        <w:pStyle w:val="Default"/>
        <w:tabs>
          <w:tab w:val="left" w:pos="993"/>
        </w:tabs>
        <w:ind w:firstLine="709"/>
        <w:jc w:val="both"/>
        <w:rPr>
          <w:color w:val="000000" w:themeColor="text1"/>
          <w:sz w:val="28"/>
          <w:szCs w:val="28"/>
        </w:rPr>
      </w:pPr>
      <w:r w:rsidRPr="00E11D1D">
        <w:rPr>
          <w:color w:val="000000" w:themeColor="text1"/>
          <w:sz w:val="28"/>
          <w:szCs w:val="28"/>
        </w:rPr>
        <w:t xml:space="preserve">Сфера теплоснабжения Краснопольского сельского поселения состоит из 4-х котельных и 3-х зон ответственности:  </w:t>
      </w:r>
    </w:p>
    <w:p w:rsidR="00B84B64" w:rsidRPr="00E11D1D" w:rsidRDefault="00B84B64" w:rsidP="00821958">
      <w:pPr>
        <w:pStyle w:val="Default"/>
        <w:numPr>
          <w:ilvl w:val="0"/>
          <w:numId w:val="48"/>
        </w:numPr>
        <w:tabs>
          <w:tab w:val="left" w:pos="993"/>
          <w:tab w:val="left" w:pos="1134"/>
        </w:tabs>
        <w:ind w:left="0" w:firstLine="709"/>
        <w:jc w:val="both"/>
        <w:rPr>
          <w:color w:val="000000" w:themeColor="text1"/>
          <w:sz w:val="28"/>
          <w:szCs w:val="28"/>
        </w:rPr>
      </w:pPr>
      <w:r w:rsidRPr="00E11D1D">
        <w:rPr>
          <w:color w:val="000000" w:themeColor="text1"/>
          <w:sz w:val="28"/>
          <w:szCs w:val="28"/>
        </w:rPr>
        <w:t>Зона ответственности ООО «ТГК Восход»:</w:t>
      </w:r>
    </w:p>
    <w:p w:rsidR="00B84B64" w:rsidRPr="00E11D1D" w:rsidRDefault="00B84B64"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lastRenderedPageBreak/>
        <w:t xml:space="preserve">котельная «мкр. Звездный» – теплоснабжение осуществляется для жилого фонда северо-восточной части п. Красное Поле Краснопольского сельского поселения; </w:t>
      </w:r>
    </w:p>
    <w:p w:rsidR="00B84B64" w:rsidRPr="00E11D1D" w:rsidRDefault="00B84B64"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«Центральная» – теплоснабжение осуществляется для административных, общественных и жилых зданий в центральной части п. Красное Поле Краснопольского сельского поселения.</w:t>
      </w:r>
    </w:p>
    <w:p w:rsidR="00B84B64" w:rsidRPr="00E11D1D" w:rsidRDefault="00B84B64" w:rsidP="00821958">
      <w:pPr>
        <w:pStyle w:val="Default"/>
        <w:numPr>
          <w:ilvl w:val="0"/>
          <w:numId w:val="48"/>
        </w:numPr>
        <w:tabs>
          <w:tab w:val="left" w:pos="993"/>
          <w:tab w:val="left" w:pos="1134"/>
        </w:tabs>
        <w:ind w:left="0" w:firstLine="709"/>
        <w:jc w:val="both"/>
        <w:rPr>
          <w:color w:val="000000" w:themeColor="text1"/>
          <w:sz w:val="28"/>
          <w:szCs w:val="28"/>
        </w:rPr>
      </w:pPr>
      <w:r w:rsidRPr="00E11D1D">
        <w:rPr>
          <w:color w:val="000000" w:themeColor="text1"/>
          <w:sz w:val="28"/>
          <w:szCs w:val="28"/>
        </w:rPr>
        <w:t>Зона ответственности ООО «Теплосервис»:</w:t>
      </w:r>
    </w:p>
    <w:p w:rsidR="00B84B64" w:rsidRPr="00E11D1D" w:rsidRDefault="00B84B64"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«мкр. Кленовый» – теплоснабжение осуществляется для жилого фонда восточной части п. Красное Поле Краснопольского сельского поселения.</w:t>
      </w:r>
    </w:p>
    <w:p w:rsidR="00B84B64" w:rsidRPr="00E11D1D" w:rsidRDefault="00B84B64" w:rsidP="00821958">
      <w:pPr>
        <w:pStyle w:val="Default"/>
        <w:numPr>
          <w:ilvl w:val="0"/>
          <w:numId w:val="48"/>
        </w:numPr>
        <w:tabs>
          <w:tab w:val="left" w:pos="993"/>
          <w:tab w:val="left" w:pos="1134"/>
          <w:tab w:val="left" w:pos="1418"/>
        </w:tabs>
        <w:ind w:left="0" w:firstLine="709"/>
        <w:jc w:val="both"/>
        <w:rPr>
          <w:color w:val="000000" w:themeColor="text1"/>
          <w:sz w:val="28"/>
          <w:szCs w:val="28"/>
        </w:rPr>
      </w:pPr>
      <w:r w:rsidRPr="00E11D1D">
        <w:rPr>
          <w:color w:val="000000" w:themeColor="text1"/>
          <w:sz w:val="28"/>
          <w:szCs w:val="28"/>
        </w:rPr>
        <w:t>Зона ответственности ООО «Теплый дом»:</w:t>
      </w:r>
    </w:p>
    <w:p w:rsidR="00B84B64" w:rsidRPr="00E11D1D" w:rsidRDefault="00B84B64" w:rsidP="00821958">
      <w:pPr>
        <w:pStyle w:val="Default"/>
        <w:numPr>
          <w:ilvl w:val="0"/>
          <w:numId w:val="38"/>
        </w:numPr>
        <w:tabs>
          <w:tab w:val="left" w:pos="993"/>
          <w:tab w:val="left" w:pos="1418"/>
        </w:tabs>
        <w:ind w:left="0" w:firstLine="709"/>
        <w:jc w:val="both"/>
        <w:rPr>
          <w:color w:val="000000" w:themeColor="text1"/>
          <w:sz w:val="28"/>
          <w:szCs w:val="28"/>
        </w:rPr>
      </w:pPr>
      <w:r w:rsidRPr="00E11D1D">
        <w:rPr>
          <w:color w:val="000000" w:themeColor="text1"/>
          <w:sz w:val="28"/>
          <w:szCs w:val="28"/>
        </w:rPr>
        <w:t>котельная «мкр. Ивушки» – теплоснабжение осуществляется для жилого фонда восточной части п. Прудный Краснопольского сельского поселения.</w:t>
      </w:r>
    </w:p>
    <w:p w:rsidR="009E7F8E" w:rsidRPr="00E11D1D" w:rsidRDefault="009E7F8E"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87" w:name="_Toc6389385"/>
      <w:bookmarkStart w:id="588" w:name="_Toc43136032"/>
      <w:r w:rsidRPr="00E11D1D">
        <w:rPr>
          <w:rFonts w:ascii="Times New Roman" w:hAnsi="Times New Roman" w:cs="Times New Roman"/>
          <w:b w:val="0"/>
          <w:color w:val="000000" w:themeColor="text1"/>
          <w:sz w:val="28"/>
          <w:szCs w:val="28"/>
        </w:rPr>
        <w:t>ГЛАВА 16. Реестр мероприятий схемы теплоснабжения</w:t>
      </w:r>
      <w:bookmarkEnd w:id="587"/>
      <w:bookmarkEnd w:id="588"/>
    </w:p>
    <w:p w:rsidR="009E7F8E" w:rsidRPr="00E11D1D" w:rsidRDefault="009E7F8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89" w:name="_Toc6389386"/>
      <w:bookmarkStart w:id="590" w:name="_Toc43136033"/>
      <w:r w:rsidRPr="00E11D1D">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91" w:name="_Toc6389387"/>
      <w:bookmarkEnd w:id="589"/>
      <w:r w:rsidRPr="00E11D1D">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90"/>
      <w:bookmarkEnd w:id="591"/>
    </w:p>
    <w:p w:rsidR="00360573" w:rsidRPr="00E11D1D" w:rsidRDefault="00360573"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360573" w:rsidRPr="00E11D1D" w:rsidRDefault="00360573" w:rsidP="00821958">
      <w:pPr>
        <w:pStyle w:val="ad"/>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установка дополнительного котла в котельной «мкр. Звездный»;</w:t>
      </w:r>
    </w:p>
    <w:p w:rsidR="00360573" w:rsidRPr="00E11D1D" w:rsidRDefault="00360573" w:rsidP="00821958">
      <w:pPr>
        <w:pStyle w:val="ad"/>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установка дополнительного оборудования в котельной «мкр. Звездный»;</w:t>
      </w:r>
    </w:p>
    <w:p w:rsidR="00360573" w:rsidRPr="00E11D1D" w:rsidRDefault="00360573" w:rsidP="00821958">
      <w:pPr>
        <w:pStyle w:val="ad"/>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установка системы диспетчерского контроля.</w:t>
      </w:r>
    </w:p>
    <w:p w:rsidR="009E7F8E" w:rsidRPr="00E11D1D" w:rsidRDefault="009E7F8E"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2" w:name="_Toc6389388"/>
      <w:bookmarkStart w:id="593" w:name="_Toc43136034"/>
      <w:r w:rsidRPr="00E11D1D">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92"/>
      <w:bookmarkEnd w:id="593"/>
    </w:p>
    <w:p w:rsidR="00360573" w:rsidRPr="00E11D1D" w:rsidRDefault="00360573"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Запланированы следующие мероприятия по строительству и тепловых сетей:</w:t>
      </w:r>
    </w:p>
    <w:p w:rsidR="00360573" w:rsidRPr="00E11D1D" w:rsidRDefault="00360573" w:rsidP="00821958">
      <w:pPr>
        <w:pStyle w:val="ad"/>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строительство тепловой сети под перспективную застройку в микрорайоне «Звездный»;</w:t>
      </w:r>
    </w:p>
    <w:p w:rsidR="00360573" w:rsidRPr="00E11D1D" w:rsidRDefault="00360573" w:rsidP="00821958">
      <w:pPr>
        <w:pStyle w:val="ad"/>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реконструкция тепловой сети котельной «Центральная».</w:t>
      </w:r>
    </w:p>
    <w:p w:rsidR="00FA4730" w:rsidRPr="00E11D1D" w:rsidRDefault="00FA473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4" w:name="_Toc43136035"/>
      <w:r w:rsidRPr="00E11D1D">
        <w:rPr>
          <w:rFonts w:ascii="Times New Roman" w:hAnsi="Times New Roman" w:cs="Times New Roman"/>
          <w:b w:val="0"/>
          <w:color w:val="000000" w:themeColor="text1"/>
          <w:sz w:val="28"/>
          <w:szCs w:val="28"/>
        </w:rPr>
        <w:t xml:space="preserve">16.3 Перечень мероприятий, обеспечивающих переход от открытых систем </w:t>
      </w:r>
      <w:r w:rsidR="00AB5FAC" w:rsidRPr="00E11D1D">
        <w:rPr>
          <w:rFonts w:ascii="Times New Roman" w:hAnsi="Times New Roman" w:cs="Times New Roman"/>
          <w:b w:val="0"/>
          <w:color w:val="000000" w:themeColor="text1"/>
          <w:sz w:val="28"/>
          <w:szCs w:val="28"/>
        </w:rPr>
        <w:br/>
      </w:r>
      <w:r w:rsidR="00527F2E" w:rsidRPr="00E11D1D">
        <w:rPr>
          <w:rFonts w:ascii="Times New Roman" w:hAnsi="Times New Roman" w:cs="Times New Roman"/>
          <w:b w:val="0"/>
          <w:color w:val="000000" w:themeColor="text1"/>
          <w:sz w:val="28"/>
          <w:szCs w:val="28"/>
        </w:rPr>
        <w:t>теплоснабжения (</w:t>
      </w:r>
      <w:r w:rsidRPr="00E11D1D">
        <w:rPr>
          <w:rFonts w:ascii="Times New Roman" w:hAnsi="Times New Roman" w:cs="Times New Roman"/>
          <w:b w:val="0"/>
          <w:color w:val="000000" w:themeColor="text1"/>
          <w:sz w:val="28"/>
          <w:szCs w:val="28"/>
        </w:rPr>
        <w:t xml:space="preserve">горячего водоснабжения) на закрытые системы горячего </w:t>
      </w:r>
      <w:r w:rsidR="00AB5FAC"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водоснабжения</w:t>
      </w:r>
      <w:bookmarkEnd w:id="594"/>
    </w:p>
    <w:p w:rsidR="00FA4730" w:rsidRPr="00E11D1D" w:rsidRDefault="00FA4730"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E11D1D" w:rsidRDefault="00FA4730"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5" w:name="_Toc43136036"/>
      <w:r w:rsidRPr="00E11D1D">
        <w:rPr>
          <w:rFonts w:ascii="Times New Roman" w:hAnsi="Times New Roman" w:cs="Times New Roman"/>
          <w:b w:val="0"/>
          <w:color w:val="000000" w:themeColor="text1"/>
          <w:sz w:val="28"/>
          <w:szCs w:val="28"/>
        </w:rPr>
        <w:t>ГЛАВА 1</w:t>
      </w:r>
      <w:r w:rsidR="00AC49BB" w:rsidRPr="00E11D1D">
        <w:rPr>
          <w:rFonts w:ascii="Times New Roman" w:hAnsi="Times New Roman" w:cs="Times New Roman"/>
          <w:b w:val="0"/>
          <w:color w:val="000000" w:themeColor="text1"/>
          <w:sz w:val="28"/>
          <w:szCs w:val="28"/>
        </w:rPr>
        <w:t>7</w:t>
      </w:r>
      <w:r w:rsidRPr="00E11D1D">
        <w:rPr>
          <w:rFonts w:ascii="Times New Roman" w:hAnsi="Times New Roman" w:cs="Times New Roman"/>
          <w:b w:val="0"/>
          <w:color w:val="000000" w:themeColor="text1"/>
          <w:sz w:val="28"/>
          <w:szCs w:val="28"/>
        </w:rPr>
        <w:t>. Замечания и предложения к проекту схемы теплоснабжения</w:t>
      </w:r>
      <w:bookmarkEnd w:id="595"/>
      <w:r w:rsidRPr="00E11D1D">
        <w:rPr>
          <w:rFonts w:ascii="Times New Roman" w:hAnsi="Times New Roman" w:cs="Times New Roman"/>
          <w:b w:val="0"/>
          <w:color w:val="000000" w:themeColor="text1"/>
          <w:sz w:val="28"/>
          <w:szCs w:val="28"/>
        </w:rPr>
        <w:t xml:space="preserve"> </w:t>
      </w:r>
    </w:p>
    <w:p w:rsidR="00FA4730" w:rsidRPr="00E11D1D" w:rsidRDefault="00FA473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6" w:name="_Toc43136037"/>
      <w:r w:rsidRPr="00E11D1D">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r w:rsidR="00CA631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актуализации схемы теплоснабжения</w:t>
      </w:r>
      <w:bookmarkEnd w:id="596"/>
    </w:p>
    <w:p w:rsidR="00FA4730" w:rsidRPr="00E11D1D" w:rsidRDefault="00FA4730" w:rsidP="00821958">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При разработке, утверждении и актуализации схемы теплоснабжения </w:t>
      </w:r>
      <w:r w:rsidR="00AB5FAC" w:rsidRPr="00E11D1D">
        <w:rPr>
          <w:rFonts w:ascii="Times New Roman" w:hAnsi="Times New Roman" w:cs="Times New Roman"/>
          <w:color w:val="000000" w:themeColor="text1"/>
          <w:sz w:val="28"/>
          <w:szCs w:val="28"/>
        </w:rPr>
        <w:t>от заказчика поступили следующие замечания и предложения:</w:t>
      </w:r>
    </w:p>
    <w:p w:rsidR="003971F2" w:rsidRPr="00E11D1D" w:rsidRDefault="003971F2" w:rsidP="00821958">
      <w:pPr>
        <w:pStyle w:val="ad"/>
        <w:numPr>
          <w:ilvl w:val="0"/>
          <w:numId w:val="4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lastRenderedPageBreak/>
        <w:t>Представлены требования к оформлению пояснительной записки к схеме теплоснабжения (</w:t>
      </w:r>
      <w:r w:rsidRPr="00E11D1D">
        <w:rPr>
          <w:rFonts w:ascii="Times New Roman" w:eastAsia="Times New Roman" w:hAnsi="Times New Roman" w:cs="Times New Roman"/>
          <w:color w:val="000000"/>
          <w:sz w:val="28"/>
          <w:szCs w:val="28"/>
        </w:rPr>
        <w:t>Текст правового акта набирается в текстовом редакторе Word for Windows с использованием шрифта Times New Roman Cyr размером №14 через одинарный межстрочный интервал. Использование шрифтов, отличных от Times New Roman Cyr, а также шрифтов «полужирный», «курсив», «подчеркнутый» запрещается по всему тексту проекта правового акта.).</w:t>
      </w:r>
    </w:p>
    <w:p w:rsidR="00036783" w:rsidRPr="00E11D1D" w:rsidRDefault="00036783" w:rsidP="00821958">
      <w:pPr>
        <w:pStyle w:val="ad"/>
        <w:numPr>
          <w:ilvl w:val="0"/>
          <w:numId w:val="49"/>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eastAsia="Times New Roman" w:hAnsi="Times New Roman" w:cs="Times New Roman"/>
          <w:color w:val="000000"/>
          <w:sz w:val="28"/>
          <w:szCs w:val="28"/>
        </w:rPr>
        <w:t xml:space="preserve">Детский </w:t>
      </w:r>
      <w:r w:rsidR="00504432" w:rsidRPr="00E11D1D">
        <w:rPr>
          <w:rFonts w:ascii="Times New Roman" w:eastAsia="Times New Roman" w:hAnsi="Times New Roman" w:cs="Times New Roman"/>
          <w:color w:val="000000"/>
          <w:sz w:val="28"/>
          <w:szCs w:val="28"/>
        </w:rPr>
        <w:t>Сад к котельной «мкр. Звездный»</w:t>
      </w:r>
      <w:r w:rsidRPr="00E11D1D">
        <w:rPr>
          <w:rFonts w:ascii="Times New Roman" w:eastAsia="Times New Roman" w:hAnsi="Times New Roman" w:cs="Times New Roman"/>
          <w:color w:val="000000"/>
          <w:sz w:val="28"/>
          <w:szCs w:val="28"/>
        </w:rPr>
        <w:t xml:space="preserve"> и многоквартирный дом к котельной «мкр. Ивушки»</w:t>
      </w:r>
      <w:r w:rsidR="00504432" w:rsidRPr="00E11D1D">
        <w:rPr>
          <w:rFonts w:ascii="Times New Roman" w:eastAsia="Times New Roman" w:hAnsi="Times New Roman" w:cs="Times New Roman"/>
          <w:color w:val="000000"/>
          <w:sz w:val="28"/>
          <w:szCs w:val="28"/>
        </w:rPr>
        <w:t>,</w:t>
      </w:r>
      <w:r w:rsidRPr="00E11D1D">
        <w:rPr>
          <w:rFonts w:ascii="Times New Roman" w:eastAsia="Times New Roman" w:hAnsi="Times New Roman" w:cs="Times New Roman"/>
          <w:color w:val="000000"/>
          <w:sz w:val="28"/>
          <w:szCs w:val="28"/>
        </w:rPr>
        <w:t xml:space="preserve"> указать в графической части как подключённые.</w:t>
      </w:r>
    </w:p>
    <w:p w:rsidR="00FA4730" w:rsidRPr="00E11D1D" w:rsidRDefault="00FA473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7" w:name="_Toc43136038"/>
      <w:r w:rsidRPr="00E11D1D">
        <w:rPr>
          <w:rFonts w:ascii="Times New Roman" w:hAnsi="Times New Roman" w:cs="Times New Roman"/>
          <w:b w:val="0"/>
          <w:color w:val="000000" w:themeColor="text1"/>
          <w:sz w:val="28"/>
          <w:szCs w:val="28"/>
        </w:rPr>
        <w:t xml:space="preserve">17.2 Ответы разработчиков проекта схемы теплоснабжения на замечания </w:t>
      </w:r>
      <w:r w:rsidR="00AB5FAC"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и предложения</w:t>
      </w:r>
      <w:bookmarkEnd w:id="597"/>
    </w:p>
    <w:p w:rsidR="00FA4730" w:rsidRPr="00E11D1D" w:rsidRDefault="003971F2" w:rsidP="00821958">
      <w:pPr>
        <w:pStyle w:val="ad"/>
        <w:numPr>
          <w:ilvl w:val="0"/>
          <w:numId w:val="5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E11D1D">
        <w:rPr>
          <w:rFonts w:ascii="Times New Roman" w:eastAsia="Times New Roman" w:hAnsi="Times New Roman" w:cs="Times New Roman"/>
          <w:color w:val="000000"/>
          <w:sz w:val="28"/>
          <w:szCs w:val="28"/>
        </w:rPr>
        <w:t>По требованию заказчика пояснительная записка оформлена в соответствии с требованиями заказчика.</w:t>
      </w:r>
    </w:p>
    <w:p w:rsidR="00504432" w:rsidRPr="00E11D1D" w:rsidRDefault="00504432" w:rsidP="00821958">
      <w:pPr>
        <w:pStyle w:val="ad"/>
        <w:numPr>
          <w:ilvl w:val="0"/>
          <w:numId w:val="5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E11D1D">
        <w:rPr>
          <w:rFonts w:ascii="Times New Roman" w:eastAsia="Times New Roman" w:hAnsi="Times New Roman" w:cs="Times New Roman"/>
          <w:color w:val="000000"/>
          <w:sz w:val="28"/>
          <w:szCs w:val="28"/>
        </w:rPr>
        <w:t>Подключённые по состоянию на 2020 год объекты: Детский Сад к котельной «мкр. Звездный», и многоквартирный дом к котельной «мкр. Ивушки», не были подключены в базовом 2019 году.</w:t>
      </w:r>
    </w:p>
    <w:p w:rsidR="00FA4730" w:rsidRPr="00E11D1D" w:rsidRDefault="00FA4730" w:rsidP="00821958">
      <w:pPr>
        <w:pStyle w:val="3"/>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8" w:name="_Toc43136039"/>
      <w:r w:rsidRPr="00E11D1D">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r w:rsidR="00AB5FAC" w:rsidRPr="00E11D1D">
        <w:rPr>
          <w:rFonts w:ascii="Times New Roman" w:hAnsi="Times New Roman" w:cs="Times New Roman"/>
          <w:b w:val="0"/>
          <w:color w:val="000000" w:themeColor="text1"/>
          <w:sz w:val="28"/>
          <w:szCs w:val="28"/>
        </w:rPr>
        <w:t xml:space="preserve"> </w:t>
      </w:r>
      <w:r w:rsidRPr="00E11D1D">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598"/>
    </w:p>
    <w:p w:rsidR="003971F2" w:rsidRPr="00E11D1D" w:rsidRDefault="003971F2" w:rsidP="00821958">
      <w:pPr>
        <w:pStyle w:val="ad"/>
        <w:numPr>
          <w:ilvl w:val="0"/>
          <w:numId w:val="5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Пояснительная записка оформлена в соответствии с требованиями заказчика.</w:t>
      </w:r>
    </w:p>
    <w:p w:rsidR="00504432" w:rsidRPr="00E11D1D" w:rsidRDefault="00504432" w:rsidP="00821958">
      <w:pPr>
        <w:pStyle w:val="ad"/>
        <w:numPr>
          <w:ilvl w:val="0"/>
          <w:numId w:val="52"/>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E11D1D">
        <w:rPr>
          <w:rFonts w:ascii="Times New Roman" w:eastAsia="Times New Roman" w:hAnsi="Times New Roman" w:cs="Times New Roman"/>
          <w:color w:val="000000"/>
          <w:sz w:val="28"/>
          <w:szCs w:val="28"/>
        </w:rPr>
        <w:t>Подключённые по состоянию на 2020 год объекты: Детский Сад к котельной «мкр. Звездный», и многоквартирный дом к котельной «мкр. Ивушки» отображены в графической части схемы теплоснабжения как подключенные.</w:t>
      </w:r>
    </w:p>
    <w:p w:rsidR="00AC49BB" w:rsidRPr="00E11D1D" w:rsidRDefault="00AC49BB" w:rsidP="00821958">
      <w:pPr>
        <w:pStyle w:val="2"/>
        <w:tabs>
          <w:tab w:val="left" w:pos="993"/>
        </w:tabs>
        <w:spacing w:before="0" w:line="240" w:lineRule="auto"/>
        <w:ind w:firstLine="709"/>
        <w:jc w:val="both"/>
        <w:rPr>
          <w:rFonts w:ascii="Times New Roman" w:hAnsi="Times New Roman" w:cs="Times New Roman"/>
          <w:b w:val="0"/>
          <w:color w:val="000000" w:themeColor="text1"/>
          <w:sz w:val="28"/>
          <w:szCs w:val="28"/>
        </w:rPr>
      </w:pPr>
      <w:bookmarkStart w:id="599" w:name="_Toc43136040"/>
      <w:r w:rsidRPr="00E11D1D">
        <w:rPr>
          <w:rFonts w:ascii="Times New Roman" w:hAnsi="Times New Roman" w:cs="Times New Roman"/>
          <w:b w:val="0"/>
          <w:color w:val="000000" w:themeColor="text1"/>
          <w:sz w:val="28"/>
          <w:szCs w:val="28"/>
        </w:rPr>
        <w:t xml:space="preserve">ГЛАВА 18. Сводный том изменений, выполненных в доработанной и (или) </w:t>
      </w:r>
      <w:r w:rsidR="00A11741" w:rsidRPr="00E11D1D">
        <w:rPr>
          <w:rFonts w:ascii="Times New Roman" w:hAnsi="Times New Roman" w:cs="Times New Roman"/>
          <w:b w:val="0"/>
          <w:color w:val="000000" w:themeColor="text1"/>
          <w:sz w:val="28"/>
          <w:szCs w:val="28"/>
        </w:rPr>
        <w:br/>
      </w:r>
      <w:r w:rsidRPr="00E11D1D">
        <w:rPr>
          <w:rFonts w:ascii="Times New Roman" w:hAnsi="Times New Roman" w:cs="Times New Roman"/>
          <w:b w:val="0"/>
          <w:color w:val="000000" w:themeColor="text1"/>
          <w:sz w:val="28"/>
          <w:szCs w:val="28"/>
        </w:rPr>
        <w:t>актуализированной схеме теплоснабжения</w:t>
      </w:r>
      <w:bookmarkEnd w:id="599"/>
      <w:r w:rsidRPr="00E11D1D">
        <w:rPr>
          <w:rFonts w:ascii="Times New Roman" w:hAnsi="Times New Roman" w:cs="Times New Roman"/>
          <w:b w:val="0"/>
          <w:color w:val="000000" w:themeColor="text1"/>
          <w:sz w:val="28"/>
          <w:szCs w:val="28"/>
        </w:rPr>
        <w:t xml:space="preserve"> </w:t>
      </w:r>
    </w:p>
    <w:p w:rsidR="005E1FFF" w:rsidRDefault="00AC49BB"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E11D1D">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E11D1D">
        <w:rPr>
          <w:rFonts w:ascii="Times New Roman" w:hAnsi="Times New Roman" w:cs="Times New Roman"/>
          <w:color w:val="000000" w:themeColor="text1"/>
          <w:sz w:val="28"/>
          <w:szCs w:val="28"/>
        </w:rPr>
        <w:t>в протяженности участков тепловых сетей, их диаметров,</w:t>
      </w:r>
      <w:r w:rsidR="005E1FFF" w:rsidRPr="00E11D1D">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E11D1D">
        <w:rPr>
          <w:rFonts w:ascii="Times New Roman" w:hAnsi="Times New Roman" w:cs="Times New Roman"/>
          <w:color w:val="000000" w:themeColor="text1"/>
          <w:sz w:val="28"/>
          <w:szCs w:val="28"/>
        </w:rPr>
        <w:t>присоединенной нагрузкой</w:t>
      </w:r>
      <w:r w:rsidR="00A831CF" w:rsidRPr="00E11D1D">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rsidR="006C22EC" w:rsidRDefault="006C22EC"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720A9" w:rsidRDefault="00F720A9" w:rsidP="0017118A">
      <w:pPr>
        <w:tabs>
          <w:tab w:val="left" w:pos="993"/>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sectPr w:rsidR="00F720A9" w:rsidSect="006C22EC">
          <w:pgSz w:w="11906" w:h="16838" w:code="9"/>
          <w:pgMar w:top="1134" w:right="851" w:bottom="1134" w:left="1418" w:header="425" w:footer="709" w:gutter="0"/>
          <w:cols w:space="708"/>
          <w:docGrid w:linePitch="360"/>
        </w:sect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458825" cy="948088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65561" cy="9485626"/>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401675" cy="948458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06387" cy="9487918"/>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395366" cy="9421372"/>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02016" cy="9426049"/>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502244" cy="9417269"/>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09182" cy="9422108"/>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359740" cy="943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68037" cy="9441760"/>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383491" cy="9440421"/>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88608" cy="9444030"/>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288488" cy="9373408"/>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91300" cy="9375392"/>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sectPr w:rsidR="00F720A9" w:rsidSect="00F720A9">
          <w:pgSz w:w="23808" w:h="16840" w:orient="landscape" w:code="8"/>
          <w:pgMar w:top="1418" w:right="1134" w:bottom="851" w:left="1134" w:header="425" w:footer="709" w:gutter="0"/>
          <w:cols w:space="708"/>
          <w:docGrid w:linePitch="360"/>
        </w:sect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drawing>
          <wp:inline distT="0" distB="0" distL="0" distR="0">
            <wp:extent cx="9144000" cy="128840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58694" cy="12904787"/>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sectPr w:rsidR="00F720A9" w:rsidSect="00F720A9">
          <w:pgSz w:w="16840" w:h="23808" w:code="8"/>
          <w:pgMar w:top="1134" w:right="851" w:bottom="1134" w:left="1418" w:header="425" w:footer="709" w:gutter="0"/>
          <w:cols w:space="708"/>
          <w:docGrid w:linePitch="360"/>
        </w:sect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13252862" cy="9358607"/>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52862" cy="9358607"/>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sectPr w:rsidR="00F720A9" w:rsidSect="00F720A9">
          <w:pgSz w:w="23808" w:h="16840" w:orient="landscape" w:code="8"/>
          <w:pgMar w:top="1418" w:right="1134" w:bottom="851" w:left="1134" w:header="425" w:footer="709" w:gutter="0"/>
          <w:cols w:space="708"/>
          <w:docGrid w:linePitch="360"/>
        </w:sect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drawing>
          <wp:inline distT="0" distB="0" distL="0" distR="0">
            <wp:extent cx="8811491" cy="12599738"/>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15611" cy="12605629"/>
                    </a:xfrm>
                    <a:prstGeom prst="rect">
                      <a:avLst/>
                    </a:prstGeom>
                    <a:noFill/>
                    <a:ln>
                      <a:noFill/>
                    </a:ln>
                  </pic:spPr>
                </pic:pic>
              </a:graphicData>
            </a:graphic>
          </wp:inline>
        </w:drawing>
      </w: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F720A9" w:rsidRPr="00E11D1D" w:rsidRDefault="00F720A9" w:rsidP="00F720A9">
      <w:pPr>
        <w:tabs>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r w:rsidRPr="008761DD">
        <w:rPr>
          <w:noProof/>
        </w:rPr>
        <w:lastRenderedPageBreak/>
        <w:drawing>
          <wp:inline distT="0" distB="0" distL="0" distR="0">
            <wp:extent cx="8882743" cy="125943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93735" cy="12609898"/>
                    </a:xfrm>
                    <a:prstGeom prst="rect">
                      <a:avLst/>
                    </a:prstGeom>
                    <a:noFill/>
                    <a:ln>
                      <a:noFill/>
                    </a:ln>
                  </pic:spPr>
                </pic:pic>
              </a:graphicData>
            </a:graphic>
          </wp:inline>
        </w:drawing>
      </w:r>
    </w:p>
    <w:sectPr w:rsidR="00F720A9" w:rsidRPr="00E11D1D" w:rsidSect="00F720A9">
      <w:pgSz w:w="16840" w:h="23808" w:code="8"/>
      <w:pgMar w:top="1134" w:right="851"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1F8" w:rsidRDefault="00B861F8" w:rsidP="00310F84">
      <w:pPr>
        <w:spacing w:after="0" w:line="240" w:lineRule="auto"/>
      </w:pPr>
      <w:r>
        <w:separator/>
      </w:r>
    </w:p>
  </w:endnote>
  <w:endnote w:type="continuationSeparator" w:id="0">
    <w:p w:rsidR="00B861F8" w:rsidRDefault="00B861F8" w:rsidP="00310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F4" w:rsidRPr="00F20B77" w:rsidRDefault="00381AF4" w:rsidP="00F20B77">
    <w:pPr>
      <w:pStyle w:val="a7"/>
      <w:jc w:val="cen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F4" w:rsidRPr="00D55C6F" w:rsidRDefault="00381AF4">
    <w:pPr>
      <w:pStyle w:val="a7"/>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1F8" w:rsidRDefault="00B861F8" w:rsidP="00310F84">
      <w:pPr>
        <w:spacing w:after="0" w:line="240" w:lineRule="auto"/>
      </w:pPr>
      <w:r>
        <w:separator/>
      </w:r>
    </w:p>
  </w:footnote>
  <w:footnote w:type="continuationSeparator" w:id="0">
    <w:p w:rsidR="00B861F8" w:rsidRDefault="00B861F8" w:rsidP="00310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541017"/>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2</w:t>
        </w:r>
        <w:r>
          <w:fldChar w:fldCharType="end"/>
        </w:r>
      </w:p>
    </w:sdtContent>
  </w:sdt>
  <w:p w:rsidR="00381AF4" w:rsidRDefault="00381AF4">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526561"/>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159</w:t>
        </w:r>
        <w:r>
          <w:fldChar w:fldCharType="end"/>
        </w:r>
      </w:p>
    </w:sdtContent>
  </w:sdt>
  <w:p w:rsidR="00381AF4" w:rsidRPr="00235292" w:rsidRDefault="00381AF4" w:rsidP="00235292">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74672"/>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160</w:t>
        </w:r>
        <w:r>
          <w:fldChar w:fldCharType="end"/>
        </w:r>
      </w:p>
    </w:sdtContent>
  </w:sdt>
  <w:p w:rsidR="00381AF4" w:rsidRPr="007038F6" w:rsidRDefault="00381AF4" w:rsidP="007038F6">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576700"/>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163</w:t>
        </w:r>
        <w:r>
          <w:fldChar w:fldCharType="end"/>
        </w:r>
      </w:p>
    </w:sdtContent>
  </w:sdt>
  <w:p w:rsidR="00381AF4" w:rsidRPr="007038F6" w:rsidRDefault="00381AF4" w:rsidP="007038F6">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136210"/>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186</w:t>
        </w:r>
        <w:r>
          <w:fldChar w:fldCharType="end"/>
        </w:r>
      </w:p>
    </w:sdtContent>
  </w:sdt>
  <w:p w:rsidR="00381AF4" w:rsidRPr="00CF61CF" w:rsidRDefault="00381AF4" w:rsidP="00CF61C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649510"/>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45</w:t>
        </w:r>
        <w:r>
          <w:fldChar w:fldCharType="end"/>
        </w:r>
      </w:p>
    </w:sdtContent>
  </w:sdt>
  <w:p w:rsidR="00381AF4" w:rsidRPr="002C703C" w:rsidRDefault="00381AF4" w:rsidP="002C703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F4" w:rsidRPr="00815345" w:rsidRDefault="00381AF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381AF4" w:rsidRPr="00815345" w:rsidRDefault="00381AF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381AF4" w:rsidRPr="00815345" w:rsidRDefault="00381AF4" w:rsidP="00815345">
    <w:pPr>
      <w:pStyle w:val="13"/>
      <w:shd w:val="clear" w:color="auto" w:fill="auto"/>
      <w:spacing w:line="240" w:lineRule="auto"/>
      <w:jc w:val="center"/>
    </w:pPr>
    <w:r w:rsidRPr="00815345">
      <w:rPr>
        <w:rStyle w:val="ac"/>
        <w:color w:val="000000"/>
      </w:rPr>
      <w:t>кпвапвапвапвапвапвапв</w:t>
    </w:r>
  </w:p>
  <w:p w:rsidR="00381AF4" w:rsidRPr="00815345" w:rsidRDefault="001B607E" w:rsidP="00815345">
    <w:pPr>
      <w:pStyle w:val="a5"/>
      <w:tabs>
        <w:tab w:val="clear" w:pos="4677"/>
        <w:tab w:val="clear" w:pos="9355"/>
        <w:tab w:val="left" w:pos="0"/>
        <w:tab w:val="left" w:pos="8610"/>
      </w:tabs>
      <w:rPr>
        <w:rFonts w:ascii="Arial Black" w:hAnsi="Arial Black" w:cs="Times New Roman"/>
        <w:color w:val="800000"/>
        <w:sz w:val="28"/>
        <w:szCs w:val="28"/>
      </w:rPr>
    </w:pPr>
    <w:r w:rsidRPr="001B607E">
      <w:rPr>
        <w:noProof/>
        <w:color w:val="000000"/>
      </w:rPr>
      <w:pict>
        <v:shapetype id="_x0000_t32" coordsize="21600,21600" o:spt="32" o:oned="t" path="m,l21600,21600e" filled="f">
          <v:path arrowok="t" fillok="f" o:connecttype="none"/>
          <o:lock v:ext="edit" shapetype="t"/>
        </v:shapetype>
        <v:shape id="AutoShape 18" o:spid="_x0000_s4098" type="#_x0000_t32" style="position:absolute;margin-left:1.05pt;margin-top:5.75pt;width:507pt;height:.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w:r>
    <w:r w:rsidR="00381AF4" w:rsidRPr="00815345">
      <w:rPr>
        <w:rFonts w:ascii="Arial Black" w:hAnsi="Arial Black" w:cs="Times New Roman"/>
        <w:color w:val="800000"/>
      </w:rPr>
      <w:t xml:space="preserve">            </w:t>
    </w:r>
    <w:r w:rsidR="00381AF4">
      <w:rPr>
        <w:rFonts w:ascii="Arial Black" w:hAnsi="Arial Black" w:cs="Times New Roman"/>
        <w:color w:val="800000"/>
      </w:rPr>
      <w:tab/>
    </w:r>
  </w:p>
  <w:p w:rsidR="00381AF4" w:rsidRDefault="00381AF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633870"/>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46</w:t>
        </w:r>
        <w:r>
          <w:fldChar w:fldCharType="end"/>
        </w:r>
      </w:p>
    </w:sdtContent>
  </w:sdt>
  <w:p w:rsidR="00381AF4" w:rsidRPr="00821958" w:rsidRDefault="00381AF4" w:rsidP="00821958">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013742"/>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132</w:t>
        </w:r>
        <w:r>
          <w:fldChar w:fldCharType="end"/>
        </w:r>
      </w:p>
    </w:sdtContent>
  </w:sdt>
  <w:p w:rsidR="00381AF4" w:rsidRPr="00821958" w:rsidRDefault="00381AF4" w:rsidP="00AC5C8F">
    <w:pPr>
      <w:pStyle w:val="a5"/>
      <w:tabs>
        <w:tab w:val="clear" w:pos="4677"/>
        <w:tab w:val="clear" w:pos="9355"/>
        <w:tab w:val="center" w:pos="4818"/>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AF4" w:rsidRPr="00815345" w:rsidRDefault="00381AF4"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381AF4" w:rsidRPr="00815345" w:rsidRDefault="00381AF4"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381AF4" w:rsidRPr="00815345" w:rsidRDefault="00381AF4" w:rsidP="00815345">
    <w:pPr>
      <w:pStyle w:val="13"/>
      <w:shd w:val="clear" w:color="auto" w:fill="auto"/>
      <w:spacing w:line="240" w:lineRule="auto"/>
      <w:jc w:val="center"/>
    </w:pPr>
    <w:r w:rsidRPr="00815345">
      <w:rPr>
        <w:rStyle w:val="ac"/>
        <w:color w:val="000000"/>
      </w:rPr>
      <w:t>кпвапвапвапвапвапвапв</w:t>
    </w:r>
  </w:p>
  <w:p w:rsidR="00381AF4" w:rsidRPr="00815345" w:rsidRDefault="001B607E" w:rsidP="00815345">
    <w:pPr>
      <w:pStyle w:val="a5"/>
      <w:tabs>
        <w:tab w:val="clear" w:pos="4677"/>
        <w:tab w:val="clear" w:pos="9355"/>
        <w:tab w:val="left" w:pos="0"/>
        <w:tab w:val="left" w:pos="8610"/>
      </w:tabs>
      <w:rPr>
        <w:rFonts w:ascii="Arial Black" w:hAnsi="Arial Black" w:cs="Times New Roman"/>
        <w:color w:val="800000"/>
        <w:sz w:val="28"/>
        <w:szCs w:val="28"/>
      </w:rPr>
    </w:pPr>
    <w:r w:rsidRPr="001B607E">
      <w:rPr>
        <w:noProof/>
        <w:color w:val="000000"/>
      </w:rPr>
      <w:pict>
        <v:shapetype id="_x0000_t32" coordsize="21600,21600" o:spt="32" o:oned="t" path="m,l21600,21600e" filled="f">
          <v:path arrowok="t" fillok="f" o:connecttype="none"/>
          <o:lock v:ext="edit" shapetype="t"/>
        </v:shapetype>
        <v:shape id="_x0000_s4097" type="#_x0000_t32" style="position:absolute;margin-left:1.05pt;margin-top:5.75pt;width:507pt;height:.3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w:r>
    <w:r w:rsidR="00381AF4" w:rsidRPr="00815345">
      <w:rPr>
        <w:rFonts w:ascii="Arial Black" w:hAnsi="Arial Black" w:cs="Times New Roman"/>
        <w:color w:val="800000"/>
      </w:rPr>
      <w:t xml:space="preserve">            </w:t>
    </w:r>
    <w:r w:rsidR="00381AF4">
      <w:rPr>
        <w:rFonts w:ascii="Arial Black" w:hAnsi="Arial Black" w:cs="Times New Roman"/>
        <w:color w:val="800000"/>
      </w:rPr>
      <w:tab/>
    </w:r>
  </w:p>
  <w:p w:rsidR="00381AF4" w:rsidRDefault="00381AF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361570"/>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135</w:t>
        </w:r>
        <w:r>
          <w:fldChar w:fldCharType="end"/>
        </w:r>
      </w:p>
    </w:sdtContent>
  </w:sdt>
  <w:p w:rsidR="00381AF4" w:rsidRPr="0082496A" w:rsidRDefault="00381AF4" w:rsidP="0082496A">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79857"/>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157</w:t>
        </w:r>
        <w:r>
          <w:fldChar w:fldCharType="end"/>
        </w:r>
      </w:p>
    </w:sdtContent>
  </w:sdt>
  <w:p w:rsidR="00381AF4" w:rsidRPr="0082496A" w:rsidRDefault="00381AF4" w:rsidP="0082496A">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045317"/>
      <w:docPartObj>
        <w:docPartGallery w:val="Page Numbers (Top of Page)"/>
        <w:docPartUnique/>
      </w:docPartObj>
    </w:sdtPr>
    <w:sdtContent>
      <w:p w:rsidR="00381AF4" w:rsidRDefault="001B607E">
        <w:pPr>
          <w:pStyle w:val="a5"/>
          <w:jc w:val="center"/>
        </w:pPr>
        <w:r>
          <w:fldChar w:fldCharType="begin"/>
        </w:r>
        <w:r w:rsidR="00381AF4">
          <w:instrText>PAGE   \* MERGEFORMAT</w:instrText>
        </w:r>
        <w:r>
          <w:fldChar w:fldCharType="separate"/>
        </w:r>
        <w:r w:rsidR="00B45864">
          <w:rPr>
            <w:noProof/>
          </w:rPr>
          <w:t>158</w:t>
        </w:r>
        <w:r>
          <w:fldChar w:fldCharType="end"/>
        </w:r>
      </w:p>
    </w:sdtContent>
  </w:sdt>
  <w:p w:rsidR="00381AF4" w:rsidRDefault="00381A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17AA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7237F"/>
    <w:multiLevelType w:val="hybridMultilevel"/>
    <w:tmpl w:val="B91015A6"/>
    <w:lvl w:ilvl="0" w:tplc="F13E644E">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CD6285"/>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8">
    <w:nsid w:val="14DB55DE"/>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2172A6"/>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8A77D39"/>
    <w:multiLevelType w:val="hybridMultilevel"/>
    <w:tmpl w:val="B672B906"/>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1DD64741"/>
    <w:multiLevelType w:val="hybridMultilevel"/>
    <w:tmpl w:val="A3D4A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nsid w:val="20F05373"/>
    <w:multiLevelType w:val="hybridMultilevel"/>
    <w:tmpl w:val="5C081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AF46CA"/>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6923D2"/>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C430D8"/>
    <w:multiLevelType w:val="hybridMultilevel"/>
    <w:tmpl w:val="E0EC6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9B6A81"/>
    <w:multiLevelType w:val="hybridMultilevel"/>
    <w:tmpl w:val="866A3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9">
    <w:nsid w:val="47CA5E0A"/>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49BF61B3"/>
    <w:multiLevelType w:val="hybridMultilevel"/>
    <w:tmpl w:val="A3D4A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4">
    <w:nsid w:val="56B35024"/>
    <w:multiLevelType w:val="hybridMultilevel"/>
    <w:tmpl w:val="A2B2336A"/>
    <w:lvl w:ilvl="0" w:tplc="66F66B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9305F56"/>
    <w:multiLevelType w:val="hybridMultilevel"/>
    <w:tmpl w:val="4CB8888E"/>
    <w:lvl w:ilvl="0" w:tplc="32381558">
      <w:start w:val="1"/>
      <w:numFmt w:val="decimal"/>
      <w:lvlText w:val="Таблица 2.%1 –"/>
      <w:lvlJc w:val="left"/>
      <w:pPr>
        <w:ind w:left="720" w:hanging="360"/>
      </w:pPr>
      <w:rPr>
        <w:rFonts w:ascii="Times New Roman" w:hAnsi="Times New Roman" w:cs="Times New Roman" w:hint="default"/>
        <w:sz w:val="28"/>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4A3140"/>
    <w:multiLevelType w:val="hybridMultilevel"/>
    <w:tmpl w:val="45D09A8C"/>
    <w:lvl w:ilvl="0" w:tplc="65E0AA74">
      <w:start w:val="1"/>
      <w:numFmt w:val="decimal"/>
      <w:lvlText w:val="Рисунок 2.%1 –"/>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E22CFD"/>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0827074"/>
    <w:multiLevelType w:val="hybridMultilevel"/>
    <w:tmpl w:val="AE940EA8"/>
    <w:lvl w:ilvl="0" w:tplc="F13E644E">
      <w:start w:val="1"/>
      <w:numFmt w:val="decimal"/>
      <w:lvlText w:val="%1."/>
      <w:lvlJc w:val="left"/>
      <w:pPr>
        <w:ind w:left="1429" w:hanging="360"/>
      </w:pPr>
      <w:rPr>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0C74AFF"/>
    <w:multiLevelType w:val="hybridMultilevel"/>
    <w:tmpl w:val="D4CE9156"/>
    <w:lvl w:ilvl="0" w:tplc="F13E644E">
      <w:start w:val="1"/>
      <w:numFmt w:val="decimal"/>
      <w:lvlText w:val="%1."/>
      <w:lvlJc w:val="left"/>
      <w:pPr>
        <w:ind w:left="1429" w:hanging="360"/>
      </w:pPr>
      <w:rPr>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B677F80"/>
    <w:multiLevelType w:val="hybridMultilevel"/>
    <w:tmpl w:val="B5E46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9"/>
  </w:num>
  <w:num w:numId="3">
    <w:abstractNumId w:val="24"/>
  </w:num>
  <w:num w:numId="4">
    <w:abstractNumId w:val="5"/>
  </w:num>
  <w:num w:numId="5">
    <w:abstractNumId w:val="16"/>
  </w:num>
  <w:num w:numId="6">
    <w:abstractNumId w:val="42"/>
  </w:num>
  <w:num w:numId="7">
    <w:abstractNumId w:val="32"/>
  </w:num>
  <w:num w:numId="8">
    <w:abstractNumId w:val="30"/>
  </w:num>
  <w:num w:numId="9">
    <w:abstractNumId w:val="53"/>
  </w:num>
  <w:num w:numId="10">
    <w:abstractNumId w:val="17"/>
  </w:num>
  <w:num w:numId="11">
    <w:abstractNumId w:val="36"/>
  </w:num>
  <w:num w:numId="12">
    <w:abstractNumId w:val="43"/>
  </w:num>
  <w:num w:numId="13">
    <w:abstractNumId w:val="0"/>
  </w:num>
  <w:num w:numId="14">
    <w:abstractNumId w:val="14"/>
  </w:num>
  <w:num w:numId="15">
    <w:abstractNumId w:val="48"/>
  </w:num>
  <w:num w:numId="16">
    <w:abstractNumId w:val="37"/>
  </w:num>
  <w:num w:numId="17">
    <w:abstractNumId w:val="51"/>
  </w:num>
  <w:num w:numId="18">
    <w:abstractNumId w:val="27"/>
  </w:num>
  <w:num w:numId="19">
    <w:abstractNumId w:val="26"/>
  </w:num>
  <w:num w:numId="20">
    <w:abstractNumId w:val="44"/>
  </w:num>
  <w:num w:numId="21">
    <w:abstractNumId w:val="19"/>
  </w:num>
  <w:num w:numId="22">
    <w:abstractNumId w:val="4"/>
  </w:num>
  <w:num w:numId="23">
    <w:abstractNumId w:val="22"/>
  </w:num>
  <w:num w:numId="24">
    <w:abstractNumId w:val="23"/>
  </w:num>
  <w:num w:numId="25">
    <w:abstractNumId w:val="50"/>
  </w:num>
  <w:num w:numId="26">
    <w:abstractNumId w:val="45"/>
  </w:num>
  <w:num w:numId="27">
    <w:abstractNumId w:val="33"/>
  </w:num>
  <w:num w:numId="28">
    <w:abstractNumId w:val="7"/>
  </w:num>
  <w:num w:numId="29">
    <w:abstractNumId w:val="38"/>
  </w:num>
  <w:num w:numId="30">
    <w:abstractNumId w:val="12"/>
  </w:num>
  <w:num w:numId="31">
    <w:abstractNumId w:val="39"/>
  </w:num>
  <w:num w:numId="32">
    <w:abstractNumId w:val="35"/>
  </w:num>
  <w:num w:numId="33">
    <w:abstractNumId w:val="40"/>
  </w:num>
  <w:num w:numId="34">
    <w:abstractNumId w:val="8"/>
  </w:num>
  <w:num w:numId="35">
    <w:abstractNumId w:val="2"/>
  </w:num>
  <w:num w:numId="36">
    <w:abstractNumId w:val="15"/>
  </w:num>
  <w:num w:numId="37">
    <w:abstractNumId w:val="21"/>
  </w:num>
  <w:num w:numId="38">
    <w:abstractNumId w:val="11"/>
  </w:num>
  <w:num w:numId="39">
    <w:abstractNumId w:val="34"/>
  </w:num>
  <w:num w:numId="40">
    <w:abstractNumId w:val="20"/>
  </w:num>
  <w:num w:numId="41">
    <w:abstractNumId w:val="6"/>
  </w:num>
  <w:num w:numId="42">
    <w:abstractNumId w:val="18"/>
  </w:num>
  <w:num w:numId="43">
    <w:abstractNumId w:val="9"/>
  </w:num>
  <w:num w:numId="44">
    <w:abstractNumId w:val="29"/>
  </w:num>
  <w:num w:numId="45">
    <w:abstractNumId w:val="41"/>
  </w:num>
  <w:num w:numId="46">
    <w:abstractNumId w:val="52"/>
  </w:num>
  <w:num w:numId="47">
    <w:abstractNumId w:val="10"/>
  </w:num>
  <w:num w:numId="48">
    <w:abstractNumId w:val="25"/>
  </w:num>
  <w:num w:numId="49">
    <w:abstractNumId w:val="31"/>
  </w:num>
  <w:num w:numId="50">
    <w:abstractNumId w:val="3"/>
  </w:num>
  <w:num w:numId="51">
    <w:abstractNumId w:val="46"/>
  </w:num>
  <w:num w:numId="52">
    <w:abstractNumId w:val="47"/>
  </w:num>
  <w:num w:numId="53">
    <w:abstractNumId w:val="13"/>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5122"/>
    <o:shapelayout v:ext="edit">
      <o:idmap v:ext="edit" data="4"/>
      <o:rules v:ext="edit">
        <o:r id="V:Rule1" type="connector" idref="#AutoShape 18"/>
        <o:r id="V:Rule2" type="connector" idref="#_x0000_s4097"/>
      </o:rules>
    </o:shapelayout>
  </w:hdrShapeDefaults>
  <w:footnotePr>
    <w:footnote w:id="-1"/>
    <w:footnote w:id="0"/>
  </w:footnotePr>
  <w:endnotePr>
    <w:endnote w:id="-1"/>
    <w:endnote w:id="0"/>
  </w:endnotePr>
  <w:compat>
    <w:useFELayout/>
  </w:compat>
  <w:rsids>
    <w:rsidRoot w:val="00310F84"/>
    <w:rsid w:val="0000192C"/>
    <w:rsid w:val="0000196A"/>
    <w:rsid w:val="00001995"/>
    <w:rsid w:val="00002BEE"/>
    <w:rsid w:val="0000307C"/>
    <w:rsid w:val="0000377C"/>
    <w:rsid w:val="00004190"/>
    <w:rsid w:val="00011CAD"/>
    <w:rsid w:val="000121DF"/>
    <w:rsid w:val="00012FF8"/>
    <w:rsid w:val="00014510"/>
    <w:rsid w:val="000145DB"/>
    <w:rsid w:val="00014B95"/>
    <w:rsid w:val="00015BE9"/>
    <w:rsid w:val="00015F44"/>
    <w:rsid w:val="000202D6"/>
    <w:rsid w:val="00020796"/>
    <w:rsid w:val="00021438"/>
    <w:rsid w:val="00024FEB"/>
    <w:rsid w:val="00026482"/>
    <w:rsid w:val="0002680C"/>
    <w:rsid w:val="000275EB"/>
    <w:rsid w:val="000311E4"/>
    <w:rsid w:val="0003228E"/>
    <w:rsid w:val="00032433"/>
    <w:rsid w:val="000327D6"/>
    <w:rsid w:val="00034AD8"/>
    <w:rsid w:val="000353FA"/>
    <w:rsid w:val="000359C8"/>
    <w:rsid w:val="00036783"/>
    <w:rsid w:val="00037080"/>
    <w:rsid w:val="000402EF"/>
    <w:rsid w:val="0004092E"/>
    <w:rsid w:val="00040C02"/>
    <w:rsid w:val="00043B25"/>
    <w:rsid w:val="00044A65"/>
    <w:rsid w:val="00044CE9"/>
    <w:rsid w:val="00044D3F"/>
    <w:rsid w:val="000450F9"/>
    <w:rsid w:val="0004581B"/>
    <w:rsid w:val="0004784A"/>
    <w:rsid w:val="000503BC"/>
    <w:rsid w:val="00050C18"/>
    <w:rsid w:val="00051050"/>
    <w:rsid w:val="00051532"/>
    <w:rsid w:val="000534C1"/>
    <w:rsid w:val="000550AB"/>
    <w:rsid w:val="0005531E"/>
    <w:rsid w:val="00055399"/>
    <w:rsid w:val="00055958"/>
    <w:rsid w:val="0005654D"/>
    <w:rsid w:val="000578E4"/>
    <w:rsid w:val="00063775"/>
    <w:rsid w:val="00063B0A"/>
    <w:rsid w:val="00064EB1"/>
    <w:rsid w:val="00064FEE"/>
    <w:rsid w:val="000653A5"/>
    <w:rsid w:val="0006569F"/>
    <w:rsid w:val="00065792"/>
    <w:rsid w:val="000674EB"/>
    <w:rsid w:val="00067A5F"/>
    <w:rsid w:val="00070026"/>
    <w:rsid w:val="00071989"/>
    <w:rsid w:val="000722EC"/>
    <w:rsid w:val="00072F48"/>
    <w:rsid w:val="00075896"/>
    <w:rsid w:val="0007603F"/>
    <w:rsid w:val="0007621A"/>
    <w:rsid w:val="000765C6"/>
    <w:rsid w:val="00080758"/>
    <w:rsid w:val="00080D90"/>
    <w:rsid w:val="00080DEA"/>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01A"/>
    <w:rsid w:val="00094684"/>
    <w:rsid w:val="000A07AD"/>
    <w:rsid w:val="000A07F6"/>
    <w:rsid w:val="000A21CB"/>
    <w:rsid w:val="000A3B88"/>
    <w:rsid w:val="000A4FF0"/>
    <w:rsid w:val="000A62B7"/>
    <w:rsid w:val="000B0776"/>
    <w:rsid w:val="000B0FB6"/>
    <w:rsid w:val="000B1BE3"/>
    <w:rsid w:val="000B1F0D"/>
    <w:rsid w:val="000B1FAB"/>
    <w:rsid w:val="000B2A21"/>
    <w:rsid w:val="000B5393"/>
    <w:rsid w:val="000B63F4"/>
    <w:rsid w:val="000B7296"/>
    <w:rsid w:val="000B744C"/>
    <w:rsid w:val="000C01F7"/>
    <w:rsid w:val="000C0315"/>
    <w:rsid w:val="000C0600"/>
    <w:rsid w:val="000C1F75"/>
    <w:rsid w:val="000C23D4"/>
    <w:rsid w:val="000C2727"/>
    <w:rsid w:val="000C2744"/>
    <w:rsid w:val="000C31CC"/>
    <w:rsid w:val="000C321A"/>
    <w:rsid w:val="000C5891"/>
    <w:rsid w:val="000C70F2"/>
    <w:rsid w:val="000C74FA"/>
    <w:rsid w:val="000D2263"/>
    <w:rsid w:val="000D2FE7"/>
    <w:rsid w:val="000D3269"/>
    <w:rsid w:val="000D3D29"/>
    <w:rsid w:val="000D5CAD"/>
    <w:rsid w:val="000D6B9C"/>
    <w:rsid w:val="000D7459"/>
    <w:rsid w:val="000D7DEF"/>
    <w:rsid w:val="000E05ED"/>
    <w:rsid w:val="000E1B74"/>
    <w:rsid w:val="000E1E98"/>
    <w:rsid w:val="000E5CD8"/>
    <w:rsid w:val="000E68A2"/>
    <w:rsid w:val="000F075D"/>
    <w:rsid w:val="000F0E0E"/>
    <w:rsid w:val="000F2404"/>
    <w:rsid w:val="000F2DE6"/>
    <w:rsid w:val="000F3955"/>
    <w:rsid w:val="000F3C94"/>
    <w:rsid w:val="000F49AA"/>
    <w:rsid w:val="000F4F10"/>
    <w:rsid w:val="000F5930"/>
    <w:rsid w:val="000F6BA9"/>
    <w:rsid w:val="000F6BBF"/>
    <w:rsid w:val="00100E25"/>
    <w:rsid w:val="0010199A"/>
    <w:rsid w:val="00102984"/>
    <w:rsid w:val="00102EFF"/>
    <w:rsid w:val="00103C82"/>
    <w:rsid w:val="00103E56"/>
    <w:rsid w:val="00103FF0"/>
    <w:rsid w:val="00104881"/>
    <w:rsid w:val="00104EEF"/>
    <w:rsid w:val="00105740"/>
    <w:rsid w:val="00105CB9"/>
    <w:rsid w:val="001071B9"/>
    <w:rsid w:val="00110616"/>
    <w:rsid w:val="00110EF6"/>
    <w:rsid w:val="00111934"/>
    <w:rsid w:val="00112304"/>
    <w:rsid w:val="00113F78"/>
    <w:rsid w:val="0011409A"/>
    <w:rsid w:val="00114229"/>
    <w:rsid w:val="001150FA"/>
    <w:rsid w:val="00116969"/>
    <w:rsid w:val="00117D4A"/>
    <w:rsid w:val="00117FC0"/>
    <w:rsid w:val="00120BD7"/>
    <w:rsid w:val="00122148"/>
    <w:rsid w:val="00122667"/>
    <w:rsid w:val="001243C1"/>
    <w:rsid w:val="0012600A"/>
    <w:rsid w:val="00130FA6"/>
    <w:rsid w:val="001314C9"/>
    <w:rsid w:val="001315C4"/>
    <w:rsid w:val="00131769"/>
    <w:rsid w:val="001325D3"/>
    <w:rsid w:val="00133BCC"/>
    <w:rsid w:val="001353D2"/>
    <w:rsid w:val="00140011"/>
    <w:rsid w:val="001405F6"/>
    <w:rsid w:val="0014143A"/>
    <w:rsid w:val="001414EF"/>
    <w:rsid w:val="00142432"/>
    <w:rsid w:val="00142545"/>
    <w:rsid w:val="001430EB"/>
    <w:rsid w:val="00143418"/>
    <w:rsid w:val="00143478"/>
    <w:rsid w:val="0014791A"/>
    <w:rsid w:val="001505A8"/>
    <w:rsid w:val="00151289"/>
    <w:rsid w:val="00160216"/>
    <w:rsid w:val="00160D22"/>
    <w:rsid w:val="00161488"/>
    <w:rsid w:val="001629CF"/>
    <w:rsid w:val="00163A4E"/>
    <w:rsid w:val="0016497C"/>
    <w:rsid w:val="00164F27"/>
    <w:rsid w:val="0016593A"/>
    <w:rsid w:val="00165F58"/>
    <w:rsid w:val="00166186"/>
    <w:rsid w:val="00166455"/>
    <w:rsid w:val="00167CF2"/>
    <w:rsid w:val="001701BD"/>
    <w:rsid w:val="0017118A"/>
    <w:rsid w:val="00171B00"/>
    <w:rsid w:val="00171E1C"/>
    <w:rsid w:val="001730ED"/>
    <w:rsid w:val="00173209"/>
    <w:rsid w:val="00174F75"/>
    <w:rsid w:val="00175DE4"/>
    <w:rsid w:val="001767C3"/>
    <w:rsid w:val="0018177B"/>
    <w:rsid w:val="00183025"/>
    <w:rsid w:val="00183CF5"/>
    <w:rsid w:val="00186E22"/>
    <w:rsid w:val="00187226"/>
    <w:rsid w:val="00190505"/>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44AF"/>
    <w:rsid w:val="001B58A3"/>
    <w:rsid w:val="001B6045"/>
    <w:rsid w:val="001B607E"/>
    <w:rsid w:val="001C0C9D"/>
    <w:rsid w:val="001C1B87"/>
    <w:rsid w:val="001C25B0"/>
    <w:rsid w:val="001C34DF"/>
    <w:rsid w:val="001C370C"/>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E7BC6"/>
    <w:rsid w:val="001F0BDE"/>
    <w:rsid w:val="001F1CA2"/>
    <w:rsid w:val="001F2718"/>
    <w:rsid w:val="001F27E7"/>
    <w:rsid w:val="001F4E5F"/>
    <w:rsid w:val="001F5122"/>
    <w:rsid w:val="002001FB"/>
    <w:rsid w:val="00200380"/>
    <w:rsid w:val="00200BB2"/>
    <w:rsid w:val="00201318"/>
    <w:rsid w:val="00201795"/>
    <w:rsid w:val="002018DA"/>
    <w:rsid w:val="00201A16"/>
    <w:rsid w:val="00201BB5"/>
    <w:rsid w:val="00201ECC"/>
    <w:rsid w:val="00202DAC"/>
    <w:rsid w:val="0020338F"/>
    <w:rsid w:val="00204239"/>
    <w:rsid w:val="0020506B"/>
    <w:rsid w:val="002055BF"/>
    <w:rsid w:val="00205D40"/>
    <w:rsid w:val="00206196"/>
    <w:rsid w:val="00207A53"/>
    <w:rsid w:val="002106F9"/>
    <w:rsid w:val="002110C0"/>
    <w:rsid w:val="00212F96"/>
    <w:rsid w:val="0021323E"/>
    <w:rsid w:val="00213C4C"/>
    <w:rsid w:val="002140F3"/>
    <w:rsid w:val="00214C1D"/>
    <w:rsid w:val="00215BB4"/>
    <w:rsid w:val="00217AAA"/>
    <w:rsid w:val="00220039"/>
    <w:rsid w:val="002201B5"/>
    <w:rsid w:val="0022158B"/>
    <w:rsid w:val="002226E1"/>
    <w:rsid w:val="00223278"/>
    <w:rsid w:val="00223A68"/>
    <w:rsid w:val="002249F5"/>
    <w:rsid w:val="0023056F"/>
    <w:rsid w:val="0023110B"/>
    <w:rsid w:val="002323F7"/>
    <w:rsid w:val="00232F79"/>
    <w:rsid w:val="00233985"/>
    <w:rsid w:val="00235292"/>
    <w:rsid w:val="0023555E"/>
    <w:rsid w:val="002376BA"/>
    <w:rsid w:val="00240DEE"/>
    <w:rsid w:val="00240E5B"/>
    <w:rsid w:val="00243C7B"/>
    <w:rsid w:val="00244F72"/>
    <w:rsid w:val="0024534A"/>
    <w:rsid w:val="00245EAF"/>
    <w:rsid w:val="002461BD"/>
    <w:rsid w:val="002465E7"/>
    <w:rsid w:val="0024777F"/>
    <w:rsid w:val="00251461"/>
    <w:rsid w:val="00252895"/>
    <w:rsid w:val="00252DBB"/>
    <w:rsid w:val="002533AD"/>
    <w:rsid w:val="002560EE"/>
    <w:rsid w:val="002562AA"/>
    <w:rsid w:val="002566F8"/>
    <w:rsid w:val="00260A7A"/>
    <w:rsid w:val="00262142"/>
    <w:rsid w:val="002633E4"/>
    <w:rsid w:val="00263573"/>
    <w:rsid w:val="00263582"/>
    <w:rsid w:val="00263B13"/>
    <w:rsid w:val="00264724"/>
    <w:rsid w:val="00264741"/>
    <w:rsid w:val="002647FD"/>
    <w:rsid w:val="00265BF7"/>
    <w:rsid w:val="0026683F"/>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8084B"/>
    <w:rsid w:val="002812E7"/>
    <w:rsid w:val="00282281"/>
    <w:rsid w:val="0028245F"/>
    <w:rsid w:val="002844F8"/>
    <w:rsid w:val="00284E88"/>
    <w:rsid w:val="002850E9"/>
    <w:rsid w:val="00285C4C"/>
    <w:rsid w:val="00286734"/>
    <w:rsid w:val="00286957"/>
    <w:rsid w:val="00291145"/>
    <w:rsid w:val="002936CE"/>
    <w:rsid w:val="002944C9"/>
    <w:rsid w:val="002944F2"/>
    <w:rsid w:val="002956A1"/>
    <w:rsid w:val="002958C5"/>
    <w:rsid w:val="00296C37"/>
    <w:rsid w:val="00297C5C"/>
    <w:rsid w:val="002A0CDF"/>
    <w:rsid w:val="002A1AA1"/>
    <w:rsid w:val="002A284C"/>
    <w:rsid w:val="002A37B3"/>
    <w:rsid w:val="002A3B8E"/>
    <w:rsid w:val="002A5621"/>
    <w:rsid w:val="002A7A2B"/>
    <w:rsid w:val="002B0D89"/>
    <w:rsid w:val="002B1918"/>
    <w:rsid w:val="002B33A6"/>
    <w:rsid w:val="002B346A"/>
    <w:rsid w:val="002B541D"/>
    <w:rsid w:val="002B626F"/>
    <w:rsid w:val="002B7062"/>
    <w:rsid w:val="002B7A7A"/>
    <w:rsid w:val="002C2AA4"/>
    <w:rsid w:val="002C36D2"/>
    <w:rsid w:val="002C406B"/>
    <w:rsid w:val="002C65CE"/>
    <w:rsid w:val="002C66C3"/>
    <w:rsid w:val="002C6FB6"/>
    <w:rsid w:val="002C703C"/>
    <w:rsid w:val="002D0310"/>
    <w:rsid w:val="002D163B"/>
    <w:rsid w:val="002D325B"/>
    <w:rsid w:val="002D3707"/>
    <w:rsid w:val="002D3DB2"/>
    <w:rsid w:val="002D4459"/>
    <w:rsid w:val="002D449D"/>
    <w:rsid w:val="002D4AD5"/>
    <w:rsid w:val="002D4D4B"/>
    <w:rsid w:val="002D73FF"/>
    <w:rsid w:val="002D79E8"/>
    <w:rsid w:val="002E04DB"/>
    <w:rsid w:val="002E1510"/>
    <w:rsid w:val="002E16CF"/>
    <w:rsid w:val="002E2EA3"/>
    <w:rsid w:val="002E35B1"/>
    <w:rsid w:val="002E3CC4"/>
    <w:rsid w:val="002E4201"/>
    <w:rsid w:val="002E56FC"/>
    <w:rsid w:val="002E578B"/>
    <w:rsid w:val="002E77D2"/>
    <w:rsid w:val="002F0192"/>
    <w:rsid w:val="002F0DEB"/>
    <w:rsid w:val="002F15A5"/>
    <w:rsid w:val="002F379F"/>
    <w:rsid w:val="002F4456"/>
    <w:rsid w:val="002F591D"/>
    <w:rsid w:val="002F64AA"/>
    <w:rsid w:val="002F66E0"/>
    <w:rsid w:val="002F6D85"/>
    <w:rsid w:val="002F795A"/>
    <w:rsid w:val="0030271B"/>
    <w:rsid w:val="00302C8F"/>
    <w:rsid w:val="00302D42"/>
    <w:rsid w:val="003034E1"/>
    <w:rsid w:val="003037E6"/>
    <w:rsid w:val="00304030"/>
    <w:rsid w:val="00304164"/>
    <w:rsid w:val="00305297"/>
    <w:rsid w:val="00306184"/>
    <w:rsid w:val="00306BEF"/>
    <w:rsid w:val="00310F84"/>
    <w:rsid w:val="003118FA"/>
    <w:rsid w:val="00312466"/>
    <w:rsid w:val="0031315A"/>
    <w:rsid w:val="00313A7B"/>
    <w:rsid w:val="00314117"/>
    <w:rsid w:val="00314ABD"/>
    <w:rsid w:val="00315909"/>
    <w:rsid w:val="003162FF"/>
    <w:rsid w:val="0031653C"/>
    <w:rsid w:val="00316566"/>
    <w:rsid w:val="00317223"/>
    <w:rsid w:val="0031765A"/>
    <w:rsid w:val="00320A1B"/>
    <w:rsid w:val="00320ACC"/>
    <w:rsid w:val="003219B1"/>
    <w:rsid w:val="003223EF"/>
    <w:rsid w:val="00322627"/>
    <w:rsid w:val="00322BD2"/>
    <w:rsid w:val="00322DB2"/>
    <w:rsid w:val="00322F42"/>
    <w:rsid w:val="0032340D"/>
    <w:rsid w:val="003234C0"/>
    <w:rsid w:val="00324ADC"/>
    <w:rsid w:val="00324B92"/>
    <w:rsid w:val="00324E77"/>
    <w:rsid w:val="00326034"/>
    <w:rsid w:val="00326E3E"/>
    <w:rsid w:val="00327EB2"/>
    <w:rsid w:val="003303FF"/>
    <w:rsid w:val="00330A32"/>
    <w:rsid w:val="00331027"/>
    <w:rsid w:val="00336AE2"/>
    <w:rsid w:val="0034119B"/>
    <w:rsid w:val="00342A11"/>
    <w:rsid w:val="00344615"/>
    <w:rsid w:val="00345143"/>
    <w:rsid w:val="003504FA"/>
    <w:rsid w:val="00352DBF"/>
    <w:rsid w:val="00353E57"/>
    <w:rsid w:val="0035641F"/>
    <w:rsid w:val="00356B30"/>
    <w:rsid w:val="003572DE"/>
    <w:rsid w:val="003575A2"/>
    <w:rsid w:val="00360573"/>
    <w:rsid w:val="00360A70"/>
    <w:rsid w:val="00360B4B"/>
    <w:rsid w:val="00364265"/>
    <w:rsid w:val="003654C9"/>
    <w:rsid w:val="00366515"/>
    <w:rsid w:val="00366D5A"/>
    <w:rsid w:val="00367CCF"/>
    <w:rsid w:val="003707FA"/>
    <w:rsid w:val="003711DF"/>
    <w:rsid w:val="003712C7"/>
    <w:rsid w:val="00371E69"/>
    <w:rsid w:val="003728F2"/>
    <w:rsid w:val="00372CF6"/>
    <w:rsid w:val="0037333B"/>
    <w:rsid w:val="0037526E"/>
    <w:rsid w:val="0037685C"/>
    <w:rsid w:val="003779A0"/>
    <w:rsid w:val="003779A4"/>
    <w:rsid w:val="00381044"/>
    <w:rsid w:val="00381561"/>
    <w:rsid w:val="00381AF1"/>
    <w:rsid w:val="00381AF4"/>
    <w:rsid w:val="0038332B"/>
    <w:rsid w:val="00384365"/>
    <w:rsid w:val="0038476C"/>
    <w:rsid w:val="00384D9C"/>
    <w:rsid w:val="00387534"/>
    <w:rsid w:val="00393EF1"/>
    <w:rsid w:val="0039466E"/>
    <w:rsid w:val="003946B5"/>
    <w:rsid w:val="0039487A"/>
    <w:rsid w:val="003948D0"/>
    <w:rsid w:val="003962A0"/>
    <w:rsid w:val="003971F2"/>
    <w:rsid w:val="00397260"/>
    <w:rsid w:val="003979E5"/>
    <w:rsid w:val="003A1D7C"/>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47DC"/>
    <w:rsid w:val="003C4B56"/>
    <w:rsid w:val="003C4BBE"/>
    <w:rsid w:val="003C5515"/>
    <w:rsid w:val="003C5791"/>
    <w:rsid w:val="003C7342"/>
    <w:rsid w:val="003C7365"/>
    <w:rsid w:val="003D0396"/>
    <w:rsid w:val="003D0A02"/>
    <w:rsid w:val="003D1A5D"/>
    <w:rsid w:val="003D1B8F"/>
    <w:rsid w:val="003D2374"/>
    <w:rsid w:val="003D2601"/>
    <w:rsid w:val="003D2F41"/>
    <w:rsid w:val="003D359D"/>
    <w:rsid w:val="003D4E63"/>
    <w:rsid w:val="003D5FEE"/>
    <w:rsid w:val="003D6CE0"/>
    <w:rsid w:val="003D7374"/>
    <w:rsid w:val="003D753E"/>
    <w:rsid w:val="003E08C4"/>
    <w:rsid w:val="003E098E"/>
    <w:rsid w:val="003E16F0"/>
    <w:rsid w:val="003E2736"/>
    <w:rsid w:val="003E38A1"/>
    <w:rsid w:val="003E3E0C"/>
    <w:rsid w:val="003E4087"/>
    <w:rsid w:val="003E5154"/>
    <w:rsid w:val="003E625F"/>
    <w:rsid w:val="003E6E02"/>
    <w:rsid w:val="003E6F9E"/>
    <w:rsid w:val="003F14E8"/>
    <w:rsid w:val="003F1C5C"/>
    <w:rsid w:val="003F45AC"/>
    <w:rsid w:val="003F52FB"/>
    <w:rsid w:val="003F70D7"/>
    <w:rsid w:val="003F7FEE"/>
    <w:rsid w:val="0040118E"/>
    <w:rsid w:val="0040154C"/>
    <w:rsid w:val="00402917"/>
    <w:rsid w:val="00402D53"/>
    <w:rsid w:val="0040317B"/>
    <w:rsid w:val="004033EF"/>
    <w:rsid w:val="00404077"/>
    <w:rsid w:val="004063CC"/>
    <w:rsid w:val="0040730A"/>
    <w:rsid w:val="00407A8E"/>
    <w:rsid w:val="004104C7"/>
    <w:rsid w:val="0041103E"/>
    <w:rsid w:val="00412BFB"/>
    <w:rsid w:val="00413704"/>
    <w:rsid w:val="0041399D"/>
    <w:rsid w:val="0041400D"/>
    <w:rsid w:val="004151CC"/>
    <w:rsid w:val="00416396"/>
    <w:rsid w:val="00416FE0"/>
    <w:rsid w:val="00417711"/>
    <w:rsid w:val="0042189B"/>
    <w:rsid w:val="00422C21"/>
    <w:rsid w:val="00423B4A"/>
    <w:rsid w:val="00423BBE"/>
    <w:rsid w:val="00423D63"/>
    <w:rsid w:val="00425658"/>
    <w:rsid w:val="0042623E"/>
    <w:rsid w:val="004262DC"/>
    <w:rsid w:val="00426518"/>
    <w:rsid w:val="0042666C"/>
    <w:rsid w:val="00426C7E"/>
    <w:rsid w:val="0042785A"/>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501D"/>
    <w:rsid w:val="00455B79"/>
    <w:rsid w:val="00456073"/>
    <w:rsid w:val="004567DD"/>
    <w:rsid w:val="00457636"/>
    <w:rsid w:val="00457D07"/>
    <w:rsid w:val="00460656"/>
    <w:rsid w:val="004606A1"/>
    <w:rsid w:val="00462259"/>
    <w:rsid w:val="0046296F"/>
    <w:rsid w:val="00462F38"/>
    <w:rsid w:val="00463C34"/>
    <w:rsid w:val="004704C4"/>
    <w:rsid w:val="00470696"/>
    <w:rsid w:val="00471BAF"/>
    <w:rsid w:val="00471E4E"/>
    <w:rsid w:val="00472B12"/>
    <w:rsid w:val="00476AE4"/>
    <w:rsid w:val="0047714E"/>
    <w:rsid w:val="00480A70"/>
    <w:rsid w:val="0048397F"/>
    <w:rsid w:val="00485CCF"/>
    <w:rsid w:val="0048712E"/>
    <w:rsid w:val="00490846"/>
    <w:rsid w:val="0049154E"/>
    <w:rsid w:val="00492919"/>
    <w:rsid w:val="004938E8"/>
    <w:rsid w:val="00494D26"/>
    <w:rsid w:val="00496345"/>
    <w:rsid w:val="0049743A"/>
    <w:rsid w:val="004A13AE"/>
    <w:rsid w:val="004A154F"/>
    <w:rsid w:val="004A2954"/>
    <w:rsid w:val="004A4462"/>
    <w:rsid w:val="004A4575"/>
    <w:rsid w:val="004A5B1B"/>
    <w:rsid w:val="004A6646"/>
    <w:rsid w:val="004A6C81"/>
    <w:rsid w:val="004A731B"/>
    <w:rsid w:val="004B01F6"/>
    <w:rsid w:val="004B0BA7"/>
    <w:rsid w:val="004B12DA"/>
    <w:rsid w:val="004B253A"/>
    <w:rsid w:val="004B2A20"/>
    <w:rsid w:val="004B35CB"/>
    <w:rsid w:val="004B36DD"/>
    <w:rsid w:val="004B3915"/>
    <w:rsid w:val="004B40DC"/>
    <w:rsid w:val="004B6802"/>
    <w:rsid w:val="004B7955"/>
    <w:rsid w:val="004B7AAD"/>
    <w:rsid w:val="004B7EDC"/>
    <w:rsid w:val="004C0FD3"/>
    <w:rsid w:val="004C190C"/>
    <w:rsid w:val="004C3890"/>
    <w:rsid w:val="004C5266"/>
    <w:rsid w:val="004C639F"/>
    <w:rsid w:val="004C6987"/>
    <w:rsid w:val="004D3707"/>
    <w:rsid w:val="004D4A05"/>
    <w:rsid w:val="004D4AEE"/>
    <w:rsid w:val="004D5E7D"/>
    <w:rsid w:val="004D6224"/>
    <w:rsid w:val="004D6AED"/>
    <w:rsid w:val="004D79B6"/>
    <w:rsid w:val="004E0604"/>
    <w:rsid w:val="004E0AC1"/>
    <w:rsid w:val="004E0E7F"/>
    <w:rsid w:val="004E1A39"/>
    <w:rsid w:val="004E4B18"/>
    <w:rsid w:val="004E4DF8"/>
    <w:rsid w:val="004E50A8"/>
    <w:rsid w:val="004E516E"/>
    <w:rsid w:val="004E75D2"/>
    <w:rsid w:val="004E776F"/>
    <w:rsid w:val="004F005C"/>
    <w:rsid w:val="004F00DD"/>
    <w:rsid w:val="004F0163"/>
    <w:rsid w:val="004F0CB8"/>
    <w:rsid w:val="004F2145"/>
    <w:rsid w:val="004F310A"/>
    <w:rsid w:val="004F3660"/>
    <w:rsid w:val="004F47EE"/>
    <w:rsid w:val="004F49C4"/>
    <w:rsid w:val="004F4CF3"/>
    <w:rsid w:val="00500549"/>
    <w:rsid w:val="00501A83"/>
    <w:rsid w:val="00501CDC"/>
    <w:rsid w:val="00502B18"/>
    <w:rsid w:val="00503720"/>
    <w:rsid w:val="00504432"/>
    <w:rsid w:val="0050742C"/>
    <w:rsid w:val="00510652"/>
    <w:rsid w:val="00510E98"/>
    <w:rsid w:val="00511B9C"/>
    <w:rsid w:val="0051281D"/>
    <w:rsid w:val="0051424A"/>
    <w:rsid w:val="00515468"/>
    <w:rsid w:val="00515B00"/>
    <w:rsid w:val="00516AB9"/>
    <w:rsid w:val="0052522C"/>
    <w:rsid w:val="0052670F"/>
    <w:rsid w:val="00527F2E"/>
    <w:rsid w:val="0053030F"/>
    <w:rsid w:val="00530DB4"/>
    <w:rsid w:val="00532190"/>
    <w:rsid w:val="0053260C"/>
    <w:rsid w:val="00532FAE"/>
    <w:rsid w:val="0053446F"/>
    <w:rsid w:val="00541E30"/>
    <w:rsid w:val="005423DC"/>
    <w:rsid w:val="00542791"/>
    <w:rsid w:val="00542850"/>
    <w:rsid w:val="00542915"/>
    <w:rsid w:val="0054715A"/>
    <w:rsid w:val="00547755"/>
    <w:rsid w:val="005502E2"/>
    <w:rsid w:val="00550CE0"/>
    <w:rsid w:val="00551FB1"/>
    <w:rsid w:val="00553FC0"/>
    <w:rsid w:val="00556C98"/>
    <w:rsid w:val="00557E68"/>
    <w:rsid w:val="005608EC"/>
    <w:rsid w:val="00561E15"/>
    <w:rsid w:val="00565847"/>
    <w:rsid w:val="00566024"/>
    <w:rsid w:val="00566E2D"/>
    <w:rsid w:val="00567069"/>
    <w:rsid w:val="00567779"/>
    <w:rsid w:val="00570A59"/>
    <w:rsid w:val="00571580"/>
    <w:rsid w:val="0057223A"/>
    <w:rsid w:val="0057284C"/>
    <w:rsid w:val="00574E28"/>
    <w:rsid w:val="00575234"/>
    <w:rsid w:val="00580FA9"/>
    <w:rsid w:val="00581268"/>
    <w:rsid w:val="00581D65"/>
    <w:rsid w:val="0058214F"/>
    <w:rsid w:val="005841A5"/>
    <w:rsid w:val="005844DF"/>
    <w:rsid w:val="0058495C"/>
    <w:rsid w:val="00584B48"/>
    <w:rsid w:val="005851CD"/>
    <w:rsid w:val="005853C2"/>
    <w:rsid w:val="005879DF"/>
    <w:rsid w:val="00587CE5"/>
    <w:rsid w:val="00593172"/>
    <w:rsid w:val="005936F7"/>
    <w:rsid w:val="00593B8F"/>
    <w:rsid w:val="0059544B"/>
    <w:rsid w:val="00595509"/>
    <w:rsid w:val="00595CD8"/>
    <w:rsid w:val="005968FA"/>
    <w:rsid w:val="00596984"/>
    <w:rsid w:val="00596AC7"/>
    <w:rsid w:val="00596E52"/>
    <w:rsid w:val="00597B07"/>
    <w:rsid w:val="005A03CD"/>
    <w:rsid w:val="005A146B"/>
    <w:rsid w:val="005A1F2E"/>
    <w:rsid w:val="005A286F"/>
    <w:rsid w:val="005A7268"/>
    <w:rsid w:val="005B05B4"/>
    <w:rsid w:val="005B1BAE"/>
    <w:rsid w:val="005B255B"/>
    <w:rsid w:val="005B3904"/>
    <w:rsid w:val="005B4685"/>
    <w:rsid w:val="005B6F18"/>
    <w:rsid w:val="005B77F6"/>
    <w:rsid w:val="005C0238"/>
    <w:rsid w:val="005C0639"/>
    <w:rsid w:val="005C12CA"/>
    <w:rsid w:val="005C169E"/>
    <w:rsid w:val="005C1BA1"/>
    <w:rsid w:val="005C50B8"/>
    <w:rsid w:val="005C6597"/>
    <w:rsid w:val="005D1425"/>
    <w:rsid w:val="005D216F"/>
    <w:rsid w:val="005D2BF0"/>
    <w:rsid w:val="005D2D79"/>
    <w:rsid w:val="005D43E9"/>
    <w:rsid w:val="005D4D7C"/>
    <w:rsid w:val="005D57E4"/>
    <w:rsid w:val="005D64D4"/>
    <w:rsid w:val="005D6CDC"/>
    <w:rsid w:val="005D7715"/>
    <w:rsid w:val="005E0267"/>
    <w:rsid w:val="005E0627"/>
    <w:rsid w:val="005E1B85"/>
    <w:rsid w:val="005E1FFF"/>
    <w:rsid w:val="005E2E9E"/>
    <w:rsid w:val="005E3068"/>
    <w:rsid w:val="005E3B5C"/>
    <w:rsid w:val="005E57C5"/>
    <w:rsid w:val="005E6324"/>
    <w:rsid w:val="005E642C"/>
    <w:rsid w:val="005E6C05"/>
    <w:rsid w:val="005E7B28"/>
    <w:rsid w:val="005F0E05"/>
    <w:rsid w:val="005F0F29"/>
    <w:rsid w:val="005F230A"/>
    <w:rsid w:val="005F4621"/>
    <w:rsid w:val="005F59CB"/>
    <w:rsid w:val="005F7AE9"/>
    <w:rsid w:val="00600F1A"/>
    <w:rsid w:val="00602C93"/>
    <w:rsid w:val="006033CB"/>
    <w:rsid w:val="00603D81"/>
    <w:rsid w:val="006048F2"/>
    <w:rsid w:val="00605308"/>
    <w:rsid w:val="00606E13"/>
    <w:rsid w:val="0061181A"/>
    <w:rsid w:val="00616DB7"/>
    <w:rsid w:val="00617DFA"/>
    <w:rsid w:val="00617F9D"/>
    <w:rsid w:val="00621052"/>
    <w:rsid w:val="006212F3"/>
    <w:rsid w:val="0062324A"/>
    <w:rsid w:val="00632B1B"/>
    <w:rsid w:val="0063322E"/>
    <w:rsid w:val="00633D34"/>
    <w:rsid w:val="0063444C"/>
    <w:rsid w:val="00634CA7"/>
    <w:rsid w:val="00635620"/>
    <w:rsid w:val="00636032"/>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4F55"/>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506C"/>
    <w:rsid w:val="00686638"/>
    <w:rsid w:val="00692D38"/>
    <w:rsid w:val="006946C6"/>
    <w:rsid w:val="006954DC"/>
    <w:rsid w:val="00696048"/>
    <w:rsid w:val="00697FEC"/>
    <w:rsid w:val="006A090F"/>
    <w:rsid w:val="006A1EA1"/>
    <w:rsid w:val="006A1FAF"/>
    <w:rsid w:val="006A2D64"/>
    <w:rsid w:val="006A3A99"/>
    <w:rsid w:val="006A6693"/>
    <w:rsid w:val="006A77DB"/>
    <w:rsid w:val="006A7DD4"/>
    <w:rsid w:val="006B0190"/>
    <w:rsid w:val="006B079B"/>
    <w:rsid w:val="006B0C5D"/>
    <w:rsid w:val="006B147C"/>
    <w:rsid w:val="006B22AD"/>
    <w:rsid w:val="006B3421"/>
    <w:rsid w:val="006B4887"/>
    <w:rsid w:val="006B62FA"/>
    <w:rsid w:val="006B7321"/>
    <w:rsid w:val="006C0615"/>
    <w:rsid w:val="006C1AFC"/>
    <w:rsid w:val="006C1DE3"/>
    <w:rsid w:val="006C22EC"/>
    <w:rsid w:val="006C5203"/>
    <w:rsid w:val="006C6C51"/>
    <w:rsid w:val="006C6D5D"/>
    <w:rsid w:val="006D09A9"/>
    <w:rsid w:val="006D49FE"/>
    <w:rsid w:val="006D4C00"/>
    <w:rsid w:val="006D59E5"/>
    <w:rsid w:val="006D6E93"/>
    <w:rsid w:val="006E0442"/>
    <w:rsid w:val="006E0525"/>
    <w:rsid w:val="006E0E51"/>
    <w:rsid w:val="006E0FBA"/>
    <w:rsid w:val="006E2397"/>
    <w:rsid w:val="006E4FFD"/>
    <w:rsid w:val="006E5356"/>
    <w:rsid w:val="006E543D"/>
    <w:rsid w:val="006E766C"/>
    <w:rsid w:val="006F1645"/>
    <w:rsid w:val="006F314E"/>
    <w:rsid w:val="006F3A6D"/>
    <w:rsid w:val="006F5153"/>
    <w:rsid w:val="006F55CB"/>
    <w:rsid w:val="006F57BC"/>
    <w:rsid w:val="006F5E42"/>
    <w:rsid w:val="006F6BBF"/>
    <w:rsid w:val="006F7A55"/>
    <w:rsid w:val="007019B9"/>
    <w:rsid w:val="007038F6"/>
    <w:rsid w:val="007051AC"/>
    <w:rsid w:val="00706C20"/>
    <w:rsid w:val="0070790D"/>
    <w:rsid w:val="00710C8E"/>
    <w:rsid w:val="0071291C"/>
    <w:rsid w:val="00712A95"/>
    <w:rsid w:val="00713019"/>
    <w:rsid w:val="007131C8"/>
    <w:rsid w:val="00713AAC"/>
    <w:rsid w:val="007141BF"/>
    <w:rsid w:val="00717997"/>
    <w:rsid w:val="00722AB6"/>
    <w:rsid w:val="00723CC5"/>
    <w:rsid w:val="00725A15"/>
    <w:rsid w:val="00725C68"/>
    <w:rsid w:val="00733085"/>
    <w:rsid w:val="0073389E"/>
    <w:rsid w:val="00736E3E"/>
    <w:rsid w:val="00737310"/>
    <w:rsid w:val="00737C86"/>
    <w:rsid w:val="00742E82"/>
    <w:rsid w:val="007449B8"/>
    <w:rsid w:val="00744ED4"/>
    <w:rsid w:val="007452A9"/>
    <w:rsid w:val="007458FD"/>
    <w:rsid w:val="00751551"/>
    <w:rsid w:val="007523FF"/>
    <w:rsid w:val="007537F0"/>
    <w:rsid w:val="00754896"/>
    <w:rsid w:val="0075535C"/>
    <w:rsid w:val="00755A4D"/>
    <w:rsid w:val="00755DB1"/>
    <w:rsid w:val="00756377"/>
    <w:rsid w:val="00757FBE"/>
    <w:rsid w:val="00757FEC"/>
    <w:rsid w:val="00760ABA"/>
    <w:rsid w:val="007611E4"/>
    <w:rsid w:val="007621E1"/>
    <w:rsid w:val="0076283C"/>
    <w:rsid w:val="007641BB"/>
    <w:rsid w:val="00764926"/>
    <w:rsid w:val="007658F1"/>
    <w:rsid w:val="00765E2A"/>
    <w:rsid w:val="00766A4D"/>
    <w:rsid w:val="0076712F"/>
    <w:rsid w:val="0077035F"/>
    <w:rsid w:val="00770660"/>
    <w:rsid w:val="00770EB9"/>
    <w:rsid w:val="007717D3"/>
    <w:rsid w:val="00771F21"/>
    <w:rsid w:val="007730FC"/>
    <w:rsid w:val="00773A79"/>
    <w:rsid w:val="0077404E"/>
    <w:rsid w:val="00775A10"/>
    <w:rsid w:val="0077600F"/>
    <w:rsid w:val="00776587"/>
    <w:rsid w:val="007779EF"/>
    <w:rsid w:val="00777DC0"/>
    <w:rsid w:val="00780042"/>
    <w:rsid w:val="007810D9"/>
    <w:rsid w:val="00782543"/>
    <w:rsid w:val="007845DD"/>
    <w:rsid w:val="007849A2"/>
    <w:rsid w:val="00786E9F"/>
    <w:rsid w:val="007873F5"/>
    <w:rsid w:val="00787585"/>
    <w:rsid w:val="00787635"/>
    <w:rsid w:val="0079162F"/>
    <w:rsid w:val="00791B9F"/>
    <w:rsid w:val="00791C8E"/>
    <w:rsid w:val="0079211A"/>
    <w:rsid w:val="00794244"/>
    <w:rsid w:val="00795B04"/>
    <w:rsid w:val="00796F9B"/>
    <w:rsid w:val="00797CEF"/>
    <w:rsid w:val="007A0469"/>
    <w:rsid w:val="007A0AA1"/>
    <w:rsid w:val="007A0FDA"/>
    <w:rsid w:val="007A1CF8"/>
    <w:rsid w:val="007A321C"/>
    <w:rsid w:val="007A4372"/>
    <w:rsid w:val="007A58A7"/>
    <w:rsid w:val="007A5B04"/>
    <w:rsid w:val="007A6DA9"/>
    <w:rsid w:val="007A75C5"/>
    <w:rsid w:val="007B1377"/>
    <w:rsid w:val="007B2F79"/>
    <w:rsid w:val="007B379A"/>
    <w:rsid w:val="007B704F"/>
    <w:rsid w:val="007C0429"/>
    <w:rsid w:val="007C0515"/>
    <w:rsid w:val="007C0DAF"/>
    <w:rsid w:val="007C259B"/>
    <w:rsid w:val="007C2A95"/>
    <w:rsid w:val="007C3E8B"/>
    <w:rsid w:val="007C4039"/>
    <w:rsid w:val="007C4365"/>
    <w:rsid w:val="007C4AF8"/>
    <w:rsid w:val="007C6642"/>
    <w:rsid w:val="007C76D8"/>
    <w:rsid w:val="007D24F9"/>
    <w:rsid w:val="007D4177"/>
    <w:rsid w:val="007D4C4E"/>
    <w:rsid w:val="007D594D"/>
    <w:rsid w:val="007D7991"/>
    <w:rsid w:val="007E00F2"/>
    <w:rsid w:val="007E2065"/>
    <w:rsid w:val="007E23EF"/>
    <w:rsid w:val="007E3468"/>
    <w:rsid w:val="007E50DE"/>
    <w:rsid w:val="007E585B"/>
    <w:rsid w:val="007E6B81"/>
    <w:rsid w:val="007F2139"/>
    <w:rsid w:val="007F2161"/>
    <w:rsid w:val="007F287C"/>
    <w:rsid w:val="007F2890"/>
    <w:rsid w:val="007F2D37"/>
    <w:rsid w:val="007F4011"/>
    <w:rsid w:val="007F44CF"/>
    <w:rsid w:val="008038BF"/>
    <w:rsid w:val="00804F2E"/>
    <w:rsid w:val="008071B8"/>
    <w:rsid w:val="00807A44"/>
    <w:rsid w:val="00807CC9"/>
    <w:rsid w:val="00811A21"/>
    <w:rsid w:val="00813425"/>
    <w:rsid w:val="00815345"/>
    <w:rsid w:val="00817440"/>
    <w:rsid w:val="00821958"/>
    <w:rsid w:val="0082496A"/>
    <w:rsid w:val="008260BB"/>
    <w:rsid w:val="00826A08"/>
    <w:rsid w:val="00830ED9"/>
    <w:rsid w:val="00832F04"/>
    <w:rsid w:val="008335E7"/>
    <w:rsid w:val="00834713"/>
    <w:rsid w:val="008354A4"/>
    <w:rsid w:val="00836097"/>
    <w:rsid w:val="00836D27"/>
    <w:rsid w:val="00836E73"/>
    <w:rsid w:val="00837FCE"/>
    <w:rsid w:val="00842AB2"/>
    <w:rsid w:val="00842BE3"/>
    <w:rsid w:val="00842FED"/>
    <w:rsid w:val="00843505"/>
    <w:rsid w:val="0084403B"/>
    <w:rsid w:val="0084419B"/>
    <w:rsid w:val="008448F1"/>
    <w:rsid w:val="008449C1"/>
    <w:rsid w:val="0084797E"/>
    <w:rsid w:val="00850C3C"/>
    <w:rsid w:val="008519AC"/>
    <w:rsid w:val="00851D46"/>
    <w:rsid w:val="008523FC"/>
    <w:rsid w:val="00852B84"/>
    <w:rsid w:val="008537F0"/>
    <w:rsid w:val="00855546"/>
    <w:rsid w:val="00855C0D"/>
    <w:rsid w:val="00862125"/>
    <w:rsid w:val="00863056"/>
    <w:rsid w:val="008639BB"/>
    <w:rsid w:val="00863DAD"/>
    <w:rsid w:val="00864A56"/>
    <w:rsid w:val="00872882"/>
    <w:rsid w:val="008733CC"/>
    <w:rsid w:val="00873691"/>
    <w:rsid w:val="00873A61"/>
    <w:rsid w:val="00873C93"/>
    <w:rsid w:val="0087445F"/>
    <w:rsid w:val="00874D80"/>
    <w:rsid w:val="008751C4"/>
    <w:rsid w:val="00875A16"/>
    <w:rsid w:val="00875FF8"/>
    <w:rsid w:val="00876BC4"/>
    <w:rsid w:val="0087713C"/>
    <w:rsid w:val="00877B20"/>
    <w:rsid w:val="00880257"/>
    <w:rsid w:val="008802C6"/>
    <w:rsid w:val="008804A4"/>
    <w:rsid w:val="00880CAA"/>
    <w:rsid w:val="00880FA3"/>
    <w:rsid w:val="008810BD"/>
    <w:rsid w:val="0088161D"/>
    <w:rsid w:val="0088202E"/>
    <w:rsid w:val="00882BE3"/>
    <w:rsid w:val="00883541"/>
    <w:rsid w:val="00883EE0"/>
    <w:rsid w:val="00885450"/>
    <w:rsid w:val="00887332"/>
    <w:rsid w:val="00887AB7"/>
    <w:rsid w:val="00890D9C"/>
    <w:rsid w:val="008914B3"/>
    <w:rsid w:val="008916D9"/>
    <w:rsid w:val="00892494"/>
    <w:rsid w:val="00893299"/>
    <w:rsid w:val="00893303"/>
    <w:rsid w:val="00893D2C"/>
    <w:rsid w:val="00896C03"/>
    <w:rsid w:val="008A0E70"/>
    <w:rsid w:val="008A2E34"/>
    <w:rsid w:val="008A3067"/>
    <w:rsid w:val="008A3C80"/>
    <w:rsid w:val="008A48EF"/>
    <w:rsid w:val="008B182B"/>
    <w:rsid w:val="008B1AF9"/>
    <w:rsid w:val="008B277E"/>
    <w:rsid w:val="008B4654"/>
    <w:rsid w:val="008B78D4"/>
    <w:rsid w:val="008C181D"/>
    <w:rsid w:val="008C231D"/>
    <w:rsid w:val="008C35BB"/>
    <w:rsid w:val="008C4287"/>
    <w:rsid w:val="008C470A"/>
    <w:rsid w:val="008C48D6"/>
    <w:rsid w:val="008C58B1"/>
    <w:rsid w:val="008C5DC2"/>
    <w:rsid w:val="008C7CC9"/>
    <w:rsid w:val="008C7FC4"/>
    <w:rsid w:val="008D1979"/>
    <w:rsid w:val="008D2D7D"/>
    <w:rsid w:val="008D49EE"/>
    <w:rsid w:val="008D537C"/>
    <w:rsid w:val="008D6ACE"/>
    <w:rsid w:val="008D7A3B"/>
    <w:rsid w:val="008E1C34"/>
    <w:rsid w:val="008E2233"/>
    <w:rsid w:val="008E2974"/>
    <w:rsid w:val="008E687C"/>
    <w:rsid w:val="008E71F3"/>
    <w:rsid w:val="008E788B"/>
    <w:rsid w:val="008F0F94"/>
    <w:rsid w:val="008F159B"/>
    <w:rsid w:val="008F23F5"/>
    <w:rsid w:val="008F4056"/>
    <w:rsid w:val="008F5685"/>
    <w:rsid w:val="009001BA"/>
    <w:rsid w:val="009002E7"/>
    <w:rsid w:val="0090088A"/>
    <w:rsid w:val="00901433"/>
    <w:rsid w:val="00901967"/>
    <w:rsid w:val="0090266B"/>
    <w:rsid w:val="009030D7"/>
    <w:rsid w:val="00903A59"/>
    <w:rsid w:val="00905E7E"/>
    <w:rsid w:val="0090646A"/>
    <w:rsid w:val="00910B6F"/>
    <w:rsid w:val="009132BD"/>
    <w:rsid w:val="00913B98"/>
    <w:rsid w:val="00914006"/>
    <w:rsid w:val="009156D9"/>
    <w:rsid w:val="00915B8F"/>
    <w:rsid w:val="009160FD"/>
    <w:rsid w:val="0091690F"/>
    <w:rsid w:val="0092153A"/>
    <w:rsid w:val="00922956"/>
    <w:rsid w:val="0092355B"/>
    <w:rsid w:val="009235A2"/>
    <w:rsid w:val="00923FBD"/>
    <w:rsid w:val="00930D52"/>
    <w:rsid w:val="00932D15"/>
    <w:rsid w:val="00933CF6"/>
    <w:rsid w:val="0093643D"/>
    <w:rsid w:val="00936E82"/>
    <w:rsid w:val="00937AD9"/>
    <w:rsid w:val="00940A59"/>
    <w:rsid w:val="00940A95"/>
    <w:rsid w:val="00941C56"/>
    <w:rsid w:val="00942E40"/>
    <w:rsid w:val="00944524"/>
    <w:rsid w:val="0094478E"/>
    <w:rsid w:val="0094733E"/>
    <w:rsid w:val="0095060F"/>
    <w:rsid w:val="009507D3"/>
    <w:rsid w:val="00950D47"/>
    <w:rsid w:val="00952440"/>
    <w:rsid w:val="00954324"/>
    <w:rsid w:val="009549D0"/>
    <w:rsid w:val="00956F2D"/>
    <w:rsid w:val="00957A47"/>
    <w:rsid w:val="00961798"/>
    <w:rsid w:val="0096360E"/>
    <w:rsid w:val="00964F39"/>
    <w:rsid w:val="00966854"/>
    <w:rsid w:val="009673D4"/>
    <w:rsid w:val="009702FC"/>
    <w:rsid w:val="00971045"/>
    <w:rsid w:val="009711ED"/>
    <w:rsid w:val="009714F9"/>
    <w:rsid w:val="00972698"/>
    <w:rsid w:val="009726BD"/>
    <w:rsid w:val="00972BD8"/>
    <w:rsid w:val="00972E77"/>
    <w:rsid w:val="00973E06"/>
    <w:rsid w:val="00974DCF"/>
    <w:rsid w:val="00975342"/>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62B4"/>
    <w:rsid w:val="00996AEA"/>
    <w:rsid w:val="009A11AE"/>
    <w:rsid w:val="009A155E"/>
    <w:rsid w:val="009A1F11"/>
    <w:rsid w:val="009A2488"/>
    <w:rsid w:val="009A37A6"/>
    <w:rsid w:val="009A53C6"/>
    <w:rsid w:val="009A56AA"/>
    <w:rsid w:val="009A60FA"/>
    <w:rsid w:val="009A662C"/>
    <w:rsid w:val="009A6CAA"/>
    <w:rsid w:val="009A74B1"/>
    <w:rsid w:val="009B1CF5"/>
    <w:rsid w:val="009B23C4"/>
    <w:rsid w:val="009B2B33"/>
    <w:rsid w:val="009B3D4E"/>
    <w:rsid w:val="009B427B"/>
    <w:rsid w:val="009B453C"/>
    <w:rsid w:val="009B643C"/>
    <w:rsid w:val="009B7A4A"/>
    <w:rsid w:val="009C0C47"/>
    <w:rsid w:val="009C1542"/>
    <w:rsid w:val="009C19B8"/>
    <w:rsid w:val="009C2230"/>
    <w:rsid w:val="009C33C1"/>
    <w:rsid w:val="009C6572"/>
    <w:rsid w:val="009C68B8"/>
    <w:rsid w:val="009C723C"/>
    <w:rsid w:val="009C7853"/>
    <w:rsid w:val="009C7FE6"/>
    <w:rsid w:val="009D0F48"/>
    <w:rsid w:val="009D2AF5"/>
    <w:rsid w:val="009D3EDC"/>
    <w:rsid w:val="009D4349"/>
    <w:rsid w:val="009D4AE7"/>
    <w:rsid w:val="009D4BD0"/>
    <w:rsid w:val="009D512F"/>
    <w:rsid w:val="009D7503"/>
    <w:rsid w:val="009D7A0E"/>
    <w:rsid w:val="009E3DA6"/>
    <w:rsid w:val="009E416B"/>
    <w:rsid w:val="009E50E2"/>
    <w:rsid w:val="009E6306"/>
    <w:rsid w:val="009E6719"/>
    <w:rsid w:val="009E72F0"/>
    <w:rsid w:val="009E7F8E"/>
    <w:rsid w:val="009F060B"/>
    <w:rsid w:val="009F07E7"/>
    <w:rsid w:val="009F2FF5"/>
    <w:rsid w:val="009F31BB"/>
    <w:rsid w:val="009F3315"/>
    <w:rsid w:val="009F3844"/>
    <w:rsid w:val="009F3FA1"/>
    <w:rsid w:val="009F6652"/>
    <w:rsid w:val="009F70A1"/>
    <w:rsid w:val="00A000B9"/>
    <w:rsid w:val="00A000C4"/>
    <w:rsid w:val="00A00D99"/>
    <w:rsid w:val="00A00E21"/>
    <w:rsid w:val="00A015E2"/>
    <w:rsid w:val="00A02ADF"/>
    <w:rsid w:val="00A05BC7"/>
    <w:rsid w:val="00A07026"/>
    <w:rsid w:val="00A0729B"/>
    <w:rsid w:val="00A11741"/>
    <w:rsid w:val="00A1223C"/>
    <w:rsid w:val="00A15B1B"/>
    <w:rsid w:val="00A167D1"/>
    <w:rsid w:val="00A1768B"/>
    <w:rsid w:val="00A2400F"/>
    <w:rsid w:val="00A24EC4"/>
    <w:rsid w:val="00A25361"/>
    <w:rsid w:val="00A30E53"/>
    <w:rsid w:val="00A329C2"/>
    <w:rsid w:val="00A36904"/>
    <w:rsid w:val="00A371D0"/>
    <w:rsid w:val="00A37318"/>
    <w:rsid w:val="00A40251"/>
    <w:rsid w:val="00A40FD0"/>
    <w:rsid w:val="00A43B49"/>
    <w:rsid w:val="00A4645C"/>
    <w:rsid w:val="00A4733C"/>
    <w:rsid w:val="00A47483"/>
    <w:rsid w:val="00A50B79"/>
    <w:rsid w:val="00A50E55"/>
    <w:rsid w:val="00A52137"/>
    <w:rsid w:val="00A539F5"/>
    <w:rsid w:val="00A53D55"/>
    <w:rsid w:val="00A557EF"/>
    <w:rsid w:val="00A55DDF"/>
    <w:rsid w:val="00A574EC"/>
    <w:rsid w:val="00A60BC1"/>
    <w:rsid w:val="00A61EAA"/>
    <w:rsid w:val="00A6464A"/>
    <w:rsid w:val="00A64E36"/>
    <w:rsid w:val="00A6520A"/>
    <w:rsid w:val="00A65369"/>
    <w:rsid w:val="00A710A0"/>
    <w:rsid w:val="00A71C86"/>
    <w:rsid w:val="00A76228"/>
    <w:rsid w:val="00A77108"/>
    <w:rsid w:val="00A8043E"/>
    <w:rsid w:val="00A80D5A"/>
    <w:rsid w:val="00A819F2"/>
    <w:rsid w:val="00A819F6"/>
    <w:rsid w:val="00A81E96"/>
    <w:rsid w:val="00A82900"/>
    <w:rsid w:val="00A82CE2"/>
    <w:rsid w:val="00A82DE5"/>
    <w:rsid w:val="00A830FB"/>
    <w:rsid w:val="00A83137"/>
    <w:rsid w:val="00A831CF"/>
    <w:rsid w:val="00A8452F"/>
    <w:rsid w:val="00A84C4A"/>
    <w:rsid w:val="00A85529"/>
    <w:rsid w:val="00A85678"/>
    <w:rsid w:val="00A85AFC"/>
    <w:rsid w:val="00A85D7F"/>
    <w:rsid w:val="00A86A0B"/>
    <w:rsid w:val="00A879AA"/>
    <w:rsid w:val="00A87F99"/>
    <w:rsid w:val="00A91CCC"/>
    <w:rsid w:val="00A91DF2"/>
    <w:rsid w:val="00A92426"/>
    <w:rsid w:val="00A92930"/>
    <w:rsid w:val="00A929EF"/>
    <w:rsid w:val="00A92E43"/>
    <w:rsid w:val="00A94EEC"/>
    <w:rsid w:val="00A961C4"/>
    <w:rsid w:val="00A96343"/>
    <w:rsid w:val="00A976B6"/>
    <w:rsid w:val="00AA173E"/>
    <w:rsid w:val="00AA1D9B"/>
    <w:rsid w:val="00AA2290"/>
    <w:rsid w:val="00AA3BC8"/>
    <w:rsid w:val="00AA45A1"/>
    <w:rsid w:val="00AA4C68"/>
    <w:rsid w:val="00AA543B"/>
    <w:rsid w:val="00AA756E"/>
    <w:rsid w:val="00AB0175"/>
    <w:rsid w:val="00AB1E9B"/>
    <w:rsid w:val="00AB4542"/>
    <w:rsid w:val="00AB465C"/>
    <w:rsid w:val="00AB5366"/>
    <w:rsid w:val="00AB5FAC"/>
    <w:rsid w:val="00AB7204"/>
    <w:rsid w:val="00AB72C2"/>
    <w:rsid w:val="00AC0277"/>
    <w:rsid w:val="00AC1BD7"/>
    <w:rsid w:val="00AC21E8"/>
    <w:rsid w:val="00AC302D"/>
    <w:rsid w:val="00AC49BB"/>
    <w:rsid w:val="00AC4C02"/>
    <w:rsid w:val="00AC4F89"/>
    <w:rsid w:val="00AC5BBF"/>
    <w:rsid w:val="00AC5C8F"/>
    <w:rsid w:val="00AC7C7D"/>
    <w:rsid w:val="00AD0104"/>
    <w:rsid w:val="00AD0C83"/>
    <w:rsid w:val="00AD1629"/>
    <w:rsid w:val="00AD1E9A"/>
    <w:rsid w:val="00AD2ED1"/>
    <w:rsid w:val="00AD3006"/>
    <w:rsid w:val="00AD31BA"/>
    <w:rsid w:val="00AD3B7D"/>
    <w:rsid w:val="00AD5437"/>
    <w:rsid w:val="00AD5605"/>
    <w:rsid w:val="00AD6286"/>
    <w:rsid w:val="00AE1989"/>
    <w:rsid w:val="00AE4915"/>
    <w:rsid w:val="00AE6F26"/>
    <w:rsid w:val="00AE70BC"/>
    <w:rsid w:val="00AE7AA2"/>
    <w:rsid w:val="00AF3251"/>
    <w:rsid w:val="00AF47C4"/>
    <w:rsid w:val="00AF572F"/>
    <w:rsid w:val="00AF583B"/>
    <w:rsid w:val="00AF5F63"/>
    <w:rsid w:val="00AF6116"/>
    <w:rsid w:val="00AF72A5"/>
    <w:rsid w:val="00B00D6B"/>
    <w:rsid w:val="00B02013"/>
    <w:rsid w:val="00B046E8"/>
    <w:rsid w:val="00B048CA"/>
    <w:rsid w:val="00B06199"/>
    <w:rsid w:val="00B0716B"/>
    <w:rsid w:val="00B12956"/>
    <w:rsid w:val="00B13199"/>
    <w:rsid w:val="00B1346F"/>
    <w:rsid w:val="00B155FE"/>
    <w:rsid w:val="00B16B39"/>
    <w:rsid w:val="00B17B8B"/>
    <w:rsid w:val="00B17C9A"/>
    <w:rsid w:val="00B202BB"/>
    <w:rsid w:val="00B21C80"/>
    <w:rsid w:val="00B235D9"/>
    <w:rsid w:val="00B24B8F"/>
    <w:rsid w:val="00B25C79"/>
    <w:rsid w:val="00B26B17"/>
    <w:rsid w:val="00B26B85"/>
    <w:rsid w:val="00B3127C"/>
    <w:rsid w:val="00B31C76"/>
    <w:rsid w:val="00B32A28"/>
    <w:rsid w:val="00B3397A"/>
    <w:rsid w:val="00B34745"/>
    <w:rsid w:val="00B35B60"/>
    <w:rsid w:val="00B35FE4"/>
    <w:rsid w:val="00B36926"/>
    <w:rsid w:val="00B4134B"/>
    <w:rsid w:val="00B425E3"/>
    <w:rsid w:val="00B43071"/>
    <w:rsid w:val="00B430C2"/>
    <w:rsid w:val="00B4472E"/>
    <w:rsid w:val="00B44A5B"/>
    <w:rsid w:val="00B44C95"/>
    <w:rsid w:val="00B45847"/>
    <w:rsid w:val="00B45864"/>
    <w:rsid w:val="00B46626"/>
    <w:rsid w:val="00B50FB2"/>
    <w:rsid w:val="00B519A5"/>
    <w:rsid w:val="00B5411C"/>
    <w:rsid w:val="00B541ED"/>
    <w:rsid w:val="00B56E7E"/>
    <w:rsid w:val="00B57719"/>
    <w:rsid w:val="00B60A7C"/>
    <w:rsid w:val="00B61123"/>
    <w:rsid w:val="00B61ADE"/>
    <w:rsid w:val="00B61E2A"/>
    <w:rsid w:val="00B62F2C"/>
    <w:rsid w:val="00B633FE"/>
    <w:rsid w:val="00B64274"/>
    <w:rsid w:val="00B649DD"/>
    <w:rsid w:val="00B651E3"/>
    <w:rsid w:val="00B65A87"/>
    <w:rsid w:val="00B6700E"/>
    <w:rsid w:val="00B710AC"/>
    <w:rsid w:val="00B71F49"/>
    <w:rsid w:val="00B720B2"/>
    <w:rsid w:val="00B72944"/>
    <w:rsid w:val="00B7309D"/>
    <w:rsid w:val="00B73D3C"/>
    <w:rsid w:val="00B740B0"/>
    <w:rsid w:val="00B745A2"/>
    <w:rsid w:val="00B75F81"/>
    <w:rsid w:val="00B76376"/>
    <w:rsid w:val="00B77986"/>
    <w:rsid w:val="00B80780"/>
    <w:rsid w:val="00B8175A"/>
    <w:rsid w:val="00B834B6"/>
    <w:rsid w:val="00B8376D"/>
    <w:rsid w:val="00B84586"/>
    <w:rsid w:val="00B84B64"/>
    <w:rsid w:val="00B861F8"/>
    <w:rsid w:val="00B87AD9"/>
    <w:rsid w:val="00B92FB6"/>
    <w:rsid w:val="00B93A87"/>
    <w:rsid w:val="00B97D76"/>
    <w:rsid w:val="00BA1FF2"/>
    <w:rsid w:val="00BA2F73"/>
    <w:rsid w:val="00BA3A2E"/>
    <w:rsid w:val="00BA4058"/>
    <w:rsid w:val="00BA41EE"/>
    <w:rsid w:val="00BA66AE"/>
    <w:rsid w:val="00BA6706"/>
    <w:rsid w:val="00BA739C"/>
    <w:rsid w:val="00BA7902"/>
    <w:rsid w:val="00BB6003"/>
    <w:rsid w:val="00BB6CAC"/>
    <w:rsid w:val="00BB75D5"/>
    <w:rsid w:val="00BB781F"/>
    <w:rsid w:val="00BB782C"/>
    <w:rsid w:val="00BB7C89"/>
    <w:rsid w:val="00BC0835"/>
    <w:rsid w:val="00BC6A0B"/>
    <w:rsid w:val="00BC713F"/>
    <w:rsid w:val="00BC78AE"/>
    <w:rsid w:val="00BD1CDD"/>
    <w:rsid w:val="00BD1D59"/>
    <w:rsid w:val="00BD2061"/>
    <w:rsid w:val="00BD313A"/>
    <w:rsid w:val="00BD56E9"/>
    <w:rsid w:val="00BD56F8"/>
    <w:rsid w:val="00BD7973"/>
    <w:rsid w:val="00BD7EC8"/>
    <w:rsid w:val="00BE12EE"/>
    <w:rsid w:val="00BE16E4"/>
    <w:rsid w:val="00BE5039"/>
    <w:rsid w:val="00BE50D5"/>
    <w:rsid w:val="00BE6387"/>
    <w:rsid w:val="00BE74BB"/>
    <w:rsid w:val="00BE751C"/>
    <w:rsid w:val="00BE76BE"/>
    <w:rsid w:val="00BF0474"/>
    <w:rsid w:val="00BF0A03"/>
    <w:rsid w:val="00BF363D"/>
    <w:rsid w:val="00BF4484"/>
    <w:rsid w:val="00BF505C"/>
    <w:rsid w:val="00C00036"/>
    <w:rsid w:val="00C02B63"/>
    <w:rsid w:val="00C03247"/>
    <w:rsid w:val="00C033D7"/>
    <w:rsid w:val="00C04E5E"/>
    <w:rsid w:val="00C04F41"/>
    <w:rsid w:val="00C054E2"/>
    <w:rsid w:val="00C0568A"/>
    <w:rsid w:val="00C07F2F"/>
    <w:rsid w:val="00C10AF9"/>
    <w:rsid w:val="00C11D05"/>
    <w:rsid w:val="00C145BD"/>
    <w:rsid w:val="00C150D7"/>
    <w:rsid w:val="00C15913"/>
    <w:rsid w:val="00C1592C"/>
    <w:rsid w:val="00C1631E"/>
    <w:rsid w:val="00C17ECB"/>
    <w:rsid w:val="00C22F3A"/>
    <w:rsid w:val="00C25576"/>
    <w:rsid w:val="00C26641"/>
    <w:rsid w:val="00C269A4"/>
    <w:rsid w:val="00C26BCD"/>
    <w:rsid w:val="00C31954"/>
    <w:rsid w:val="00C33F1F"/>
    <w:rsid w:val="00C3404E"/>
    <w:rsid w:val="00C37663"/>
    <w:rsid w:val="00C37D40"/>
    <w:rsid w:val="00C37F11"/>
    <w:rsid w:val="00C41048"/>
    <w:rsid w:val="00C42707"/>
    <w:rsid w:val="00C43521"/>
    <w:rsid w:val="00C44122"/>
    <w:rsid w:val="00C4424F"/>
    <w:rsid w:val="00C443F9"/>
    <w:rsid w:val="00C456D0"/>
    <w:rsid w:val="00C45E6C"/>
    <w:rsid w:val="00C47388"/>
    <w:rsid w:val="00C47C41"/>
    <w:rsid w:val="00C50324"/>
    <w:rsid w:val="00C514C6"/>
    <w:rsid w:val="00C5228A"/>
    <w:rsid w:val="00C52618"/>
    <w:rsid w:val="00C54582"/>
    <w:rsid w:val="00C5671F"/>
    <w:rsid w:val="00C57C4B"/>
    <w:rsid w:val="00C57DFF"/>
    <w:rsid w:val="00C60661"/>
    <w:rsid w:val="00C61590"/>
    <w:rsid w:val="00C619BC"/>
    <w:rsid w:val="00C63BD9"/>
    <w:rsid w:val="00C646B0"/>
    <w:rsid w:val="00C64F3C"/>
    <w:rsid w:val="00C65408"/>
    <w:rsid w:val="00C65A82"/>
    <w:rsid w:val="00C6666D"/>
    <w:rsid w:val="00C677AC"/>
    <w:rsid w:val="00C67B11"/>
    <w:rsid w:val="00C71343"/>
    <w:rsid w:val="00C7391A"/>
    <w:rsid w:val="00C74872"/>
    <w:rsid w:val="00C754F7"/>
    <w:rsid w:val="00C76427"/>
    <w:rsid w:val="00C77887"/>
    <w:rsid w:val="00C77A7A"/>
    <w:rsid w:val="00C77AD9"/>
    <w:rsid w:val="00C80218"/>
    <w:rsid w:val="00C8073F"/>
    <w:rsid w:val="00C81BB2"/>
    <w:rsid w:val="00C81DEC"/>
    <w:rsid w:val="00C82C23"/>
    <w:rsid w:val="00C832DA"/>
    <w:rsid w:val="00C845DA"/>
    <w:rsid w:val="00C84C61"/>
    <w:rsid w:val="00C857FE"/>
    <w:rsid w:val="00C861D6"/>
    <w:rsid w:val="00C86D2B"/>
    <w:rsid w:val="00C871F7"/>
    <w:rsid w:val="00C87B5A"/>
    <w:rsid w:val="00C90570"/>
    <w:rsid w:val="00C921D7"/>
    <w:rsid w:val="00C9262D"/>
    <w:rsid w:val="00C95090"/>
    <w:rsid w:val="00C9513C"/>
    <w:rsid w:val="00C95327"/>
    <w:rsid w:val="00C95B16"/>
    <w:rsid w:val="00CA201E"/>
    <w:rsid w:val="00CA2DC8"/>
    <w:rsid w:val="00CA3B68"/>
    <w:rsid w:val="00CA43A7"/>
    <w:rsid w:val="00CA631C"/>
    <w:rsid w:val="00CA7ADA"/>
    <w:rsid w:val="00CB055D"/>
    <w:rsid w:val="00CB07D1"/>
    <w:rsid w:val="00CB0961"/>
    <w:rsid w:val="00CB3B1A"/>
    <w:rsid w:val="00CB3FC7"/>
    <w:rsid w:val="00CB5882"/>
    <w:rsid w:val="00CB6A83"/>
    <w:rsid w:val="00CC0797"/>
    <w:rsid w:val="00CC15E2"/>
    <w:rsid w:val="00CC41FA"/>
    <w:rsid w:val="00CC5185"/>
    <w:rsid w:val="00CC70E0"/>
    <w:rsid w:val="00CD09DC"/>
    <w:rsid w:val="00CD3D8C"/>
    <w:rsid w:val="00CD732F"/>
    <w:rsid w:val="00CE0AB0"/>
    <w:rsid w:val="00CE215C"/>
    <w:rsid w:val="00CE23D9"/>
    <w:rsid w:val="00CE4AC7"/>
    <w:rsid w:val="00CE5187"/>
    <w:rsid w:val="00CE5E1D"/>
    <w:rsid w:val="00CE6739"/>
    <w:rsid w:val="00CE746C"/>
    <w:rsid w:val="00CF04A5"/>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43E7"/>
    <w:rsid w:val="00D16294"/>
    <w:rsid w:val="00D168D6"/>
    <w:rsid w:val="00D16A71"/>
    <w:rsid w:val="00D21C76"/>
    <w:rsid w:val="00D21DDD"/>
    <w:rsid w:val="00D23633"/>
    <w:rsid w:val="00D238B9"/>
    <w:rsid w:val="00D238D9"/>
    <w:rsid w:val="00D24ED7"/>
    <w:rsid w:val="00D27BC7"/>
    <w:rsid w:val="00D27BD1"/>
    <w:rsid w:val="00D3032B"/>
    <w:rsid w:val="00D30470"/>
    <w:rsid w:val="00D31463"/>
    <w:rsid w:val="00D329CE"/>
    <w:rsid w:val="00D33C59"/>
    <w:rsid w:val="00D33EBF"/>
    <w:rsid w:val="00D36408"/>
    <w:rsid w:val="00D3679A"/>
    <w:rsid w:val="00D401EA"/>
    <w:rsid w:val="00D42EEA"/>
    <w:rsid w:val="00D44282"/>
    <w:rsid w:val="00D4433A"/>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71E"/>
    <w:rsid w:val="00D63752"/>
    <w:rsid w:val="00D6472B"/>
    <w:rsid w:val="00D67230"/>
    <w:rsid w:val="00D67A64"/>
    <w:rsid w:val="00D72ED1"/>
    <w:rsid w:val="00D73002"/>
    <w:rsid w:val="00D735CD"/>
    <w:rsid w:val="00D74247"/>
    <w:rsid w:val="00D7483F"/>
    <w:rsid w:val="00D7546C"/>
    <w:rsid w:val="00D76E31"/>
    <w:rsid w:val="00D77172"/>
    <w:rsid w:val="00D805DC"/>
    <w:rsid w:val="00D80716"/>
    <w:rsid w:val="00D80C21"/>
    <w:rsid w:val="00D80E17"/>
    <w:rsid w:val="00D816D6"/>
    <w:rsid w:val="00D81F6D"/>
    <w:rsid w:val="00D824B7"/>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580"/>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1639"/>
    <w:rsid w:val="00DC2577"/>
    <w:rsid w:val="00DC2B5D"/>
    <w:rsid w:val="00DC4190"/>
    <w:rsid w:val="00DC41CB"/>
    <w:rsid w:val="00DC4A6C"/>
    <w:rsid w:val="00DC57C9"/>
    <w:rsid w:val="00DD19A6"/>
    <w:rsid w:val="00DD63EC"/>
    <w:rsid w:val="00DD7475"/>
    <w:rsid w:val="00DE06AA"/>
    <w:rsid w:val="00DE0CD9"/>
    <w:rsid w:val="00DE11D1"/>
    <w:rsid w:val="00DE349B"/>
    <w:rsid w:val="00DE3575"/>
    <w:rsid w:val="00DE3F4F"/>
    <w:rsid w:val="00DE4A90"/>
    <w:rsid w:val="00DE4B27"/>
    <w:rsid w:val="00DE4E37"/>
    <w:rsid w:val="00DF0881"/>
    <w:rsid w:val="00DF2F41"/>
    <w:rsid w:val="00DF455A"/>
    <w:rsid w:val="00DF6D2C"/>
    <w:rsid w:val="00DF70CC"/>
    <w:rsid w:val="00DF78DF"/>
    <w:rsid w:val="00E005B6"/>
    <w:rsid w:val="00E0176D"/>
    <w:rsid w:val="00E03E4A"/>
    <w:rsid w:val="00E03E74"/>
    <w:rsid w:val="00E0569D"/>
    <w:rsid w:val="00E11D1D"/>
    <w:rsid w:val="00E11E07"/>
    <w:rsid w:val="00E11E3B"/>
    <w:rsid w:val="00E11F9F"/>
    <w:rsid w:val="00E13BF2"/>
    <w:rsid w:val="00E14098"/>
    <w:rsid w:val="00E15BD6"/>
    <w:rsid w:val="00E174EA"/>
    <w:rsid w:val="00E210C2"/>
    <w:rsid w:val="00E21467"/>
    <w:rsid w:val="00E21A56"/>
    <w:rsid w:val="00E25023"/>
    <w:rsid w:val="00E26963"/>
    <w:rsid w:val="00E3176A"/>
    <w:rsid w:val="00E31952"/>
    <w:rsid w:val="00E35DBE"/>
    <w:rsid w:val="00E36032"/>
    <w:rsid w:val="00E37653"/>
    <w:rsid w:val="00E379BD"/>
    <w:rsid w:val="00E37B5C"/>
    <w:rsid w:val="00E37D33"/>
    <w:rsid w:val="00E4023E"/>
    <w:rsid w:val="00E406F9"/>
    <w:rsid w:val="00E40F09"/>
    <w:rsid w:val="00E42993"/>
    <w:rsid w:val="00E4469A"/>
    <w:rsid w:val="00E4530C"/>
    <w:rsid w:val="00E46314"/>
    <w:rsid w:val="00E47737"/>
    <w:rsid w:val="00E4779D"/>
    <w:rsid w:val="00E50821"/>
    <w:rsid w:val="00E528C5"/>
    <w:rsid w:val="00E538BF"/>
    <w:rsid w:val="00E5424C"/>
    <w:rsid w:val="00E54E0B"/>
    <w:rsid w:val="00E55785"/>
    <w:rsid w:val="00E562F5"/>
    <w:rsid w:val="00E60342"/>
    <w:rsid w:val="00E6165F"/>
    <w:rsid w:val="00E61675"/>
    <w:rsid w:val="00E62902"/>
    <w:rsid w:val="00E63F7C"/>
    <w:rsid w:val="00E64FBD"/>
    <w:rsid w:val="00E66C83"/>
    <w:rsid w:val="00E7028C"/>
    <w:rsid w:val="00E72EFC"/>
    <w:rsid w:val="00E73812"/>
    <w:rsid w:val="00E73BD5"/>
    <w:rsid w:val="00E73F53"/>
    <w:rsid w:val="00E76B88"/>
    <w:rsid w:val="00E76E3E"/>
    <w:rsid w:val="00E7749C"/>
    <w:rsid w:val="00E77A54"/>
    <w:rsid w:val="00E803B1"/>
    <w:rsid w:val="00E80A4B"/>
    <w:rsid w:val="00E837E4"/>
    <w:rsid w:val="00E84ED4"/>
    <w:rsid w:val="00E85422"/>
    <w:rsid w:val="00E855DC"/>
    <w:rsid w:val="00E86A15"/>
    <w:rsid w:val="00E90E44"/>
    <w:rsid w:val="00E9397D"/>
    <w:rsid w:val="00E94B2B"/>
    <w:rsid w:val="00E94DA1"/>
    <w:rsid w:val="00E96D89"/>
    <w:rsid w:val="00E97681"/>
    <w:rsid w:val="00EA20AD"/>
    <w:rsid w:val="00EA3B4E"/>
    <w:rsid w:val="00EA404D"/>
    <w:rsid w:val="00EA4958"/>
    <w:rsid w:val="00EA502B"/>
    <w:rsid w:val="00EA6759"/>
    <w:rsid w:val="00EA79AC"/>
    <w:rsid w:val="00EB123F"/>
    <w:rsid w:val="00EB32BB"/>
    <w:rsid w:val="00EB3361"/>
    <w:rsid w:val="00EB53F9"/>
    <w:rsid w:val="00EB558A"/>
    <w:rsid w:val="00EB62E9"/>
    <w:rsid w:val="00EC0E34"/>
    <w:rsid w:val="00EC106D"/>
    <w:rsid w:val="00EC3A32"/>
    <w:rsid w:val="00EC5552"/>
    <w:rsid w:val="00EC5D9F"/>
    <w:rsid w:val="00ED03C5"/>
    <w:rsid w:val="00ED1FCA"/>
    <w:rsid w:val="00ED3851"/>
    <w:rsid w:val="00ED3CF3"/>
    <w:rsid w:val="00ED535D"/>
    <w:rsid w:val="00ED6728"/>
    <w:rsid w:val="00ED6DB7"/>
    <w:rsid w:val="00EE0862"/>
    <w:rsid w:val="00EE1238"/>
    <w:rsid w:val="00EE5E58"/>
    <w:rsid w:val="00EE7862"/>
    <w:rsid w:val="00EF12AF"/>
    <w:rsid w:val="00EF1475"/>
    <w:rsid w:val="00EF1D16"/>
    <w:rsid w:val="00EF2D4F"/>
    <w:rsid w:val="00EF2FF7"/>
    <w:rsid w:val="00EF342A"/>
    <w:rsid w:val="00EF4041"/>
    <w:rsid w:val="00EF45A8"/>
    <w:rsid w:val="00EF4E9F"/>
    <w:rsid w:val="00EF526D"/>
    <w:rsid w:val="00EF5810"/>
    <w:rsid w:val="00EF5E49"/>
    <w:rsid w:val="00EF73B3"/>
    <w:rsid w:val="00F02400"/>
    <w:rsid w:val="00F02876"/>
    <w:rsid w:val="00F04C8E"/>
    <w:rsid w:val="00F118CC"/>
    <w:rsid w:val="00F11AF1"/>
    <w:rsid w:val="00F123E5"/>
    <w:rsid w:val="00F134B4"/>
    <w:rsid w:val="00F13594"/>
    <w:rsid w:val="00F1565A"/>
    <w:rsid w:val="00F15B9D"/>
    <w:rsid w:val="00F16358"/>
    <w:rsid w:val="00F17D6A"/>
    <w:rsid w:val="00F20B77"/>
    <w:rsid w:val="00F245F4"/>
    <w:rsid w:val="00F2484B"/>
    <w:rsid w:val="00F267C6"/>
    <w:rsid w:val="00F26DAB"/>
    <w:rsid w:val="00F31492"/>
    <w:rsid w:val="00F319B4"/>
    <w:rsid w:val="00F330CB"/>
    <w:rsid w:val="00F332EC"/>
    <w:rsid w:val="00F37BD7"/>
    <w:rsid w:val="00F40C3A"/>
    <w:rsid w:val="00F41481"/>
    <w:rsid w:val="00F41ADC"/>
    <w:rsid w:val="00F41DD8"/>
    <w:rsid w:val="00F54BA0"/>
    <w:rsid w:val="00F55A54"/>
    <w:rsid w:val="00F55C05"/>
    <w:rsid w:val="00F55DC9"/>
    <w:rsid w:val="00F564C8"/>
    <w:rsid w:val="00F567FB"/>
    <w:rsid w:val="00F56A61"/>
    <w:rsid w:val="00F5713D"/>
    <w:rsid w:val="00F572EB"/>
    <w:rsid w:val="00F6006E"/>
    <w:rsid w:val="00F61CE4"/>
    <w:rsid w:val="00F61EA1"/>
    <w:rsid w:val="00F6299B"/>
    <w:rsid w:val="00F635B4"/>
    <w:rsid w:val="00F63650"/>
    <w:rsid w:val="00F63A2B"/>
    <w:rsid w:val="00F64A02"/>
    <w:rsid w:val="00F64AEE"/>
    <w:rsid w:val="00F66745"/>
    <w:rsid w:val="00F67EE3"/>
    <w:rsid w:val="00F720A9"/>
    <w:rsid w:val="00F72A5C"/>
    <w:rsid w:val="00F73057"/>
    <w:rsid w:val="00F7370A"/>
    <w:rsid w:val="00F739DB"/>
    <w:rsid w:val="00F7412A"/>
    <w:rsid w:val="00F7450E"/>
    <w:rsid w:val="00F76D33"/>
    <w:rsid w:val="00F808CD"/>
    <w:rsid w:val="00F80DE5"/>
    <w:rsid w:val="00F83E57"/>
    <w:rsid w:val="00F842C1"/>
    <w:rsid w:val="00F8698F"/>
    <w:rsid w:val="00F901F4"/>
    <w:rsid w:val="00F902F8"/>
    <w:rsid w:val="00F9367A"/>
    <w:rsid w:val="00F948D6"/>
    <w:rsid w:val="00F95D90"/>
    <w:rsid w:val="00F977B3"/>
    <w:rsid w:val="00FA0EF4"/>
    <w:rsid w:val="00FA3180"/>
    <w:rsid w:val="00FA4100"/>
    <w:rsid w:val="00FA4730"/>
    <w:rsid w:val="00FA564B"/>
    <w:rsid w:val="00FA5E56"/>
    <w:rsid w:val="00FA716A"/>
    <w:rsid w:val="00FB0287"/>
    <w:rsid w:val="00FB0B06"/>
    <w:rsid w:val="00FB16AA"/>
    <w:rsid w:val="00FB194E"/>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6060"/>
    <w:rsid w:val="00FC659D"/>
    <w:rsid w:val="00FC7445"/>
    <w:rsid w:val="00FC74B9"/>
    <w:rsid w:val="00FC7D58"/>
    <w:rsid w:val="00FD048C"/>
    <w:rsid w:val="00FD47BF"/>
    <w:rsid w:val="00FD56E5"/>
    <w:rsid w:val="00FD6098"/>
    <w:rsid w:val="00FD7408"/>
    <w:rsid w:val="00FE0A25"/>
    <w:rsid w:val="00FE2F7A"/>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07E"/>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C8073F"/>
    <w:pPr>
      <w:tabs>
        <w:tab w:val="right" w:leader="dot" w:pos="10195"/>
      </w:tabs>
      <w:spacing w:after="100"/>
      <w:jc w:val="both"/>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D80E17"/>
    <w:pPr>
      <w:tabs>
        <w:tab w:val="right" w:leader="dot" w:pos="10195"/>
      </w:tabs>
      <w:spacing w:after="0" w:line="240" w:lineRule="auto"/>
      <w:ind w:firstLine="709"/>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360573"/>
    <w:pPr>
      <w:tabs>
        <w:tab w:val="right" w:leader="dot" w:pos="10195"/>
      </w:tabs>
      <w:spacing w:before="240" w:after="100" w:line="240" w:lineRule="auto"/>
      <w:ind w:left="220"/>
      <w:jc w:val="both"/>
    </w:pPr>
    <w:rPr>
      <w:rFonts w:ascii="Times New Roman" w:hAnsi="Times New Roman" w:cs="Times New Roman"/>
      <w:b/>
      <w:i/>
      <w:noProof/>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 w:type="character" w:styleId="aff6">
    <w:name w:val="line number"/>
    <w:basedOn w:val="a0"/>
    <w:uiPriority w:val="99"/>
    <w:semiHidden/>
    <w:unhideWhenUsed/>
    <w:rsid w:val="00AC5C8F"/>
  </w:style>
</w:styles>
</file>

<file path=word/webSettings.xml><?xml version="1.0" encoding="utf-8"?>
<w:webSettings xmlns:r="http://schemas.openxmlformats.org/officeDocument/2006/relationships" xmlns:w="http://schemas.openxmlformats.org/wordprocessingml/2006/main">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64619713">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09806259">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1002614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63100392">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12442629">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3245737">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956911506">
      <w:bodyDiv w:val="1"/>
      <w:marLeft w:val="0"/>
      <w:marRight w:val="0"/>
      <w:marTop w:val="0"/>
      <w:marBottom w:val="0"/>
      <w:divBdr>
        <w:top w:val="none" w:sz="0" w:space="0" w:color="auto"/>
        <w:left w:val="none" w:sz="0" w:space="0" w:color="auto"/>
        <w:bottom w:val="none" w:sz="0" w:space="0" w:color="auto"/>
        <w:right w:val="none" w:sz="0" w:space="0" w:color="auto"/>
      </w:divBdr>
    </w:div>
    <w:div w:id="976952400">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037317978">
      <w:bodyDiv w:val="1"/>
      <w:marLeft w:val="0"/>
      <w:marRight w:val="0"/>
      <w:marTop w:val="0"/>
      <w:marBottom w:val="0"/>
      <w:divBdr>
        <w:top w:val="none" w:sz="0" w:space="0" w:color="auto"/>
        <w:left w:val="none" w:sz="0" w:space="0" w:color="auto"/>
        <w:bottom w:val="none" w:sz="0" w:space="0" w:color="auto"/>
        <w:right w:val="none" w:sz="0" w:space="0" w:color="auto"/>
      </w:divBdr>
    </w:div>
    <w:div w:id="1083376231">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71813303">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base.garant.ru/71274648/" TargetMode="External"/><Relationship Id="rId26" Type="http://schemas.openxmlformats.org/officeDocument/2006/relationships/image" Target="media/image9.jpeg"/><Relationship Id="rId39" Type="http://schemas.openxmlformats.org/officeDocument/2006/relationships/hyperlink" Target="http://base.garant.ru/71274648/" TargetMode="External"/><Relationship Id="rId21" Type="http://schemas.openxmlformats.org/officeDocument/2006/relationships/hyperlink" Target="http://base.garant.ru/12177489/" TargetMode="Externa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hyperlink" Target="http://base.garant.ru/10104442/" TargetMode="External"/><Relationship Id="rId50" Type="http://schemas.openxmlformats.org/officeDocument/2006/relationships/footer" Target="footer2.xml"/><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base.garant.ru/12125267/" TargetMode="External"/><Relationship Id="rId29" Type="http://schemas.openxmlformats.org/officeDocument/2006/relationships/image" Target="media/image12.png"/><Relationship Id="rId41" Type="http://schemas.openxmlformats.org/officeDocument/2006/relationships/header" Target="header9.xml"/><Relationship Id="rId54" Type="http://schemas.openxmlformats.org/officeDocument/2006/relationships/image" Target="media/image1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hyperlink" Target="http://base.garant.ru/71224108/" TargetMode="External"/><Relationship Id="rId40" Type="http://schemas.openxmlformats.org/officeDocument/2006/relationships/header" Target="header8.xml"/><Relationship Id="rId45" Type="http://schemas.openxmlformats.org/officeDocument/2006/relationships/hyperlink" Target="http://base.garant.ru/12125267/" TargetMode="External"/><Relationship Id="rId53" Type="http://schemas.openxmlformats.org/officeDocument/2006/relationships/image" Target="media/image18.emf"/><Relationship Id="rId58"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hyperlink" Target="http://base.garant.ru/71224108/57d22c6bac5c512bcff81d4fc9b011f1/" TargetMode="External"/><Relationship Id="rId49" Type="http://schemas.openxmlformats.org/officeDocument/2006/relationships/header" Target="header13.xml"/><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image" Target="media/image1.png"/><Relationship Id="rId19" Type="http://schemas.openxmlformats.org/officeDocument/2006/relationships/hyperlink" Target="http://base.garant.ru/12148517/741609f9002bd54a24e5c49cb5af953b/" TargetMode="External"/><Relationship Id="rId31" Type="http://schemas.openxmlformats.org/officeDocument/2006/relationships/image" Target="media/image14.png"/><Relationship Id="rId44" Type="http://schemas.openxmlformats.org/officeDocument/2006/relationships/hyperlink" Target="http://base.garant.ru/12148517/741609f9002bd54a24e5c49cb5af953b/" TargetMode="External"/><Relationship Id="rId52" Type="http://schemas.openxmlformats.org/officeDocument/2006/relationships/image" Target="media/image17.emf"/><Relationship Id="rId60"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base.garant.ru/10104442/"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base.garant.ru/71274648/" TargetMode="External"/><Relationship Id="rId43" Type="http://schemas.openxmlformats.org/officeDocument/2006/relationships/header" Target="header11.xml"/><Relationship Id="rId48" Type="http://schemas.openxmlformats.org/officeDocument/2006/relationships/header" Target="header12.xml"/><Relationship Id="rId56" Type="http://schemas.openxmlformats.org/officeDocument/2006/relationships/image" Target="media/image21.emf"/><Relationship Id="rId8" Type="http://schemas.openxmlformats.org/officeDocument/2006/relationships/header" Target="header1.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base.garant.ru/12177489/" TargetMode="External"/><Relationship Id="rId59"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300F-C5D3-409D-A3B6-E7A55DB6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1</Pages>
  <Words>48301</Words>
  <Characters>275316</Characters>
  <Application>Microsoft Office Word</Application>
  <DocSecurity>0</DocSecurity>
  <Lines>2294</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Вьюхов</dc:creator>
  <cp:keywords/>
  <dc:description/>
  <cp:lastModifiedBy>SmolinaTA</cp:lastModifiedBy>
  <cp:revision>72</cp:revision>
  <cp:lastPrinted>2020-06-18T10:01:00Z</cp:lastPrinted>
  <dcterms:created xsi:type="dcterms:W3CDTF">2019-07-08T08:33:00Z</dcterms:created>
  <dcterms:modified xsi:type="dcterms:W3CDTF">2020-07-07T04:51:00Z</dcterms:modified>
</cp:coreProperties>
</file>