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AF07A7" w:rsidP="003E2015">
            <w:pPr>
              <w:ind w:firstLine="6566"/>
              <w:jc w:val="right"/>
            </w:pPr>
            <w:r>
              <w:t>Полетаевского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03531A" w:rsidP="003E2015">
            <w:pPr>
              <w:ind w:firstLine="6566"/>
              <w:jc w:val="right"/>
            </w:pPr>
            <w:r>
              <w:t xml:space="preserve">от 19.03.2015 № 12 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AF07A7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Полетаевского</w:t>
            </w:r>
            <w:r w:rsidR="00656211">
              <w:rPr>
                <w:b/>
                <w:sz w:val="56"/>
                <w:szCs w:val="56"/>
              </w:rPr>
              <w:t xml:space="preserve">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>. мест на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</w:t>
            </w:r>
            <w:proofErr w:type="spellStart"/>
            <w:r w:rsidRPr="003E2015">
              <w:rPr>
                <w:sz w:val="28"/>
                <w:szCs w:val="28"/>
              </w:rPr>
              <w:t>чит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 xml:space="preserve">0,15 </w:t>
              </w:r>
              <w:r w:rsidRPr="003E2015">
                <w:rPr>
                  <w:sz w:val="28"/>
                  <w:szCs w:val="28"/>
                </w:rPr>
                <w:lastRenderedPageBreak/>
                <w:t>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операц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Закрытые кладбища и мемориальные комплексы, </w:t>
            </w:r>
            <w:r w:rsidRPr="003E2015">
              <w:rPr>
                <w:sz w:val="28"/>
                <w:szCs w:val="28"/>
              </w:rPr>
              <w:lastRenderedPageBreak/>
              <w:t>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 xml:space="preserve">, не считая площади хозяйственной зоны и </w:t>
            </w:r>
            <w:r w:rsidRPr="003E2015">
              <w:rPr>
                <w:sz w:val="28"/>
                <w:szCs w:val="28"/>
              </w:rPr>
              <w:lastRenderedPageBreak/>
              <w:t>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м2/м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тверд. быт.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A13204">
        <w:rPr>
          <w:b/>
          <w:sz w:val="28"/>
          <w:szCs w:val="28"/>
        </w:rPr>
        <w:t>среднемес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r w:rsidRPr="00A13204">
        <w:rPr>
          <w:b/>
          <w:sz w:val="28"/>
          <w:szCs w:val="28"/>
        </w:rPr>
        <w:t xml:space="preserve">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работающих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>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B7" w:rsidRDefault="004271B7" w:rsidP="006E7B4F">
      <w:r>
        <w:separator/>
      </w:r>
    </w:p>
  </w:endnote>
  <w:endnote w:type="continuationSeparator" w:id="0">
    <w:p w:rsidR="004271B7" w:rsidRDefault="004271B7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E76794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E76794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3531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B7" w:rsidRDefault="004271B7" w:rsidP="006E7B4F">
      <w:r>
        <w:separator/>
      </w:r>
    </w:p>
  </w:footnote>
  <w:footnote w:type="continuationSeparator" w:id="0">
    <w:p w:rsidR="004271B7" w:rsidRDefault="004271B7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3531A"/>
    <w:rsid w:val="000D3DDB"/>
    <w:rsid w:val="000E347C"/>
    <w:rsid w:val="00302E36"/>
    <w:rsid w:val="003B50FC"/>
    <w:rsid w:val="003E2015"/>
    <w:rsid w:val="00425E06"/>
    <w:rsid w:val="004271B7"/>
    <w:rsid w:val="00467537"/>
    <w:rsid w:val="00484DC8"/>
    <w:rsid w:val="00500B40"/>
    <w:rsid w:val="00656211"/>
    <w:rsid w:val="006D5546"/>
    <w:rsid w:val="006E7B4F"/>
    <w:rsid w:val="008C10DD"/>
    <w:rsid w:val="00A13204"/>
    <w:rsid w:val="00AF07A7"/>
    <w:rsid w:val="00B2736A"/>
    <w:rsid w:val="00B87786"/>
    <w:rsid w:val="00C61EED"/>
    <w:rsid w:val="00DC3160"/>
    <w:rsid w:val="00E76794"/>
    <w:rsid w:val="00EA60E5"/>
    <w:rsid w:val="00E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9495C-B244-48A9-8F9B-14AD926D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13524</Words>
  <Characters>77087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13</cp:revision>
  <dcterms:created xsi:type="dcterms:W3CDTF">2014-09-08T04:49:00Z</dcterms:created>
  <dcterms:modified xsi:type="dcterms:W3CDTF">2017-06-08T11:37:00Z</dcterms:modified>
</cp:coreProperties>
</file>