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D55" w:rsidRPr="00592D55" w:rsidRDefault="00592D55" w:rsidP="00006BBB">
      <w:pPr>
        <w:autoSpaceDE w:val="0"/>
        <w:autoSpaceDN w:val="0"/>
        <w:adjustRightInd w:val="0"/>
        <w:jc w:val="center"/>
        <w:rPr>
          <w:rFonts w:ascii="PF Din Text Comp Pro Light" w:eastAsia="Calibri" w:hAnsi="PF Din Text Comp Pro Light" w:cs="PFDinTextCondPro-Bold"/>
          <w:bCs/>
          <w:color w:val="0070C0"/>
          <w:sz w:val="72"/>
          <w:szCs w:val="72"/>
        </w:rPr>
      </w:pPr>
      <w:r w:rsidRPr="00592D55">
        <w:rPr>
          <w:rFonts w:ascii="PF Din Text Comp Pro Light" w:eastAsia="Calibri" w:hAnsi="PF Din Text Comp Pro Light" w:cs="PFDinTextCondPro-Bold"/>
          <w:bCs/>
          <w:color w:val="0070C0"/>
          <w:sz w:val="72"/>
          <w:szCs w:val="72"/>
        </w:rPr>
        <w:t>О предоставлении льгот</w:t>
      </w:r>
    </w:p>
    <w:p w:rsidR="00210185" w:rsidRPr="00592D55" w:rsidRDefault="00592D55" w:rsidP="00006BBB">
      <w:pPr>
        <w:autoSpaceDE w:val="0"/>
        <w:autoSpaceDN w:val="0"/>
        <w:adjustRightInd w:val="0"/>
        <w:jc w:val="center"/>
        <w:rPr>
          <w:rFonts w:ascii="PF Din Text Comp Pro Light" w:eastAsia="Calibri" w:hAnsi="PF Din Text Comp Pro Light" w:cs="PFDinTextCondPro-Bold"/>
          <w:bCs/>
          <w:color w:val="0070C0"/>
          <w:sz w:val="72"/>
          <w:szCs w:val="72"/>
        </w:rPr>
      </w:pPr>
      <w:r w:rsidRPr="00592D55">
        <w:rPr>
          <w:rFonts w:ascii="PF Din Text Comp Pro Light" w:eastAsia="Calibri" w:hAnsi="PF Din Text Comp Pro Light" w:cs="PFDinTextCondPro-Bold"/>
          <w:bCs/>
          <w:color w:val="0070C0"/>
          <w:sz w:val="72"/>
          <w:szCs w:val="72"/>
        </w:rPr>
        <w:t xml:space="preserve"> по </w:t>
      </w:r>
      <w:r w:rsidR="00383F48" w:rsidRPr="00592D55">
        <w:rPr>
          <w:rFonts w:ascii="PF Din Text Comp Pro Light" w:hAnsi="PF Din Text Comp Pro Light" w:cs="PFDinTextCondPro-Bold"/>
          <w:bCs/>
          <w:color w:val="0070C0"/>
          <w:sz w:val="72"/>
          <w:szCs w:val="72"/>
        </w:rPr>
        <w:t>имущественным налогам</w:t>
      </w:r>
    </w:p>
    <w:p w:rsidR="00383F48" w:rsidRDefault="00383F48" w:rsidP="00C45A51">
      <w:pPr>
        <w:pStyle w:val="a5"/>
        <w:jc w:val="both"/>
        <w:rPr>
          <w:rFonts w:ascii="PF Din Text Cond Pro Light" w:hAnsi="PF Din Text Cond Pro Light"/>
          <w:b/>
          <w:sz w:val="26"/>
          <w:szCs w:val="26"/>
        </w:rPr>
      </w:pPr>
    </w:p>
    <w:p w:rsidR="00383F48" w:rsidRPr="00592D55" w:rsidRDefault="00006BBB" w:rsidP="00383F48">
      <w:pPr>
        <w:pStyle w:val="a5"/>
        <w:jc w:val="both"/>
        <w:rPr>
          <w:rFonts w:ascii="PF Din Text Cond Pro Light" w:hAnsi="PF Din Text Cond Pro Light"/>
          <w:sz w:val="44"/>
          <w:szCs w:val="44"/>
        </w:rPr>
      </w:pPr>
      <w:r>
        <w:rPr>
          <w:rFonts w:ascii="PF Din Text Cond Pro Light" w:hAnsi="PF Din Text Cond Pro Light"/>
          <w:sz w:val="26"/>
          <w:szCs w:val="26"/>
        </w:rPr>
        <w:tab/>
      </w:r>
      <w:r w:rsidR="00592D55" w:rsidRPr="00592D55">
        <w:rPr>
          <w:rFonts w:ascii="PF Din Text Cond Pro Light" w:hAnsi="PF Din Text Cond Pro Light"/>
          <w:sz w:val="44"/>
          <w:szCs w:val="44"/>
        </w:rPr>
        <w:t>Уважаемый налогоплательщик, в</w:t>
      </w:r>
      <w:r w:rsidRPr="00592D55">
        <w:rPr>
          <w:rFonts w:ascii="PF Din Text Cond Pro Light" w:hAnsi="PF Din Text Cond Pro Light"/>
          <w:sz w:val="44"/>
          <w:szCs w:val="44"/>
        </w:rPr>
        <w:t xml:space="preserve"> целях корректного проведения массового расчета налогов (земельный,  транспортный</w:t>
      </w:r>
      <w:r w:rsidR="00592D55" w:rsidRPr="00592D55">
        <w:rPr>
          <w:rFonts w:ascii="PF Din Text Cond Pro Light" w:hAnsi="PF Din Text Cond Pro Light"/>
          <w:sz w:val="44"/>
          <w:szCs w:val="44"/>
        </w:rPr>
        <w:t>, и</w:t>
      </w:r>
      <w:r w:rsidRPr="00592D55">
        <w:rPr>
          <w:rFonts w:ascii="PF Din Text Cond Pro Light" w:hAnsi="PF Din Text Cond Pro Light"/>
          <w:sz w:val="44"/>
          <w:szCs w:val="44"/>
        </w:rPr>
        <w:t>мущество)  за 2016 год проси</w:t>
      </w:r>
      <w:r w:rsidR="00592D55" w:rsidRPr="00592D55">
        <w:rPr>
          <w:rFonts w:ascii="PF Din Text Cond Pro Light" w:hAnsi="PF Din Text Cond Pro Light"/>
          <w:sz w:val="44"/>
          <w:szCs w:val="44"/>
        </w:rPr>
        <w:t xml:space="preserve">м </w:t>
      </w:r>
      <w:r w:rsidRPr="00592D55">
        <w:rPr>
          <w:rFonts w:ascii="PF Din Text Cond Pro Light" w:hAnsi="PF Din Text Cond Pro Light"/>
          <w:sz w:val="44"/>
          <w:szCs w:val="44"/>
        </w:rPr>
        <w:t xml:space="preserve"> </w:t>
      </w:r>
      <w:r w:rsidR="00592D55" w:rsidRPr="00592D55">
        <w:rPr>
          <w:rFonts w:ascii="PF Din Text Cond Pro Light" w:hAnsi="PF Din Text Cond Pro Light"/>
          <w:sz w:val="44"/>
          <w:szCs w:val="44"/>
        </w:rPr>
        <w:t>п</w:t>
      </w:r>
      <w:r w:rsidRPr="00592D55">
        <w:rPr>
          <w:rFonts w:ascii="PF Din Text Cond Pro Light" w:hAnsi="PF Din Text Cond Pro Light"/>
          <w:sz w:val="44"/>
          <w:szCs w:val="44"/>
        </w:rPr>
        <w:t>редоставить соответствующее заявление до 01 апреля 2017 года в налоговую инспекцию по своему выбору</w:t>
      </w:r>
      <w:r w:rsidR="00592D55" w:rsidRPr="00592D55">
        <w:rPr>
          <w:rFonts w:ascii="PF Din Text Cond Pro Light" w:hAnsi="PF Din Text Cond Pro Light"/>
          <w:sz w:val="44"/>
          <w:szCs w:val="44"/>
        </w:rPr>
        <w:t>, если  ранее вами не подтверждалось наличие льготы (не предоставлялось заявление на льготы)</w:t>
      </w:r>
      <w:r w:rsidRPr="00592D55">
        <w:rPr>
          <w:rFonts w:ascii="PF Din Text Cond Pro Light" w:hAnsi="PF Din Text Cond Pro Light"/>
          <w:sz w:val="44"/>
          <w:szCs w:val="44"/>
        </w:rPr>
        <w:t>.</w:t>
      </w:r>
    </w:p>
    <w:p w:rsidR="00006BBB" w:rsidRPr="00592D55" w:rsidRDefault="00006BBB" w:rsidP="00383F48">
      <w:pPr>
        <w:pStyle w:val="a5"/>
        <w:jc w:val="both"/>
        <w:rPr>
          <w:rFonts w:ascii="PF Din Text Cond Pro Light" w:hAnsi="PF Din Text Cond Pro Light"/>
          <w:sz w:val="44"/>
          <w:szCs w:val="44"/>
        </w:rPr>
      </w:pPr>
      <w:r w:rsidRPr="00592D55">
        <w:rPr>
          <w:rFonts w:ascii="PF Din Text Cond Pro Light" w:hAnsi="PF Din Text Cond Pro Light"/>
          <w:sz w:val="44"/>
          <w:szCs w:val="44"/>
        </w:rPr>
        <w:tab/>
        <w:t xml:space="preserve">Информацию об установленных льготах в конкретном муниципальном образовании можно получить, </w:t>
      </w:r>
      <w:proofErr w:type="gramStart"/>
      <w:r w:rsidRPr="00592D55">
        <w:rPr>
          <w:rFonts w:ascii="PF Din Text Cond Pro Light" w:hAnsi="PF Din Text Cond Pro Light"/>
          <w:sz w:val="44"/>
          <w:szCs w:val="44"/>
        </w:rPr>
        <w:t>воспользовавшись</w:t>
      </w:r>
      <w:proofErr w:type="gramEnd"/>
      <w:r w:rsidRPr="00592D55">
        <w:rPr>
          <w:rFonts w:ascii="PF Din Text Cond Pro Light" w:hAnsi="PF Din Text Cond Pro Light"/>
          <w:sz w:val="44"/>
          <w:szCs w:val="44"/>
        </w:rPr>
        <w:t xml:space="preserve"> интернет - сервисом «Справочная информация о ставках</w:t>
      </w:r>
      <w:r w:rsidR="00592D55" w:rsidRPr="00592D55">
        <w:rPr>
          <w:rFonts w:ascii="PF Din Text Cond Pro Light" w:hAnsi="PF Din Text Cond Pro Light"/>
          <w:sz w:val="44"/>
          <w:szCs w:val="44"/>
        </w:rPr>
        <w:t xml:space="preserve"> </w:t>
      </w:r>
      <w:r w:rsidRPr="00592D55">
        <w:rPr>
          <w:rFonts w:ascii="PF Din Text Cond Pro Light" w:hAnsi="PF Din Text Cond Pro Light"/>
          <w:sz w:val="44"/>
          <w:szCs w:val="44"/>
        </w:rPr>
        <w:t>и льготах по имущественным налогам» (</w:t>
      </w:r>
      <w:proofErr w:type="spellStart"/>
      <w:r w:rsidRPr="00592D55">
        <w:rPr>
          <w:rFonts w:ascii="PF Din Text Cond Pro Light" w:hAnsi="PF Din Text Cond Pro Light"/>
          <w:sz w:val="44"/>
          <w:szCs w:val="44"/>
          <w:lang w:val="en-US"/>
        </w:rPr>
        <w:t>nalo</w:t>
      </w:r>
      <w:r w:rsidR="002E7932" w:rsidRPr="00592D55">
        <w:rPr>
          <w:rFonts w:ascii="PF Din Text Cond Pro Light" w:hAnsi="PF Din Text Cond Pro Light"/>
          <w:sz w:val="44"/>
          <w:szCs w:val="44"/>
          <w:lang w:val="en-US"/>
        </w:rPr>
        <w:t>g</w:t>
      </w:r>
      <w:proofErr w:type="spellEnd"/>
      <w:r w:rsidR="002E7932" w:rsidRPr="00592D55">
        <w:rPr>
          <w:rFonts w:ascii="PF Din Text Cond Pro Light" w:hAnsi="PF Din Text Cond Pro Light"/>
          <w:sz w:val="44"/>
          <w:szCs w:val="44"/>
        </w:rPr>
        <w:t>.</w:t>
      </w:r>
      <w:proofErr w:type="spellStart"/>
      <w:r w:rsidR="002E7932" w:rsidRPr="00592D55">
        <w:rPr>
          <w:rFonts w:ascii="PF Din Text Cond Pro Light" w:hAnsi="PF Din Text Cond Pro Light"/>
          <w:sz w:val="44"/>
          <w:szCs w:val="44"/>
          <w:lang w:val="en-US"/>
        </w:rPr>
        <w:t>ru</w:t>
      </w:r>
      <w:proofErr w:type="spellEnd"/>
      <w:r w:rsidR="002E7932" w:rsidRPr="00592D55">
        <w:rPr>
          <w:rFonts w:ascii="PF Din Text Cond Pro Light" w:hAnsi="PF Din Text Cond Pro Light"/>
          <w:sz w:val="44"/>
          <w:szCs w:val="44"/>
        </w:rPr>
        <w:t>/</w:t>
      </w:r>
      <w:proofErr w:type="spellStart"/>
      <w:r w:rsidR="002E7932" w:rsidRPr="00592D55">
        <w:rPr>
          <w:rFonts w:ascii="PF Din Text Cond Pro Light" w:hAnsi="PF Din Text Cond Pro Light"/>
          <w:sz w:val="44"/>
          <w:szCs w:val="44"/>
          <w:lang w:val="en-US"/>
        </w:rPr>
        <w:t>rn</w:t>
      </w:r>
      <w:proofErr w:type="spellEnd"/>
      <w:r w:rsidR="002E7932" w:rsidRPr="00592D55">
        <w:rPr>
          <w:rFonts w:ascii="PF Din Text Cond Pro Light" w:hAnsi="PF Din Text Cond Pro Light"/>
          <w:sz w:val="44"/>
          <w:szCs w:val="44"/>
        </w:rPr>
        <w:t>74/</w:t>
      </w:r>
      <w:r w:rsidR="002E7932" w:rsidRPr="00592D55">
        <w:rPr>
          <w:rFonts w:ascii="PF Din Text Cond Pro Light" w:hAnsi="PF Din Text Cond Pro Light"/>
          <w:sz w:val="44"/>
          <w:szCs w:val="44"/>
          <w:lang w:val="en-US"/>
        </w:rPr>
        <w:t>service</w:t>
      </w:r>
      <w:r w:rsidR="002E7932" w:rsidRPr="00592D55">
        <w:rPr>
          <w:rFonts w:ascii="PF Din Text Cond Pro Light" w:hAnsi="PF Din Text Cond Pro Light"/>
          <w:sz w:val="44"/>
          <w:szCs w:val="44"/>
        </w:rPr>
        <w:t>/</w:t>
      </w:r>
      <w:r w:rsidR="002E7932" w:rsidRPr="00592D55">
        <w:rPr>
          <w:rFonts w:ascii="PF Din Text Cond Pro Light" w:hAnsi="PF Din Text Cond Pro Light"/>
          <w:sz w:val="44"/>
          <w:szCs w:val="44"/>
          <w:lang w:val="en-US"/>
        </w:rPr>
        <w:t>tax</w:t>
      </w:r>
      <w:r w:rsidR="002E7932" w:rsidRPr="00592D55">
        <w:rPr>
          <w:rFonts w:ascii="PF Din Text Cond Pro Light" w:hAnsi="PF Din Text Cond Pro Light"/>
          <w:sz w:val="44"/>
          <w:szCs w:val="44"/>
        </w:rPr>
        <w:t>).</w:t>
      </w:r>
    </w:p>
    <w:p w:rsidR="00A930DC" w:rsidRPr="00A930DC" w:rsidRDefault="00930AF8" w:rsidP="00383F48">
      <w:pPr>
        <w:pStyle w:val="a5"/>
        <w:jc w:val="both"/>
        <w:rPr>
          <w:rFonts w:ascii="PF Din Text Cond Pro Light" w:hAnsi="PF Din Text Cond Pro Light"/>
          <w:sz w:val="44"/>
          <w:szCs w:val="44"/>
        </w:rPr>
      </w:pPr>
      <w:r w:rsidRPr="00592D55">
        <w:rPr>
          <w:rFonts w:ascii="PF Din Text Cond Pro Light" w:hAnsi="PF Din Text Cond Pro Light"/>
          <w:sz w:val="44"/>
          <w:szCs w:val="44"/>
        </w:rPr>
        <w:tab/>
      </w:r>
      <w:r w:rsidR="002E7932" w:rsidRPr="00592D55">
        <w:rPr>
          <w:rFonts w:ascii="PF Din Text Cond Pro Light" w:hAnsi="PF Din Text Cond Pro Light"/>
          <w:sz w:val="44"/>
          <w:szCs w:val="44"/>
        </w:rPr>
        <w:t xml:space="preserve">Направить в налоговые органы </w:t>
      </w:r>
      <w:r w:rsidRPr="00592D55">
        <w:rPr>
          <w:rFonts w:ascii="PF Din Text Cond Pro Light" w:hAnsi="PF Din Text Cond Pro Light"/>
          <w:sz w:val="44"/>
          <w:szCs w:val="44"/>
        </w:rPr>
        <w:t xml:space="preserve">заявление </w:t>
      </w:r>
      <w:r w:rsidR="002E7932" w:rsidRPr="00592D55">
        <w:rPr>
          <w:rFonts w:ascii="PF Din Text Cond Pro Light" w:hAnsi="PF Din Text Cond Pro Light"/>
          <w:sz w:val="44"/>
          <w:szCs w:val="44"/>
        </w:rPr>
        <w:t>и документы – основания, подтве</w:t>
      </w:r>
      <w:r w:rsidR="00A930DC">
        <w:rPr>
          <w:rFonts w:ascii="PF Din Text Cond Pro Light" w:hAnsi="PF Din Text Cond Pro Light"/>
          <w:sz w:val="44"/>
          <w:szCs w:val="44"/>
        </w:rPr>
        <w:t>рждающие право на льготу, можно</w:t>
      </w:r>
      <w:r w:rsidR="00A930DC" w:rsidRPr="00A930DC">
        <w:rPr>
          <w:rFonts w:ascii="PF Din Text Cond Pro Light" w:hAnsi="PF Din Text Cond Pro Light"/>
          <w:sz w:val="44"/>
          <w:szCs w:val="44"/>
        </w:rPr>
        <w:t>:</w:t>
      </w:r>
    </w:p>
    <w:p w:rsidR="002E7932" w:rsidRPr="00A930DC" w:rsidRDefault="00A930DC" w:rsidP="00383F48">
      <w:pPr>
        <w:pStyle w:val="a5"/>
        <w:jc w:val="both"/>
        <w:rPr>
          <w:rFonts w:ascii="PF Din Text Cond Pro Light" w:hAnsi="PF Din Text Cond Pro Light"/>
          <w:sz w:val="44"/>
          <w:szCs w:val="44"/>
        </w:rPr>
      </w:pPr>
      <w:r w:rsidRPr="00A930DC">
        <w:rPr>
          <w:rFonts w:ascii="PF Din Text Cond Pro Light" w:hAnsi="PF Din Text Cond Pro Light"/>
          <w:sz w:val="44"/>
          <w:szCs w:val="44"/>
        </w:rPr>
        <w:t>-</w:t>
      </w:r>
      <w:r>
        <w:rPr>
          <w:rFonts w:ascii="PF Din Text Cond Pro Light" w:hAnsi="PF Din Text Cond Pro Light"/>
          <w:sz w:val="44"/>
          <w:szCs w:val="44"/>
        </w:rPr>
        <w:t xml:space="preserve"> </w:t>
      </w:r>
      <w:r w:rsidR="00C51D7E">
        <w:rPr>
          <w:rFonts w:ascii="PF Din Text Cond Pro Light" w:hAnsi="PF Din Text Cond Pro Light"/>
          <w:sz w:val="44"/>
          <w:szCs w:val="44"/>
        </w:rPr>
        <w:t xml:space="preserve">    </w:t>
      </w:r>
      <w:proofErr w:type="gramStart"/>
      <w:r w:rsidR="002E7932" w:rsidRPr="00592D55">
        <w:rPr>
          <w:rFonts w:ascii="PF Din Text Cond Pro Light" w:hAnsi="PF Din Text Cond Pro Light"/>
          <w:sz w:val="44"/>
          <w:szCs w:val="44"/>
        </w:rPr>
        <w:t>воспользовавшись</w:t>
      </w:r>
      <w:proofErr w:type="gramEnd"/>
      <w:r w:rsidR="002E7932" w:rsidRPr="00592D55">
        <w:rPr>
          <w:rFonts w:ascii="PF Din Text Cond Pro Light" w:hAnsi="PF Din Text Cond Pro Light"/>
          <w:sz w:val="44"/>
          <w:szCs w:val="44"/>
        </w:rPr>
        <w:t xml:space="preserve"> интернет – сервисом «Личный кабинет налогоплательщика для физических лиц» (</w:t>
      </w:r>
      <w:proofErr w:type="spellStart"/>
      <w:r w:rsidR="002E7932" w:rsidRPr="00592D55">
        <w:rPr>
          <w:rFonts w:ascii="PF Din Text Cond Pro Light" w:hAnsi="PF Din Text Cond Pro Light"/>
          <w:sz w:val="44"/>
          <w:szCs w:val="44"/>
          <w:lang w:val="en-US"/>
        </w:rPr>
        <w:t>lkfl</w:t>
      </w:r>
      <w:proofErr w:type="spellEnd"/>
      <w:r w:rsidR="002E7932" w:rsidRPr="00592D55">
        <w:rPr>
          <w:rFonts w:ascii="PF Din Text Cond Pro Light" w:hAnsi="PF Din Text Cond Pro Light"/>
          <w:sz w:val="44"/>
          <w:szCs w:val="44"/>
        </w:rPr>
        <w:t xml:space="preserve">. </w:t>
      </w:r>
      <w:proofErr w:type="spellStart"/>
      <w:r w:rsidR="002E7932" w:rsidRPr="00592D55">
        <w:rPr>
          <w:rFonts w:ascii="PF Din Text Cond Pro Light" w:hAnsi="PF Din Text Cond Pro Light"/>
          <w:sz w:val="44"/>
          <w:szCs w:val="44"/>
          <w:lang w:val="en-US"/>
        </w:rPr>
        <w:t>nalog</w:t>
      </w:r>
      <w:proofErr w:type="spellEnd"/>
      <w:r w:rsidR="002E7932" w:rsidRPr="00592D55">
        <w:rPr>
          <w:rFonts w:ascii="PF Din Text Cond Pro Light" w:hAnsi="PF Din Text Cond Pro Light"/>
          <w:sz w:val="44"/>
          <w:szCs w:val="44"/>
        </w:rPr>
        <w:t>.</w:t>
      </w:r>
      <w:proofErr w:type="spellStart"/>
      <w:r w:rsidR="002E7932" w:rsidRPr="00592D55">
        <w:rPr>
          <w:rFonts w:ascii="PF Din Text Cond Pro Light" w:hAnsi="PF Din Text Cond Pro Light"/>
          <w:sz w:val="44"/>
          <w:szCs w:val="44"/>
          <w:lang w:val="en-US"/>
        </w:rPr>
        <w:t>ru</w:t>
      </w:r>
      <w:proofErr w:type="spellEnd"/>
      <w:r w:rsidR="002E7932" w:rsidRPr="00592D55">
        <w:rPr>
          <w:rFonts w:ascii="PF Din Text Cond Pro Light" w:hAnsi="PF Din Text Cond Pro Light"/>
          <w:sz w:val="44"/>
          <w:szCs w:val="44"/>
        </w:rPr>
        <w:t>/</w:t>
      </w:r>
      <w:proofErr w:type="spellStart"/>
      <w:r w:rsidR="002E7932" w:rsidRPr="00592D55">
        <w:rPr>
          <w:rFonts w:ascii="PF Din Text Cond Pro Light" w:hAnsi="PF Din Text Cond Pro Light"/>
          <w:sz w:val="44"/>
          <w:szCs w:val="44"/>
          <w:lang w:val="en-US"/>
        </w:rPr>
        <w:t>lk</w:t>
      </w:r>
      <w:proofErr w:type="spellEnd"/>
      <w:r w:rsidR="002E7932" w:rsidRPr="00592D55">
        <w:rPr>
          <w:rFonts w:ascii="PF Din Text Cond Pro Light" w:hAnsi="PF Din Text Cond Pro Light"/>
          <w:sz w:val="44"/>
          <w:szCs w:val="44"/>
        </w:rPr>
        <w:t>/</w:t>
      </w:r>
      <w:r>
        <w:rPr>
          <w:rFonts w:ascii="PF Din Text Cond Pro Light" w:hAnsi="PF Din Text Cond Pro Light"/>
          <w:sz w:val="44"/>
          <w:szCs w:val="44"/>
        </w:rPr>
        <w:t>)</w:t>
      </w:r>
      <w:r w:rsidRPr="00A930DC">
        <w:rPr>
          <w:rFonts w:ascii="PF Din Text Cond Pro Light" w:hAnsi="PF Din Text Cond Pro Light"/>
          <w:sz w:val="44"/>
          <w:szCs w:val="44"/>
        </w:rPr>
        <w:t>;</w:t>
      </w:r>
    </w:p>
    <w:p w:rsidR="00A930DC" w:rsidRPr="00A930DC" w:rsidRDefault="00A930DC" w:rsidP="00383F48">
      <w:pPr>
        <w:pStyle w:val="a5"/>
        <w:jc w:val="both"/>
        <w:rPr>
          <w:rFonts w:ascii="PF Din Text Cond Pro Light" w:hAnsi="PF Din Text Cond Pro Light"/>
          <w:sz w:val="44"/>
          <w:szCs w:val="44"/>
        </w:rPr>
      </w:pPr>
      <w:r w:rsidRPr="00A930DC">
        <w:rPr>
          <w:rFonts w:ascii="PF Din Text Cond Pro Light" w:hAnsi="PF Din Text Cond Pro Light"/>
          <w:sz w:val="44"/>
          <w:szCs w:val="44"/>
        </w:rPr>
        <w:t xml:space="preserve">- </w:t>
      </w:r>
      <w:r>
        <w:rPr>
          <w:rFonts w:ascii="PF Din Text Cond Pro Light" w:hAnsi="PF Din Text Cond Pro Light"/>
          <w:sz w:val="44"/>
          <w:szCs w:val="44"/>
        </w:rPr>
        <w:t xml:space="preserve"> </w:t>
      </w:r>
      <w:r w:rsidR="00C51D7E">
        <w:rPr>
          <w:rFonts w:ascii="PF Din Text Cond Pro Light" w:hAnsi="PF Din Text Cond Pro Light"/>
          <w:sz w:val="44"/>
          <w:szCs w:val="44"/>
        </w:rPr>
        <w:t xml:space="preserve">    </w:t>
      </w:r>
      <w:r>
        <w:rPr>
          <w:rFonts w:ascii="PF Din Text Cond Pro Light" w:hAnsi="PF Din Text Cond Pro Light"/>
          <w:sz w:val="44"/>
          <w:szCs w:val="44"/>
        </w:rPr>
        <w:t>налогоплательщиком лично</w:t>
      </w:r>
      <w:r w:rsidRPr="00A930DC">
        <w:rPr>
          <w:rFonts w:ascii="PF Din Text Cond Pro Light" w:hAnsi="PF Din Text Cond Pro Light"/>
          <w:sz w:val="44"/>
          <w:szCs w:val="44"/>
        </w:rPr>
        <w:t>;</w:t>
      </w:r>
    </w:p>
    <w:p w:rsidR="00A930DC" w:rsidRPr="00A930DC" w:rsidRDefault="00A930DC" w:rsidP="00383F48">
      <w:pPr>
        <w:pStyle w:val="a5"/>
        <w:jc w:val="both"/>
        <w:rPr>
          <w:rFonts w:ascii="PF Din Text Cond Pro Light" w:hAnsi="PF Din Text Cond Pro Light"/>
          <w:sz w:val="44"/>
          <w:szCs w:val="44"/>
        </w:rPr>
      </w:pPr>
      <w:r w:rsidRPr="00A930DC">
        <w:rPr>
          <w:rFonts w:ascii="PF Din Text Cond Pro Light" w:hAnsi="PF Din Text Cond Pro Light"/>
          <w:sz w:val="44"/>
          <w:szCs w:val="44"/>
        </w:rPr>
        <w:t xml:space="preserve">- </w:t>
      </w:r>
      <w:r>
        <w:rPr>
          <w:rFonts w:ascii="PF Din Text Cond Pro Light" w:hAnsi="PF Din Text Cond Pro Light"/>
          <w:sz w:val="44"/>
          <w:szCs w:val="44"/>
        </w:rPr>
        <w:t xml:space="preserve"> </w:t>
      </w:r>
      <w:r w:rsidR="00C51D7E">
        <w:rPr>
          <w:rFonts w:ascii="PF Din Text Cond Pro Light" w:hAnsi="PF Din Text Cond Pro Light"/>
          <w:sz w:val="44"/>
          <w:szCs w:val="44"/>
        </w:rPr>
        <w:t xml:space="preserve">    </w:t>
      </w:r>
      <w:r>
        <w:rPr>
          <w:rFonts w:ascii="PF Din Text Cond Pro Light" w:hAnsi="PF Din Text Cond Pro Light"/>
          <w:sz w:val="44"/>
          <w:szCs w:val="44"/>
        </w:rPr>
        <w:t>по почте с описью вложения</w:t>
      </w:r>
      <w:r w:rsidRPr="00A930DC">
        <w:rPr>
          <w:rFonts w:ascii="PF Din Text Cond Pro Light" w:hAnsi="PF Din Text Cond Pro Light"/>
          <w:sz w:val="44"/>
          <w:szCs w:val="44"/>
        </w:rPr>
        <w:t>;</w:t>
      </w:r>
    </w:p>
    <w:p w:rsidR="00A930DC" w:rsidRPr="00A930DC" w:rsidRDefault="005D1170" w:rsidP="00383F48">
      <w:pPr>
        <w:pStyle w:val="a5"/>
        <w:jc w:val="both"/>
        <w:rPr>
          <w:rFonts w:ascii="PF Din Text Cond Pro Light" w:hAnsi="PF Din Text Cond Pro Light"/>
          <w:sz w:val="44"/>
          <w:szCs w:val="44"/>
        </w:rPr>
      </w:pPr>
      <w:r>
        <w:rPr>
          <w:rFonts w:ascii="PF Din Text Cond Pro Light" w:hAnsi="PF Din Text Cond Pro Light"/>
          <w:sz w:val="44"/>
          <w:szCs w:val="44"/>
        </w:rPr>
        <w:t xml:space="preserve">- </w:t>
      </w:r>
      <w:r w:rsidR="00A930DC">
        <w:rPr>
          <w:rFonts w:ascii="PF Din Text Cond Pro Light" w:hAnsi="PF Din Text Cond Pro Light"/>
          <w:sz w:val="44"/>
          <w:szCs w:val="44"/>
        </w:rPr>
        <w:t>законным (или) уполномоченным представителем налогоплательщика (при наличии нотариальной доверенности).</w:t>
      </w:r>
    </w:p>
    <w:p w:rsidR="00383F48" w:rsidRPr="00660314" w:rsidRDefault="00383F48">
      <w:pPr>
        <w:pStyle w:val="a5"/>
        <w:jc w:val="both"/>
        <w:rPr>
          <w:rFonts w:ascii="PF Din Text Comp Pro Light" w:hAnsi="PF Din Text Comp Pro Light"/>
          <w:sz w:val="32"/>
          <w:szCs w:val="32"/>
        </w:rPr>
      </w:pPr>
    </w:p>
    <w:sectPr w:rsidR="00383F48" w:rsidRPr="00660314" w:rsidSect="00546A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979" w:right="427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BBB" w:rsidRDefault="00006BBB">
      <w:r>
        <w:separator/>
      </w:r>
    </w:p>
  </w:endnote>
  <w:endnote w:type="continuationSeparator" w:id="0">
    <w:p w:rsidR="00006BBB" w:rsidRDefault="00006B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F Din Text Cond Pro Light">
    <w:altName w:val="Times New Roman"/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PF Din Text Cond Pro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mp Pro Light">
    <w:altName w:val="Times New Roman"/>
    <w:panose1 w:val="02000000000000000000"/>
    <w:charset w:val="CC"/>
    <w:family w:val="auto"/>
    <w:pitch w:val="variable"/>
    <w:sig w:usb0="A00002BF" w:usb1="5000E0FB" w:usb2="00000000" w:usb3="00000000" w:csb0="0000019F" w:csb1="00000000"/>
  </w:font>
  <w:font w:name="PFDinTextCondPro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9A8" w:rsidRDefault="009659A8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BBB" w:rsidRDefault="00006BB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9A8" w:rsidRDefault="009659A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BBB" w:rsidRDefault="00006BBB">
      <w:r>
        <w:separator/>
      </w:r>
    </w:p>
  </w:footnote>
  <w:footnote w:type="continuationSeparator" w:id="0">
    <w:p w:rsidR="00006BBB" w:rsidRDefault="00006B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9A8" w:rsidRDefault="009659A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BBB" w:rsidRDefault="00006BBB" w:rsidP="00FE10DE">
    <w:pPr>
      <w:pStyle w:val="a7"/>
      <w:ind w:left="-108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9A8" w:rsidRDefault="009659A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5DE3"/>
    <w:multiLevelType w:val="hybridMultilevel"/>
    <w:tmpl w:val="97C4E1F0"/>
    <w:lvl w:ilvl="0" w:tplc="5DEC863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3">
    <w:nsid w:val="0C0B3DC2"/>
    <w:multiLevelType w:val="hybridMultilevel"/>
    <w:tmpl w:val="354AE834"/>
    <w:lvl w:ilvl="0" w:tplc="EFF06A2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5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9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1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C2B22B3"/>
    <w:multiLevelType w:val="hybridMultilevel"/>
    <w:tmpl w:val="7C10D3D4"/>
    <w:lvl w:ilvl="0" w:tplc="F78662D2">
      <w:numFmt w:val="bullet"/>
      <w:lvlText w:val="-"/>
      <w:lvlJc w:val="left"/>
      <w:pPr>
        <w:ind w:left="1128" w:hanging="360"/>
      </w:pPr>
      <w:rPr>
        <w:rFonts w:ascii="PF Din Text Cond Pro Light" w:eastAsia="Times New Roman" w:hAnsi="PF Din Text Cond Pro Light" w:cs="Arial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3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391F7C"/>
    <w:multiLevelType w:val="hybridMultilevel"/>
    <w:tmpl w:val="8990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8"/>
  </w:num>
  <w:num w:numId="5">
    <w:abstractNumId w:val="19"/>
  </w:num>
  <w:num w:numId="6">
    <w:abstractNumId w:val="13"/>
  </w:num>
  <w:num w:numId="7">
    <w:abstractNumId w:val="1"/>
  </w:num>
  <w:num w:numId="8">
    <w:abstractNumId w:val="9"/>
  </w:num>
  <w:num w:numId="9">
    <w:abstractNumId w:val="20"/>
  </w:num>
  <w:num w:numId="10">
    <w:abstractNumId w:val="24"/>
  </w:num>
  <w:num w:numId="11">
    <w:abstractNumId w:val="23"/>
  </w:num>
  <w:num w:numId="12">
    <w:abstractNumId w:val="16"/>
  </w:num>
  <w:num w:numId="13">
    <w:abstractNumId w:val="11"/>
  </w:num>
  <w:num w:numId="14">
    <w:abstractNumId w:val="10"/>
  </w:num>
  <w:num w:numId="15">
    <w:abstractNumId w:val="2"/>
  </w:num>
  <w:num w:numId="16">
    <w:abstractNumId w:val="21"/>
  </w:num>
  <w:num w:numId="17">
    <w:abstractNumId w:val="7"/>
  </w:num>
  <w:num w:numId="18">
    <w:abstractNumId w:val="22"/>
  </w:num>
  <w:num w:numId="19">
    <w:abstractNumId w:val="17"/>
  </w:num>
  <w:num w:numId="20">
    <w:abstractNumId w:val="15"/>
  </w:num>
  <w:num w:numId="21">
    <w:abstractNumId w:val="5"/>
  </w:num>
  <w:num w:numId="22">
    <w:abstractNumId w:val="14"/>
  </w:num>
  <w:num w:numId="23">
    <w:abstractNumId w:val="3"/>
  </w:num>
  <w:num w:numId="24">
    <w:abstractNumId w:val="0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05473">
      <o:colormru v:ext="edit" colors="#ddd"/>
      <o:colormenu v:ext="edit" strokecolor="none [1612]" shadow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F7095"/>
    <w:rsid w:val="000054D3"/>
    <w:rsid w:val="00006611"/>
    <w:rsid w:val="00006BBB"/>
    <w:rsid w:val="00010F23"/>
    <w:rsid w:val="0001481E"/>
    <w:rsid w:val="00025677"/>
    <w:rsid w:val="00026B04"/>
    <w:rsid w:val="000343D3"/>
    <w:rsid w:val="00045EB6"/>
    <w:rsid w:val="000527D9"/>
    <w:rsid w:val="00054494"/>
    <w:rsid w:val="00062433"/>
    <w:rsid w:val="000839CF"/>
    <w:rsid w:val="000876F7"/>
    <w:rsid w:val="00094FC4"/>
    <w:rsid w:val="000A2B23"/>
    <w:rsid w:val="000C087A"/>
    <w:rsid w:val="000D1AF2"/>
    <w:rsid w:val="000F6FA7"/>
    <w:rsid w:val="00104086"/>
    <w:rsid w:val="0010766C"/>
    <w:rsid w:val="00134EFF"/>
    <w:rsid w:val="00137B4C"/>
    <w:rsid w:val="00166616"/>
    <w:rsid w:val="001A7FE2"/>
    <w:rsid w:val="001B39B1"/>
    <w:rsid w:val="00204284"/>
    <w:rsid w:val="00206ED2"/>
    <w:rsid w:val="00210185"/>
    <w:rsid w:val="00215218"/>
    <w:rsid w:val="00234356"/>
    <w:rsid w:val="00240988"/>
    <w:rsid w:val="00262160"/>
    <w:rsid w:val="0026330C"/>
    <w:rsid w:val="00272ACA"/>
    <w:rsid w:val="00294F75"/>
    <w:rsid w:val="002B0566"/>
    <w:rsid w:val="002B30C6"/>
    <w:rsid w:val="002E7932"/>
    <w:rsid w:val="002F13D8"/>
    <w:rsid w:val="00302E73"/>
    <w:rsid w:val="00314FF4"/>
    <w:rsid w:val="003239D1"/>
    <w:rsid w:val="0033320B"/>
    <w:rsid w:val="00336279"/>
    <w:rsid w:val="0035083B"/>
    <w:rsid w:val="0035366F"/>
    <w:rsid w:val="003642A3"/>
    <w:rsid w:val="00371906"/>
    <w:rsid w:val="00376286"/>
    <w:rsid w:val="00381C1E"/>
    <w:rsid w:val="00383F48"/>
    <w:rsid w:val="00390C75"/>
    <w:rsid w:val="003B1038"/>
    <w:rsid w:val="003D17D5"/>
    <w:rsid w:val="003D30EA"/>
    <w:rsid w:val="003D389B"/>
    <w:rsid w:val="004002A7"/>
    <w:rsid w:val="00407A4E"/>
    <w:rsid w:val="004140B8"/>
    <w:rsid w:val="00443AD2"/>
    <w:rsid w:val="00446F3E"/>
    <w:rsid w:val="00451008"/>
    <w:rsid w:val="0048497D"/>
    <w:rsid w:val="004B5781"/>
    <w:rsid w:val="004C5F54"/>
    <w:rsid w:val="004D32F9"/>
    <w:rsid w:val="004D33E0"/>
    <w:rsid w:val="004E3A32"/>
    <w:rsid w:val="004F4378"/>
    <w:rsid w:val="004F4D2D"/>
    <w:rsid w:val="004F7095"/>
    <w:rsid w:val="0051535B"/>
    <w:rsid w:val="00546A8B"/>
    <w:rsid w:val="00552CC2"/>
    <w:rsid w:val="00553DF2"/>
    <w:rsid w:val="00564201"/>
    <w:rsid w:val="00564E49"/>
    <w:rsid w:val="00571F34"/>
    <w:rsid w:val="005842B0"/>
    <w:rsid w:val="00592D55"/>
    <w:rsid w:val="005A4A5A"/>
    <w:rsid w:val="005C7B2D"/>
    <w:rsid w:val="005D1170"/>
    <w:rsid w:val="006005DC"/>
    <w:rsid w:val="00604ACC"/>
    <w:rsid w:val="00624377"/>
    <w:rsid w:val="00641F73"/>
    <w:rsid w:val="00650154"/>
    <w:rsid w:val="00660314"/>
    <w:rsid w:val="006911D9"/>
    <w:rsid w:val="00695BC3"/>
    <w:rsid w:val="00695DBA"/>
    <w:rsid w:val="006A7EB9"/>
    <w:rsid w:val="006B04E7"/>
    <w:rsid w:val="006B1CA2"/>
    <w:rsid w:val="006C06C4"/>
    <w:rsid w:val="006C106A"/>
    <w:rsid w:val="006C5E4C"/>
    <w:rsid w:val="006D4A40"/>
    <w:rsid w:val="00702F2B"/>
    <w:rsid w:val="00712734"/>
    <w:rsid w:val="00720F45"/>
    <w:rsid w:val="0073019F"/>
    <w:rsid w:val="007766C8"/>
    <w:rsid w:val="0077712D"/>
    <w:rsid w:val="00787AB9"/>
    <w:rsid w:val="0079212D"/>
    <w:rsid w:val="007A5518"/>
    <w:rsid w:val="007A5DA1"/>
    <w:rsid w:val="007B6C38"/>
    <w:rsid w:val="007C0887"/>
    <w:rsid w:val="007C2765"/>
    <w:rsid w:val="007C46A6"/>
    <w:rsid w:val="007E3D50"/>
    <w:rsid w:val="00807E3D"/>
    <w:rsid w:val="00820532"/>
    <w:rsid w:val="008205AB"/>
    <w:rsid w:val="0082386E"/>
    <w:rsid w:val="008626B7"/>
    <w:rsid w:val="00871F99"/>
    <w:rsid w:val="00873CD1"/>
    <w:rsid w:val="008C18F2"/>
    <w:rsid w:val="008D40A8"/>
    <w:rsid w:val="008D6EF2"/>
    <w:rsid w:val="008E0DC5"/>
    <w:rsid w:val="009042FA"/>
    <w:rsid w:val="00930AF8"/>
    <w:rsid w:val="00931A86"/>
    <w:rsid w:val="00940D40"/>
    <w:rsid w:val="00950BBD"/>
    <w:rsid w:val="009607EF"/>
    <w:rsid w:val="009659A8"/>
    <w:rsid w:val="00966AC1"/>
    <w:rsid w:val="00982C73"/>
    <w:rsid w:val="009B6728"/>
    <w:rsid w:val="009C4BAA"/>
    <w:rsid w:val="009D42F9"/>
    <w:rsid w:val="00A067CB"/>
    <w:rsid w:val="00A32512"/>
    <w:rsid w:val="00A4171E"/>
    <w:rsid w:val="00A53558"/>
    <w:rsid w:val="00A629D0"/>
    <w:rsid w:val="00A7261B"/>
    <w:rsid w:val="00A7767B"/>
    <w:rsid w:val="00A930DC"/>
    <w:rsid w:val="00A931A0"/>
    <w:rsid w:val="00AA49A0"/>
    <w:rsid w:val="00AA7140"/>
    <w:rsid w:val="00AB37B9"/>
    <w:rsid w:val="00AD2EB4"/>
    <w:rsid w:val="00AE3FA1"/>
    <w:rsid w:val="00AF30B6"/>
    <w:rsid w:val="00B11ACA"/>
    <w:rsid w:val="00B37F29"/>
    <w:rsid w:val="00B41266"/>
    <w:rsid w:val="00B42546"/>
    <w:rsid w:val="00B51129"/>
    <w:rsid w:val="00B64DA6"/>
    <w:rsid w:val="00B666B3"/>
    <w:rsid w:val="00B70B43"/>
    <w:rsid w:val="00B734DF"/>
    <w:rsid w:val="00B82DFD"/>
    <w:rsid w:val="00B84C71"/>
    <w:rsid w:val="00BB3435"/>
    <w:rsid w:val="00BC02EF"/>
    <w:rsid w:val="00BD7285"/>
    <w:rsid w:val="00BE04C1"/>
    <w:rsid w:val="00BF67B4"/>
    <w:rsid w:val="00C05F6C"/>
    <w:rsid w:val="00C212A0"/>
    <w:rsid w:val="00C223D1"/>
    <w:rsid w:val="00C35047"/>
    <w:rsid w:val="00C4123A"/>
    <w:rsid w:val="00C41BBF"/>
    <w:rsid w:val="00C45A51"/>
    <w:rsid w:val="00C51D7E"/>
    <w:rsid w:val="00C61AC5"/>
    <w:rsid w:val="00C75269"/>
    <w:rsid w:val="00C8601B"/>
    <w:rsid w:val="00CA1876"/>
    <w:rsid w:val="00CB2853"/>
    <w:rsid w:val="00CB2FFB"/>
    <w:rsid w:val="00CB62A0"/>
    <w:rsid w:val="00CD39A6"/>
    <w:rsid w:val="00CE5D14"/>
    <w:rsid w:val="00CE7509"/>
    <w:rsid w:val="00D06283"/>
    <w:rsid w:val="00D119D7"/>
    <w:rsid w:val="00D20A5C"/>
    <w:rsid w:val="00D23601"/>
    <w:rsid w:val="00D24494"/>
    <w:rsid w:val="00D25BEF"/>
    <w:rsid w:val="00D474D3"/>
    <w:rsid w:val="00D81488"/>
    <w:rsid w:val="00D8470F"/>
    <w:rsid w:val="00D84976"/>
    <w:rsid w:val="00D87C5D"/>
    <w:rsid w:val="00D91CF5"/>
    <w:rsid w:val="00DB790D"/>
    <w:rsid w:val="00DC0706"/>
    <w:rsid w:val="00DC19C6"/>
    <w:rsid w:val="00DF3885"/>
    <w:rsid w:val="00E117C4"/>
    <w:rsid w:val="00E21CB9"/>
    <w:rsid w:val="00E44F39"/>
    <w:rsid w:val="00E5220F"/>
    <w:rsid w:val="00E66003"/>
    <w:rsid w:val="00E91837"/>
    <w:rsid w:val="00EA4958"/>
    <w:rsid w:val="00EB51F4"/>
    <w:rsid w:val="00EC6234"/>
    <w:rsid w:val="00EF1CF0"/>
    <w:rsid w:val="00EF5265"/>
    <w:rsid w:val="00EF7641"/>
    <w:rsid w:val="00F0430E"/>
    <w:rsid w:val="00F101EB"/>
    <w:rsid w:val="00F231AA"/>
    <w:rsid w:val="00F23C8A"/>
    <w:rsid w:val="00F341D2"/>
    <w:rsid w:val="00F67938"/>
    <w:rsid w:val="00FA3ABB"/>
    <w:rsid w:val="00FE10DE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3">
      <o:colormru v:ext="edit" colors="#ddd"/>
      <o:colormenu v:ext="edit" strokecolor="none [1612]" shadow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0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basedOn w:val="a0"/>
    <w:uiPriority w:val="99"/>
    <w:rsid w:val="004F7095"/>
    <w:rPr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37F29"/>
    <w:pPr>
      <w:ind w:left="720"/>
      <w:contextualSpacing/>
    </w:pPr>
  </w:style>
  <w:style w:type="paragraph" w:styleId="a5">
    <w:name w:val="No Spacing"/>
    <w:qFormat/>
    <w:rsid w:val="00A931A0"/>
    <w:rPr>
      <w:sz w:val="22"/>
      <w:szCs w:val="22"/>
      <w:lang w:eastAsia="en-US"/>
    </w:rPr>
  </w:style>
  <w:style w:type="paragraph" w:styleId="a6">
    <w:name w:val="Balloon Text"/>
    <w:basedOn w:val="a"/>
    <w:semiHidden/>
    <w:rsid w:val="00D0628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E10D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E10DE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76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8D6EF2"/>
    <w:pPr>
      <w:spacing w:before="100" w:beforeAutospacing="1" w:after="100" w:afterAutospacing="1"/>
    </w:pPr>
  </w:style>
  <w:style w:type="paragraph" w:customStyle="1" w:styleId="Default">
    <w:name w:val="Default"/>
    <w:rsid w:val="00E5220F"/>
    <w:pPr>
      <w:autoSpaceDE w:val="0"/>
      <w:autoSpaceDN w:val="0"/>
      <w:adjustRightInd w:val="0"/>
    </w:pPr>
    <w:rPr>
      <w:rFonts w:ascii="PF Din Text Cond Pro" w:hAnsi="PF Din Text Cond Pro" w:cs="PF Din Text Cond Pro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CB2FFB"/>
  </w:style>
  <w:style w:type="paragraph" w:customStyle="1" w:styleId="ab">
    <w:name w:val="Фирменный стиль ТЕКСТ"/>
    <w:basedOn w:val="a"/>
    <w:link w:val="ac"/>
    <w:qFormat/>
    <w:rsid w:val="00CB2FFB"/>
    <w:pPr>
      <w:shd w:val="clear" w:color="auto" w:fill="FFFFFF"/>
      <w:spacing w:after="240"/>
      <w:jc w:val="both"/>
    </w:pPr>
    <w:rPr>
      <w:rFonts w:ascii="PF Din Text Cond Pro Light" w:hAnsi="PF Din Text Cond Pro Light" w:cs="Arial"/>
      <w:color w:val="000000"/>
      <w:sz w:val="40"/>
      <w:szCs w:val="38"/>
    </w:rPr>
  </w:style>
  <w:style w:type="character" w:customStyle="1" w:styleId="ac">
    <w:name w:val="Фирменный стиль ТЕКСТ Знак"/>
    <w:basedOn w:val="a0"/>
    <w:link w:val="ab"/>
    <w:rsid w:val="00CB2FFB"/>
    <w:rPr>
      <w:rFonts w:ascii="PF Din Text Cond Pro Light" w:eastAsia="Times New Roman" w:hAnsi="PF Din Text Cond Pro Light" w:cs="Arial"/>
      <w:color w:val="000000"/>
      <w:sz w:val="40"/>
      <w:szCs w:val="38"/>
      <w:shd w:val="clear" w:color="auto" w:fill="FFFFFF"/>
    </w:rPr>
  </w:style>
  <w:style w:type="paragraph" w:styleId="3">
    <w:name w:val="Body Text Indent 3"/>
    <w:basedOn w:val="a"/>
    <w:link w:val="30"/>
    <w:rsid w:val="0082386E"/>
    <w:pPr>
      <w:ind w:firstLine="709"/>
      <w:jc w:val="both"/>
    </w:pPr>
    <w:rPr>
      <w:sz w:val="26"/>
      <w:szCs w:val="20"/>
    </w:rPr>
  </w:style>
  <w:style w:type="character" w:customStyle="1" w:styleId="30">
    <w:name w:val="Основной текст с отступом 3 Знак"/>
    <w:basedOn w:val="a0"/>
    <w:link w:val="3"/>
    <w:rsid w:val="0082386E"/>
    <w:rPr>
      <w:rFonts w:ascii="Times New Roman" w:eastAsia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3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40E75B-1F98-4AB0-8C72-60C037B88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creator>www.PHILka.RU</dc:creator>
  <cp:lastModifiedBy>7460-00-074</cp:lastModifiedBy>
  <cp:revision>13</cp:revision>
  <cp:lastPrinted>2016-11-15T04:15:00Z</cp:lastPrinted>
  <dcterms:created xsi:type="dcterms:W3CDTF">2017-02-07T08:19:00Z</dcterms:created>
  <dcterms:modified xsi:type="dcterms:W3CDTF">2017-02-10T07:21:00Z</dcterms:modified>
</cp:coreProperties>
</file>