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6" w:rsidRPr="005635CC" w:rsidRDefault="00AA1436" w:rsidP="00AA1436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 w:themeColor="text1"/>
          <w:sz w:val="20"/>
          <w:szCs w:val="20"/>
          <w:lang w:val="ru-RU" w:eastAsia="ru-RU"/>
        </w:rPr>
      </w:pPr>
      <w:r w:rsidRPr="005635CC">
        <w:rPr>
          <w:noProof/>
          <w:color w:val="000000" w:themeColor="text1"/>
          <w:lang w:val="ru-RU" w:eastAsia="ru-RU"/>
        </w:rPr>
        <w:drawing>
          <wp:inline distT="0" distB="0" distL="0" distR="0" wp14:anchorId="2994F7E2" wp14:editId="52F66F0B">
            <wp:extent cx="76581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36" w:rsidRPr="005635CC" w:rsidRDefault="00AA1436" w:rsidP="00AA143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val="ru-RU" w:eastAsia="ru-RU"/>
        </w:rPr>
      </w:pPr>
      <w:r w:rsidRPr="005635CC">
        <w:rPr>
          <w:b/>
          <w:bCs/>
          <w:color w:val="000000" w:themeColor="text1"/>
          <w:sz w:val="36"/>
          <w:szCs w:val="36"/>
          <w:lang w:val="ru-RU" w:eastAsia="ru-RU"/>
        </w:rPr>
        <w:t>СОБРАНИЕ ДЕПУТАТОВ СОСНОВСКОГО</w:t>
      </w:r>
    </w:p>
    <w:p w:rsidR="00AA1436" w:rsidRPr="005635CC" w:rsidRDefault="00AA1436" w:rsidP="00AA143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  <w:lang w:val="ru-RU" w:eastAsia="ru-RU"/>
        </w:rPr>
      </w:pPr>
      <w:r w:rsidRPr="005635CC">
        <w:rPr>
          <w:b/>
          <w:bCs/>
          <w:color w:val="000000" w:themeColor="text1"/>
          <w:sz w:val="36"/>
          <w:szCs w:val="36"/>
          <w:lang w:val="ru-RU" w:eastAsia="ru-RU"/>
        </w:rPr>
        <w:t>МУНИЦИПАЛЬНОГО РАЙОНА</w:t>
      </w:r>
    </w:p>
    <w:p w:rsidR="00AA1436" w:rsidRPr="005635CC" w:rsidRDefault="00AA1436" w:rsidP="00AA1436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  <w:lang w:val="ru-RU" w:eastAsia="ru-RU"/>
        </w:rPr>
      </w:pPr>
      <w:r w:rsidRPr="005635CC">
        <w:rPr>
          <w:color w:val="000000" w:themeColor="text1"/>
          <w:sz w:val="22"/>
          <w:szCs w:val="22"/>
          <w:lang w:val="ru-RU" w:eastAsia="ru-RU"/>
        </w:rPr>
        <w:t>ЧЕТВЕРТОГО  СОЗЫВА</w:t>
      </w:r>
    </w:p>
    <w:p w:rsidR="00AA1436" w:rsidRPr="005635CC" w:rsidRDefault="00AA1436" w:rsidP="00AA1436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lang w:val="ru-RU" w:eastAsia="ru-RU"/>
        </w:rPr>
      </w:pPr>
    </w:p>
    <w:p w:rsidR="00AA1436" w:rsidRPr="005635CC" w:rsidRDefault="00D3100D" w:rsidP="00AA1436">
      <w:pPr>
        <w:spacing w:after="200" w:line="276" w:lineRule="auto"/>
        <w:jc w:val="center"/>
        <w:rPr>
          <w:b/>
          <w:color w:val="000000" w:themeColor="text1"/>
          <w:sz w:val="36"/>
          <w:szCs w:val="36"/>
          <w:lang w:val="ru-RU" w:eastAsia="ru-RU"/>
        </w:rPr>
      </w:pPr>
      <w:proofErr w:type="gramStart"/>
      <w:r>
        <w:rPr>
          <w:b/>
          <w:color w:val="000000" w:themeColor="text1"/>
          <w:sz w:val="36"/>
          <w:szCs w:val="36"/>
          <w:lang w:val="ru-RU" w:eastAsia="ru-RU"/>
        </w:rPr>
        <w:t>Р</w:t>
      </w:r>
      <w:proofErr w:type="gramEnd"/>
      <w:r>
        <w:rPr>
          <w:b/>
          <w:color w:val="000000" w:themeColor="text1"/>
          <w:sz w:val="36"/>
          <w:szCs w:val="36"/>
          <w:lang w:val="ru-RU" w:eastAsia="ru-RU"/>
        </w:rPr>
        <w:t xml:space="preserve"> Е Ш Е Н И Е </w:t>
      </w:r>
    </w:p>
    <w:p w:rsidR="00AA1436" w:rsidRPr="00D3100D" w:rsidRDefault="00AA1436" w:rsidP="00D3100D">
      <w:pPr>
        <w:spacing w:after="200" w:line="276" w:lineRule="auto"/>
        <w:jc w:val="both"/>
        <w:rPr>
          <w:color w:val="000000" w:themeColor="text1"/>
          <w:sz w:val="28"/>
          <w:lang w:val="ru-RU" w:eastAsia="ru-RU"/>
        </w:rPr>
      </w:pPr>
      <w:r w:rsidRPr="00D3100D">
        <w:rPr>
          <w:color w:val="000000" w:themeColor="text1"/>
          <w:sz w:val="28"/>
          <w:lang w:val="ru-RU" w:eastAsia="ru-RU"/>
        </w:rPr>
        <w:t xml:space="preserve">от </w:t>
      </w:r>
      <w:r w:rsidR="00D3100D" w:rsidRPr="00D3100D">
        <w:rPr>
          <w:color w:val="000000" w:themeColor="text1"/>
          <w:sz w:val="28"/>
          <w:lang w:val="ru-RU" w:eastAsia="ru-RU"/>
        </w:rPr>
        <w:t>20.03.</w:t>
      </w:r>
      <w:r w:rsidRPr="00D3100D">
        <w:rPr>
          <w:color w:val="000000" w:themeColor="text1"/>
          <w:sz w:val="28"/>
          <w:lang w:val="ru-RU" w:eastAsia="ru-RU"/>
        </w:rPr>
        <w:t>201</w:t>
      </w:r>
      <w:r w:rsidR="00F92072" w:rsidRPr="00D3100D">
        <w:rPr>
          <w:color w:val="000000" w:themeColor="text1"/>
          <w:sz w:val="28"/>
          <w:lang w:val="ru-RU" w:eastAsia="ru-RU"/>
        </w:rPr>
        <w:t>3</w:t>
      </w:r>
      <w:r w:rsidRPr="00D3100D">
        <w:rPr>
          <w:color w:val="000000" w:themeColor="text1"/>
          <w:sz w:val="28"/>
          <w:lang w:val="ru-RU" w:eastAsia="ru-RU"/>
        </w:rPr>
        <w:t xml:space="preserve"> года №</w:t>
      </w:r>
      <w:r w:rsidR="00D3100D" w:rsidRPr="00D3100D">
        <w:rPr>
          <w:color w:val="000000" w:themeColor="text1"/>
          <w:sz w:val="28"/>
          <w:lang w:val="ru-RU" w:eastAsia="ru-RU"/>
        </w:rPr>
        <w:t xml:space="preserve"> 568</w:t>
      </w:r>
    </w:p>
    <w:p w:rsidR="00AA1436" w:rsidRPr="00F92072" w:rsidRDefault="00AA1436" w:rsidP="005635CC">
      <w:pPr>
        <w:pStyle w:val="ConsPlusTitle"/>
        <w:rPr>
          <w:b w:val="0"/>
          <w:color w:val="000000" w:themeColor="text1"/>
          <w:sz w:val="28"/>
          <w:szCs w:val="28"/>
        </w:rPr>
      </w:pPr>
      <w:r w:rsidRPr="00F92072">
        <w:rPr>
          <w:b w:val="0"/>
          <w:color w:val="000000" w:themeColor="text1"/>
          <w:sz w:val="28"/>
          <w:szCs w:val="28"/>
        </w:rPr>
        <w:t>Об утверждении Положения</w:t>
      </w:r>
    </w:p>
    <w:p w:rsidR="005635CC" w:rsidRPr="00F92072" w:rsidRDefault="00AA1436" w:rsidP="005635CC">
      <w:pPr>
        <w:pStyle w:val="ConsPlusTitle"/>
        <w:rPr>
          <w:b w:val="0"/>
          <w:color w:val="000000" w:themeColor="text1"/>
          <w:sz w:val="28"/>
          <w:szCs w:val="28"/>
        </w:rPr>
      </w:pPr>
      <w:r w:rsidRPr="00F92072">
        <w:rPr>
          <w:b w:val="0"/>
          <w:color w:val="000000" w:themeColor="text1"/>
          <w:sz w:val="28"/>
          <w:szCs w:val="28"/>
        </w:rPr>
        <w:t xml:space="preserve">о муниципальных правовых актах </w:t>
      </w:r>
    </w:p>
    <w:p w:rsidR="00AA1436" w:rsidRPr="00F92072" w:rsidRDefault="005635CC" w:rsidP="005635CC">
      <w:pPr>
        <w:pStyle w:val="ConsPlusTitle"/>
        <w:rPr>
          <w:b w:val="0"/>
          <w:color w:val="000000" w:themeColor="text1"/>
          <w:sz w:val="28"/>
          <w:szCs w:val="28"/>
        </w:rPr>
      </w:pPr>
      <w:r w:rsidRPr="00F92072">
        <w:rPr>
          <w:b w:val="0"/>
          <w:color w:val="000000" w:themeColor="text1"/>
          <w:sz w:val="28"/>
          <w:szCs w:val="28"/>
        </w:rPr>
        <w:t>Сосновского муниципального района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D3100D" w:rsidRPr="005635CC" w:rsidRDefault="00D31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 w:rsidP="00D31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На основании Федерального </w:t>
      </w:r>
      <w:hyperlink r:id="rId7" w:history="1">
        <w:r w:rsidRPr="005635CC">
          <w:rPr>
            <w:color w:val="000000" w:themeColor="text1"/>
            <w:sz w:val="28"/>
            <w:szCs w:val="28"/>
            <w:lang w:val="ru-RU"/>
          </w:rPr>
          <w:t>закона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5635CC">
        <w:rPr>
          <w:color w:val="000000" w:themeColor="text1"/>
          <w:sz w:val="28"/>
          <w:szCs w:val="28"/>
          <w:lang w:val="ru-RU"/>
        </w:rPr>
        <w:t>«</w:t>
      </w:r>
      <w:r w:rsidRPr="005635CC">
        <w:rPr>
          <w:color w:val="000000" w:themeColor="text1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5635CC">
        <w:rPr>
          <w:color w:val="000000" w:themeColor="text1"/>
          <w:sz w:val="28"/>
          <w:szCs w:val="28"/>
          <w:lang w:val="ru-RU"/>
        </w:rPr>
        <w:t>»</w:t>
      </w:r>
      <w:r w:rsidRPr="005635CC">
        <w:rPr>
          <w:color w:val="000000" w:themeColor="text1"/>
          <w:sz w:val="28"/>
          <w:szCs w:val="28"/>
          <w:lang w:val="ru-RU"/>
        </w:rPr>
        <w:t xml:space="preserve">, </w:t>
      </w:r>
      <w:hyperlink r:id="rId8" w:history="1">
        <w:r w:rsidRPr="005635CC">
          <w:rPr>
            <w:color w:val="000000" w:themeColor="text1"/>
            <w:sz w:val="28"/>
            <w:szCs w:val="28"/>
            <w:lang w:val="ru-RU"/>
          </w:rPr>
          <w:t>Устава</w:t>
        </w:r>
      </w:hyperlink>
      <w:r w:rsidR="005635CC">
        <w:rPr>
          <w:color w:val="000000" w:themeColor="text1"/>
          <w:sz w:val="28"/>
          <w:szCs w:val="28"/>
          <w:lang w:val="ru-RU"/>
        </w:rPr>
        <w:t xml:space="preserve"> 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Собрание депутатов </w:t>
      </w:r>
      <w:r w:rsidR="005635CC">
        <w:rPr>
          <w:color w:val="000000" w:themeColor="text1"/>
          <w:sz w:val="28"/>
          <w:szCs w:val="28"/>
          <w:lang w:val="ru-RU"/>
        </w:rPr>
        <w:t>Сосновского муниципального</w:t>
      </w:r>
      <w:r w:rsidR="00950B8A">
        <w:rPr>
          <w:color w:val="000000" w:themeColor="text1"/>
          <w:sz w:val="28"/>
          <w:szCs w:val="28"/>
          <w:lang w:val="ru-RU"/>
        </w:rPr>
        <w:t xml:space="preserve"> четвертого созыва</w:t>
      </w:r>
      <w:r w:rsidR="00D3100D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РЕШАЕТ: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1. Утвердить </w:t>
      </w:r>
      <w:r w:rsidR="001108EA">
        <w:rPr>
          <w:color w:val="000000" w:themeColor="text1"/>
          <w:sz w:val="28"/>
          <w:szCs w:val="28"/>
          <w:lang w:val="ru-RU"/>
        </w:rPr>
        <w:t xml:space="preserve">прилагаемое </w:t>
      </w:r>
      <w:hyperlink w:anchor="Par46" w:history="1">
        <w:r w:rsidRPr="005635CC">
          <w:rPr>
            <w:color w:val="000000" w:themeColor="text1"/>
            <w:sz w:val="28"/>
            <w:szCs w:val="28"/>
            <w:lang w:val="ru-RU"/>
          </w:rPr>
          <w:t>Положение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о муниципальных правовых актах </w:t>
      </w:r>
      <w:r w:rsidR="00A95E00">
        <w:rPr>
          <w:color w:val="000000" w:themeColor="text1"/>
          <w:sz w:val="28"/>
          <w:szCs w:val="28"/>
          <w:lang w:val="ru-RU"/>
        </w:rPr>
        <w:t>Сосновского муниципального района Челябинской области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2. Признать утратившими силу решени</w:t>
      </w:r>
      <w:r w:rsidR="00A95E00">
        <w:rPr>
          <w:color w:val="000000" w:themeColor="text1"/>
          <w:sz w:val="28"/>
          <w:szCs w:val="28"/>
          <w:lang w:val="ru-RU"/>
        </w:rPr>
        <w:t>е</w:t>
      </w:r>
      <w:r w:rsidRPr="005635CC">
        <w:rPr>
          <w:color w:val="000000" w:themeColor="text1"/>
          <w:sz w:val="28"/>
          <w:szCs w:val="28"/>
          <w:lang w:val="ru-RU"/>
        </w:rPr>
        <w:t xml:space="preserve"> Собрания депутатов</w:t>
      </w:r>
      <w:r w:rsidR="00A95E00">
        <w:rPr>
          <w:color w:val="000000" w:themeColor="text1"/>
          <w:sz w:val="28"/>
          <w:szCs w:val="28"/>
          <w:lang w:val="ru-RU"/>
        </w:rPr>
        <w:t xml:space="preserve"> Сосновского муниципального района от 19.09.2007 </w:t>
      </w:r>
      <w:r w:rsidR="001A0864">
        <w:rPr>
          <w:color w:val="000000" w:themeColor="text1"/>
          <w:sz w:val="28"/>
          <w:szCs w:val="28"/>
          <w:lang w:val="ru-RU"/>
        </w:rPr>
        <w:t xml:space="preserve">года </w:t>
      </w:r>
      <w:r w:rsidR="00A95E00">
        <w:rPr>
          <w:color w:val="000000" w:themeColor="text1"/>
          <w:sz w:val="28"/>
          <w:szCs w:val="28"/>
          <w:lang w:val="ru-RU"/>
        </w:rPr>
        <w:t>№ 541 «О Положении «О муниципальных правовых актах Сосновского муниципального района».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3. </w:t>
      </w:r>
      <w:r w:rsidR="00A95E00">
        <w:rPr>
          <w:color w:val="000000" w:themeColor="text1"/>
          <w:sz w:val="28"/>
          <w:szCs w:val="28"/>
          <w:lang w:val="ru-RU"/>
        </w:rPr>
        <w:t>О</w:t>
      </w:r>
      <w:r w:rsidRPr="005635CC">
        <w:rPr>
          <w:color w:val="000000" w:themeColor="text1"/>
          <w:sz w:val="28"/>
          <w:szCs w:val="28"/>
          <w:lang w:val="ru-RU"/>
        </w:rPr>
        <w:t>публиковать</w:t>
      </w:r>
      <w:r w:rsidR="00A95E00">
        <w:rPr>
          <w:color w:val="000000" w:themeColor="text1"/>
          <w:sz w:val="28"/>
          <w:szCs w:val="28"/>
          <w:lang w:val="ru-RU"/>
        </w:rPr>
        <w:t xml:space="preserve"> настоящее решение</w:t>
      </w:r>
      <w:r w:rsidRPr="005635CC">
        <w:rPr>
          <w:color w:val="000000" w:themeColor="text1"/>
          <w:sz w:val="28"/>
          <w:szCs w:val="28"/>
          <w:lang w:val="ru-RU"/>
        </w:rPr>
        <w:t xml:space="preserve"> в </w:t>
      </w:r>
      <w:r w:rsidR="00950B8A">
        <w:rPr>
          <w:color w:val="000000" w:themeColor="text1"/>
          <w:sz w:val="28"/>
          <w:szCs w:val="28"/>
          <w:lang w:val="ru-RU"/>
        </w:rPr>
        <w:t>информационном бюллетене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A95E00">
        <w:rPr>
          <w:color w:val="000000" w:themeColor="text1"/>
          <w:sz w:val="28"/>
          <w:szCs w:val="28"/>
          <w:lang w:val="ru-RU"/>
        </w:rPr>
        <w:t>«Сосновская Нива»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4. Настоящее решение вступает в силу со дня его официального опубликования.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5.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исполнением настоящего решения поручить</w:t>
      </w:r>
      <w:r w:rsidR="002B3F6A">
        <w:rPr>
          <w:color w:val="000000" w:themeColor="text1"/>
          <w:sz w:val="28"/>
          <w:szCs w:val="28"/>
          <w:lang w:val="ru-RU"/>
        </w:rPr>
        <w:t xml:space="preserve"> постоянной комиссии по законности и правопорядку</w:t>
      </w:r>
      <w:r w:rsidR="00D3100D">
        <w:rPr>
          <w:color w:val="000000" w:themeColor="text1"/>
          <w:sz w:val="28"/>
          <w:szCs w:val="28"/>
          <w:lang w:val="ru-RU"/>
        </w:rPr>
        <w:t xml:space="preserve"> Собрания депутатов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950B8A" w:rsidRDefault="00950B8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6. Направить настоящее решение Главе Сосновского муниципального района для подписания и опубликования.</w:t>
      </w:r>
    </w:p>
    <w:p w:rsidR="00A95E00" w:rsidRDefault="00A95E00" w:rsidP="00A95E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</w:p>
    <w:p w:rsidR="00F92072" w:rsidRPr="00F92072" w:rsidRDefault="00F92072" w:rsidP="00F9207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92072">
        <w:rPr>
          <w:sz w:val="28"/>
          <w:szCs w:val="28"/>
          <w:lang w:val="ru-RU" w:eastAsia="ru-RU"/>
        </w:rPr>
        <w:t xml:space="preserve">Глава Сосновского                                                 Председатель </w:t>
      </w:r>
    </w:p>
    <w:p w:rsidR="00F92072" w:rsidRPr="00F92072" w:rsidRDefault="00F92072" w:rsidP="00F9207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92072">
        <w:rPr>
          <w:sz w:val="28"/>
          <w:szCs w:val="28"/>
          <w:lang w:val="ru-RU" w:eastAsia="ru-RU"/>
        </w:rPr>
        <w:t xml:space="preserve">муниципального района                                         Собрания депутатов  </w:t>
      </w:r>
    </w:p>
    <w:p w:rsidR="00F92072" w:rsidRPr="00F92072" w:rsidRDefault="00F92072" w:rsidP="00F9207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92072">
        <w:rPr>
          <w:sz w:val="28"/>
          <w:szCs w:val="28"/>
          <w:lang w:val="ru-RU" w:eastAsia="ru-RU"/>
        </w:rPr>
        <w:t xml:space="preserve">____________В.П. Котов                                         ___________Г.М. </w:t>
      </w:r>
      <w:proofErr w:type="spellStart"/>
      <w:r w:rsidRPr="00F92072">
        <w:rPr>
          <w:sz w:val="28"/>
          <w:szCs w:val="28"/>
          <w:lang w:val="ru-RU" w:eastAsia="ru-RU"/>
        </w:rPr>
        <w:t>Шихалева</w:t>
      </w:r>
      <w:proofErr w:type="spellEnd"/>
    </w:p>
    <w:p w:rsidR="00A95E00" w:rsidRPr="004E3793" w:rsidRDefault="00A95E00" w:rsidP="00A95E0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DE5D5E" w:rsidRDefault="00DE5D5E" w:rsidP="00A95E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</w:p>
    <w:p w:rsidR="00D3100D" w:rsidRDefault="00D3100D" w:rsidP="001108E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bookmarkStart w:id="0" w:name="Par46"/>
      <w:bookmarkEnd w:id="0"/>
    </w:p>
    <w:p w:rsidR="00DE5D5E" w:rsidRDefault="00DE5D5E" w:rsidP="001108E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108EA" w:rsidRPr="004E3793" w:rsidRDefault="001108EA" w:rsidP="001108E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4E3793">
        <w:rPr>
          <w:sz w:val="28"/>
          <w:szCs w:val="28"/>
          <w:lang w:val="ru-RU"/>
        </w:rPr>
        <w:lastRenderedPageBreak/>
        <w:t>У</w:t>
      </w:r>
      <w:r w:rsidR="001A0864">
        <w:rPr>
          <w:sz w:val="28"/>
          <w:szCs w:val="28"/>
          <w:lang w:val="ru-RU"/>
        </w:rPr>
        <w:t>ТВЕРЖДЕНО</w:t>
      </w:r>
      <w:r w:rsidR="00F92072">
        <w:rPr>
          <w:sz w:val="28"/>
          <w:szCs w:val="28"/>
          <w:lang w:val="ru-RU"/>
        </w:rPr>
        <w:t>:</w:t>
      </w:r>
    </w:p>
    <w:p w:rsidR="001108EA" w:rsidRPr="004E3793" w:rsidRDefault="001108EA" w:rsidP="001108E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4E3793">
        <w:rPr>
          <w:sz w:val="28"/>
          <w:szCs w:val="28"/>
          <w:lang w:val="ru-RU"/>
        </w:rPr>
        <w:t>ешением</w:t>
      </w:r>
      <w:r>
        <w:rPr>
          <w:sz w:val="28"/>
          <w:szCs w:val="28"/>
          <w:lang w:val="ru-RU"/>
        </w:rPr>
        <w:t xml:space="preserve"> </w:t>
      </w:r>
      <w:r w:rsidRPr="004E3793">
        <w:rPr>
          <w:sz w:val="28"/>
          <w:szCs w:val="28"/>
          <w:lang w:val="ru-RU"/>
        </w:rPr>
        <w:t>Собрания депутатов</w:t>
      </w:r>
    </w:p>
    <w:p w:rsidR="00A95E00" w:rsidRPr="00D3100D" w:rsidRDefault="001108EA" w:rsidP="00D3100D">
      <w:pPr>
        <w:spacing w:after="200" w:line="276" w:lineRule="auto"/>
        <w:jc w:val="both"/>
        <w:rPr>
          <w:color w:val="000000" w:themeColor="text1"/>
          <w:sz w:val="28"/>
          <w:lang w:val="ru-RU" w:eastAsia="ru-RU"/>
        </w:rPr>
      </w:pPr>
      <w:r w:rsidRPr="001108EA">
        <w:rPr>
          <w:sz w:val="28"/>
          <w:szCs w:val="28"/>
        </w:rPr>
        <w:t xml:space="preserve">                                                                                    </w:t>
      </w:r>
      <w:r w:rsidR="00D3100D">
        <w:rPr>
          <w:sz w:val="28"/>
          <w:szCs w:val="28"/>
          <w:lang w:val="ru-RU"/>
        </w:rPr>
        <w:t xml:space="preserve">     </w:t>
      </w:r>
      <w:bookmarkStart w:id="1" w:name="_GoBack"/>
      <w:bookmarkEnd w:id="1"/>
      <w:r w:rsidRPr="001108EA">
        <w:rPr>
          <w:sz w:val="28"/>
          <w:szCs w:val="28"/>
        </w:rPr>
        <w:t xml:space="preserve"> </w:t>
      </w:r>
      <w:r w:rsidR="00D3100D" w:rsidRPr="00D3100D">
        <w:rPr>
          <w:color w:val="000000" w:themeColor="text1"/>
          <w:sz w:val="28"/>
          <w:lang w:val="ru-RU" w:eastAsia="ru-RU"/>
        </w:rPr>
        <w:t>от 20.03.2013 года № 568</w:t>
      </w:r>
    </w:p>
    <w:p w:rsidR="00A95E00" w:rsidRDefault="00A95E00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AA1436" w:rsidRPr="00941041" w:rsidRDefault="00AA1436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941041">
        <w:rPr>
          <w:b w:val="0"/>
          <w:color w:val="000000" w:themeColor="text1"/>
          <w:sz w:val="28"/>
          <w:szCs w:val="28"/>
        </w:rPr>
        <w:t>Положение</w:t>
      </w:r>
    </w:p>
    <w:p w:rsidR="00AA1436" w:rsidRPr="00941041" w:rsidRDefault="00941041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941041">
        <w:rPr>
          <w:b w:val="0"/>
          <w:color w:val="000000" w:themeColor="text1"/>
          <w:sz w:val="28"/>
          <w:szCs w:val="28"/>
        </w:rPr>
        <w:t>О</w:t>
      </w:r>
      <w:r w:rsidR="00AA1436" w:rsidRPr="00941041">
        <w:rPr>
          <w:b w:val="0"/>
          <w:color w:val="000000" w:themeColor="text1"/>
          <w:sz w:val="28"/>
          <w:szCs w:val="28"/>
        </w:rPr>
        <w:t xml:space="preserve"> муниципальных правовых актах </w:t>
      </w:r>
      <w:r w:rsidR="001108EA" w:rsidRPr="00941041">
        <w:rPr>
          <w:b w:val="0"/>
          <w:color w:val="000000" w:themeColor="text1"/>
          <w:sz w:val="28"/>
          <w:szCs w:val="28"/>
        </w:rPr>
        <w:t>Сосновского муниципального района Челябинской области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1. Общие положения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1. Положение о муниципальных правовых актах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 Челябинской области</w:t>
      </w:r>
      <w:r w:rsidRPr="005635CC">
        <w:rPr>
          <w:color w:val="000000" w:themeColor="text1"/>
          <w:sz w:val="28"/>
          <w:szCs w:val="28"/>
          <w:lang w:val="ru-RU"/>
        </w:rPr>
        <w:t xml:space="preserve"> (далее - Положение) разработано </w:t>
      </w:r>
      <w:r w:rsidR="00CA166A">
        <w:rPr>
          <w:color w:val="000000" w:themeColor="text1"/>
          <w:sz w:val="28"/>
          <w:szCs w:val="28"/>
          <w:lang w:val="ru-RU"/>
        </w:rPr>
        <w:t xml:space="preserve">на основании Конституции Российской Федерации, </w:t>
      </w:r>
      <w:r w:rsidRPr="005635CC">
        <w:rPr>
          <w:color w:val="000000" w:themeColor="text1"/>
          <w:sz w:val="28"/>
          <w:szCs w:val="28"/>
          <w:lang w:val="ru-RU"/>
        </w:rPr>
        <w:t>Федеральн</w:t>
      </w:r>
      <w:r w:rsidR="00CA166A">
        <w:rPr>
          <w:color w:val="000000" w:themeColor="text1"/>
          <w:sz w:val="28"/>
          <w:szCs w:val="28"/>
          <w:lang w:val="ru-RU"/>
        </w:rPr>
        <w:t>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Pr="005635CC">
          <w:rPr>
            <w:color w:val="000000" w:themeColor="text1"/>
            <w:sz w:val="28"/>
            <w:szCs w:val="28"/>
            <w:lang w:val="ru-RU"/>
          </w:rPr>
          <w:t>закон</w:t>
        </w:r>
      </w:hyperlink>
      <w:r w:rsidR="00CA166A">
        <w:rPr>
          <w:color w:val="000000" w:themeColor="text1"/>
          <w:sz w:val="28"/>
          <w:szCs w:val="28"/>
          <w:lang w:val="ru-RU"/>
        </w:rPr>
        <w:t>а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1108EA">
        <w:rPr>
          <w:color w:val="000000" w:themeColor="text1"/>
          <w:sz w:val="28"/>
          <w:szCs w:val="28"/>
          <w:lang w:val="ru-RU"/>
        </w:rPr>
        <w:t>«</w:t>
      </w:r>
      <w:r w:rsidRPr="005635CC">
        <w:rPr>
          <w:color w:val="000000" w:themeColor="text1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108EA">
        <w:rPr>
          <w:color w:val="000000" w:themeColor="text1"/>
          <w:sz w:val="28"/>
          <w:szCs w:val="28"/>
          <w:lang w:val="ru-RU"/>
        </w:rPr>
        <w:t>»</w:t>
      </w:r>
      <w:r w:rsidRPr="005635CC">
        <w:rPr>
          <w:color w:val="000000" w:themeColor="text1"/>
          <w:sz w:val="28"/>
          <w:szCs w:val="28"/>
          <w:lang w:val="ru-RU"/>
        </w:rPr>
        <w:t>,</w:t>
      </w:r>
      <w:r w:rsidR="00CA166A">
        <w:rPr>
          <w:color w:val="000000" w:themeColor="text1"/>
          <w:sz w:val="28"/>
          <w:szCs w:val="28"/>
          <w:lang w:val="ru-RU"/>
        </w:rPr>
        <w:t xml:space="preserve"> Закона Челябинской области</w:t>
      </w:r>
      <w:r w:rsidR="00BC068D">
        <w:rPr>
          <w:color w:val="000000" w:themeColor="text1"/>
          <w:sz w:val="28"/>
          <w:szCs w:val="28"/>
          <w:lang w:val="ru-RU"/>
        </w:rPr>
        <w:t xml:space="preserve"> </w:t>
      </w:r>
      <w:r w:rsidR="00CA166A">
        <w:rPr>
          <w:color w:val="000000" w:themeColor="text1"/>
          <w:sz w:val="28"/>
          <w:szCs w:val="28"/>
          <w:lang w:val="ru-RU"/>
        </w:rPr>
        <w:t>«О регистре муниципальных нормативных правовых актов Челябинской области»,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hyperlink r:id="rId10" w:history="1">
        <w:proofErr w:type="gramStart"/>
        <w:r w:rsidRPr="005635CC">
          <w:rPr>
            <w:color w:val="000000" w:themeColor="text1"/>
            <w:sz w:val="28"/>
            <w:szCs w:val="28"/>
            <w:lang w:val="ru-RU"/>
          </w:rPr>
          <w:t>Устав</w:t>
        </w:r>
        <w:proofErr w:type="gramEnd"/>
      </w:hyperlink>
      <w:r w:rsidR="00CA166A">
        <w:rPr>
          <w:color w:val="000000" w:themeColor="text1"/>
          <w:sz w:val="28"/>
          <w:szCs w:val="28"/>
          <w:lang w:val="ru-RU"/>
        </w:rPr>
        <w:t>а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 определяет порядок подготовки, принятия, опубликования и вступления в силу</w:t>
      </w:r>
      <w:r w:rsidR="0029736E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</w:t>
      </w:r>
      <w:r w:rsidR="0029736E">
        <w:rPr>
          <w:color w:val="000000" w:themeColor="text1"/>
          <w:sz w:val="28"/>
          <w:szCs w:val="28"/>
          <w:lang w:val="ru-RU"/>
        </w:rPr>
        <w:t xml:space="preserve"> 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425A37" w:rsidRPr="005635CC" w:rsidRDefault="00425A3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Действие Положения не распространяется на правотворческую деятельность органов и должностных лиц местного самоуправления сельских поселений Сосновского муниципального района</w:t>
      </w:r>
      <w:r w:rsidR="007B5079">
        <w:rPr>
          <w:color w:val="000000" w:themeColor="text1"/>
          <w:sz w:val="28"/>
          <w:szCs w:val="28"/>
          <w:lang w:val="ru-RU"/>
        </w:rPr>
        <w:t>, а также на</w:t>
      </w:r>
      <w:r w:rsidR="00B33244">
        <w:rPr>
          <w:color w:val="000000" w:themeColor="text1"/>
          <w:sz w:val="28"/>
          <w:szCs w:val="28"/>
          <w:lang w:val="ru-RU"/>
        </w:rPr>
        <w:t xml:space="preserve"> порядок подготовки и принятия</w:t>
      </w:r>
      <w:r w:rsidR="007B5079">
        <w:rPr>
          <w:color w:val="000000" w:themeColor="text1"/>
          <w:sz w:val="28"/>
          <w:szCs w:val="28"/>
          <w:lang w:val="ru-RU"/>
        </w:rPr>
        <w:t xml:space="preserve"> Устав</w:t>
      </w:r>
      <w:r w:rsidR="00B33244">
        <w:rPr>
          <w:color w:val="000000" w:themeColor="text1"/>
          <w:sz w:val="28"/>
          <w:szCs w:val="28"/>
          <w:lang w:val="ru-RU"/>
        </w:rPr>
        <w:t>а</w:t>
      </w:r>
      <w:r w:rsidR="007B5079">
        <w:rPr>
          <w:color w:val="000000" w:themeColor="text1"/>
          <w:sz w:val="28"/>
          <w:szCs w:val="28"/>
          <w:lang w:val="ru-RU"/>
        </w:rPr>
        <w:t xml:space="preserve"> Сосновского муниципального района и решения, принятые на местном референдуме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2. В настоящем Положении используются следующие термины и понятия: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1) муниципальный правовой акт - решение, принятое непосредственно населением </w:t>
      </w:r>
      <w:r w:rsidR="0029736E">
        <w:rPr>
          <w:color w:val="000000" w:themeColor="text1"/>
          <w:sz w:val="28"/>
          <w:szCs w:val="28"/>
          <w:lang w:val="ru-RU"/>
        </w:rPr>
        <w:t xml:space="preserve">Сосновского </w:t>
      </w:r>
      <w:r w:rsidRPr="005635CC">
        <w:rPr>
          <w:color w:val="000000" w:themeColor="text1"/>
          <w:sz w:val="28"/>
          <w:szCs w:val="28"/>
          <w:lang w:val="ru-RU"/>
        </w:rPr>
        <w:t>муниципального</w:t>
      </w:r>
      <w:r w:rsidR="0029736E">
        <w:rPr>
          <w:color w:val="000000" w:themeColor="text1"/>
          <w:sz w:val="28"/>
          <w:szCs w:val="28"/>
          <w:lang w:val="ru-RU"/>
        </w:rPr>
        <w:t xml:space="preserve">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</w:t>
      </w:r>
      <w:r w:rsidR="0029736E">
        <w:rPr>
          <w:color w:val="000000" w:themeColor="text1"/>
          <w:sz w:val="28"/>
          <w:szCs w:val="28"/>
          <w:lang w:val="ru-RU"/>
        </w:rPr>
        <w:t>У</w:t>
      </w:r>
      <w:r w:rsidRPr="005635CC">
        <w:rPr>
          <w:color w:val="000000" w:themeColor="text1"/>
          <w:sz w:val="28"/>
          <w:szCs w:val="28"/>
          <w:lang w:val="ru-RU"/>
        </w:rPr>
        <w:t xml:space="preserve">ставом </w:t>
      </w:r>
      <w:r w:rsidR="00620547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 соответствии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с федеральными законами к полномочиям органов местного самоуправления и (или) должностных лиц местного самоуправления</w:t>
      </w:r>
      <w:r w:rsidR="0029736E">
        <w:rPr>
          <w:color w:val="000000" w:themeColor="text1"/>
          <w:sz w:val="28"/>
          <w:szCs w:val="28"/>
          <w:lang w:val="ru-RU"/>
        </w:rPr>
        <w:t xml:space="preserve"> 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2) муниципальный нормативный правовой акт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- муниципальный правовой акт, принятый (изданный) в установленном порядке </w:t>
      </w:r>
      <w:proofErr w:type="spellStart"/>
      <w:r w:rsidRPr="005635CC">
        <w:rPr>
          <w:color w:val="000000" w:themeColor="text1"/>
          <w:sz w:val="28"/>
          <w:szCs w:val="28"/>
          <w:lang w:val="ru-RU"/>
        </w:rPr>
        <w:t>управомоченным</w:t>
      </w:r>
      <w:proofErr w:type="spellEnd"/>
      <w:r w:rsidRPr="005635CC">
        <w:rPr>
          <w:color w:val="000000" w:themeColor="text1"/>
          <w:sz w:val="28"/>
          <w:szCs w:val="28"/>
          <w:lang w:val="ru-RU"/>
        </w:rPr>
        <w:t xml:space="preserve"> органом местного самоуправления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содержащий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 xml:space="preserve">(устанавливающий, изменяющий или отменяющий) правовые нормы, обязательные для неограниченного круга лиц на территории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, рассчитанные на неоднократное применение и направленные на урегулирование общественных отношений;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3) муниципальный ненормативный правовой акт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- муниципальный правовой акт, принятый (изданный) </w:t>
      </w:r>
      <w:proofErr w:type="spellStart"/>
      <w:r w:rsidRPr="005635CC">
        <w:rPr>
          <w:color w:val="000000" w:themeColor="text1"/>
          <w:sz w:val="28"/>
          <w:szCs w:val="28"/>
          <w:lang w:val="ru-RU"/>
        </w:rPr>
        <w:t>управомоченным</w:t>
      </w:r>
      <w:proofErr w:type="spellEnd"/>
      <w:r w:rsidRPr="005635CC">
        <w:rPr>
          <w:color w:val="000000" w:themeColor="text1"/>
          <w:sz w:val="28"/>
          <w:szCs w:val="28"/>
          <w:lang w:val="ru-RU"/>
        </w:rPr>
        <w:t xml:space="preserve"> органом местного самоуправления либо должностным лицом местного самоуправления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, адресованный ограниченному кругу лиц и устанавливающий, изменяющий или отменяющий права и обязанности данных лиц, а также акт, который регулирует вопросы организации деятельности органов местного самоуправления;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4) положение - нормативный правовой </w:t>
      </w:r>
      <w:r w:rsidR="00850BB1">
        <w:rPr>
          <w:color w:val="000000" w:themeColor="text1"/>
          <w:sz w:val="28"/>
          <w:szCs w:val="28"/>
          <w:lang w:val="ru-RU"/>
        </w:rPr>
        <w:t>документ</w:t>
      </w:r>
      <w:r w:rsidRPr="005635CC">
        <w:rPr>
          <w:color w:val="000000" w:themeColor="text1"/>
          <w:sz w:val="28"/>
          <w:szCs w:val="28"/>
          <w:lang w:val="ru-RU"/>
        </w:rPr>
        <w:t>, который детально регламентирует правовой статус, организацию, порядок деятельности органов, их структурных подразделений, организаций и учреждений, определяет их</w:t>
      </w:r>
      <w:r w:rsidR="00C74E42">
        <w:rPr>
          <w:color w:val="000000" w:themeColor="text1"/>
          <w:sz w:val="28"/>
          <w:szCs w:val="28"/>
          <w:lang w:val="ru-RU"/>
        </w:rPr>
        <w:t xml:space="preserve"> права, обязанности и </w:t>
      </w:r>
      <w:r w:rsidRPr="005635CC">
        <w:rPr>
          <w:color w:val="000000" w:themeColor="text1"/>
          <w:sz w:val="28"/>
          <w:szCs w:val="28"/>
          <w:lang w:val="ru-RU"/>
        </w:rPr>
        <w:t>взаимоотношения с другими органами, организациями, учреждениями и гражданами</w:t>
      </w:r>
      <w:r w:rsidR="00B33244">
        <w:rPr>
          <w:color w:val="000000" w:themeColor="text1"/>
          <w:sz w:val="28"/>
          <w:szCs w:val="28"/>
          <w:lang w:val="ru-RU"/>
        </w:rPr>
        <w:t>, а также который содержит обязательные для исполнения на территории муниципального образования правовые нормы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5) правила - нормативный правовой </w:t>
      </w:r>
      <w:r w:rsidR="00850BB1">
        <w:rPr>
          <w:color w:val="000000" w:themeColor="text1"/>
          <w:sz w:val="28"/>
          <w:szCs w:val="28"/>
          <w:lang w:val="ru-RU"/>
        </w:rPr>
        <w:t>документ</w:t>
      </w:r>
      <w:r w:rsidRPr="005635CC">
        <w:rPr>
          <w:color w:val="000000" w:themeColor="text1"/>
          <w:sz w:val="28"/>
          <w:szCs w:val="28"/>
          <w:lang w:val="ru-RU"/>
        </w:rPr>
        <w:t>, которым устанавливаются процедурные нормы, определяющие порядок осуществления какого-либо рода деятельности;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6) регламент - </w:t>
      </w:r>
      <w:r w:rsidR="00850BB1" w:rsidRPr="005635CC">
        <w:rPr>
          <w:color w:val="000000" w:themeColor="text1"/>
          <w:sz w:val="28"/>
          <w:szCs w:val="28"/>
          <w:lang w:val="ru-RU"/>
        </w:rPr>
        <w:t xml:space="preserve">нормативный правовой </w:t>
      </w:r>
      <w:r w:rsidR="00850BB1">
        <w:rPr>
          <w:color w:val="000000" w:themeColor="text1"/>
          <w:sz w:val="28"/>
          <w:szCs w:val="28"/>
          <w:lang w:val="ru-RU"/>
        </w:rPr>
        <w:t>документ</w:t>
      </w:r>
      <w:r w:rsidRPr="005635CC">
        <w:rPr>
          <w:color w:val="000000" w:themeColor="text1"/>
          <w:sz w:val="28"/>
          <w:szCs w:val="28"/>
          <w:lang w:val="ru-RU"/>
        </w:rPr>
        <w:t>, устанавливающий порядок осуществления полномочий, организаци</w:t>
      </w:r>
      <w:r w:rsidR="00850BB1">
        <w:rPr>
          <w:color w:val="000000" w:themeColor="text1"/>
          <w:sz w:val="28"/>
          <w:szCs w:val="28"/>
          <w:lang w:val="ru-RU"/>
        </w:rPr>
        <w:t>ю</w:t>
      </w:r>
      <w:r w:rsidRPr="005635CC">
        <w:rPr>
          <w:color w:val="000000" w:themeColor="text1"/>
          <w:sz w:val="28"/>
          <w:szCs w:val="28"/>
          <w:lang w:val="ru-RU"/>
        </w:rPr>
        <w:t xml:space="preserve"> деятельности </w:t>
      </w:r>
      <w:r w:rsidR="00850BB1">
        <w:rPr>
          <w:color w:val="000000" w:themeColor="text1"/>
          <w:sz w:val="28"/>
          <w:szCs w:val="28"/>
          <w:lang w:val="ru-RU"/>
        </w:rPr>
        <w:t>органа, правила и процедуры его работы;</w:t>
      </w:r>
    </w:p>
    <w:p w:rsidR="0035700A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7)</w:t>
      </w:r>
      <w:r w:rsidR="0035700A">
        <w:rPr>
          <w:color w:val="000000" w:themeColor="text1"/>
          <w:sz w:val="28"/>
          <w:szCs w:val="28"/>
          <w:lang w:val="ru-RU"/>
        </w:rPr>
        <w:t xml:space="preserve"> порядок -</w:t>
      </w:r>
      <w:r w:rsidR="0035700A" w:rsidRPr="0035700A">
        <w:rPr>
          <w:color w:val="000000" w:themeColor="text1"/>
          <w:sz w:val="28"/>
          <w:szCs w:val="28"/>
          <w:lang w:val="ru-RU"/>
        </w:rPr>
        <w:t xml:space="preserve"> </w:t>
      </w:r>
      <w:r w:rsidR="0035700A" w:rsidRPr="005635CC">
        <w:rPr>
          <w:color w:val="000000" w:themeColor="text1"/>
          <w:sz w:val="28"/>
          <w:szCs w:val="28"/>
          <w:lang w:val="ru-RU"/>
        </w:rPr>
        <w:t xml:space="preserve">нормативный правовой </w:t>
      </w:r>
      <w:r w:rsidR="0035700A">
        <w:rPr>
          <w:color w:val="000000" w:themeColor="text1"/>
          <w:sz w:val="28"/>
          <w:szCs w:val="28"/>
          <w:lang w:val="ru-RU"/>
        </w:rPr>
        <w:t xml:space="preserve">документ, систематизирующий нормы тематического содержания и определяющий процедуру и последовательность осуществления действий;  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</w:p>
    <w:p w:rsidR="00AA1436" w:rsidRPr="005635CC" w:rsidRDefault="003570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8) </w:t>
      </w:r>
      <w:r w:rsidR="00AA1436" w:rsidRPr="005635CC">
        <w:rPr>
          <w:color w:val="000000" w:themeColor="text1"/>
          <w:sz w:val="28"/>
          <w:szCs w:val="28"/>
          <w:lang w:val="ru-RU"/>
        </w:rPr>
        <w:t>программа - правовой документ, представляющий собой систему взаимоувязанных мероприятий, определяющих действия и предполагаемые затраты на заданный период времени, совокупность методов и приемов, последовательность процедур, которые следуют в процессе достижения цели;</w:t>
      </w:r>
    </w:p>
    <w:p w:rsidR="004B49B6" w:rsidRDefault="003570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9</w:t>
      </w:r>
      <w:r w:rsidR="00AA1436" w:rsidRPr="005635CC">
        <w:rPr>
          <w:color w:val="000000" w:themeColor="text1"/>
          <w:sz w:val="28"/>
          <w:szCs w:val="28"/>
          <w:lang w:val="ru-RU"/>
        </w:rPr>
        <w:t>)</w:t>
      </w:r>
      <w:r w:rsidR="004B49B6">
        <w:rPr>
          <w:color w:val="000000" w:themeColor="text1"/>
          <w:sz w:val="28"/>
          <w:szCs w:val="28"/>
          <w:lang w:val="ru-RU"/>
        </w:rPr>
        <w:t xml:space="preserve"> инструкция – правовой документ, содержащий нормы, регулирующие организационные, научно-технические, технологические, финансовые и иные вопросы деятельности учреждений, организаций, предприятий, должностных лиц;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AA1436" w:rsidRPr="005635CC" w:rsidRDefault="004B49B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10)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правотворческий процесс - урегулированный законодательством и иными нормативными правовыми актами Российской Федерации, </w:t>
      </w:r>
      <w:hyperlink r:id="rId11" w:history="1">
        <w:r w:rsidR="00AA1436" w:rsidRPr="005635CC">
          <w:rPr>
            <w:color w:val="000000" w:themeColor="text1"/>
            <w:sz w:val="28"/>
            <w:szCs w:val="28"/>
            <w:lang w:val="ru-RU"/>
          </w:rPr>
          <w:t>Уставом</w:t>
        </w:r>
      </w:hyperlink>
      <w:r w:rsidR="00AA1436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и иными нормативными актами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процесс подготовки, внесения, рассмотрения, принятия (издания), подписания и официального опубликования муниципального правового акта;</w:t>
      </w:r>
    </w:p>
    <w:p w:rsidR="00AA1436" w:rsidRPr="005635CC" w:rsidRDefault="003570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4B49B6">
        <w:rPr>
          <w:color w:val="000000" w:themeColor="text1"/>
          <w:sz w:val="28"/>
          <w:szCs w:val="28"/>
          <w:lang w:val="ru-RU"/>
        </w:rPr>
        <w:t>1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) должностное лицо местного самоуправления - выборное либо заключившее </w:t>
      </w:r>
      <w:r>
        <w:rPr>
          <w:color w:val="000000" w:themeColor="text1"/>
          <w:sz w:val="28"/>
          <w:szCs w:val="28"/>
          <w:lang w:val="ru-RU"/>
        </w:rPr>
        <w:t>трудовой договор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лицо, наделенное </w:t>
      </w:r>
      <w:r w:rsidR="0029736E">
        <w:rPr>
          <w:color w:val="000000" w:themeColor="text1"/>
          <w:sz w:val="28"/>
          <w:szCs w:val="28"/>
          <w:lang w:val="ru-RU"/>
        </w:rPr>
        <w:t>собственными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полномочиями по решению вопросов местного значения и (или) по </w:t>
      </w:r>
      <w:r w:rsidR="00AA1436" w:rsidRPr="005635CC">
        <w:rPr>
          <w:color w:val="000000" w:themeColor="text1"/>
          <w:sz w:val="28"/>
          <w:szCs w:val="28"/>
          <w:lang w:val="ru-RU"/>
        </w:rPr>
        <w:lastRenderedPageBreak/>
        <w:t>организации деятельности органа местного самоуправления.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2. Система муниципальных правовых актов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3. В систему муниципальных правовых актов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входят: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</w:t>
      </w:r>
      <w:hyperlink r:id="rId12" w:history="1">
        <w:r w:rsidRPr="005635CC">
          <w:rPr>
            <w:color w:val="000000" w:themeColor="text1"/>
            <w:sz w:val="28"/>
            <w:szCs w:val="28"/>
            <w:lang w:val="ru-RU"/>
          </w:rPr>
          <w:t>Устав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, правовые акты, принятые на местном референдуме;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2) нормативные и иные правовые акты Собрания депутатов</w:t>
      </w:r>
      <w:r w:rsidR="001108EA" w:rsidRPr="001108EA">
        <w:rPr>
          <w:color w:val="000000" w:themeColor="text1"/>
          <w:sz w:val="28"/>
          <w:szCs w:val="28"/>
          <w:lang w:val="ru-RU"/>
        </w:rPr>
        <w:t xml:space="preserve">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850BB1">
        <w:rPr>
          <w:color w:val="000000" w:themeColor="text1"/>
          <w:sz w:val="28"/>
          <w:szCs w:val="28"/>
          <w:lang w:val="ru-RU"/>
        </w:rPr>
        <w:t xml:space="preserve"> </w:t>
      </w:r>
      <w:r w:rsidR="00850BB1" w:rsidRPr="005635CC">
        <w:rPr>
          <w:color w:val="000000" w:themeColor="text1"/>
          <w:sz w:val="28"/>
          <w:szCs w:val="28"/>
          <w:lang w:val="ru-RU"/>
        </w:rPr>
        <w:t xml:space="preserve">(далее - Собрание депутатов </w:t>
      </w:r>
      <w:r w:rsidR="00850BB1">
        <w:rPr>
          <w:color w:val="000000" w:themeColor="text1"/>
          <w:sz w:val="28"/>
          <w:szCs w:val="28"/>
          <w:lang w:val="ru-RU"/>
        </w:rPr>
        <w:t>района</w:t>
      </w:r>
      <w:r w:rsidR="00850BB1" w:rsidRPr="005635CC">
        <w:rPr>
          <w:color w:val="000000" w:themeColor="text1"/>
          <w:sz w:val="28"/>
          <w:szCs w:val="28"/>
          <w:lang w:val="ru-RU"/>
        </w:rPr>
        <w:t>)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3) правовые акты</w:t>
      </w:r>
      <w:r w:rsidR="001568AF">
        <w:rPr>
          <w:color w:val="000000" w:themeColor="text1"/>
          <w:sz w:val="28"/>
          <w:szCs w:val="28"/>
          <w:lang w:val="ru-RU"/>
        </w:rPr>
        <w:t xml:space="preserve"> </w:t>
      </w:r>
      <w:r w:rsidR="002C0DD0">
        <w:rPr>
          <w:color w:val="000000" w:themeColor="text1"/>
          <w:sz w:val="28"/>
          <w:szCs w:val="28"/>
          <w:lang w:val="ru-RU"/>
        </w:rPr>
        <w:t>Г</w:t>
      </w:r>
      <w:r w:rsidR="001568AF">
        <w:rPr>
          <w:color w:val="000000" w:themeColor="text1"/>
          <w:sz w:val="28"/>
          <w:szCs w:val="28"/>
          <w:lang w:val="ru-RU"/>
        </w:rPr>
        <w:t xml:space="preserve">лавы Сосновского муниципального района, </w:t>
      </w:r>
      <w:r w:rsidRPr="005635CC">
        <w:rPr>
          <w:color w:val="000000" w:themeColor="text1"/>
          <w:sz w:val="28"/>
          <w:szCs w:val="28"/>
          <w:lang w:val="ru-RU"/>
        </w:rPr>
        <w:t>администрации</w:t>
      </w:r>
      <w:r w:rsidR="001108EA" w:rsidRPr="001108EA">
        <w:rPr>
          <w:color w:val="000000" w:themeColor="text1"/>
          <w:sz w:val="28"/>
          <w:szCs w:val="28"/>
          <w:lang w:val="ru-RU"/>
        </w:rPr>
        <w:t xml:space="preserve">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850BB1">
        <w:rPr>
          <w:color w:val="000000" w:themeColor="text1"/>
          <w:sz w:val="28"/>
          <w:szCs w:val="28"/>
          <w:lang w:val="ru-RU"/>
        </w:rPr>
        <w:t xml:space="preserve"> </w:t>
      </w:r>
      <w:r w:rsidR="00850BB1" w:rsidRPr="005635CC">
        <w:rPr>
          <w:color w:val="000000" w:themeColor="text1"/>
          <w:sz w:val="28"/>
          <w:szCs w:val="28"/>
          <w:lang w:val="ru-RU"/>
        </w:rPr>
        <w:t xml:space="preserve">(далее - администрация </w:t>
      </w:r>
      <w:r w:rsidR="00850BB1">
        <w:rPr>
          <w:color w:val="000000" w:themeColor="text1"/>
          <w:sz w:val="28"/>
          <w:szCs w:val="28"/>
          <w:lang w:val="ru-RU"/>
        </w:rPr>
        <w:t>района</w:t>
      </w:r>
      <w:r w:rsidR="00850BB1" w:rsidRPr="005635CC">
        <w:rPr>
          <w:color w:val="000000" w:themeColor="text1"/>
          <w:sz w:val="28"/>
          <w:szCs w:val="28"/>
          <w:lang w:val="ru-RU"/>
        </w:rPr>
        <w:t>)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4) пр</w:t>
      </w:r>
      <w:r w:rsidR="001568AF">
        <w:rPr>
          <w:color w:val="000000" w:themeColor="text1"/>
          <w:sz w:val="28"/>
          <w:szCs w:val="28"/>
          <w:lang w:val="ru-RU"/>
        </w:rPr>
        <w:t xml:space="preserve">авовые акты иных органов местного самоуправления и должностных лиц местного самоуправления, предусмотренных Уставом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4. Муниципальные нормативные правовые акты принимаются в </w:t>
      </w:r>
      <w:r w:rsidR="00DB160D">
        <w:rPr>
          <w:color w:val="000000" w:themeColor="text1"/>
          <w:sz w:val="28"/>
          <w:szCs w:val="28"/>
          <w:lang w:val="ru-RU"/>
        </w:rPr>
        <w:t>виде</w:t>
      </w:r>
      <w:r w:rsidRPr="005635CC">
        <w:rPr>
          <w:color w:val="000000" w:themeColor="text1"/>
          <w:sz w:val="28"/>
          <w:szCs w:val="28"/>
          <w:lang w:val="ru-RU"/>
        </w:rPr>
        <w:t xml:space="preserve"> решений Собрания депутатов </w:t>
      </w:r>
      <w:r w:rsidR="001108E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, постановлений администрации</w:t>
      </w:r>
      <w:r w:rsidR="00082F3A" w:rsidRPr="00082F3A">
        <w:rPr>
          <w:color w:val="000000" w:themeColor="text1"/>
          <w:sz w:val="28"/>
          <w:szCs w:val="28"/>
          <w:lang w:val="ru-RU"/>
        </w:rPr>
        <w:t xml:space="preserve"> </w:t>
      </w:r>
      <w:r w:rsidR="00082F3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. Муниципальным нормативным правовым актом также является решение местного референдума.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Муниципальными нормативными правовыми актами утверждаются положения, правила и иные правовые документы, содержащие нормы права.</w:t>
      </w:r>
    </w:p>
    <w:p w:rsidR="00DB160D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5. Муниципальные ненормативные правовые акты</w:t>
      </w:r>
      <w:r w:rsidR="00DB160D">
        <w:rPr>
          <w:color w:val="000000" w:themeColor="text1"/>
          <w:sz w:val="28"/>
          <w:szCs w:val="28"/>
          <w:lang w:val="ru-RU"/>
        </w:rPr>
        <w:t xml:space="preserve"> принимаются в виде:</w:t>
      </w:r>
    </w:p>
    <w:p w:rsidR="00DB160D" w:rsidRDefault="00DB16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решений</w:t>
      </w:r>
      <w:r w:rsidR="00D37446">
        <w:rPr>
          <w:color w:val="000000" w:themeColor="text1"/>
          <w:sz w:val="28"/>
          <w:szCs w:val="28"/>
          <w:lang w:val="ru-RU"/>
        </w:rPr>
        <w:t>, постановлений и распоряжений</w:t>
      </w:r>
      <w:r>
        <w:rPr>
          <w:color w:val="000000" w:themeColor="text1"/>
          <w:sz w:val="28"/>
          <w:szCs w:val="28"/>
          <w:lang w:val="ru-RU"/>
        </w:rPr>
        <w:t xml:space="preserve"> Собрания депутатов Сосновского муниципального района;</w:t>
      </w:r>
    </w:p>
    <w:p w:rsidR="00DB160D" w:rsidRDefault="00DB16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82F3A">
        <w:rPr>
          <w:color w:val="000000" w:themeColor="text1"/>
          <w:sz w:val="28"/>
          <w:szCs w:val="28"/>
          <w:lang w:val="ru-RU"/>
        </w:rPr>
        <w:t xml:space="preserve">постановлений и </w:t>
      </w:r>
      <w:r w:rsidR="00AA1436" w:rsidRPr="005635CC">
        <w:rPr>
          <w:color w:val="000000" w:themeColor="text1"/>
          <w:sz w:val="28"/>
          <w:szCs w:val="28"/>
          <w:lang w:val="ru-RU"/>
        </w:rPr>
        <w:t>распоряжений</w:t>
      </w:r>
      <w:r>
        <w:rPr>
          <w:color w:val="000000" w:themeColor="text1"/>
          <w:sz w:val="28"/>
          <w:szCs w:val="28"/>
          <w:lang w:val="ru-RU"/>
        </w:rPr>
        <w:t xml:space="preserve"> администрации Сосновского муниципального района;</w:t>
      </w:r>
    </w:p>
    <w:p w:rsidR="00DB160D" w:rsidRDefault="00DB16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постановлений и распоряжений председателя Собрания депутатов </w:t>
      </w:r>
      <w:r w:rsidR="00082F3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D37446">
        <w:rPr>
          <w:color w:val="000000" w:themeColor="text1"/>
          <w:sz w:val="28"/>
          <w:szCs w:val="28"/>
          <w:lang w:val="ru-RU"/>
        </w:rPr>
        <w:t>;</w:t>
      </w:r>
    </w:p>
    <w:p w:rsidR="00D37446" w:rsidRDefault="00D3744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распоряжений и приказов Контрольно-счетной палаты Сосновского муниципального района;</w:t>
      </w:r>
    </w:p>
    <w:p w:rsidR="002F3A66" w:rsidRDefault="00DB160D" w:rsidP="002F3A6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решений, разрешений и иных правовых актов, установленных законодательством Российской Федерации и Челябинской области</w:t>
      </w:r>
      <w:r w:rsidR="002F3A66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Муниципальными ненормативными правовыми актами утверждаются планы, программы, прогнозы, обращения, заявления, отчеты, законодательные инициативы в Законодательное Собрание Челябинской области, иные правовые документы ненормативного характера, акты, устанавливающие, изменяющие либо отменяющие права и обязанности конкретных лиц.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1A0864" w:rsidRDefault="001A08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1A0864" w:rsidRDefault="001A08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1A0864" w:rsidRPr="005635CC" w:rsidRDefault="001A086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lastRenderedPageBreak/>
        <w:t>3. Планирование правотворческой работы</w:t>
      </w: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и общие требования к муниципальным правовым актам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6. Основными стадиями правотворческого процесса являются: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1) планирование правотворческой деятельности;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2)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3)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4) подписание муниципального правового акта;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5) официальное опубликование</w:t>
      </w:r>
      <w:r w:rsidR="00DB160D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(обнародование) муниципального правового акта;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6) вступление в силу муниципального правового акта.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7. Разработка проектов муниципальных правовых актов осуществляется в плановом порядке на основании</w:t>
      </w:r>
      <w:r w:rsidR="00EC7C5A">
        <w:rPr>
          <w:color w:val="000000" w:themeColor="text1"/>
          <w:sz w:val="28"/>
          <w:szCs w:val="28"/>
          <w:lang w:val="ru-RU"/>
        </w:rPr>
        <w:t xml:space="preserve"> перспективных</w:t>
      </w:r>
      <w:r w:rsidRPr="005635CC">
        <w:rPr>
          <w:color w:val="000000" w:themeColor="text1"/>
          <w:sz w:val="28"/>
          <w:szCs w:val="28"/>
          <w:lang w:val="ru-RU"/>
        </w:rPr>
        <w:t xml:space="preserve"> текущих (ежеквартальных) планов правотворческой работы, утверждаемых Собранием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администрацией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или уполномоченным должностным лицом </w:t>
      </w:r>
      <w:r w:rsidR="003C0BC9">
        <w:rPr>
          <w:color w:val="000000" w:themeColor="text1"/>
          <w:sz w:val="28"/>
          <w:szCs w:val="28"/>
          <w:lang w:val="ru-RU"/>
        </w:rPr>
        <w:t>местного самоуправления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8. П</w:t>
      </w:r>
      <w:r w:rsidR="00653473">
        <w:rPr>
          <w:color w:val="000000" w:themeColor="text1"/>
          <w:sz w:val="28"/>
          <w:szCs w:val="28"/>
          <w:lang w:val="ru-RU"/>
        </w:rPr>
        <w:t>ерспективный план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правотворческой работы Собрания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формиру</w:t>
      </w:r>
      <w:r w:rsidR="00653473">
        <w:rPr>
          <w:color w:val="000000" w:themeColor="text1"/>
          <w:sz w:val="28"/>
          <w:szCs w:val="28"/>
          <w:lang w:val="ru-RU"/>
        </w:rPr>
        <w:t>е</w:t>
      </w:r>
      <w:r w:rsidRPr="005635CC">
        <w:rPr>
          <w:color w:val="000000" w:themeColor="text1"/>
          <w:sz w:val="28"/>
          <w:szCs w:val="28"/>
          <w:lang w:val="ru-RU"/>
        </w:rPr>
        <w:t xml:space="preserve">тся на основании предложений постоянных комиссий Собрания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заместителей главы </w:t>
      </w:r>
      <w:r w:rsidR="00082F3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653473">
        <w:rPr>
          <w:color w:val="000000" w:themeColor="text1"/>
          <w:sz w:val="28"/>
          <w:szCs w:val="28"/>
          <w:lang w:val="ru-RU"/>
        </w:rPr>
        <w:t>, руководителей структурных подразделений администрации 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Проект </w:t>
      </w:r>
      <w:r w:rsidR="00653473">
        <w:rPr>
          <w:color w:val="000000" w:themeColor="text1"/>
          <w:sz w:val="28"/>
          <w:szCs w:val="28"/>
          <w:lang w:val="ru-RU"/>
        </w:rPr>
        <w:t xml:space="preserve">перспективного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плана работы Собрания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разрабатывается с учетом предложений главы </w:t>
      </w:r>
      <w:r w:rsidR="00082F3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председателя Собрания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депутатов Собрания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органов местного самоуправления, органов территориального общественного самоуправления, инициативных групп граждан в порядке правотворческой инициативы граждан.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Утвержденный план работы Собрания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не препятствует разработке и внесению на рассмотрение Собранием депутатов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муниципальных правовых актов, не предусмотренных планом работы, в установленные настоящим Положением сроки.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9. Планы правотворческой работы администрации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формируются на основании текущих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планов работы структурных подразделений администрации </w:t>
      </w:r>
      <w:r w:rsidR="00082F3A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10. В случаях, предусмотренных законодательством</w:t>
      </w:r>
      <w:r w:rsidR="003C0BC9">
        <w:rPr>
          <w:color w:val="000000" w:themeColor="text1"/>
          <w:sz w:val="28"/>
          <w:szCs w:val="28"/>
          <w:lang w:val="ru-RU"/>
        </w:rPr>
        <w:t xml:space="preserve"> Российской Федерации, Челябинской области либо Сосновского муниципального района </w:t>
      </w:r>
      <w:r w:rsidRPr="005635CC">
        <w:rPr>
          <w:color w:val="000000" w:themeColor="text1"/>
          <w:sz w:val="28"/>
          <w:szCs w:val="28"/>
          <w:lang w:val="ru-RU"/>
        </w:rPr>
        <w:t>при разработке проекта муниципального правового акта учитываются результаты публичных слушаний по данному проекту.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11. Для подготовки проекта муниципального правового акта могут создаваться рабочие группы, в том числе с привлечением экспертов.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12. </w:t>
      </w:r>
      <w:r w:rsidR="003C0BC9">
        <w:rPr>
          <w:color w:val="000000" w:themeColor="text1"/>
          <w:sz w:val="28"/>
          <w:szCs w:val="28"/>
          <w:lang w:val="ru-RU"/>
        </w:rPr>
        <w:t>Муниципальный п</w:t>
      </w:r>
      <w:r w:rsidRPr="005635CC">
        <w:rPr>
          <w:color w:val="000000" w:themeColor="text1"/>
          <w:sz w:val="28"/>
          <w:szCs w:val="28"/>
          <w:lang w:val="ru-RU"/>
        </w:rPr>
        <w:t xml:space="preserve">равовой акт должен отвечать следующим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>требованиям: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</w:t>
      </w:r>
      <w:r w:rsidR="00A53FD6">
        <w:rPr>
          <w:color w:val="000000" w:themeColor="text1"/>
          <w:sz w:val="28"/>
          <w:szCs w:val="28"/>
          <w:lang w:val="ru-RU"/>
        </w:rPr>
        <w:t>не противоречить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hyperlink r:id="rId13" w:history="1">
        <w:r w:rsidRPr="005635CC">
          <w:rPr>
            <w:color w:val="000000" w:themeColor="text1"/>
            <w:sz w:val="28"/>
            <w:szCs w:val="28"/>
            <w:lang w:val="ru-RU"/>
          </w:rPr>
          <w:t>Конституции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Российской Федерации,</w:t>
      </w:r>
      <w:r w:rsidR="00A53FD6">
        <w:rPr>
          <w:color w:val="000000" w:themeColor="text1"/>
          <w:sz w:val="28"/>
          <w:szCs w:val="28"/>
          <w:lang w:val="ru-RU"/>
        </w:rPr>
        <w:t xml:space="preserve"> федеральным конституционным законам, федеральным законам,</w:t>
      </w:r>
      <w:r w:rsidRPr="005635CC">
        <w:rPr>
          <w:color w:val="000000" w:themeColor="text1"/>
          <w:sz w:val="28"/>
          <w:szCs w:val="28"/>
          <w:lang w:val="ru-RU"/>
        </w:rPr>
        <w:t xml:space="preserve"> законам и иным нормативным правовым актам Российской Федерации,</w:t>
      </w:r>
      <w:r w:rsidR="00A53FD6">
        <w:rPr>
          <w:color w:val="000000" w:themeColor="text1"/>
          <w:sz w:val="28"/>
          <w:szCs w:val="28"/>
          <w:lang w:val="ru-RU"/>
        </w:rPr>
        <w:t xml:space="preserve"> а также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hyperlink r:id="rId14" w:history="1">
        <w:r w:rsidRPr="005635CC">
          <w:rPr>
            <w:color w:val="000000" w:themeColor="text1"/>
            <w:sz w:val="28"/>
            <w:szCs w:val="28"/>
            <w:lang w:val="ru-RU"/>
          </w:rPr>
          <w:t>Уставу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(Основному Закону) Челябинской области, законам и иным нормативным правовым актам Челябинской области</w:t>
      </w:r>
      <w:r w:rsidR="00A53FD6">
        <w:rPr>
          <w:color w:val="000000" w:themeColor="text1"/>
          <w:sz w:val="28"/>
          <w:szCs w:val="28"/>
          <w:lang w:val="ru-RU"/>
        </w:rPr>
        <w:t>, Уставу Сосновского муниципального района и правовым актам, принятым на местном референдуме (сходе граждан)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2) содержать правовые предписания, не выходящие за пределы полномочий органа местного самоуправления, должностного лица местного самоуправления;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3) иметь точность формулировок, исключающих возможность многозначного толкования правовых норм;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4) быть унифицированным, единообразным по форме, способам изложения правовых предписаний, методов правового регулирования;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5) устанавливать порядок принятия решения субъектами </w:t>
      </w:r>
      <w:proofErr w:type="spellStart"/>
      <w:r w:rsidRPr="005635CC">
        <w:rPr>
          <w:color w:val="000000" w:themeColor="text1"/>
          <w:sz w:val="28"/>
          <w:szCs w:val="28"/>
          <w:lang w:val="ru-RU"/>
        </w:rPr>
        <w:t>правоприменения</w:t>
      </w:r>
      <w:proofErr w:type="spellEnd"/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6) соответствовать правилам юридической техники, в том числе требованиям к языку и стилю, а также иным требованиям, установленным настоящим Положением.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13. Официальный текст</w:t>
      </w:r>
      <w:r w:rsidR="003C0BC9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размещается на соответствующем бланке и должен содержать следующие обязательные реквизиты: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герб </w:t>
      </w:r>
      <w:r w:rsidR="00082F3A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2) полное наименование органа местного самоуправления, принявшего (издавшего) </w:t>
      </w:r>
      <w:r w:rsidR="003C0BC9">
        <w:rPr>
          <w:color w:val="000000" w:themeColor="text1"/>
          <w:sz w:val="28"/>
          <w:szCs w:val="28"/>
          <w:lang w:val="ru-RU"/>
        </w:rPr>
        <w:t xml:space="preserve">муниципальный </w:t>
      </w:r>
      <w:r w:rsidRPr="005635CC">
        <w:rPr>
          <w:color w:val="000000" w:themeColor="text1"/>
          <w:sz w:val="28"/>
          <w:szCs w:val="28"/>
          <w:lang w:val="ru-RU"/>
        </w:rPr>
        <w:t>правовой акт;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3) наименование вида</w:t>
      </w:r>
      <w:r w:rsidR="003C0BC9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4) дата принятия (подписания);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5) регистрационный номер;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6) наименование</w:t>
      </w:r>
      <w:r w:rsidR="003C0BC9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акта, обозначающее предмет регулирования;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7) подпись уполномоченного лица, включающая полное наименование его должности, его личная подпись (только на подлиннике</w:t>
      </w:r>
      <w:r w:rsidR="003C0BC9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акта), его фамилия и инициалы.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4. Правила юридической техники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14. Муниципальные правовые акты оформляются в соответствии с правилами юридической техники и требованиями </w:t>
      </w:r>
      <w:r w:rsidR="00713409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>осударственн</w:t>
      </w:r>
      <w:r w:rsidR="00713409">
        <w:rPr>
          <w:color w:val="000000" w:themeColor="text1"/>
          <w:sz w:val="28"/>
          <w:szCs w:val="28"/>
          <w:lang w:val="ru-RU"/>
        </w:rPr>
        <w:t>ых</w:t>
      </w:r>
      <w:r w:rsidRPr="005635CC">
        <w:rPr>
          <w:color w:val="000000" w:themeColor="text1"/>
          <w:sz w:val="28"/>
          <w:szCs w:val="28"/>
          <w:lang w:val="ru-RU"/>
        </w:rPr>
        <w:t xml:space="preserve"> стандарт</w:t>
      </w:r>
      <w:r w:rsidR="00713409">
        <w:rPr>
          <w:color w:val="000000" w:themeColor="text1"/>
          <w:sz w:val="28"/>
          <w:szCs w:val="28"/>
          <w:lang w:val="ru-RU"/>
        </w:rPr>
        <w:t>ов</w:t>
      </w:r>
      <w:r w:rsidRPr="005635CC">
        <w:rPr>
          <w:color w:val="000000" w:themeColor="text1"/>
          <w:sz w:val="28"/>
          <w:szCs w:val="28"/>
          <w:lang w:val="ru-RU"/>
        </w:rPr>
        <w:t xml:space="preserve"> в области документов и делопроизводства.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15. Муниципальные правовые акты излагаются на русском языке.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16. Термины и понятия должны употребляться в правовых актах только в одном значении в соответствии с общепринятой терминологией.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В случае отсутствия в законодательстве Российской Федерации, Челябинской области определений терминов и понятий, в </w:t>
      </w:r>
      <w:r w:rsidR="00713409">
        <w:rPr>
          <w:color w:val="000000" w:themeColor="text1"/>
          <w:sz w:val="28"/>
          <w:szCs w:val="28"/>
          <w:lang w:val="ru-RU"/>
        </w:rPr>
        <w:t xml:space="preserve">муниципальном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>правовом акте дается соответствующее определение.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В</w:t>
      </w:r>
      <w:r w:rsidR="00713409">
        <w:rPr>
          <w:color w:val="000000" w:themeColor="text1"/>
          <w:sz w:val="28"/>
          <w:szCs w:val="28"/>
          <w:lang w:val="ru-RU"/>
        </w:rPr>
        <w:t xml:space="preserve"> муниципальном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правовом акте могут даваться определения используемых юридических, технических и других специальных терминов. При этом должно быть обеспечено единство с терминологией и понятиями, используемыми в законодательстве Российской Федерации, Челябинской области.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Если термины, используемые в </w:t>
      </w:r>
      <w:r w:rsidR="00713409">
        <w:rPr>
          <w:color w:val="000000" w:themeColor="text1"/>
          <w:sz w:val="28"/>
          <w:szCs w:val="28"/>
          <w:lang w:val="ru-RU"/>
        </w:rPr>
        <w:t xml:space="preserve">муниципальном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правовом акте, имеют несколько смыслов или смысл, отличающийся от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общепринятого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>, необходимо дать определение такому термину с тем, чтобы обеспечить правильное толкование.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17. Структура </w:t>
      </w:r>
      <w:r w:rsidR="00713409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(утвержденного им документа) должна обеспечивать логическое развитие темы правового регулирования, переход от общих положений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к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более конкретным. Изложение правового акта должно быть кратким и ясным, обеспечивающим простоту и доступность понимания, исключающим различное толкование.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18. Структура муниципального правового акта, необходимость включения в него тех или иных структурных элементов определяется</w:t>
      </w:r>
      <w:r w:rsidR="00713409">
        <w:rPr>
          <w:color w:val="000000" w:themeColor="text1"/>
          <w:sz w:val="28"/>
          <w:szCs w:val="28"/>
          <w:lang w:val="ru-RU"/>
        </w:rPr>
        <w:t xml:space="preserve"> исходя</w:t>
      </w:r>
      <w:r w:rsidRPr="005635CC">
        <w:rPr>
          <w:color w:val="000000" w:themeColor="text1"/>
          <w:sz w:val="28"/>
          <w:szCs w:val="28"/>
          <w:lang w:val="ru-RU"/>
        </w:rPr>
        <w:t xml:space="preserve"> из объема и содержания указанного акта.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19. </w:t>
      </w:r>
      <w:r w:rsidR="00E70955">
        <w:rPr>
          <w:color w:val="000000" w:themeColor="text1"/>
          <w:sz w:val="28"/>
          <w:szCs w:val="28"/>
          <w:lang w:val="ru-RU"/>
        </w:rPr>
        <w:t>Муниципальный п</w:t>
      </w:r>
      <w:r w:rsidRPr="005635CC">
        <w:rPr>
          <w:color w:val="000000" w:themeColor="text1"/>
          <w:sz w:val="28"/>
          <w:szCs w:val="28"/>
          <w:lang w:val="ru-RU"/>
        </w:rPr>
        <w:t>равовой акт имеет наименование</w:t>
      </w:r>
      <w:r w:rsidR="00E70955">
        <w:rPr>
          <w:color w:val="000000" w:themeColor="text1"/>
          <w:sz w:val="28"/>
          <w:szCs w:val="28"/>
          <w:lang w:val="ru-RU"/>
        </w:rPr>
        <w:t>, которое</w:t>
      </w:r>
      <w:r w:rsidRPr="005635CC">
        <w:rPr>
          <w:color w:val="000000" w:themeColor="text1"/>
          <w:sz w:val="28"/>
          <w:szCs w:val="28"/>
          <w:lang w:val="ru-RU"/>
        </w:rPr>
        <w:t xml:space="preserve"> должно давать общее представление о его содержании, точно отражать предмет правового регулирования.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20. Если требуется разъяснение причин, оснований, целей принятия </w:t>
      </w:r>
      <w:r w:rsidR="00E70955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>правового акта, то в начале его текста помещается вступительная часть - преамбула. Положения нормативного характера в преамбулу не включаются. Преамбула не обозначается словом "преамбула".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21. В случае оформления ссылки в тексте</w:t>
      </w:r>
      <w:r w:rsidR="00E70955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на федеральный закон, закон Челябинской области указываются его вид и наименование, заключенное в кавычки, а также при необходимости указываются его структурные элементы, на которые делается ссылка. При ссылке на иные правовые акты высшей юридической силы указываются их вид и наименование, заключенное в кавычки, дата принятия и номер, а также при необходимости указываются их структурные элементы, на которые делается ссылка.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Ссылки на конкретный</w:t>
      </w:r>
      <w:r w:rsidR="00E70955">
        <w:rPr>
          <w:color w:val="000000" w:themeColor="text1"/>
          <w:sz w:val="28"/>
          <w:szCs w:val="28"/>
          <w:lang w:val="ru-RU"/>
        </w:rPr>
        <w:t xml:space="preserve"> муниципальный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правовой акт низшей юридической силы не допускаются.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В случае оформления ссылок на </w:t>
      </w:r>
      <w:hyperlink r:id="rId15" w:history="1">
        <w:r w:rsidRPr="005635CC">
          <w:rPr>
            <w:color w:val="000000" w:themeColor="text1"/>
            <w:sz w:val="28"/>
            <w:szCs w:val="28"/>
            <w:lang w:val="ru-RU"/>
          </w:rPr>
          <w:t>Конституцию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Российской Федерации, кодексы Российской Федерации, </w:t>
      </w:r>
      <w:hyperlink r:id="rId16" w:history="1">
        <w:r w:rsidRPr="005635CC">
          <w:rPr>
            <w:color w:val="000000" w:themeColor="text1"/>
            <w:sz w:val="28"/>
            <w:szCs w:val="28"/>
            <w:lang w:val="ru-RU"/>
          </w:rPr>
          <w:t>Устав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(Основной Закон) Челябинской области, </w:t>
      </w:r>
      <w:hyperlink r:id="rId17" w:history="1">
        <w:r w:rsidRPr="005635CC">
          <w:rPr>
            <w:color w:val="000000" w:themeColor="text1"/>
            <w:sz w:val="28"/>
            <w:szCs w:val="28"/>
            <w:lang w:val="ru-RU"/>
          </w:rPr>
          <w:t>Устав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E7095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их наименования не заключаются в кавычки и иные сведения не указываются.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22. Если</w:t>
      </w:r>
      <w:r w:rsidR="00D2086E">
        <w:rPr>
          <w:color w:val="000000" w:themeColor="text1"/>
          <w:sz w:val="28"/>
          <w:szCs w:val="28"/>
          <w:lang w:val="ru-RU"/>
        </w:rPr>
        <w:t xml:space="preserve"> муниципальным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последний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>, признается утратившим силу.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23. Основным структурным элементом</w:t>
      </w:r>
      <w:r w:rsidR="00D2086E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является пункт, который нумеруется арабской цифрой с точкой и не имеет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>наименование. Пункт должен охватывать однородный материал.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24. Пункты могут состоять из подпунктов, которые имеют цифровую или буквенную нумерацию с закрывающей круглой скобкой.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В случае если пункт (подпункт) состоит из абзацев, абзацы не обозначаются цифрами, но их нумерация подразумевается. Отсчет ведется от абзаца, начинающегося с цифры, обозначающей пункт (подпункт).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25. В значительных по объему правовых актах основным структурным элементом может являться статья, которая обозначается словом "статья", нумеруется арабской цифрой с точкой и имеет наименование.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Статья может состоять из пунктов, которые нумеруются арабскими цифрами с точкой.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В случае если статья состоит из одного абзаца, он не нумеруется и при ссылке на него указывается статья в целом.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26. В значительных по объему правовых актах пункты (статьи) близкого содержания могут объединяться в главы, в необходимых случаях главы могут объединяться в разделы. Главы нумеруются арабскими цифрами с точкой и имеют наименование. Разделы нумеруются римскими цифрами с точкой и имеют наименование.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27. В правовых актах пункты, статьи, главы, разделы должны иметь сквозную нумерацию по всему тексту правового акта.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В случае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если основным структурным элементом правового акта является статья, нумерация </w:t>
      </w:r>
      <w:r w:rsidR="00467DD5" w:rsidRPr="005635CC">
        <w:rPr>
          <w:color w:val="000000" w:themeColor="text1"/>
          <w:sz w:val="28"/>
          <w:szCs w:val="28"/>
          <w:lang w:val="ru-RU"/>
        </w:rPr>
        <w:t>глав,</w:t>
      </w:r>
      <w:r w:rsidR="00467DD5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статей, разделов является сквозной, а нумерация пунктов подчиняется правилу "обнуления", то есть каждый раз начинается с цифры "1".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28. В утвержденных </w:t>
      </w:r>
      <w:r w:rsidR="00D2086E">
        <w:rPr>
          <w:color w:val="000000" w:themeColor="text1"/>
          <w:sz w:val="28"/>
          <w:szCs w:val="28"/>
          <w:lang w:val="ru-RU"/>
        </w:rPr>
        <w:t xml:space="preserve">муниципальными </w:t>
      </w:r>
      <w:r w:rsidRPr="005635CC">
        <w:rPr>
          <w:color w:val="000000" w:themeColor="text1"/>
          <w:sz w:val="28"/>
          <w:szCs w:val="28"/>
          <w:lang w:val="ru-RU"/>
        </w:rPr>
        <w:t>правовыми актами документах, в приложениях к</w:t>
      </w:r>
      <w:r w:rsidR="00D2086E">
        <w:rPr>
          <w:color w:val="000000" w:themeColor="text1"/>
          <w:sz w:val="28"/>
          <w:szCs w:val="28"/>
          <w:lang w:val="ru-RU"/>
        </w:rPr>
        <w:t xml:space="preserve"> муниципальным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правовым актам пункты (статьи) должны иметь сквозную нумерацию в пределах всего документа.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29. Приложения к </w:t>
      </w:r>
      <w:r w:rsidR="00D2086E">
        <w:rPr>
          <w:color w:val="000000" w:themeColor="text1"/>
          <w:sz w:val="28"/>
          <w:szCs w:val="28"/>
          <w:lang w:val="ru-RU"/>
        </w:rPr>
        <w:t>муниципальным</w:t>
      </w:r>
      <w:r w:rsidR="00653473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правовым актам являются неотъемлемой частью муниципального правового акта, которым он утвержден.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30. Если в правовом акте приводятся таблицы, графики, карты, схемы, то они должны оформляться в виде приложений, а соответствующие пункты акта должны иметь ссылки на эти приложения.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31. Нумерация</w:t>
      </w:r>
      <w:r w:rsidR="00653473">
        <w:rPr>
          <w:color w:val="000000" w:themeColor="text1"/>
          <w:sz w:val="28"/>
          <w:szCs w:val="28"/>
          <w:lang w:val="ru-RU"/>
        </w:rPr>
        <w:t xml:space="preserve"> каждого вида</w:t>
      </w:r>
      <w:r w:rsidRPr="005635CC">
        <w:rPr>
          <w:color w:val="000000" w:themeColor="text1"/>
          <w:sz w:val="28"/>
          <w:szCs w:val="28"/>
          <w:lang w:val="ru-RU"/>
        </w:rPr>
        <w:t xml:space="preserve"> муниципальных правовых актов</w:t>
      </w:r>
      <w:r w:rsidR="00653473">
        <w:rPr>
          <w:color w:val="000000" w:themeColor="text1"/>
          <w:sz w:val="28"/>
          <w:szCs w:val="28"/>
          <w:lang w:val="ru-RU"/>
        </w:rPr>
        <w:t xml:space="preserve"> администрации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ведется в пределах календарного года, исходя из даты их принятия (подписания).</w:t>
      </w:r>
      <w:r w:rsidR="00653473" w:rsidRPr="00653473">
        <w:rPr>
          <w:color w:val="000000" w:themeColor="text1"/>
          <w:sz w:val="28"/>
          <w:szCs w:val="28"/>
          <w:lang w:val="ru-RU"/>
        </w:rPr>
        <w:t xml:space="preserve"> </w:t>
      </w:r>
      <w:r w:rsidR="00653473" w:rsidRPr="005635CC">
        <w:rPr>
          <w:color w:val="000000" w:themeColor="text1"/>
          <w:sz w:val="28"/>
          <w:szCs w:val="28"/>
          <w:lang w:val="ru-RU"/>
        </w:rPr>
        <w:t>Нумерация</w:t>
      </w:r>
      <w:r w:rsidR="00653473">
        <w:rPr>
          <w:color w:val="000000" w:themeColor="text1"/>
          <w:sz w:val="28"/>
          <w:szCs w:val="28"/>
          <w:lang w:val="ru-RU"/>
        </w:rPr>
        <w:t xml:space="preserve"> </w:t>
      </w:r>
      <w:r w:rsidR="00653473" w:rsidRPr="005635CC">
        <w:rPr>
          <w:color w:val="000000" w:themeColor="text1"/>
          <w:sz w:val="28"/>
          <w:szCs w:val="28"/>
          <w:lang w:val="ru-RU"/>
        </w:rPr>
        <w:t>муниципальных правовых актов</w:t>
      </w:r>
      <w:r w:rsidR="00653473">
        <w:rPr>
          <w:color w:val="000000" w:themeColor="text1"/>
          <w:sz w:val="28"/>
          <w:szCs w:val="28"/>
          <w:lang w:val="ru-RU"/>
        </w:rPr>
        <w:t xml:space="preserve"> Собрания депутатов района ведется в пределах каждого созыва представительного органа. </w:t>
      </w:r>
      <w:r w:rsidR="006A12B2">
        <w:rPr>
          <w:color w:val="000000" w:themeColor="text1"/>
          <w:sz w:val="28"/>
          <w:szCs w:val="28"/>
          <w:lang w:val="ru-RU"/>
        </w:rPr>
        <w:t>Нумерация каждого вида муниципальных правовых</w:t>
      </w:r>
      <w:r w:rsidR="00D43DCC">
        <w:rPr>
          <w:color w:val="000000" w:themeColor="text1"/>
          <w:sz w:val="28"/>
          <w:szCs w:val="28"/>
          <w:lang w:val="ru-RU"/>
        </w:rPr>
        <w:t xml:space="preserve"> </w:t>
      </w:r>
      <w:r w:rsidR="006A12B2">
        <w:rPr>
          <w:color w:val="000000" w:themeColor="text1"/>
          <w:sz w:val="28"/>
          <w:szCs w:val="28"/>
          <w:lang w:val="ru-RU"/>
        </w:rPr>
        <w:t>актов Контрольно-счетной палаты Сосновского муниципального района</w:t>
      </w:r>
      <w:r w:rsidR="00D43DCC">
        <w:rPr>
          <w:color w:val="000000" w:themeColor="text1"/>
          <w:sz w:val="28"/>
          <w:szCs w:val="28"/>
          <w:lang w:val="ru-RU"/>
        </w:rPr>
        <w:t xml:space="preserve"> ведется в пределах календарного года, исходя из даты их принятия (подписания). </w:t>
      </w:r>
      <w:r w:rsidRPr="005635CC">
        <w:rPr>
          <w:color w:val="000000" w:themeColor="text1"/>
          <w:sz w:val="28"/>
          <w:szCs w:val="28"/>
          <w:lang w:val="ru-RU"/>
        </w:rPr>
        <w:t xml:space="preserve">Решению, принятому на местном референдуме, номер присваивается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с даты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его принятия.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872766" w:rsidRDefault="0087276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872766" w:rsidRPr="005635CC" w:rsidRDefault="0087276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lastRenderedPageBreak/>
        <w:t xml:space="preserve">5. Порядок подготовки и принятия </w:t>
      </w:r>
      <w:r w:rsidR="007459ED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Pr="005635CC">
        <w:rPr>
          <w:color w:val="000000" w:themeColor="text1"/>
          <w:sz w:val="28"/>
          <w:szCs w:val="28"/>
          <w:lang w:val="ru-RU"/>
        </w:rPr>
        <w:t>правовых актов</w:t>
      </w: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Собрания депутатов </w:t>
      </w:r>
      <w:r w:rsidR="002A7B24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2A7B24" w:rsidRPr="005635CC">
        <w:rPr>
          <w:color w:val="000000" w:themeColor="text1"/>
          <w:sz w:val="28"/>
          <w:szCs w:val="28"/>
          <w:lang w:val="ru-RU"/>
        </w:rPr>
        <w:t xml:space="preserve"> 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32.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Собрание депутатов </w:t>
      </w:r>
      <w:r w:rsidR="002A7B24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по вопросам, отнесенным к его компетенции федеральными законами, законами Челябинской области, </w:t>
      </w:r>
      <w:hyperlink r:id="rId18" w:history="1">
        <w:r w:rsidRPr="005635CC">
          <w:rPr>
            <w:color w:val="000000" w:themeColor="text1"/>
            <w:sz w:val="28"/>
            <w:szCs w:val="28"/>
            <w:lang w:val="ru-RU"/>
          </w:rPr>
          <w:t>Уставом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324B02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принимает решения, устанавливающие правила, обязательные для исполнения на территории </w:t>
      </w:r>
      <w:r w:rsidR="00324B02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, решение об удалении главы</w:t>
      </w:r>
      <w:r w:rsidR="00A53FD6">
        <w:rPr>
          <w:color w:val="000000" w:themeColor="text1"/>
          <w:sz w:val="28"/>
          <w:szCs w:val="28"/>
          <w:lang w:val="ru-RU"/>
        </w:rPr>
        <w:t xml:space="preserve"> Сосновского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3520D3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 отставку, а также решения по вопросам организации деятельности Собрания депутатов </w:t>
      </w:r>
      <w:r w:rsidR="003520D3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 по иным вопросам, отнесенным к его компетенции федеральными законами, законами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Челябинской области, </w:t>
      </w:r>
      <w:hyperlink r:id="rId19" w:history="1">
        <w:r w:rsidRPr="005635CC">
          <w:rPr>
            <w:color w:val="000000" w:themeColor="text1"/>
            <w:sz w:val="28"/>
            <w:szCs w:val="28"/>
            <w:lang w:val="ru-RU"/>
          </w:rPr>
          <w:t>Уставом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3520D3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33. Разработка проектов правовых актов осуществляется в плановом порядке на основании </w:t>
      </w:r>
      <w:r w:rsidR="00653473">
        <w:rPr>
          <w:color w:val="000000" w:themeColor="text1"/>
          <w:sz w:val="28"/>
          <w:szCs w:val="28"/>
          <w:lang w:val="ru-RU"/>
        </w:rPr>
        <w:t>перспективного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план</w:t>
      </w:r>
      <w:r w:rsidR="00653473">
        <w:rPr>
          <w:color w:val="000000" w:themeColor="text1"/>
          <w:sz w:val="28"/>
          <w:szCs w:val="28"/>
          <w:lang w:val="ru-RU"/>
        </w:rPr>
        <w:t>а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правотворческой работы</w:t>
      </w:r>
      <w:r w:rsidR="00775BF2">
        <w:rPr>
          <w:color w:val="000000" w:themeColor="text1"/>
          <w:sz w:val="28"/>
          <w:szCs w:val="28"/>
          <w:lang w:val="ru-RU"/>
        </w:rPr>
        <w:t xml:space="preserve"> на текущий год</w:t>
      </w:r>
      <w:r w:rsidRPr="005635CC">
        <w:rPr>
          <w:color w:val="000000" w:themeColor="text1"/>
          <w:sz w:val="28"/>
          <w:szCs w:val="28"/>
          <w:lang w:val="ru-RU"/>
        </w:rPr>
        <w:t>, утвержденн</w:t>
      </w:r>
      <w:r w:rsidR="00775BF2">
        <w:rPr>
          <w:color w:val="000000" w:themeColor="text1"/>
          <w:sz w:val="28"/>
          <w:szCs w:val="28"/>
          <w:lang w:val="ru-RU"/>
        </w:rPr>
        <w:t>ого решением</w:t>
      </w:r>
      <w:r w:rsidRPr="005635CC">
        <w:rPr>
          <w:color w:val="000000" w:themeColor="text1"/>
          <w:sz w:val="28"/>
          <w:szCs w:val="28"/>
          <w:lang w:val="ru-RU"/>
        </w:rPr>
        <w:t xml:space="preserve"> Собрани</w:t>
      </w:r>
      <w:r w:rsidR="00775BF2">
        <w:rPr>
          <w:color w:val="000000" w:themeColor="text1"/>
          <w:sz w:val="28"/>
          <w:szCs w:val="28"/>
          <w:lang w:val="ru-RU"/>
        </w:rPr>
        <w:t>я</w:t>
      </w:r>
      <w:r w:rsidRPr="005635CC">
        <w:rPr>
          <w:color w:val="000000" w:themeColor="text1"/>
          <w:sz w:val="28"/>
          <w:szCs w:val="28"/>
          <w:lang w:val="ru-RU"/>
        </w:rPr>
        <w:t xml:space="preserve"> депутатов</w:t>
      </w:r>
      <w:r w:rsidR="00775BF2">
        <w:rPr>
          <w:color w:val="000000" w:themeColor="text1"/>
          <w:sz w:val="28"/>
          <w:szCs w:val="28"/>
          <w:lang w:val="ru-RU"/>
        </w:rPr>
        <w:t xml:space="preserve"> Сосновского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34. Проекты правовых актов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вносятся</w:t>
      </w:r>
      <w:r w:rsidR="005B5821">
        <w:rPr>
          <w:color w:val="000000" w:themeColor="text1"/>
          <w:sz w:val="28"/>
          <w:szCs w:val="28"/>
          <w:lang w:val="ru-RU"/>
        </w:rPr>
        <w:t xml:space="preserve"> на рассмотрение</w:t>
      </w:r>
      <w:r w:rsidRPr="005635CC">
        <w:rPr>
          <w:color w:val="000000" w:themeColor="text1"/>
          <w:sz w:val="28"/>
          <w:szCs w:val="28"/>
          <w:lang w:val="ru-RU"/>
        </w:rPr>
        <w:t xml:space="preserve"> Собрани</w:t>
      </w:r>
      <w:r w:rsidR="005B5821">
        <w:rPr>
          <w:color w:val="000000" w:themeColor="text1"/>
          <w:sz w:val="28"/>
          <w:szCs w:val="28"/>
          <w:lang w:val="ru-RU"/>
        </w:rPr>
        <w:t>я</w:t>
      </w:r>
      <w:r w:rsidRPr="005635CC">
        <w:rPr>
          <w:color w:val="000000" w:themeColor="text1"/>
          <w:sz w:val="28"/>
          <w:szCs w:val="28"/>
          <w:lang w:val="ru-RU"/>
        </w:rPr>
        <w:t xml:space="preserve">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субъектами правотворческой инициативы.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С инициативой о рассмотрении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проекта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могут выступать: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</w:t>
      </w:r>
      <w:r w:rsidR="002C0DD0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 xml:space="preserve">лава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2) председатель Собрания депутатов</w:t>
      </w:r>
      <w:r w:rsidR="00241E95" w:rsidRPr="00241E95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653473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3) </w:t>
      </w:r>
      <w:r w:rsidR="00653473">
        <w:rPr>
          <w:color w:val="000000" w:themeColor="text1"/>
          <w:sz w:val="28"/>
          <w:szCs w:val="28"/>
          <w:lang w:val="ru-RU"/>
        </w:rPr>
        <w:t>постоянные комиссии Собрания депутатов района;</w:t>
      </w:r>
    </w:p>
    <w:p w:rsidR="00AA1436" w:rsidRPr="005635CC" w:rsidRDefault="0065347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4) </w:t>
      </w:r>
      <w:r w:rsidR="00AA1436" w:rsidRPr="005635CC">
        <w:rPr>
          <w:color w:val="000000" w:themeColor="text1"/>
          <w:sz w:val="28"/>
          <w:szCs w:val="28"/>
          <w:lang w:val="ru-RU"/>
        </w:rPr>
        <w:t>депутат Собрания депутатов</w:t>
      </w:r>
      <w:r w:rsidR="00241E95" w:rsidRPr="00241E95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65347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</w:t>
      </w:r>
      <w:r w:rsidR="00AA1436" w:rsidRPr="005635CC">
        <w:rPr>
          <w:color w:val="000000" w:themeColor="text1"/>
          <w:sz w:val="28"/>
          <w:szCs w:val="28"/>
          <w:lang w:val="ru-RU"/>
        </w:rPr>
        <w:t>) председатель Контрольно-счетной палаты</w:t>
      </w:r>
      <w:r w:rsidR="00241E95" w:rsidRPr="00241E95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65347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</w:t>
      </w:r>
      <w:r w:rsidR="00AA1436" w:rsidRPr="005635CC">
        <w:rPr>
          <w:color w:val="000000" w:themeColor="text1"/>
          <w:sz w:val="28"/>
          <w:szCs w:val="28"/>
          <w:lang w:val="ru-RU"/>
        </w:rPr>
        <w:t>) прокурор</w:t>
      </w:r>
      <w:r w:rsidR="00241E95" w:rsidRPr="00241E95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65347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</w:t>
      </w:r>
      <w:r w:rsidR="00AA1436" w:rsidRPr="005635CC">
        <w:rPr>
          <w:color w:val="000000" w:themeColor="text1"/>
          <w:sz w:val="28"/>
          <w:szCs w:val="28"/>
          <w:lang w:val="ru-RU"/>
        </w:rPr>
        <w:t>) органы территориального общественного самоуправления, инициативные группы граждан в порядке правотворческой инициативы граждан.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35. Плановые вопросы вносятся лицами, на которых в соответствии с </w:t>
      </w:r>
      <w:r w:rsidR="005B5821">
        <w:rPr>
          <w:color w:val="000000" w:themeColor="text1"/>
          <w:sz w:val="28"/>
          <w:szCs w:val="28"/>
          <w:lang w:val="ru-RU"/>
        </w:rPr>
        <w:t xml:space="preserve">перспективным </w:t>
      </w:r>
      <w:r w:rsidRPr="005635CC">
        <w:rPr>
          <w:color w:val="000000" w:themeColor="text1"/>
          <w:sz w:val="28"/>
          <w:szCs w:val="28"/>
          <w:lang w:val="ru-RU"/>
        </w:rPr>
        <w:t>планом работы</w:t>
      </w:r>
      <w:r w:rsidR="005B5821">
        <w:rPr>
          <w:color w:val="000000" w:themeColor="text1"/>
          <w:sz w:val="28"/>
          <w:szCs w:val="28"/>
          <w:lang w:val="ru-RU"/>
        </w:rPr>
        <w:t xml:space="preserve"> на текущий год</w:t>
      </w:r>
      <w:r w:rsidRPr="005635CC">
        <w:rPr>
          <w:color w:val="000000" w:themeColor="text1"/>
          <w:sz w:val="28"/>
          <w:szCs w:val="28"/>
          <w:lang w:val="ru-RU"/>
        </w:rPr>
        <w:t xml:space="preserve"> Собрания депутатов</w:t>
      </w:r>
      <w:r w:rsidR="005B5821">
        <w:rPr>
          <w:color w:val="000000" w:themeColor="text1"/>
          <w:sz w:val="28"/>
          <w:szCs w:val="28"/>
          <w:lang w:val="ru-RU"/>
        </w:rPr>
        <w:t xml:space="preserve"> Сосновского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возложена ответственность за подготовку данного вопроса.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Внеплановые вопросы вносятся инициаторами их внесения.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bookmarkStart w:id="2" w:name="Par155"/>
      <w:bookmarkEnd w:id="2"/>
      <w:r w:rsidRPr="005635CC">
        <w:rPr>
          <w:color w:val="000000" w:themeColor="text1"/>
          <w:sz w:val="28"/>
          <w:szCs w:val="28"/>
          <w:lang w:val="ru-RU"/>
        </w:rPr>
        <w:t>36. При внесении проектов</w:t>
      </w:r>
      <w:r w:rsidR="007459ED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в Собрание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субъекты правотворческой инициативы должны представить:</w:t>
      </w:r>
    </w:p>
    <w:p w:rsidR="00C23AF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1) проект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с необходимыми согласованиями, указанными в </w:t>
      </w:r>
      <w:hyperlink w:anchor="Par164" w:history="1">
        <w:r w:rsidRPr="005635CC">
          <w:rPr>
            <w:color w:val="000000" w:themeColor="text1"/>
            <w:sz w:val="28"/>
            <w:szCs w:val="28"/>
            <w:lang w:val="ru-RU"/>
          </w:rPr>
          <w:t>пункте 38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Положения на бумажном и электронном носителях</w:t>
      </w:r>
      <w:r w:rsidR="001F7B8B">
        <w:rPr>
          <w:color w:val="000000" w:themeColor="text1"/>
          <w:sz w:val="28"/>
          <w:szCs w:val="28"/>
          <w:lang w:val="ru-RU"/>
        </w:rPr>
        <w:t>, содержащий</w:t>
      </w:r>
      <w:r w:rsidR="00C23AF6">
        <w:rPr>
          <w:color w:val="000000" w:themeColor="text1"/>
          <w:sz w:val="28"/>
          <w:szCs w:val="28"/>
          <w:lang w:val="ru-RU"/>
        </w:rPr>
        <w:t xml:space="preserve"> пункты, предусматривающие:</w:t>
      </w:r>
      <w:proofErr w:type="gramEnd"/>
    </w:p>
    <w:p w:rsidR="00C23AF6" w:rsidRPr="005635CC" w:rsidRDefault="00C23AF6" w:rsidP="00C23AF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указание о признании</w:t>
      </w:r>
      <w:r w:rsidRPr="005635CC">
        <w:rPr>
          <w:color w:val="000000" w:themeColor="text1"/>
          <w:sz w:val="28"/>
          <w:szCs w:val="28"/>
          <w:lang w:val="ru-RU"/>
        </w:rPr>
        <w:t xml:space="preserve"> утратившими силу </w:t>
      </w:r>
      <w:r w:rsidR="008A4CA2">
        <w:rPr>
          <w:color w:val="000000" w:themeColor="text1"/>
          <w:sz w:val="28"/>
          <w:szCs w:val="28"/>
          <w:lang w:val="ru-RU"/>
        </w:rPr>
        <w:t>ранее принятых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8A4CA2">
        <w:rPr>
          <w:color w:val="000000" w:themeColor="text1"/>
          <w:sz w:val="28"/>
          <w:szCs w:val="28"/>
          <w:lang w:val="ru-RU"/>
        </w:rPr>
        <w:t>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актов, либо их отдельных пунктов, если вновь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>принимаемый акт исключает действие ранее принятых.</w:t>
      </w:r>
    </w:p>
    <w:p w:rsidR="00AA1436" w:rsidRDefault="00C23AF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 срок вступления в силу решения Собрания депутатов 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bookmarkStart w:id="3" w:name="Par157"/>
      <w:bookmarkEnd w:id="3"/>
      <w:r w:rsidRPr="005635CC">
        <w:rPr>
          <w:color w:val="000000" w:themeColor="text1"/>
          <w:sz w:val="28"/>
          <w:szCs w:val="28"/>
          <w:lang w:val="ru-RU"/>
        </w:rPr>
        <w:t>2) пояснительную записку к проекту решения, содержащую обоснование необходимости его принятия и изложения его концепции; сведения о состоянии правового регулирования в данной сфере отношений;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3) перечень </w:t>
      </w:r>
      <w:r w:rsidR="007459ED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правовых актов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района,</w:t>
      </w:r>
      <w:r w:rsidRPr="005635CC">
        <w:rPr>
          <w:color w:val="000000" w:themeColor="text1"/>
          <w:sz w:val="28"/>
          <w:szCs w:val="28"/>
          <w:lang w:val="ru-RU"/>
        </w:rPr>
        <w:t xml:space="preserve"> подлежащих признанию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утратившими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bookmarkStart w:id="4" w:name="Par159"/>
      <w:bookmarkEnd w:id="4"/>
      <w:r w:rsidRPr="005635CC">
        <w:rPr>
          <w:color w:val="000000" w:themeColor="text1"/>
          <w:sz w:val="28"/>
          <w:szCs w:val="28"/>
          <w:lang w:val="ru-RU"/>
        </w:rPr>
        <w:t xml:space="preserve">4) финансово-экономическое обоснование проекта </w:t>
      </w:r>
      <w:r w:rsidR="007459ED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>правового акта (в случае внесения проекта решения, реализация которого потребует дополнительных финансовых и материальных затрат);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5) сопроводительное письмо, адресованное председателю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в котором указываются наименование проекта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докладчик по данному вопросу, планируемая продолжительность доклада и обсуждения вопроса на заседании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="007459ED">
        <w:rPr>
          <w:color w:val="000000" w:themeColor="text1"/>
          <w:sz w:val="28"/>
          <w:szCs w:val="28"/>
          <w:lang w:val="ru-RU"/>
        </w:rPr>
        <w:t xml:space="preserve"> и</w:t>
      </w:r>
      <w:r w:rsidRPr="005635CC">
        <w:rPr>
          <w:color w:val="000000" w:themeColor="text1"/>
          <w:sz w:val="28"/>
          <w:szCs w:val="28"/>
          <w:lang w:val="ru-RU"/>
        </w:rPr>
        <w:t xml:space="preserve"> перечень приложений. </w:t>
      </w:r>
      <w:r w:rsidR="00872766">
        <w:rPr>
          <w:color w:val="000000" w:themeColor="text1"/>
          <w:sz w:val="28"/>
          <w:szCs w:val="28"/>
          <w:lang w:val="ru-RU"/>
        </w:rPr>
        <w:t xml:space="preserve">В случае если вопрос вноситься на рассмотрение Собрания депутатов Сосновского муниципального района представителями администрации района, письмо подписывается Главой Сосновского муниципального района. </w:t>
      </w:r>
      <w:r w:rsidRPr="005635CC">
        <w:rPr>
          <w:color w:val="000000" w:themeColor="text1"/>
          <w:sz w:val="28"/>
          <w:szCs w:val="28"/>
          <w:lang w:val="ru-RU"/>
        </w:rPr>
        <w:t xml:space="preserve">В случае внесения инициативы о рассмотрении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проекта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коллегиальным субъектом (постоянной комиссией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депутатским объединением) прилагается соответствующее постановление (решение) либо выписка из протокола его заседания;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6) иные документы, которые инициатор считает необходимым представить для рассмотрения вопроса и принятия </w:t>
      </w:r>
      <w:r w:rsidR="007459ED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>правового акта.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37.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предусматривающие установление, изменение и отмену местных налогов и сборов, осуществление расходов из средств </w:t>
      </w:r>
      <w:r w:rsidR="00874B42">
        <w:rPr>
          <w:color w:val="000000" w:themeColor="text1"/>
          <w:sz w:val="28"/>
          <w:szCs w:val="28"/>
          <w:lang w:val="ru-RU"/>
        </w:rPr>
        <w:t>местного бюджета</w:t>
      </w:r>
      <w:r w:rsidRPr="005635CC">
        <w:rPr>
          <w:color w:val="000000" w:themeColor="text1"/>
          <w:sz w:val="28"/>
          <w:szCs w:val="28"/>
          <w:lang w:val="ru-RU"/>
        </w:rPr>
        <w:t xml:space="preserve">, могут быть внесены на рассмотрение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только по инициативе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 xml:space="preserve">лавы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241E95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или при наличии его заключения.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bookmarkStart w:id="5" w:name="Par164"/>
      <w:bookmarkEnd w:id="5"/>
      <w:r w:rsidRPr="005635CC">
        <w:rPr>
          <w:color w:val="000000" w:themeColor="text1"/>
          <w:sz w:val="28"/>
          <w:szCs w:val="28"/>
          <w:lang w:val="ru-RU"/>
        </w:rPr>
        <w:t xml:space="preserve">38. Проекты </w:t>
      </w:r>
      <w:r w:rsidR="00BB1616">
        <w:rPr>
          <w:color w:val="000000" w:themeColor="text1"/>
          <w:sz w:val="28"/>
          <w:szCs w:val="28"/>
          <w:lang w:val="ru-RU"/>
        </w:rPr>
        <w:t>муниципальных нормативных правовых актов</w:t>
      </w:r>
      <w:r w:rsidRPr="005635CC">
        <w:rPr>
          <w:color w:val="000000" w:themeColor="text1"/>
          <w:sz w:val="28"/>
          <w:szCs w:val="28"/>
          <w:lang w:val="ru-RU"/>
        </w:rPr>
        <w:t xml:space="preserve">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до их внесения в Собрание депутатов </w:t>
      </w:r>
      <w:r w:rsidR="007459ED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должны быть согласованы: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заместителем главы </w:t>
      </w:r>
      <w:r w:rsidR="00EA6AEB">
        <w:rPr>
          <w:color w:val="000000" w:themeColor="text1"/>
          <w:sz w:val="28"/>
          <w:szCs w:val="28"/>
          <w:lang w:val="ru-RU"/>
        </w:rPr>
        <w:t>Сосновского</w:t>
      </w:r>
      <w:r w:rsidR="003431A5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="00EA6AEB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курирующим соответствующую отрасль</w:t>
      </w:r>
      <w:r w:rsidR="00EA6AEB">
        <w:rPr>
          <w:color w:val="000000" w:themeColor="text1"/>
          <w:sz w:val="28"/>
          <w:szCs w:val="28"/>
          <w:lang w:val="ru-RU"/>
        </w:rPr>
        <w:t>;</w:t>
      </w:r>
      <w:r w:rsidRPr="005635CC">
        <w:rPr>
          <w:color w:val="000000" w:themeColor="text1"/>
          <w:sz w:val="28"/>
          <w:szCs w:val="28"/>
          <w:lang w:val="ru-RU"/>
        </w:rPr>
        <w:t xml:space="preserve"> начальником </w:t>
      </w:r>
      <w:r w:rsidR="00241E95">
        <w:rPr>
          <w:color w:val="000000" w:themeColor="text1"/>
          <w:sz w:val="28"/>
          <w:szCs w:val="28"/>
          <w:lang w:val="ru-RU"/>
        </w:rPr>
        <w:t>юридического отдела</w:t>
      </w:r>
      <w:r w:rsidRPr="005635CC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2) в случае, если принятие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предполагает бюджетное финансирование, необходимо также наличие согласования </w:t>
      </w:r>
      <w:r w:rsidR="003431A5">
        <w:rPr>
          <w:color w:val="000000" w:themeColor="text1"/>
          <w:sz w:val="28"/>
          <w:szCs w:val="28"/>
          <w:lang w:val="ru-RU"/>
        </w:rPr>
        <w:t xml:space="preserve">заместителя главы района, </w:t>
      </w:r>
      <w:r w:rsidRPr="005635CC">
        <w:rPr>
          <w:color w:val="000000" w:themeColor="text1"/>
          <w:sz w:val="28"/>
          <w:szCs w:val="28"/>
          <w:lang w:val="ru-RU"/>
        </w:rPr>
        <w:t xml:space="preserve">начальника финансового </w:t>
      </w:r>
      <w:r w:rsidR="003431A5">
        <w:rPr>
          <w:color w:val="000000" w:themeColor="text1"/>
          <w:sz w:val="28"/>
          <w:szCs w:val="28"/>
          <w:lang w:val="ru-RU"/>
        </w:rPr>
        <w:t xml:space="preserve">отдела </w:t>
      </w:r>
      <w:r w:rsidRPr="005635CC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B722B1" w:rsidRDefault="00B722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39.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Согласование производится визированием на оборотной стороне последнего </w:t>
      </w:r>
      <w:proofErr w:type="gramStart"/>
      <w:r w:rsidR="00AA1436" w:rsidRPr="005635CC">
        <w:rPr>
          <w:color w:val="000000" w:themeColor="text1"/>
          <w:sz w:val="28"/>
          <w:szCs w:val="28"/>
          <w:lang w:val="ru-RU"/>
        </w:rPr>
        <w:t xml:space="preserve">листа проекта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="00AA1436" w:rsidRPr="005635CC">
        <w:rPr>
          <w:color w:val="000000" w:themeColor="text1"/>
          <w:sz w:val="28"/>
          <w:szCs w:val="28"/>
          <w:lang w:val="ru-RU"/>
        </w:rPr>
        <w:t xml:space="preserve">. 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40. Проект</w:t>
      </w:r>
      <w:r w:rsidR="003431A5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 xml:space="preserve">должен быть внесен в Собрание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не позднее, чем за две недели до очередного (планового) заседания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Проект</w:t>
      </w:r>
      <w:r w:rsidR="003431A5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акта, внесенный в Собрание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менее чем за две недели до очередного (планового) заседания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включается в проект повестки следующего очередного заседания.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Проекты </w:t>
      </w:r>
      <w:r w:rsidR="003431A5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правовых актов, требующие безотлагательного рассмотрения, могут включаться в проект повестки непосредственно на заседании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решением большинства голосов присутствующих депутатов при наличии заключения о результатах </w:t>
      </w:r>
      <w:r w:rsidR="003431A5">
        <w:rPr>
          <w:color w:val="000000" w:themeColor="text1"/>
          <w:sz w:val="28"/>
          <w:szCs w:val="28"/>
          <w:lang w:val="ru-RU"/>
        </w:rPr>
        <w:t>антикоррупционной</w:t>
      </w:r>
      <w:r w:rsidRPr="005635CC">
        <w:rPr>
          <w:color w:val="000000" w:themeColor="text1"/>
          <w:sz w:val="28"/>
          <w:szCs w:val="28"/>
          <w:lang w:val="ru-RU"/>
        </w:rPr>
        <w:t xml:space="preserve"> экспертизы.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41. Если внесенный в Собрание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проект</w:t>
      </w:r>
      <w:r w:rsidR="003431A5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и представленные материалы не соответствуют требованиям </w:t>
      </w:r>
      <w:hyperlink w:anchor="Par155" w:history="1">
        <w:r w:rsidRPr="005635CC">
          <w:rPr>
            <w:color w:val="000000" w:themeColor="text1"/>
            <w:sz w:val="28"/>
            <w:szCs w:val="28"/>
            <w:lang w:val="ru-RU"/>
          </w:rPr>
          <w:t>пункта 36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Положения, председатель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принимает решение о возвращении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проекта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инициатору для приведения представленных материалов в соответствие с у</w:t>
      </w:r>
      <w:r w:rsidR="00A47680">
        <w:rPr>
          <w:color w:val="000000" w:themeColor="text1"/>
          <w:sz w:val="28"/>
          <w:szCs w:val="28"/>
          <w:lang w:val="ru-RU"/>
        </w:rPr>
        <w:t>становленными</w:t>
      </w:r>
      <w:r w:rsidRPr="005635CC">
        <w:rPr>
          <w:color w:val="000000" w:themeColor="text1"/>
          <w:sz w:val="28"/>
          <w:szCs w:val="28"/>
          <w:lang w:val="ru-RU"/>
        </w:rPr>
        <w:t xml:space="preserve"> требованиями.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42. Порядок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рассмотрения проекта решения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после его внесения в Собрание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регулируется </w:t>
      </w:r>
      <w:hyperlink r:id="rId20" w:history="1">
        <w:r w:rsidRPr="005635CC">
          <w:rPr>
            <w:color w:val="000000" w:themeColor="text1"/>
            <w:sz w:val="28"/>
            <w:szCs w:val="28"/>
            <w:lang w:val="ru-RU"/>
          </w:rPr>
          <w:t>Регламентом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 настоящим Положением.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43. С момента официального внесения проекта</w:t>
      </w:r>
      <w:r w:rsidR="00A47680">
        <w:rPr>
          <w:color w:val="000000" w:themeColor="text1"/>
          <w:sz w:val="28"/>
          <w:szCs w:val="28"/>
          <w:lang w:val="ru-RU"/>
        </w:rPr>
        <w:t xml:space="preserve"> муниципального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в Собрание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до его рассмотрения на заседании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проводится предварительное рассмотрение проекта </w:t>
      </w:r>
      <w:r w:rsidR="00A47680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>правового акта на заседаниях постоянных</w:t>
      </w:r>
      <w:r w:rsidR="00B722B1">
        <w:rPr>
          <w:color w:val="000000" w:themeColor="text1"/>
          <w:sz w:val="28"/>
          <w:szCs w:val="28"/>
          <w:lang w:val="ru-RU"/>
        </w:rPr>
        <w:t xml:space="preserve"> профильных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комиссий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44. Наиболее важные проекты</w:t>
      </w:r>
      <w:r w:rsidR="00A47680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по решению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могут быть вынесены на открытое обсуждение через средства массовой информации или публичные слушания. Публичные слушания проводятся в соответствии с </w:t>
      </w:r>
      <w:hyperlink r:id="rId21" w:history="1">
        <w:r w:rsidRPr="005635CC">
          <w:rPr>
            <w:color w:val="000000" w:themeColor="text1"/>
            <w:sz w:val="28"/>
            <w:szCs w:val="28"/>
            <w:lang w:val="ru-RU"/>
          </w:rPr>
          <w:t>Уставом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241E95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241E95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и решениями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4292D" w:rsidRPr="005635CC" w:rsidRDefault="00FF666B" w:rsidP="00A429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45</w:t>
      </w:r>
      <w:r w:rsidR="00A4292D" w:rsidRPr="005635CC">
        <w:rPr>
          <w:color w:val="000000" w:themeColor="text1"/>
          <w:sz w:val="28"/>
          <w:szCs w:val="28"/>
          <w:lang w:val="ru-RU"/>
        </w:rPr>
        <w:t>. В</w:t>
      </w:r>
      <w:r w:rsidR="00A4292D">
        <w:rPr>
          <w:color w:val="000000" w:themeColor="text1"/>
          <w:sz w:val="28"/>
          <w:szCs w:val="28"/>
          <w:lang w:val="ru-RU"/>
        </w:rPr>
        <w:t xml:space="preserve"> части, касающейся расходных обязательств муниципального образования</w:t>
      </w:r>
      <w:r w:rsidR="00D76806">
        <w:rPr>
          <w:color w:val="000000" w:themeColor="text1"/>
          <w:sz w:val="28"/>
          <w:szCs w:val="28"/>
          <w:lang w:val="ru-RU"/>
        </w:rPr>
        <w:t>, а также муниципальных программ проводится</w:t>
      </w:r>
      <w:r w:rsidR="00A4292D" w:rsidRPr="005635CC">
        <w:rPr>
          <w:color w:val="000000" w:themeColor="text1"/>
          <w:sz w:val="28"/>
          <w:szCs w:val="28"/>
          <w:lang w:val="ru-RU"/>
        </w:rPr>
        <w:t xml:space="preserve"> финансово-экономическая экспертиза проект</w:t>
      </w:r>
      <w:r w:rsidR="00D76806">
        <w:rPr>
          <w:color w:val="000000" w:themeColor="text1"/>
          <w:sz w:val="28"/>
          <w:szCs w:val="28"/>
          <w:lang w:val="ru-RU"/>
        </w:rPr>
        <w:t xml:space="preserve">ов </w:t>
      </w:r>
      <w:r w:rsidR="00A4292D">
        <w:rPr>
          <w:color w:val="000000" w:themeColor="text1"/>
          <w:sz w:val="28"/>
          <w:szCs w:val="28"/>
          <w:lang w:val="ru-RU"/>
        </w:rPr>
        <w:t>муниципальн</w:t>
      </w:r>
      <w:r w:rsidR="00D76806">
        <w:rPr>
          <w:color w:val="000000" w:themeColor="text1"/>
          <w:sz w:val="28"/>
          <w:szCs w:val="28"/>
          <w:lang w:val="ru-RU"/>
        </w:rPr>
        <w:t>ых</w:t>
      </w:r>
      <w:r w:rsidR="00A4292D" w:rsidRPr="005635CC">
        <w:rPr>
          <w:color w:val="000000" w:themeColor="text1"/>
          <w:sz w:val="28"/>
          <w:szCs w:val="28"/>
          <w:lang w:val="ru-RU"/>
        </w:rPr>
        <w:t xml:space="preserve"> правов</w:t>
      </w:r>
      <w:r w:rsidR="00D76806">
        <w:rPr>
          <w:color w:val="000000" w:themeColor="text1"/>
          <w:sz w:val="28"/>
          <w:szCs w:val="28"/>
          <w:lang w:val="ru-RU"/>
        </w:rPr>
        <w:t>ых</w:t>
      </w:r>
      <w:r w:rsidR="00A4292D" w:rsidRPr="005635CC">
        <w:rPr>
          <w:color w:val="000000" w:themeColor="text1"/>
          <w:sz w:val="28"/>
          <w:szCs w:val="28"/>
          <w:lang w:val="ru-RU"/>
        </w:rPr>
        <w:t xml:space="preserve"> акт</w:t>
      </w:r>
      <w:r w:rsidR="00D76806">
        <w:rPr>
          <w:color w:val="000000" w:themeColor="text1"/>
          <w:sz w:val="28"/>
          <w:szCs w:val="28"/>
          <w:lang w:val="ru-RU"/>
        </w:rPr>
        <w:t>ов (включая обоснованность финансово-экономических обоснований)</w:t>
      </w:r>
      <w:r w:rsidR="00A4292D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</w:t>
      </w:r>
      <w:r w:rsidR="00FF666B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 xml:space="preserve">. Проект </w:t>
      </w:r>
      <w:r w:rsidR="00A47680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и комплект материалов к нему председатель Собрания депутатов </w:t>
      </w:r>
      <w:r w:rsidR="00241E95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направляет на рассмотрение в постоянную комиссию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 соответствии с вопросами ее компетенции, которая назначается ответственной по проекту </w:t>
      </w:r>
      <w:r w:rsidR="003852C7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>правового акта.</w:t>
      </w:r>
    </w:p>
    <w:p w:rsidR="00AA1436" w:rsidRPr="005635CC" w:rsidRDefault="00FF666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47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3852C7">
        <w:rPr>
          <w:color w:val="000000" w:themeColor="text1"/>
          <w:sz w:val="28"/>
          <w:szCs w:val="28"/>
          <w:lang w:val="ru-RU"/>
        </w:rPr>
        <w:t>Н</w:t>
      </w:r>
      <w:r w:rsidR="00AA1436" w:rsidRPr="005635CC">
        <w:rPr>
          <w:color w:val="000000" w:themeColor="text1"/>
          <w:sz w:val="28"/>
          <w:szCs w:val="28"/>
          <w:lang w:val="ru-RU"/>
        </w:rPr>
        <w:t>а всех этапах подготовки и рассмотрения проекта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 правового акта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необходимое взаимодействие с разработчиком проекта, организ</w:t>
      </w:r>
      <w:r w:rsidR="003852C7">
        <w:rPr>
          <w:color w:val="000000" w:themeColor="text1"/>
          <w:sz w:val="28"/>
          <w:szCs w:val="28"/>
          <w:lang w:val="ru-RU"/>
        </w:rPr>
        <w:t>ацию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мероприяти</w:t>
      </w:r>
      <w:r w:rsidR="003852C7">
        <w:rPr>
          <w:color w:val="000000" w:themeColor="text1"/>
          <w:sz w:val="28"/>
          <w:szCs w:val="28"/>
          <w:lang w:val="ru-RU"/>
        </w:rPr>
        <w:t>я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по ознакомлению депутатов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с проектом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правового акта</w:t>
      </w:r>
      <w:r w:rsidR="003852C7">
        <w:rPr>
          <w:color w:val="000000" w:themeColor="text1"/>
          <w:sz w:val="28"/>
          <w:szCs w:val="28"/>
          <w:lang w:val="ru-RU"/>
        </w:rPr>
        <w:t xml:space="preserve"> осуществляет Аппарат Собрания депутатов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</w:t>
      </w:r>
      <w:r w:rsidR="00FF666B">
        <w:rPr>
          <w:color w:val="000000" w:themeColor="text1"/>
          <w:sz w:val="28"/>
          <w:szCs w:val="28"/>
          <w:lang w:val="ru-RU"/>
        </w:rPr>
        <w:t>8</w:t>
      </w:r>
      <w:r w:rsidRPr="005635CC">
        <w:rPr>
          <w:color w:val="000000" w:themeColor="text1"/>
          <w:sz w:val="28"/>
          <w:szCs w:val="28"/>
          <w:lang w:val="ru-RU"/>
        </w:rPr>
        <w:t>. На заседании постоянной комиссии</w:t>
      </w:r>
      <w:r w:rsidR="00B722B1">
        <w:rPr>
          <w:color w:val="000000" w:themeColor="text1"/>
          <w:sz w:val="28"/>
          <w:szCs w:val="28"/>
          <w:lang w:val="ru-RU"/>
        </w:rPr>
        <w:t xml:space="preserve"> обязан присутствовать докладчик </w:t>
      </w:r>
      <w:r w:rsidR="00B722B1">
        <w:rPr>
          <w:color w:val="000000" w:themeColor="text1"/>
          <w:sz w:val="28"/>
          <w:szCs w:val="28"/>
          <w:lang w:val="ru-RU"/>
        </w:rPr>
        <w:lastRenderedPageBreak/>
        <w:t>по проекту муниципального правового акта, а также</w:t>
      </w:r>
      <w:r w:rsidRPr="005635CC">
        <w:rPr>
          <w:color w:val="000000" w:themeColor="text1"/>
          <w:sz w:val="28"/>
          <w:szCs w:val="28"/>
          <w:lang w:val="ru-RU"/>
        </w:rPr>
        <w:t xml:space="preserve"> могут присутствовать с правом совещательного голоса специалисты, приглашенные для дачи заключения и предложений по рассматриваемому проекту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 правового акта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</w:t>
      </w:r>
      <w:r w:rsidR="00FF666B">
        <w:rPr>
          <w:color w:val="000000" w:themeColor="text1"/>
          <w:sz w:val="28"/>
          <w:szCs w:val="28"/>
          <w:lang w:val="ru-RU"/>
        </w:rPr>
        <w:t>9</w:t>
      </w:r>
      <w:r w:rsidRPr="005635CC">
        <w:rPr>
          <w:color w:val="000000" w:themeColor="text1"/>
          <w:sz w:val="28"/>
          <w:szCs w:val="28"/>
          <w:lang w:val="ru-RU"/>
        </w:rPr>
        <w:t xml:space="preserve">. Проект </w:t>
      </w:r>
      <w:r w:rsidR="003852C7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>правового акта может направляться на заключение в органы местного самоуправления, а также органам государственной власти Челябинской области.</w:t>
      </w:r>
    </w:p>
    <w:p w:rsidR="00AA1436" w:rsidRPr="005635CC" w:rsidRDefault="00FF666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50</w:t>
      </w:r>
      <w:r w:rsidR="00AA1436" w:rsidRPr="005635CC">
        <w:rPr>
          <w:color w:val="000000" w:themeColor="text1"/>
          <w:sz w:val="28"/>
          <w:szCs w:val="28"/>
          <w:lang w:val="ru-RU"/>
        </w:rPr>
        <w:t>. Альтернативные проекты представляются и рассматриваются одновременно с проектами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правовых актов в порядке, установленном </w:t>
      </w:r>
      <w:r w:rsidR="007F3657">
        <w:rPr>
          <w:color w:val="000000" w:themeColor="text1"/>
          <w:sz w:val="28"/>
          <w:szCs w:val="28"/>
          <w:lang w:val="ru-RU"/>
        </w:rPr>
        <w:t>Регламентом Собрания депутатов 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1</w:t>
      </w:r>
      <w:r w:rsidRPr="005635CC">
        <w:rPr>
          <w:color w:val="000000" w:themeColor="text1"/>
          <w:sz w:val="28"/>
          <w:szCs w:val="28"/>
          <w:lang w:val="ru-RU"/>
        </w:rPr>
        <w:t>. В случае необходимости проект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может быть передан на изучение и согласование в другие постоянные комиссии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или рассмотрен на совместном заседании постоянных комиссий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2</w:t>
      </w:r>
      <w:r w:rsidRPr="005635CC">
        <w:rPr>
          <w:color w:val="000000" w:themeColor="text1"/>
          <w:sz w:val="28"/>
          <w:szCs w:val="28"/>
          <w:lang w:val="ru-RU"/>
        </w:rPr>
        <w:t>. Для работы над проектами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</w:t>
      </w:r>
      <w:r w:rsidR="00B722B1">
        <w:rPr>
          <w:color w:val="000000" w:themeColor="text1"/>
          <w:sz w:val="28"/>
          <w:szCs w:val="28"/>
          <w:lang w:val="ru-RU"/>
        </w:rPr>
        <w:t>Председателем Собрания депутатов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могут создавать</w:t>
      </w:r>
      <w:r w:rsidR="00B722B1">
        <w:rPr>
          <w:color w:val="000000" w:themeColor="text1"/>
          <w:sz w:val="28"/>
          <w:szCs w:val="28"/>
          <w:lang w:val="ru-RU"/>
        </w:rPr>
        <w:t>ся</w:t>
      </w:r>
      <w:r w:rsidRPr="005635CC">
        <w:rPr>
          <w:color w:val="000000" w:themeColor="text1"/>
          <w:sz w:val="28"/>
          <w:szCs w:val="28"/>
          <w:lang w:val="ru-RU"/>
        </w:rPr>
        <w:t xml:space="preserve"> рабочие группы. Состав и порядок деятельности рабочих групп определяются </w:t>
      </w:r>
      <w:hyperlink r:id="rId22" w:history="1">
        <w:r w:rsidRPr="005635CC">
          <w:rPr>
            <w:color w:val="000000" w:themeColor="text1"/>
            <w:sz w:val="28"/>
            <w:szCs w:val="28"/>
            <w:lang w:val="ru-RU"/>
          </w:rPr>
          <w:t>Регламентом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3</w:t>
      </w:r>
      <w:r w:rsidRPr="005635CC">
        <w:rPr>
          <w:color w:val="000000" w:themeColor="text1"/>
          <w:sz w:val="28"/>
          <w:szCs w:val="28"/>
          <w:lang w:val="ru-RU"/>
        </w:rPr>
        <w:t>. Замечания и предложения субъектов права правотворческой инициативы по проекту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направляются в ответственную постоянную комиссию.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4</w:t>
      </w:r>
      <w:r w:rsidRPr="005635CC">
        <w:rPr>
          <w:color w:val="000000" w:themeColor="text1"/>
          <w:sz w:val="28"/>
          <w:szCs w:val="28"/>
          <w:lang w:val="ru-RU"/>
        </w:rPr>
        <w:t>. По итогам рассмотрения проекта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ответственная постоянная комиссия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принимает одно из следующих решений: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рекомендовать для рассмотрения на заседании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 представленной редакции;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2) рекомендовать для рассмотрения на заседании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с учетом правового заключения, замечаний и предложений, высказанных на заседании постоянной комиссии;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3) направить проект на доработку разработчику;</w:t>
      </w:r>
    </w:p>
    <w:p w:rsidR="00AA1436" w:rsidRPr="005635CC" w:rsidRDefault="00B722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AA1436" w:rsidRPr="005635CC">
        <w:rPr>
          <w:color w:val="000000" w:themeColor="text1"/>
          <w:sz w:val="28"/>
          <w:szCs w:val="28"/>
          <w:lang w:val="ru-RU"/>
        </w:rPr>
        <w:t>) отклонить проект.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5</w:t>
      </w:r>
      <w:r w:rsidRPr="005635CC">
        <w:rPr>
          <w:color w:val="000000" w:themeColor="text1"/>
          <w:sz w:val="28"/>
          <w:szCs w:val="28"/>
          <w:lang w:val="ru-RU"/>
        </w:rPr>
        <w:t xml:space="preserve">. Проект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повестки дня очередного заседания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формируется на основе плана работы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 поступивших предложений субъектов правотворческой инициативы и утверждается Собрани</w:t>
      </w:r>
      <w:r w:rsidR="00B722B1">
        <w:rPr>
          <w:color w:val="000000" w:themeColor="text1"/>
          <w:sz w:val="28"/>
          <w:szCs w:val="28"/>
          <w:lang w:val="ru-RU"/>
        </w:rPr>
        <w:t>ем</w:t>
      </w:r>
      <w:r w:rsidRPr="005635CC">
        <w:rPr>
          <w:color w:val="000000" w:themeColor="text1"/>
          <w:sz w:val="28"/>
          <w:szCs w:val="28"/>
          <w:lang w:val="ru-RU"/>
        </w:rPr>
        <w:t xml:space="preserve">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 xml:space="preserve">. В случае внесения в Собрание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проекта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соответствующей постоянной (профильной) комиссией, комиссия может принять решение о включении проекта </w:t>
      </w:r>
      <w:r w:rsidR="003852C7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в повестку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дня заседания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и назначении докладчика на заседание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FF666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57</w:t>
      </w:r>
      <w:r w:rsidR="00AA1436" w:rsidRPr="005635CC">
        <w:rPr>
          <w:color w:val="000000" w:themeColor="text1"/>
          <w:sz w:val="28"/>
          <w:szCs w:val="28"/>
          <w:lang w:val="ru-RU"/>
        </w:rPr>
        <w:t>. Инициатор, внесший проект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правового акта в установленном порядке, вправе по результатам предварительного обсуждения внести изменения во внесенный проект до его рассмотрения на </w:t>
      </w:r>
      <w:r w:rsidR="00AA1436" w:rsidRPr="005635CC">
        <w:rPr>
          <w:color w:val="000000" w:themeColor="text1"/>
          <w:sz w:val="28"/>
          <w:szCs w:val="28"/>
          <w:lang w:val="ru-RU"/>
        </w:rPr>
        <w:lastRenderedPageBreak/>
        <w:t xml:space="preserve">заседании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В этом случае вопрос может быть рассмотрен на заседании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по решению ответственной постоянной комиссии.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8</w:t>
      </w:r>
      <w:r w:rsidRPr="005635CC">
        <w:rPr>
          <w:color w:val="000000" w:themeColor="text1"/>
          <w:sz w:val="28"/>
          <w:szCs w:val="28"/>
          <w:lang w:val="ru-RU"/>
        </w:rPr>
        <w:t>. Рассмотрение проекта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нормативного правового акта в Собрании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может проходить в </w:t>
      </w:r>
      <w:r w:rsidR="00B722B1">
        <w:rPr>
          <w:color w:val="000000" w:themeColor="text1"/>
          <w:sz w:val="28"/>
          <w:szCs w:val="28"/>
          <w:lang w:val="ru-RU"/>
        </w:rPr>
        <w:t>трех</w:t>
      </w:r>
      <w:r w:rsidRPr="005635CC">
        <w:rPr>
          <w:color w:val="000000" w:themeColor="text1"/>
          <w:sz w:val="28"/>
          <w:szCs w:val="28"/>
          <w:lang w:val="ru-RU"/>
        </w:rPr>
        <w:t xml:space="preserve"> чтениях.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5</w:t>
      </w:r>
      <w:r w:rsidR="00FF666B">
        <w:rPr>
          <w:color w:val="000000" w:themeColor="text1"/>
          <w:sz w:val="28"/>
          <w:szCs w:val="28"/>
          <w:lang w:val="ru-RU"/>
        </w:rPr>
        <w:t>9</w:t>
      </w:r>
      <w:r w:rsidRPr="005635CC">
        <w:rPr>
          <w:color w:val="000000" w:themeColor="text1"/>
          <w:sz w:val="28"/>
          <w:szCs w:val="28"/>
          <w:lang w:val="ru-RU"/>
        </w:rPr>
        <w:t>. По результатам рассмотрения проекта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Собрание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принимает одно из следующих решений: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принять </w:t>
      </w:r>
      <w:r w:rsidR="003852C7">
        <w:rPr>
          <w:color w:val="000000" w:themeColor="text1"/>
          <w:sz w:val="28"/>
          <w:szCs w:val="28"/>
          <w:lang w:val="ru-RU"/>
        </w:rPr>
        <w:t xml:space="preserve">муниципальный </w:t>
      </w:r>
      <w:r w:rsidRPr="005635CC">
        <w:rPr>
          <w:color w:val="000000" w:themeColor="text1"/>
          <w:sz w:val="28"/>
          <w:szCs w:val="28"/>
          <w:lang w:val="ru-RU"/>
        </w:rPr>
        <w:t>правовой акт;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2) принять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муниципальный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правовой акт в первом чтении;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3) отклонить проект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акта.</w:t>
      </w:r>
    </w:p>
    <w:p w:rsidR="00AA1436" w:rsidRPr="005635CC" w:rsidRDefault="00FF666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60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Общий </w:t>
      </w:r>
      <w:proofErr w:type="gramStart"/>
      <w:r w:rsidR="00AA1436" w:rsidRPr="005635CC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AA1436" w:rsidRPr="005635CC">
        <w:rPr>
          <w:color w:val="000000" w:themeColor="text1"/>
          <w:sz w:val="28"/>
          <w:szCs w:val="28"/>
          <w:lang w:val="ru-RU"/>
        </w:rPr>
        <w:t xml:space="preserve"> исполнением </w:t>
      </w:r>
      <w:r w:rsidR="003852C7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правовых актов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организует председател</w:t>
      </w:r>
      <w:r w:rsidR="003852C7">
        <w:rPr>
          <w:color w:val="000000" w:themeColor="text1"/>
          <w:sz w:val="28"/>
          <w:szCs w:val="28"/>
          <w:lang w:val="ru-RU"/>
        </w:rPr>
        <w:t>ь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1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исполнением конкретных</w:t>
      </w:r>
      <w:r w:rsidR="003852C7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осуществляет постоянная комиссия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указанная в этом решении.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2</w:t>
      </w:r>
      <w:r w:rsidRPr="005635CC">
        <w:rPr>
          <w:color w:val="000000" w:themeColor="text1"/>
          <w:sz w:val="28"/>
          <w:szCs w:val="28"/>
          <w:lang w:val="ru-RU"/>
        </w:rPr>
        <w:t xml:space="preserve">. На заседаниях постоянных комиссий и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заслушивается информация о ходе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исполнения </w:t>
      </w:r>
      <w:r w:rsidR="003852C7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правовых актов Собрания депутатов </w:t>
      </w:r>
      <w:r w:rsidR="002D57AC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и снятия их с контроля.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6. Порядок подготовки и принятия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муниципальных</w:t>
      </w:r>
      <w:proofErr w:type="gramEnd"/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правовых актов администрации </w:t>
      </w:r>
      <w:r w:rsidR="007D5D87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7D5D87" w:rsidRPr="005635CC">
        <w:rPr>
          <w:color w:val="000000" w:themeColor="text1"/>
          <w:sz w:val="28"/>
          <w:szCs w:val="28"/>
          <w:lang w:val="ru-RU"/>
        </w:rPr>
        <w:t xml:space="preserve"> 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3</w:t>
      </w:r>
      <w:r w:rsidRPr="005635CC">
        <w:rPr>
          <w:color w:val="000000" w:themeColor="text1"/>
          <w:sz w:val="28"/>
          <w:szCs w:val="28"/>
          <w:lang w:val="ru-RU"/>
        </w:rPr>
        <w:t>. Подготовка проектов</w:t>
      </w:r>
      <w:r w:rsidR="00311A8B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осуществляется в плановом порядке, а также по мере необходимости.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4</w:t>
      </w:r>
      <w:r w:rsidRPr="005635CC">
        <w:rPr>
          <w:color w:val="000000" w:themeColor="text1"/>
          <w:sz w:val="28"/>
          <w:szCs w:val="28"/>
          <w:lang w:val="ru-RU"/>
        </w:rPr>
        <w:t>. Инициатива в подготовке проекта</w:t>
      </w:r>
      <w:r w:rsidR="00311A8B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принадлежит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 xml:space="preserve">лаве </w:t>
      </w:r>
      <w:r w:rsidR="007D5D87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его заместителям, руководителю аппарата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начальникам структурных подразделений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311A8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Муниципальные п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равовые акты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могут приниматься во исполнение решений судов, органов исполнительной власти, по требованию прокурора.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5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Глава </w:t>
      </w:r>
      <w:r w:rsidR="00414FF9">
        <w:rPr>
          <w:color w:val="000000" w:themeColor="text1"/>
          <w:sz w:val="28"/>
          <w:szCs w:val="28"/>
          <w:lang w:val="ru-RU"/>
        </w:rPr>
        <w:t xml:space="preserve">Сосновского муниципального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 пределах своих полномочий</w:t>
      </w:r>
      <w:r w:rsidR="00414FF9">
        <w:rPr>
          <w:color w:val="000000" w:themeColor="text1"/>
          <w:sz w:val="28"/>
          <w:szCs w:val="28"/>
          <w:lang w:val="ru-RU"/>
        </w:rPr>
        <w:t>, установленных федеральными законами, законами субъектов Российской Федерации, Уставом Сосновского муниципального района, нормативными правовыми актами Собрания депутатов Сосновского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издает постановления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по вопросам местного значения и вопросам, связанным с осуществлением отдельных государственных полномочий, переданных федеральными законами и законами Челябинской области, </w:t>
      </w:r>
      <w:r w:rsidR="00414FF9">
        <w:rPr>
          <w:color w:val="000000" w:themeColor="text1"/>
          <w:sz w:val="28"/>
          <w:szCs w:val="28"/>
          <w:lang w:val="ru-RU"/>
        </w:rPr>
        <w:t xml:space="preserve">а также </w:t>
      </w:r>
      <w:r w:rsidRPr="005635CC">
        <w:rPr>
          <w:color w:val="000000" w:themeColor="text1"/>
          <w:sz w:val="28"/>
          <w:szCs w:val="28"/>
          <w:lang w:val="ru-RU"/>
        </w:rPr>
        <w:t xml:space="preserve">распоряжения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по вопросам организации </w:t>
      </w:r>
      <w:r w:rsidR="00414FF9">
        <w:rPr>
          <w:color w:val="000000" w:themeColor="text1"/>
          <w:sz w:val="28"/>
          <w:szCs w:val="28"/>
          <w:lang w:val="ru-RU"/>
        </w:rPr>
        <w:t xml:space="preserve">работы </w:t>
      </w:r>
      <w:r w:rsidRPr="005635CC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  <w:proofErr w:type="gramEnd"/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Главой</w:t>
      </w:r>
      <w:r w:rsidR="00311A8B">
        <w:rPr>
          <w:color w:val="000000" w:themeColor="text1"/>
          <w:sz w:val="28"/>
          <w:szCs w:val="28"/>
          <w:lang w:val="ru-RU"/>
        </w:rPr>
        <w:t xml:space="preserve">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могут издаваться иные</w:t>
      </w:r>
      <w:r w:rsidR="00311A8B">
        <w:rPr>
          <w:color w:val="000000" w:themeColor="text1"/>
          <w:sz w:val="28"/>
          <w:szCs w:val="28"/>
          <w:lang w:val="ru-RU"/>
        </w:rPr>
        <w:t xml:space="preserve"> муниципальные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правовые акты, установленные </w:t>
      </w:r>
      <w:r w:rsidR="00311A8B">
        <w:rPr>
          <w:color w:val="000000" w:themeColor="text1"/>
          <w:sz w:val="28"/>
          <w:szCs w:val="28"/>
          <w:lang w:val="ru-RU"/>
        </w:rPr>
        <w:t>законодательством</w:t>
      </w:r>
      <w:r w:rsidRPr="005635CC">
        <w:rPr>
          <w:color w:val="000000" w:themeColor="text1"/>
          <w:sz w:val="28"/>
          <w:szCs w:val="28"/>
          <w:lang w:val="ru-RU"/>
        </w:rPr>
        <w:t xml:space="preserve"> Российской Федерации и</w:t>
      </w:r>
      <w:r w:rsidR="00311A8B">
        <w:rPr>
          <w:color w:val="000000" w:themeColor="text1"/>
          <w:sz w:val="28"/>
          <w:szCs w:val="28"/>
          <w:lang w:val="ru-RU"/>
        </w:rPr>
        <w:t xml:space="preserve"> Челябинской области </w:t>
      </w:r>
      <w:r w:rsidRPr="005635CC">
        <w:rPr>
          <w:color w:val="000000" w:themeColor="text1"/>
          <w:sz w:val="28"/>
          <w:szCs w:val="28"/>
          <w:lang w:val="ru-RU"/>
        </w:rPr>
        <w:t>(решения, разрешения).</w:t>
      </w:r>
    </w:p>
    <w:p w:rsidR="000566D8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lastRenderedPageBreak/>
        <w:t>6</w:t>
      </w:r>
      <w:r w:rsidR="00FF666B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0566D8">
        <w:rPr>
          <w:color w:val="000000" w:themeColor="text1"/>
          <w:sz w:val="28"/>
          <w:szCs w:val="28"/>
          <w:lang w:val="ru-RU"/>
        </w:rPr>
        <w:t xml:space="preserve">Иные должностные лица местного самоуправления издают распоряжения и приказы по вопросам, отнесенным к их полномочиям </w:t>
      </w:r>
      <w:r w:rsidR="00311A8B">
        <w:rPr>
          <w:color w:val="000000" w:themeColor="text1"/>
          <w:sz w:val="28"/>
          <w:szCs w:val="28"/>
          <w:lang w:val="ru-RU"/>
        </w:rPr>
        <w:t>У</w:t>
      </w:r>
      <w:r w:rsidR="000566D8">
        <w:rPr>
          <w:color w:val="000000" w:themeColor="text1"/>
          <w:sz w:val="28"/>
          <w:szCs w:val="28"/>
          <w:lang w:val="ru-RU"/>
        </w:rPr>
        <w:t>ставом Сосновского муниципального района.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7</w:t>
      </w:r>
      <w:r w:rsidRPr="005635CC">
        <w:rPr>
          <w:color w:val="000000" w:themeColor="text1"/>
          <w:sz w:val="28"/>
          <w:szCs w:val="28"/>
          <w:lang w:val="ru-RU"/>
        </w:rPr>
        <w:t xml:space="preserve">. Порядок подготовки к подписанию </w:t>
      </w:r>
      <w:r w:rsidR="00311A8B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Pr="005635CC">
        <w:rPr>
          <w:color w:val="000000" w:themeColor="text1"/>
          <w:sz w:val="28"/>
          <w:szCs w:val="28"/>
          <w:lang w:val="ru-RU"/>
        </w:rPr>
        <w:t>правовых актов администрации</w:t>
      </w:r>
      <w:r w:rsidR="00A4292D">
        <w:rPr>
          <w:color w:val="000000" w:themeColor="text1"/>
          <w:sz w:val="28"/>
          <w:szCs w:val="28"/>
          <w:lang w:val="ru-RU"/>
        </w:rPr>
        <w:t xml:space="preserve"> Сосновского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устанавливается </w:t>
      </w:r>
      <w:hyperlink r:id="rId23" w:history="1">
        <w:r w:rsidRPr="005635CC">
          <w:rPr>
            <w:color w:val="000000" w:themeColor="text1"/>
            <w:sz w:val="28"/>
            <w:szCs w:val="28"/>
            <w:lang w:val="ru-RU"/>
          </w:rPr>
          <w:t>Регламентом</w:t>
        </w:r>
      </w:hyperlink>
      <w:r w:rsidR="00311A8B">
        <w:rPr>
          <w:color w:val="000000" w:themeColor="text1"/>
          <w:sz w:val="28"/>
          <w:szCs w:val="28"/>
          <w:lang w:val="ru-RU"/>
        </w:rPr>
        <w:t xml:space="preserve"> работы</w:t>
      </w:r>
      <w:r w:rsidRPr="005635CC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7D5D87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7D5D87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и Инструкцией по делопроизводству</w:t>
      </w:r>
      <w:r w:rsidR="00311A8B">
        <w:rPr>
          <w:color w:val="000000" w:themeColor="text1"/>
          <w:sz w:val="28"/>
          <w:szCs w:val="28"/>
          <w:lang w:val="ru-RU"/>
        </w:rPr>
        <w:t xml:space="preserve"> в </w:t>
      </w:r>
      <w:r w:rsidRPr="005635CC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8</w:t>
      </w:r>
      <w:r w:rsidRPr="005635CC">
        <w:rPr>
          <w:color w:val="000000" w:themeColor="text1"/>
          <w:sz w:val="28"/>
          <w:szCs w:val="28"/>
          <w:lang w:val="ru-RU"/>
        </w:rPr>
        <w:t>. Ответственность за подготовку</w:t>
      </w:r>
      <w:r w:rsidR="00311A8B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администрации </w:t>
      </w:r>
      <w:r w:rsidR="007D5D87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7D5D87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несут руководители соответствующих структурных подразделений в соответствии с их компетенцией, а также руководитель аппарата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6</w:t>
      </w:r>
      <w:r w:rsidR="00FF666B">
        <w:rPr>
          <w:color w:val="000000" w:themeColor="text1"/>
          <w:sz w:val="28"/>
          <w:szCs w:val="28"/>
          <w:lang w:val="ru-RU"/>
        </w:rPr>
        <w:t>9</w:t>
      </w:r>
      <w:r w:rsidRPr="005635CC">
        <w:rPr>
          <w:color w:val="000000" w:themeColor="text1"/>
          <w:sz w:val="28"/>
          <w:szCs w:val="28"/>
          <w:lang w:val="ru-RU"/>
        </w:rPr>
        <w:t>. Постановления и распоряжения должны содержать пункты, предусматривающие: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1) конкретные задания исполнителям (организациям, должностным лицам) с указанием сроков их выполнения, точные наименования организаций - исполнителей заданий;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2)</w:t>
      </w:r>
      <w:r w:rsidR="008A4CA2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указани</w:t>
      </w:r>
      <w:r w:rsidR="008A4CA2">
        <w:rPr>
          <w:color w:val="000000" w:themeColor="text1"/>
          <w:sz w:val="28"/>
          <w:szCs w:val="28"/>
          <w:lang w:val="ru-RU"/>
        </w:rPr>
        <w:t>е</w:t>
      </w:r>
      <w:r w:rsidRPr="005635CC">
        <w:rPr>
          <w:color w:val="000000" w:themeColor="text1"/>
          <w:sz w:val="28"/>
          <w:szCs w:val="28"/>
          <w:lang w:val="ru-RU"/>
        </w:rPr>
        <w:t xml:space="preserve"> о признании утратившими силу </w:t>
      </w:r>
      <w:r w:rsidR="008A4CA2">
        <w:rPr>
          <w:color w:val="000000" w:themeColor="text1"/>
          <w:sz w:val="28"/>
          <w:szCs w:val="28"/>
          <w:lang w:val="ru-RU"/>
        </w:rPr>
        <w:t>ранее принятых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актов, либо их отдельных пунктов, если вновь принимаемый акт ис</w:t>
      </w:r>
      <w:r w:rsidR="008A4CA2">
        <w:rPr>
          <w:color w:val="000000" w:themeColor="text1"/>
          <w:sz w:val="28"/>
          <w:szCs w:val="28"/>
          <w:lang w:val="ru-RU"/>
        </w:rPr>
        <w:t>ключает действие ранее принятых;</w:t>
      </w:r>
    </w:p>
    <w:p w:rsidR="008A4CA2" w:rsidRDefault="008A4CA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3) срок вступления в силу правового акта;</w:t>
      </w:r>
    </w:p>
    <w:p w:rsidR="008A4CA2" w:rsidRPr="005635CC" w:rsidRDefault="008A4CA2" w:rsidP="008A4CA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4) </w:t>
      </w:r>
      <w:r w:rsidRPr="005635CC">
        <w:rPr>
          <w:color w:val="000000" w:themeColor="text1"/>
          <w:sz w:val="28"/>
          <w:szCs w:val="28"/>
          <w:lang w:val="ru-RU"/>
        </w:rPr>
        <w:t>поручение о контроле;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70. Муниципальные правовые акты оформляются на специальных бланках установленного образца.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71. Согласование (визирование) проекта муниципального правового акта должностными лицами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производится на оборотной стороне</w:t>
      </w:r>
      <w:r w:rsidR="00003C43">
        <w:rPr>
          <w:color w:val="000000" w:themeColor="text1"/>
          <w:sz w:val="28"/>
          <w:szCs w:val="28"/>
          <w:lang w:val="ru-RU"/>
        </w:rPr>
        <w:t xml:space="preserve"> </w:t>
      </w:r>
      <w:r w:rsidR="00311A8B">
        <w:rPr>
          <w:color w:val="000000" w:themeColor="text1"/>
          <w:sz w:val="28"/>
          <w:szCs w:val="28"/>
          <w:lang w:val="ru-RU"/>
        </w:rPr>
        <w:t>последнего</w:t>
      </w:r>
      <w:r w:rsidRPr="005635CC">
        <w:rPr>
          <w:color w:val="000000" w:themeColor="text1"/>
          <w:sz w:val="28"/>
          <w:szCs w:val="28"/>
          <w:lang w:val="ru-RU"/>
        </w:rPr>
        <w:t xml:space="preserve"> листа первого экземпляра (подлинника) проекта </w:t>
      </w:r>
      <w:r w:rsidR="00311A8B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72. Согласование должностных лиц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располагается в следующей последовательности: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1) заместитель главы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в компетенции которого находится вопрос;</w:t>
      </w:r>
    </w:p>
    <w:p w:rsidR="001E6454" w:rsidRPr="005635CC" w:rsidRDefault="00AA1436" w:rsidP="001E6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2) </w:t>
      </w:r>
      <w:r w:rsidR="00163389">
        <w:rPr>
          <w:color w:val="000000" w:themeColor="text1"/>
          <w:sz w:val="28"/>
          <w:szCs w:val="28"/>
          <w:lang w:val="ru-RU"/>
        </w:rPr>
        <w:t xml:space="preserve">заместитель главы района, </w:t>
      </w:r>
      <w:r w:rsidR="001E6454" w:rsidRPr="005635CC">
        <w:rPr>
          <w:color w:val="000000" w:themeColor="text1"/>
          <w:sz w:val="28"/>
          <w:szCs w:val="28"/>
          <w:lang w:val="ru-RU"/>
        </w:rPr>
        <w:t>начальник финансового</w:t>
      </w:r>
      <w:r w:rsidR="00163389">
        <w:rPr>
          <w:color w:val="000000" w:themeColor="text1"/>
          <w:sz w:val="28"/>
          <w:szCs w:val="28"/>
          <w:lang w:val="ru-RU"/>
        </w:rPr>
        <w:t xml:space="preserve"> отдела </w:t>
      </w:r>
      <w:r w:rsidR="001E6454" w:rsidRPr="005635CC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1E6454">
        <w:rPr>
          <w:color w:val="000000" w:themeColor="text1"/>
          <w:sz w:val="28"/>
          <w:szCs w:val="28"/>
          <w:lang w:val="ru-RU"/>
        </w:rPr>
        <w:t>района</w:t>
      </w:r>
      <w:r w:rsidR="001E6454" w:rsidRPr="005635CC">
        <w:rPr>
          <w:color w:val="000000" w:themeColor="text1"/>
          <w:sz w:val="28"/>
          <w:szCs w:val="28"/>
          <w:lang w:val="ru-RU"/>
        </w:rPr>
        <w:t xml:space="preserve">, в случае, если реализация правового акта предусматривает расходы, покрываемые за счет средств бюджета </w:t>
      </w:r>
      <w:r w:rsidR="001E6454">
        <w:rPr>
          <w:color w:val="000000" w:themeColor="text1"/>
          <w:sz w:val="28"/>
          <w:szCs w:val="28"/>
          <w:lang w:val="ru-RU"/>
        </w:rPr>
        <w:t>района</w:t>
      </w:r>
      <w:r w:rsidR="001E6454" w:rsidRPr="005635CC">
        <w:rPr>
          <w:color w:val="000000" w:themeColor="text1"/>
          <w:sz w:val="28"/>
          <w:szCs w:val="28"/>
          <w:lang w:val="ru-RU"/>
        </w:rPr>
        <w:t>;</w:t>
      </w:r>
    </w:p>
    <w:p w:rsidR="00AA1436" w:rsidRPr="005635CC" w:rsidRDefault="001E6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3)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начальник </w:t>
      </w:r>
      <w:r w:rsidR="007D5D87">
        <w:rPr>
          <w:color w:val="000000" w:themeColor="text1"/>
          <w:sz w:val="28"/>
          <w:szCs w:val="28"/>
          <w:lang w:val="ru-RU"/>
        </w:rPr>
        <w:t>юридического отдела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="00312320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Согласование проекта</w:t>
      </w:r>
      <w:r w:rsidR="00163389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производится в обратной последовательности, начиная с руководителя структурного подразделения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подготовившего проект</w:t>
      </w:r>
      <w:r w:rsidR="00163389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акта.</w:t>
      </w:r>
    </w:p>
    <w:p w:rsidR="00AA1436" w:rsidRPr="005635CC" w:rsidRDefault="00AA1436" w:rsidP="00D7680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73. </w:t>
      </w:r>
      <w:r w:rsidR="00D76806">
        <w:rPr>
          <w:color w:val="000000" w:themeColor="text1"/>
          <w:sz w:val="28"/>
          <w:szCs w:val="28"/>
          <w:lang w:val="ru-RU"/>
        </w:rPr>
        <w:t>В левом нижнем углу листа согласования проекта муниципального правового акта проставляется гриф «исполнитель» с указанием фамилии, имени, отчества исполнителя, его подписи и номера телефона.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74. Приложения к </w:t>
      </w:r>
      <w:r w:rsidR="001B3AC7">
        <w:rPr>
          <w:color w:val="000000" w:themeColor="text1"/>
          <w:sz w:val="28"/>
          <w:szCs w:val="28"/>
          <w:lang w:val="ru-RU"/>
        </w:rPr>
        <w:t xml:space="preserve">муниципальным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правовым актам администрации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подписываются</w:t>
      </w:r>
      <w:r w:rsidR="001E6454">
        <w:rPr>
          <w:color w:val="000000" w:themeColor="text1"/>
          <w:sz w:val="28"/>
          <w:szCs w:val="28"/>
          <w:lang w:val="ru-RU"/>
        </w:rPr>
        <w:t xml:space="preserve"> на стадии их оформления</w:t>
      </w:r>
      <w:r w:rsidRPr="005635CC">
        <w:rPr>
          <w:color w:val="000000" w:themeColor="text1"/>
          <w:sz w:val="28"/>
          <w:szCs w:val="28"/>
          <w:lang w:val="ru-RU"/>
        </w:rPr>
        <w:t xml:space="preserve"> заместителем главы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в компетенции которого находится данный вопрос, </w:t>
      </w:r>
      <w:r w:rsidR="001E6454">
        <w:rPr>
          <w:color w:val="000000" w:themeColor="text1"/>
          <w:sz w:val="28"/>
          <w:szCs w:val="28"/>
          <w:lang w:val="ru-RU"/>
        </w:rPr>
        <w:t>а в случае отсутствия</w:t>
      </w:r>
      <w:r w:rsidR="00045558">
        <w:rPr>
          <w:color w:val="000000" w:themeColor="text1"/>
          <w:sz w:val="28"/>
          <w:szCs w:val="28"/>
          <w:lang w:val="ru-RU"/>
        </w:rPr>
        <w:t xml:space="preserve"> указанного заместителя главы района – руководителем отраслевого </w:t>
      </w:r>
      <w:r w:rsidR="00045558">
        <w:rPr>
          <w:color w:val="000000" w:themeColor="text1"/>
          <w:sz w:val="28"/>
          <w:szCs w:val="28"/>
          <w:lang w:val="ru-RU"/>
        </w:rPr>
        <w:lastRenderedPageBreak/>
        <w:t>(функционального) органа администрации 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75. Срок </w:t>
      </w:r>
      <w:r w:rsidR="00D76806">
        <w:rPr>
          <w:color w:val="000000" w:themeColor="text1"/>
          <w:sz w:val="28"/>
          <w:szCs w:val="28"/>
          <w:lang w:val="ru-RU"/>
        </w:rPr>
        <w:t xml:space="preserve">согласования </w:t>
      </w:r>
      <w:r w:rsidRPr="005635CC">
        <w:rPr>
          <w:color w:val="000000" w:themeColor="text1"/>
          <w:sz w:val="28"/>
          <w:szCs w:val="28"/>
          <w:lang w:val="ru-RU"/>
        </w:rPr>
        <w:t>проект</w:t>
      </w:r>
      <w:r w:rsidR="00D76806">
        <w:rPr>
          <w:color w:val="000000" w:themeColor="text1"/>
          <w:sz w:val="28"/>
          <w:szCs w:val="28"/>
          <w:lang w:val="ru-RU"/>
        </w:rPr>
        <w:t>а</w:t>
      </w:r>
      <w:r w:rsidR="001B3AC7">
        <w:rPr>
          <w:color w:val="000000" w:themeColor="text1"/>
          <w:sz w:val="28"/>
          <w:szCs w:val="28"/>
          <w:lang w:val="ru-RU"/>
        </w:rPr>
        <w:t xml:space="preserve"> муниципальн</w:t>
      </w:r>
      <w:r w:rsidR="00D76806">
        <w:rPr>
          <w:color w:val="000000" w:themeColor="text1"/>
          <w:sz w:val="28"/>
          <w:szCs w:val="28"/>
          <w:lang w:val="ru-RU"/>
        </w:rPr>
        <w:t>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</w:t>
      </w:r>
      <w:r w:rsidR="00D76806">
        <w:rPr>
          <w:color w:val="000000" w:themeColor="text1"/>
          <w:sz w:val="28"/>
          <w:szCs w:val="28"/>
          <w:lang w:val="ru-RU"/>
        </w:rPr>
        <w:t>ого</w:t>
      </w:r>
      <w:r w:rsidRPr="005635CC">
        <w:rPr>
          <w:color w:val="000000" w:themeColor="text1"/>
          <w:sz w:val="28"/>
          <w:szCs w:val="28"/>
          <w:lang w:val="ru-RU"/>
        </w:rPr>
        <w:t xml:space="preserve"> акт</w:t>
      </w:r>
      <w:r w:rsidR="00D76806">
        <w:rPr>
          <w:color w:val="000000" w:themeColor="text1"/>
          <w:sz w:val="28"/>
          <w:szCs w:val="28"/>
          <w:lang w:val="ru-RU"/>
        </w:rPr>
        <w:t>а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D76806">
        <w:rPr>
          <w:color w:val="000000" w:themeColor="text1"/>
          <w:sz w:val="28"/>
          <w:szCs w:val="28"/>
          <w:lang w:val="ru-RU"/>
        </w:rPr>
        <w:t>каждым должностным лицом администрации района не должен превышать одного дня со дня получения проекта муниципального правового акта.</w:t>
      </w:r>
    </w:p>
    <w:p w:rsidR="00D76806" w:rsidRPr="005635CC" w:rsidRDefault="00D7680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Срок согласования</w:t>
      </w:r>
      <w:r w:rsidRPr="00D76806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проект</w:t>
      </w:r>
      <w:r>
        <w:rPr>
          <w:color w:val="000000" w:themeColor="text1"/>
          <w:sz w:val="28"/>
          <w:szCs w:val="28"/>
          <w:lang w:val="ru-RU"/>
        </w:rPr>
        <w:t>а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</w:t>
      </w:r>
      <w:r>
        <w:rPr>
          <w:color w:val="000000" w:themeColor="text1"/>
          <w:sz w:val="28"/>
          <w:szCs w:val="28"/>
          <w:lang w:val="ru-RU"/>
        </w:rPr>
        <w:t>ого</w:t>
      </w:r>
      <w:r w:rsidRPr="005635CC">
        <w:rPr>
          <w:color w:val="000000" w:themeColor="text1"/>
          <w:sz w:val="28"/>
          <w:szCs w:val="28"/>
          <w:lang w:val="ru-RU"/>
        </w:rPr>
        <w:t xml:space="preserve"> акт</w:t>
      </w:r>
      <w:r>
        <w:rPr>
          <w:color w:val="000000" w:themeColor="text1"/>
          <w:sz w:val="28"/>
          <w:szCs w:val="28"/>
          <w:lang w:val="ru-RU"/>
        </w:rPr>
        <w:t>а начальником юридического отдела администрации района, включая срок на проведение правовой и антикорр</w:t>
      </w:r>
      <w:r w:rsidR="00046699">
        <w:rPr>
          <w:color w:val="000000" w:themeColor="text1"/>
          <w:sz w:val="28"/>
          <w:szCs w:val="28"/>
          <w:lang w:val="ru-RU"/>
        </w:rPr>
        <w:t>упционной экспертизы, не должен превышать трех рабочих дней со</w:t>
      </w:r>
      <w:r w:rsidR="00046699" w:rsidRPr="00046699">
        <w:rPr>
          <w:color w:val="000000" w:themeColor="text1"/>
          <w:sz w:val="28"/>
          <w:szCs w:val="28"/>
          <w:lang w:val="ru-RU"/>
        </w:rPr>
        <w:t xml:space="preserve"> </w:t>
      </w:r>
      <w:r w:rsidR="00046699">
        <w:rPr>
          <w:color w:val="000000" w:themeColor="text1"/>
          <w:sz w:val="28"/>
          <w:szCs w:val="28"/>
          <w:lang w:val="ru-RU"/>
        </w:rPr>
        <w:t>дня получения проекта муниципального правового акта.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7</w:t>
      </w:r>
      <w:r w:rsidR="00FF666B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>. В случае если проект муниципального правового акта не может быть согласован должностным лицом по причине необходимости существенной текстовой корректировки, либо необходимости сбора дополнительной информации, подготовки запросов, должностное лицо в установленный для рассмотрения проекта муниципального правового акта срок подготовить заключение с указанием всех необходимых замечаний.</w:t>
      </w:r>
    </w:p>
    <w:p w:rsidR="00AA1436" w:rsidRPr="005635CC" w:rsidRDefault="009E11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77. </w:t>
      </w:r>
      <w:r w:rsidR="00AA1436" w:rsidRPr="005635CC">
        <w:rPr>
          <w:color w:val="000000" w:themeColor="text1"/>
          <w:sz w:val="28"/>
          <w:szCs w:val="28"/>
          <w:lang w:val="ru-RU"/>
        </w:rPr>
        <w:t>Проект</w:t>
      </w:r>
      <w:r w:rsidR="001B3AC7">
        <w:rPr>
          <w:color w:val="000000" w:themeColor="text1"/>
          <w:sz w:val="28"/>
          <w:szCs w:val="28"/>
          <w:lang w:val="ru-RU"/>
        </w:rPr>
        <w:t xml:space="preserve"> муниципального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правового акта с учетом замечаний дорабатывается исполнителем не более чем в трехдневный срок и снова вносится на согласование. В случае неустранимых в ходе согласования противоречий решение по проекту принимается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лавой </w:t>
      </w:r>
      <w:r w:rsidR="007D5D87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9E11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78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312320">
        <w:rPr>
          <w:color w:val="000000" w:themeColor="text1"/>
          <w:sz w:val="28"/>
          <w:szCs w:val="28"/>
          <w:lang w:val="ru-RU"/>
        </w:rPr>
        <w:t>О</w:t>
      </w:r>
      <w:r w:rsidR="001B3AC7">
        <w:rPr>
          <w:color w:val="000000" w:themeColor="text1"/>
          <w:sz w:val="28"/>
          <w:szCs w:val="28"/>
          <w:lang w:val="ru-RU"/>
        </w:rPr>
        <w:t>рганизационно-контрольно</w:t>
      </w:r>
      <w:r w:rsidR="00312320">
        <w:rPr>
          <w:color w:val="000000" w:themeColor="text1"/>
          <w:sz w:val="28"/>
          <w:szCs w:val="28"/>
          <w:lang w:val="ru-RU"/>
        </w:rPr>
        <w:t>е</w:t>
      </w:r>
      <w:r w:rsidR="001B3AC7">
        <w:rPr>
          <w:color w:val="000000" w:themeColor="text1"/>
          <w:sz w:val="28"/>
          <w:szCs w:val="28"/>
          <w:lang w:val="ru-RU"/>
        </w:rPr>
        <w:t xml:space="preserve"> управлени</w:t>
      </w:r>
      <w:r w:rsidR="00312320">
        <w:rPr>
          <w:color w:val="000000" w:themeColor="text1"/>
          <w:sz w:val="28"/>
          <w:szCs w:val="28"/>
          <w:lang w:val="ru-RU"/>
        </w:rPr>
        <w:t>е</w:t>
      </w:r>
      <w:r w:rsidR="001B3AC7" w:rsidRPr="005635CC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1B3AC7">
        <w:rPr>
          <w:color w:val="000000" w:themeColor="text1"/>
          <w:sz w:val="28"/>
          <w:szCs w:val="28"/>
          <w:lang w:val="ru-RU"/>
        </w:rPr>
        <w:t xml:space="preserve">района </w:t>
      </w:r>
      <w:r w:rsidR="00312320">
        <w:rPr>
          <w:color w:val="000000" w:themeColor="text1"/>
          <w:sz w:val="28"/>
          <w:szCs w:val="28"/>
          <w:lang w:val="ru-RU"/>
        </w:rPr>
        <w:t>до 5-го числа месяца, следующего за отчетным, направляет экземпляр принятого муниципального нормативного правового акта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в прокуратуру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на бумажном носителе в виде официальной копии.</w:t>
      </w:r>
      <w:proofErr w:type="gramEnd"/>
    </w:p>
    <w:p w:rsidR="00AA1436" w:rsidRDefault="009E11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79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1B3AC7">
        <w:rPr>
          <w:color w:val="000000" w:themeColor="text1"/>
          <w:sz w:val="28"/>
          <w:szCs w:val="28"/>
          <w:lang w:val="ru-RU"/>
        </w:rPr>
        <w:t>Муниципальные п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равовые акты администрации </w:t>
      </w:r>
      <w:r w:rsidR="00920316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920316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подписываются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лавой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в соответствии с законодательством Российской Федерации.</w:t>
      </w:r>
    </w:p>
    <w:p w:rsidR="00046699" w:rsidRPr="005635CC" w:rsidRDefault="009E1112" w:rsidP="0004669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80</w:t>
      </w:r>
      <w:r w:rsidR="00046699" w:rsidRPr="005635CC">
        <w:rPr>
          <w:color w:val="000000" w:themeColor="text1"/>
          <w:sz w:val="28"/>
          <w:szCs w:val="28"/>
          <w:lang w:val="ru-RU"/>
        </w:rPr>
        <w:t>. Исполнители, лица, ответственные за применение норм муниципального правового акта, несут ответственность в соответствии с законодательством Российской Федерации.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7. Внесение изменений в</w:t>
      </w:r>
      <w:r w:rsidR="00295AD0">
        <w:rPr>
          <w:color w:val="000000" w:themeColor="text1"/>
          <w:sz w:val="28"/>
          <w:szCs w:val="28"/>
          <w:lang w:val="ru-RU"/>
        </w:rPr>
        <w:t xml:space="preserve"> муниципальные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правовые акты,</w:t>
      </w: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признание их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утратившими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силу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1</w:t>
      </w:r>
      <w:r w:rsidRPr="005635CC">
        <w:rPr>
          <w:color w:val="000000" w:themeColor="text1"/>
          <w:sz w:val="28"/>
          <w:szCs w:val="28"/>
          <w:lang w:val="ru-RU"/>
        </w:rPr>
        <w:t>. Внесение изменений и дополнений в муниципальный правовой акт, признание</w:t>
      </w:r>
      <w:r w:rsidR="00295AD0">
        <w:rPr>
          <w:color w:val="000000" w:themeColor="text1"/>
          <w:sz w:val="28"/>
          <w:szCs w:val="28"/>
          <w:lang w:val="ru-RU"/>
        </w:rPr>
        <w:t xml:space="preserve"> его</w:t>
      </w:r>
      <w:r w:rsidRPr="005635CC">
        <w:rPr>
          <w:color w:val="000000" w:themeColor="text1"/>
          <w:sz w:val="28"/>
          <w:szCs w:val="28"/>
          <w:lang w:val="ru-RU"/>
        </w:rPr>
        <w:t xml:space="preserve"> утратившим силу производится муниципальным правовым актом равной юридической силы. Не допускается внесение изменений и дополнений в правовые акты о внесении изменений и дополнений в правовые акты.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2</w:t>
      </w:r>
      <w:r w:rsidRPr="005635CC">
        <w:rPr>
          <w:color w:val="000000" w:themeColor="text1"/>
          <w:sz w:val="28"/>
          <w:szCs w:val="28"/>
          <w:lang w:val="ru-RU"/>
        </w:rPr>
        <w:t>. При принятии (издании)</w:t>
      </w:r>
      <w:r w:rsidR="00295AD0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правового акта вносятся необходимые изменения и дополнения в ранее принятые</w:t>
      </w:r>
      <w:r w:rsidR="00295AD0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(изданные)</w:t>
      </w:r>
      <w:r w:rsidR="00295AD0">
        <w:rPr>
          <w:color w:val="000000" w:themeColor="text1"/>
          <w:sz w:val="28"/>
          <w:szCs w:val="28"/>
          <w:lang w:val="ru-RU"/>
        </w:rPr>
        <w:t xml:space="preserve"> муниципальные правовые</w:t>
      </w:r>
      <w:r w:rsidRPr="005635CC">
        <w:rPr>
          <w:color w:val="000000" w:themeColor="text1"/>
          <w:sz w:val="28"/>
          <w:szCs w:val="28"/>
          <w:lang w:val="ru-RU"/>
        </w:rPr>
        <w:t xml:space="preserve"> акты.</w:t>
      </w:r>
    </w:p>
    <w:p w:rsidR="00AA1436" w:rsidRPr="005635CC" w:rsidRDefault="00295A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Муниципальные п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равовые акты, которые противоречат вновь принятому (изданному) </w:t>
      </w:r>
      <w:r>
        <w:rPr>
          <w:color w:val="000000" w:themeColor="text1"/>
          <w:sz w:val="28"/>
          <w:szCs w:val="28"/>
          <w:lang w:val="ru-RU"/>
        </w:rPr>
        <w:t xml:space="preserve">муниципальному </w:t>
      </w:r>
      <w:r w:rsidR="00AA1436" w:rsidRPr="005635CC">
        <w:rPr>
          <w:color w:val="000000" w:themeColor="text1"/>
          <w:sz w:val="28"/>
          <w:szCs w:val="28"/>
          <w:lang w:val="ru-RU"/>
        </w:rPr>
        <w:t>правовому акту либо полностью им поглощены, признаются утратившими силу.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В случае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если при принятии </w:t>
      </w:r>
      <w:r w:rsidR="00295AD0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>необходимо внесение изменений и дополнений в иные</w:t>
      </w:r>
      <w:r w:rsidR="00295AD0" w:rsidRPr="00295AD0">
        <w:rPr>
          <w:color w:val="000000" w:themeColor="text1"/>
          <w:sz w:val="28"/>
          <w:szCs w:val="28"/>
          <w:lang w:val="ru-RU"/>
        </w:rPr>
        <w:t xml:space="preserve"> </w:t>
      </w:r>
      <w:r w:rsidR="00295AD0">
        <w:rPr>
          <w:color w:val="000000" w:themeColor="text1"/>
          <w:sz w:val="28"/>
          <w:szCs w:val="28"/>
          <w:lang w:val="ru-RU"/>
        </w:rPr>
        <w:t xml:space="preserve">муниципальные </w:t>
      </w:r>
      <w:r w:rsidRPr="005635CC">
        <w:rPr>
          <w:color w:val="000000" w:themeColor="text1"/>
          <w:sz w:val="28"/>
          <w:szCs w:val="28"/>
          <w:lang w:val="ru-RU"/>
        </w:rPr>
        <w:t>правовые акты или признание</w:t>
      </w:r>
      <w:r w:rsidR="00295AD0" w:rsidRPr="00295AD0">
        <w:rPr>
          <w:color w:val="000000" w:themeColor="text1"/>
          <w:sz w:val="28"/>
          <w:szCs w:val="28"/>
          <w:lang w:val="ru-RU"/>
        </w:rPr>
        <w:t xml:space="preserve"> </w:t>
      </w:r>
      <w:r w:rsidR="00295AD0">
        <w:rPr>
          <w:color w:val="000000" w:themeColor="text1"/>
          <w:sz w:val="28"/>
          <w:szCs w:val="28"/>
          <w:lang w:val="ru-RU"/>
        </w:rPr>
        <w:t>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утратившими силу, одновременно с проектом </w:t>
      </w:r>
      <w:r w:rsidR="00295AD0">
        <w:rPr>
          <w:color w:val="000000" w:themeColor="text1"/>
          <w:sz w:val="28"/>
          <w:szCs w:val="28"/>
          <w:lang w:val="ru-RU"/>
        </w:rPr>
        <w:t>муниципального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правового акта вносятся соответствующие предложения.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3</w:t>
      </w:r>
      <w:r w:rsidRPr="005635CC">
        <w:rPr>
          <w:color w:val="000000" w:themeColor="text1"/>
          <w:sz w:val="28"/>
          <w:szCs w:val="28"/>
          <w:lang w:val="ru-RU"/>
        </w:rPr>
        <w:t>. В случае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если новые разделы, главы, статьи, пункты, подпункты </w:t>
      </w:r>
      <w:r w:rsidR="00295AD0">
        <w:rPr>
          <w:color w:val="000000" w:themeColor="text1"/>
          <w:sz w:val="28"/>
          <w:szCs w:val="28"/>
          <w:lang w:val="ru-RU"/>
        </w:rPr>
        <w:t>муниципальных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правовых актов, которыми дополняется ранее принятый </w:t>
      </w:r>
      <w:r w:rsidR="00295AD0">
        <w:rPr>
          <w:color w:val="000000" w:themeColor="text1"/>
          <w:sz w:val="28"/>
          <w:szCs w:val="28"/>
          <w:lang w:val="ru-RU"/>
        </w:rPr>
        <w:t>муниципальный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правовой акт, помещаются в середину текста, им присваиваются номера, состоящие из номеров предыдущих разделов, глав, статей, пунктов, подпунктов с добавлением дополнительных порядковых номеров, начиная с первого.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В случае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если указанные разделы, главы, статьи, пункты, подпункты правовых актов помещаются в конце текста, им присваиваются порядковые номера, следующие за номерами последних раздела, главы, статьи, пункта, подпункта </w:t>
      </w:r>
      <w:r w:rsidR="00295AD0">
        <w:rPr>
          <w:color w:val="000000" w:themeColor="text1"/>
          <w:sz w:val="28"/>
          <w:szCs w:val="28"/>
          <w:lang w:val="ru-RU"/>
        </w:rPr>
        <w:t>муниципального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правового акта.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4</w:t>
      </w:r>
      <w:r w:rsidRPr="005635CC">
        <w:rPr>
          <w:color w:val="000000" w:themeColor="text1"/>
          <w:sz w:val="28"/>
          <w:szCs w:val="28"/>
          <w:lang w:val="ru-RU"/>
        </w:rPr>
        <w:t>. При исключении разделов, глав, статей, пунктов, подпунктов правовых актов не допускается изменение нумерации разделов, глав, статей, пунктов, подпунктов правовых актов.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5</w:t>
      </w:r>
      <w:r w:rsidRPr="005635CC">
        <w:rPr>
          <w:color w:val="000000" w:themeColor="text1"/>
          <w:sz w:val="28"/>
          <w:szCs w:val="28"/>
          <w:lang w:val="ru-RU"/>
        </w:rPr>
        <w:t>. Новые абзацы помещаются преимущественно в конце статей, пунктов, подпунктов.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 xml:space="preserve">. При признании </w:t>
      </w:r>
      <w:r w:rsidR="00295AD0">
        <w:rPr>
          <w:color w:val="000000" w:themeColor="text1"/>
          <w:sz w:val="28"/>
          <w:szCs w:val="28"/>
          <w:lang w:val="ru-RU"/>
        </w:rPr>
        <w:t>муниципального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утратившим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силу</w:t>
      </w:r>
      <w:r w:rsidR="00295AD0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признаются утратившими силу все </w:t>
      </w:r>
      <w:r w:rsidR="00295AD0">
        <w:rPr>
          <w:color w:val="000000" w:themeColor="text1"/>
          <w:sz w:val="28"/>
          <w:szCs w:val="28"/>
          <w:lang w:val="ru-RU"/>
        </w:rPr>
        <w:t>муниципальные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правовые акты о внесении в него изменений и дополнений в хронологическом порядке. При необходимости могут признаваться утратившими силу отдельные структурные элементы </w:t>
      </w:r>
      <w:r w:rsidR="00295AD0">
        <w:rPr>
          <w:color w:val="000000" w:themeColor="text1"/>
          <w:sz w:val="28"/>
          <w:szCs w:val="28"/>
          <w:lang w:val="ru-RU"/>
        </w:rPr>
        <w:t>муниципального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правового акта.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7</w:t>
      </w:r>
      <w:r w:rsidRPr="005635CC">
        <w:rPr>
          <w:color w:val="000000" w:themeColor="text1"/>
          <w:sz w:val="28"/>
          <w:szCs w:val="28"/>
          <w:lang w:val="ru-RU"/>
        </w:rPr>
        <w:t>. В случае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если изменения и дополнения вносятся в </w:t>
      </w:r>
      <w:r w:rsidR="00295AD0">
        <w:rPr>
          <w:color w:val="000000" w:themeColor="text1"/>
          <w:sz w:val="28"/>
          <w:szCs w:val="28"/>
          <w:lang w:val="ru-RU"/>
        </w:rPr>
        <w:t>муниципальный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правовой акт неоднократно, что создает трудности в его </w:t>
      </w:r>
      <w:proofErr w:type="spellStart"/>
      <w:r w:rsidRPr="005635CC">
        <w:rPr>
          <w:color w:val="000000" w:themeColor="text1"/>
          <w:sz w:val="28"/>
          <w:szCs w:val="28"/>
          <w:lang w:val="ru-RU"/>
        </w:rPr>
        <w:t>правоприменении</w:t>
      </w:r>
      <w:proofErr w:type="spellEnd"/>
      <w:r w:rsidRPr="005635CC">
        <w:rPr>
          <w:color w:val="000000" w:themeColor="text1"/>
          <w:sz w:val="28"/>
          <w:szCs w:val="28"/>
          <w:lang w:val="ru-RU"/>
        </w:rPr>
        <w:t xml:space="preserve">, либо если изменения и дополнения затрагивают большинство структурных элементов, необходимо признать его утратившим силу с одновременным принятием нового </w:t>
      </w:r>
      <w:r w:rsidR="00295AD0">
        <w:rPr>
          <w:color w:val="000000" w:themeColor="text1"/>
          <w:sz w:val="28"/>
          <w:szCs w:val="28"/>
          <w:lang w:val="ru-RU"/>
        </w:rPr>
        <w:t>муниципального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правового акта с прежним предметом правового регулирования.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</w:t>
      </w:r>
      <w:r w:rsidR="009E1112">
        <w:rPr>
          <w:color w:val="000000" w:themeColor="text1"/>
          <w:sz w:val="28"/>
          <w:szCs w:val="28"/>
          <w:lang w:val="ru-RU"/>
        </w:rPr>
        <w:t>8</w:t>
      </w:r>
      <w:r w:rsidRPr="005635CC">
        <w:rPr>
          <w:color w:val="000000" w:themeColor="text1"/>
          <w:sz w:val="28"/>
          <w:szCs w:val="28"/>
          <w:lang w:val="ru-RU"/>
        </w:rPr>
        <w:t xml:space="preserve">. Порядок, сроки, требования и правила внесения изменений и дополнений в </w:t>
      </w:r>
      <w:r w:rsidR="00295AD0">
        <w:rPr>
          <w:color w:val="000000" w:themeColor="text1"/>
          <w:sz w:val="28"/>
          <w:szCs w:val="28"/>
          <w:lang w:val="ru-RU"/>
        </w:rPr>
        <w:t>муниципальные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правовые акты соответствует порядку, установленному Положением, для подготовки </w:t>
      </w:r>
      <w:r w:rsidR="00295AD0">
        <w:rPr>
          <w:color w:val="000000" w:themeColor="text1"/>
          <w:sz w:val="28"/>
          <w:szCs w:val="28"/>
          <w:lang w:val="ru-RU"/>
        </w:rPr>
        <w:t>муниципальных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правовых актов принимаемых (издаваемых) вновь.</w:t>
      </w:r>
    </w:p>
    <w:p w:rsidR="00AA1436" w:rsidRPr="005635CC" w:rsidRDefault="009E11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89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295AD0">
        <w:rPr>
          <w:color w:val="000000" w:themeColor="text1"/>
          <w:sz w:val="28"/>
          <w:szCs w:val="28"/>
          <w:lang w:val="ru-RU"/>
        </w:rPr>
        <w:t>Муниципальный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295AD0">
        <w:rPr>
          <w:color w:val="000000" w:themeColor="text1"/>
          <w:sz w:val="28"/>
          <w:szCs w:val="28"/>
          <w:lang w:val="ru-RU"/>
        </w:rPr>
        <w:t>п</w:t>
      </w:r>
      <w:r w:rsidR="00AA1436" w:rsidRPr="005635CC">
        <w:rPr>
          <w:color w:val="000000" w:themeColor="text1"/>
          <w:sz w:val="28"/>
          <w:szCs w:val="28"/>
          <w:lang w:val="ru-RU"/>
        </w:rPr>
        <w:t>равовой акт или его отдельные положения могут быть отменены или их действие может быть приостановлено</w:t>
      </w:r>
      <w:r w:rsidR="00295AD0" w:rsidRPr="00295AD0">
        <w:rPr>
          <w:color w:val="000000" w:themeColor="text1"/>
          <w:sz w:val="28"/>
          <w:szCs w:val="28"/>
          <w:lang w:val="ru-RU"/>
        </w:rPr>
        <w:t xml:space="preserve"> </w:t>
      </w:r>
      <w:r w:rsidR="00295AD0">
        <w:rPr>
          <w:color w:val="000000" w:themeColor="text1"/>
          <w:sz w:val="28"/>
          <w:szCs w:val="28"/>
          <w:lang w:val="ru-RU"/>
        </w:rPr>
        <w:t>муниципальным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правовым актом аналогичной юридической силы.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0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>приостановления действия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Челябинской области, - уполномоченным органом государственной власти Российской Федерации (уполномоченным органом государственной власти Челябинской области).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1</w:t>
      </w:r>
      <w:r w:rsidRPr="005635CC">
        <w:rPr>
          <w:color w:val="000000" w:themeColor="text1"/>
          <w:sz w:val="28"/>
          <w:szCs w:val="28"/>
          <w:lang w:val="ru-RU"/>
        </w:rPr>
        <w:t xml:space="preserve">. Основания для признания муниципального правового акта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утратившим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силу: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1) истечение срока действия, на который был принят</w:t>
      </w:r>
      <w:r w:rsidR="00295AD0" w:rsidRPr="00295AD0">
        <w:rPr>
          <w:color w:val="000000" w:themeColor="text1"/>
          <w:sz w:val="28"/>
          <w:szCs w:val="28"/>
          <w:lang w:val="ru-RU"/>
        </w:rPr>
        <w:t xml:space="preserve"> </w:t>
      </w:r>
      <w:r w:rsidR="00295AD0">
        <w:rPr>
          <w:color w:val="000000" w:themeColor="text1"/>
          <w:sz w:val="28"/>
          <w:szCs w:val="28"/>
          <w:lang w:val="ru-RU"/>
        </w:rPr>
        <w:t>муниципальный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правовой акт;</w:t>
      </w:r>
    </w:p>
    <w:p w:rsidR="006B141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2) </w:t>
      </w:r>
      <w:r w:rsidR="00995CB4">
        <w:rPr>
          <w:color w:val="000000" w:themeColor="text1"/>
          <w:sz w:val="28"/>
          <w:szCs w:val="28"/>
          <w:lang w:val="ru-RU"/>
        </w:rPr>
        <w:t>принятие муниципального правового акта, исключающего действие раннее принятого муниципального правового акта</w:t>
      </w:r>
      <w:r w:rsidR="006B1416">
        <w:rPr>
          <w:color w:val="000000" w:themeColor="text1"/>
          <w:sz w:val="28"/>
          <w:szCs w:val="28"/>
          <w:lang w:val="ru-RU"/>
        </w:rPr>
        <w:t xml:space="preserve">, и регулирующего правоотношения в той же сфере; 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3) признание </w:t>
      </w:r>
      <w:r w:rsidR="00295AD0">
        <w:rPr>
          <w:color w:val="000000" w:themeColor="text1"/>
          <w:sz w:val="28"/>
          <w:szCs w:val="28"/>
          <w:lang w:val="ru-RU"/>
        </w:rPr>
        <w:t>муниципального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противоречащим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действующему законодательству в судебном порядке;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4) иные основания</w:t>
      </w:r>
      <w:r w:rsidR="00995CB4">
        <w:rPr>
          <w:color w:val="000000" w:themeColor="text1"/>
          <w:sz w:val="28"/>
          <w:szCs w:val="28"/>
          <w:lang w:val="ru-RU"/>
        </w:rPr>
        <w:t>, предусмотренные действующим законодательством Российской Федерации и Челябинской области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2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295AD0">
        <w:rPr>
          <w:color w:val="000000" w:themeColor="text1"/>
          <w:sz w:val="28"/>
          <w:szCs w:val="28"/>
          <w:lang w:val="ru-RU"/>
        </w:rPr>
        <w:t>Муниципальные п</w:t>
      </w:r>
      <w:r w:rsidRPr="005635CC">
        <w:rPr>
          <w:color w:val="000000" w:themeColor="text1"/>
          <w:sz w:val="28"/>
          <w:szCs w:val="28"/>
          <w:lang w:val="ru-RU"/>
        </w:rPr>
        <w:t xml:space="preserve">равовые акты и их структурные элементы, срок действия которых истек, утрачивают юридическую силу без принятия </w:t>
      </w:r>
      <w:r w:rsidR="00295AD0">
        <w:rPr>
          <w:color w:val="000000" w:themeColor="text1"/>
          <w:sz w:val="28"/>
          <w:szCs w:val="28"/>
          <w:lang w:val="ru-RU"/>
        </w:rPr>
        <w:t>муниципального</w:t>
      </w:r>
      <w:r w:rsidR="00295AD0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о признании их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>утратившими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силу.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8. Порядок подписания, опубликования и вступления в силу</w:t>
      </w: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муниципальных правовых актов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86BAD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3</w:t>
      </w:r>
      <w:r w:rsidRPr="005635CC">
        <w:rPr>
          <w:color w:val="000000" w:themeColor="text1"/>
          <w:sz w:val="28"/>
          <w:szCs w:val="28"/>
          <w:lang w:val="ru-RU"/>
        </w:rPr>
        <w:t>.</w:t>
      </w:r>
      <w:r w:rsidR="00A86BAD">
        <w:rPr>
          <w:color w:val="000000" w:themeColor="text1"/>
          <w:sz w:val="28"/>
          <w:szCs w:val="28"/>
          <w:lang w:val="ru-RU"/>
        </w:rPr>
        <w:t xml:space="preserve"> </w:t>
      </w:r>
      <w:r w:rsidR="0026769E">
        <w:rPr>
          <w:color w:val="000000" w:themeColor="text1"/>
          <w:sz w:val="28"/>
          <w:szCs w:val="28"/>
          <w:lang w:val="ru-RU"/>
        </w:rPr>
        <w:t>Все р</w:t>
      </w:r>
      <w:r w:rsidR="00A86BAD">
        <w:rPr>
          <w:color w:val="000000" w:themeColor="text1"/>
          <w:sz w:val="28"/>
          <w:szCs w:val="28"/>
          <w:lang w:val="ru-RU"/>
        </w:rPr>
        <w:t>ешения Собрания депутатов района подписываются председателем Собрания депутатов района.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</w:p>
    <w:p w:rsidR="00AA1436" w:rsidRPr="005635CC" w:rsidRDefault="00A86B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Решения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нормативного характера направляются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лаве </w:t>
      </w:r>
      <w:r w:rsidR="0084377E">
        <w:rPr>
          <w:color w:val="000000" w:themeColor="text1"/>
          <w:sz w:val="28"/>
          <w:szCs w:val="28"/>
          <w:lang w:val="ru-RU"/>
        </w:rPr>
        <w:t xml:space="preserve">Сосновского муниципального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для подписания и обнародования</w:t>
      </w:r>
      <w:r w:rsidR="0084377E">
        <w:rPr>
          <w:color w:val="000000" w:themeColor="text1"/>
          <w:sz w:val="28"/>
          <w:szCs w:val="28"/>
          <w:lang w:val="ru-RU"/>
        </w:rPr>
        <w:t xml:space="preserve"> в течение 10 дней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Решения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нормативного характера вступают в силу со дня официального опубликования.</w:t>
      </w:r>
    </w:p>
    <w:p w:rsidR="00AA1436" w:rsidRPr="005635CC" w:rsidRDefault="00A86BA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5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Иные решения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вступают в силу со дня подписания, если иное не установлено в самом решении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и обнародуются в порядке, определяемом Собранием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 xml:space="preserve">. В случае отсутствия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 xml:space="preserve">лавы </w:t>
      </w:r>
      <w:r w:rsidR="00920316">
        <w:rPr>
          <w:color w:val="000000" w:themeColor="text1"/>
          <w:sz w:val="28"/>
          <w:szCs w:val="28"/>
          <w:lang w:val="ru-RU"/>
        </w:rPr>
        <w:t xml:space="preserve">Сосновского муниципального района </w:t>
      </w:r>
      <w:r w:rsidRPr="005635CC">
        <w:rPr>
          <w:color w:val="000000" w:themeColor="text1"/>
          <w:sz w:val="28"/>
          <w:szCs w:val="28"/>
          <w:lang w:val="ru-RU"/>
        </w:rPr>
        <w:t xml:space="preserve">или досрочного прекращения его </w:t>
      </w:r>
      <w:proofErr w:type="gramStart"/>
      <w:r w:rsidRPr="005635CC">
        <w:rPr>
          <w:color w:val="000000" w:themeColor="text1"/>
          <w:sz w:val="28"/>
          <w:szCs w:val="28"/>
          <w:lang w:val="ru-RU"/>
        </w:rPr>
        <w:t xml:space="preserve">полномочий решения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proofErr w:type="gramEnd"/>
      <w:r w:rsidRPr="005635CC">
        <w:rPr>
          <w:color w:val="000000" w:themeColor="text1"/>
          <w:sz w:val="28"/>
          <w:szCs w:val="28"/>
          <w:lang w:val="ru-RU"/>
        </w:rPr>
        <w:t xml:space="preserve"> подписывает</w:t>
      </w:r>
      <w:r w:rsidR="00DF3866">
        <w:rPr>
          <w:color w:val="000000" w:themeColor="text1"/>
          <w:sz w:val="28"/>
          <w:szCs w:val="28"/>
          <w:lang w:val="ru-RU"/>
        </w:rPr>
        <w:t xml:space="preserve"> только</w:t>
      </w:r>
      <w:r w:rsidRPr="005635CC">
        <w:rPr>
          <w:color w:val="000000" w:themeColor="text1"/>
          <w:sz w:val="28"/>
          <w:szCs w:val="28"/>
          <w:lang w:val="ru-RU"/>
        </w:rPr>
        <w:t xml:space="preserve"> председатель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9</w:t>
      </w:r>
      <w:r w:rsidR="009E1112">
        <w:rPr>
          <w:color w:val="000000" w:themeColor="text1"/>
          <w:sz w:val="28"/>
          <w:szCs w:val="28"/>
          <w:lang w:val="ru-RU"/>
        </w:rPr>
        <w:t>7</w:t>
      </w:r>
      <w:r w:rsidRPr="005635CC">
        <w:rPr>
          <w:color w:val="000000" w:themeColor="text1"/>
          <w:sz w:val="28"/>
          <w:szCs w:val="28"/>
          <w:lang w:val="ru-RU"/>
        </w:rPr>
        <w:t xml:space="preserve">. Нормативный правовой акт, принятый Собранием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может быть отклонен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>лавой</w:t>
      </w:r>
      <w:r w:rsidR="00DA2528">
        <w:rPr>
          <w:color w:val="000000" w:themeColor="text1"/>
          <w:sz w:val="28"/>
          <w:szCs w:val="28"/>
          <w:lang w:val="ru-RU"/>
        </w:rPr>
        <w:t xml:space="preserve"> Сосновского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. В этом случае указанное решение в течение 10 дней со дня принятия возвращается в Собрание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с мотивированным обоснованием его отклонения, либо с предложениями о внесении в него изменений и дополнений. Отклоненное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>лавой</w:t>
      </w:r>
      <w:r w:rsidR="00DA2528">
        <w:rPr>
          <w:color w:val="000000" w:themeColor="text1"/>
          <w:sz w:val="28"/>
          <w:szCs w:val="28"/>
          <w:lang w:val="ru-RU"/>
        </w:rPr>
        <w:t xml:space="preserve"> Сосновского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lastRenderedPageBreak/>
        <w:t xml:space="preserve">решение подлежит рассмотрению на очередном или внеочередном заседании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оно подлежит подписанию </w:t>
      </w:r>
      <w:r w:rsidR="00D37446">
        <w:rPr>
          <w:color w:val="000000" w:themeColor="text1"/>
          <w:sz w:val="28"/>
          <w:szCs w:val="28"/>
          <w:lang w:val="ru-RU"/>
        </w:rPr>
        <w:t>Г</w:t>
      </w:r>
      <w:r w:rsidRPr="005635CC">
        <w:rPr>
          <w:color w:val="000000" w:themeColor="text1"/>
          <w:sz w:val="28"/>
          <w:szCs w:val="28"/>
          <w:lang w:val="ru-RU"/>
        </w:rPr>
        <w:t>лавой</w:t>
      </w:r>
      <w:r w:rsidR="00DA2528">
        <w:rPr>
          <w:color w:val="000000" w:themeColor="text1"/>
          <w:sz w:val="28"/>
          <w:szCs w:val="28"/>
          <w:lang w:val="ru-RU"/>
        </w:rPr>
        <w:t xml:space="preserve"> Сосновского муниципального</w:t>
      </w:r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в течение семи дней со дня п</w:t>
      </w:r>
      <w:r w:rsidR="00DF3866">
        <w:rPr>
          <w:color w:val="000000" w:themeColor="text1"/>
          <w:sz w:val="28"/>
          <w:szCs w:val="28"/>
          <w:lang w:val="ru-RU"/>
        </w:rPr>
        <w:t xml:space="preserve">ринятия </w:t>
      </w:r>
      <w:r w:rsidRPr="005635CC">
        <w:rPr>
          <w:color w:val="000000" w:themeColor="text1"/>
          <w:sz w:val="28"/>
          <w:szCs w:val="28"/>
          <w:lang w:val="ru-RU"/>
        </w:rPr>
        <w:t>и обнародованию.</w:t>
      </w:r>
    </w:p>
    <w:p w:rsidR="00AA1436" w:rsidRPr="005635CC" w:rsidRDefault="009E11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98</w:t>
      </w:r>
      <w:r w:rsidR="00AA1436" w:rsidRPr="005635CC">
        <w:rPr>
          <w:color w:val="000000" w:themeColor="text1"/>
          <w:sz w:val="28"/>
          <w:szCs w:val="28"/>
          <w:lang w:val="ru-RU"/>
        </w:rPr>
        <w:t>. Муниципальные правовые акты, затрагивающие права, свободы и обязанности человека и гражданина, вступают в силу после их официального опубликования.</w:t>
      </w:r>
    </w:p>
    <w:p w:rsidR="00AA1436" w:rsidRPr="005635CC" w:rsidRDefault="009E11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99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. Опубликованию не подлежат </w:t>
      </w:r>
      <w:r w:rsidR="00DA2528">
        <w:rPr>
          <w:color w:val="000000" w:themeColor="text1"/>
          <w:sz w:val="28"/>
          <w:szCs w:val="28"/>
          <w:lang w:val="ru-RU"/>
        </w:rPr>
        <w:t xml:space="preserve">муниципальные </w:t>
      </w:r>
      <w:r w:rsidR="00AA1436" w:rsidRPr="005635CC">
        <w:rPr>
          <w:color w:val="000000" w:themeColor="text1"/>
          <w:sz w:val="28"/>
          <w:szCs w:val="28"/>
          <w:lang w:val="ru-RU"/>
        </w:rPr>
        <w:t>правовые акты органов местного самоуправления, отнесенные к категории ограниченного доступа, содержащие сведения конфиденциального характера.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0</w:t>
      </w:r>
      <w:r w:rsidRPr="005635CC">
        <w:rPr>
          <w:color w:val="000000" w:themeColor="text1"/>
          <w:sz w:val="28"/>
          <w:szCs w:val="28"/>
          <w:lang w:val="ru-RU"/>
        </w:rPr>
        <w:t xml:space="preserve">. Официальным опубликованием муниципальных правовых актов </w:t>
      </w:r>
      <w:r w:rsidR="00DA2528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считается публикация их полного текста в</w:t>
      </w:r>
      <w:r w:rsidR="00B722B1">
        <w:rPr>
          <w:color w:val="000000" w:themeColor="text1"/>
          <w:sz w:val="28"/>
          <w:szCs w:val="28"/>
          <w:lang w:val="ru-RU"/>
        </w:rPr>
        <w:t xml:space="preserve"> средстве массовой информации, определенном в порядке, установленном действующим законодательством</w:t>
      </w:r>
      <w:r w:rsidRPr="005635CC">
        <w:rPr>
          <w:color w:val="000000" w:themeColor="text1"/>
          <w:sz w:val="28"/>
          <w:szCs w:val="28"/>
          <w:lang w:val="ru-RU"/>
        </w:rPr>
        <w:t>.</w:t>
      </w:r>
      <w:r w:rsidR="00F66C84">
        <w:rPr>
          <w:color w:val="000000" w:themeColor="text1"/>
          <w:sz w:val="28"/>
          <w:szCs w:val="28"/>
          <w:lang w:val="ru-RU"/>
        </w:rPr>
        <w:t xml:space="preserve"> Порядок официального </w:t>
      </w:r>
      <w:proofErr w:type="gramStart"/>
      <w:r w:rsidR="00F66C84">
        <w:rPr>
          <w:color w:val="000000" w:themeColor="text1"/>
          <w:sz w:val="28"/>
          <w:szCs w:val="28"/>
          <w:lang w:val="ru-RU"/>
        </w:rPr>
        <w:t>опубликования решений Собрания депутатов района</w:t>
      </w:r>
      <w:proofErr w:type="gramEnd"/>
      <w:r w:rsidR="00F66C84">
        <w:rPr>
          <w:color w:val="000000" w:themeColor="text1"/>
          <w:sz w:val="28"/>
          <w:szCs w:val="28"/>
          <w:lang w:val="ru-RU"/>
        </w:rPr>
        <w:t xml:space="preserve"> устанавливается </w:t>
      </w:r>
      <w:r w:rsidR="00DA2528">
        <w:rPr>
          <w:color w:val="000000" w:themeColor="text1"/>
          <w:sz w:val="28"/>
          <w:szCs w:val="28"/>
          <w:lang w:val="ru-RU"/>
        </w:rPr>
        <w:t>Р</w:t>
      </w:r>
      <w:r w:rsidR="00F66C84">
        <w:rPr>
          <w:color w:val="000000" w:themeColor="text1"/>
          <w:sz w:val="28"/>
          <w:szCs w:val="28"/>
          <w:lang w:val="ru-RU"/>
        </w:rPr>
        <w:t>егламентом Собрания депутатов Сосновского</w:t>
      </w:r>
      <w:r w:rsidR="00DA2528">
        <w:rPr>
          <w:color w:val="000000" w:themeColor="text1"/>
          <w:sz w:val="28"/>
          <w:szCs w:val="28"/>
          <w:lang w:val="ru-RU"/>
        </w:rPr>
        <w:t xml:space="preserve"> муниципального</w:t>
      </w:r>
      <w:r w:rsidR="00F66C84">
        <w:rPr>
          <w:color w:val="000000" w:themeColor="text1"/>
          <w:sz w:val="28"/>
          <w:szCs w:val="28"/>
          <w:lang w:val="ru-RU"/>
        </w:rPr>
        <w:t xml:space="preserve"> района.</w:t>
      </w:r>
    </w:p>
    <w:p w:rsidR="00AA1436" w:rsidRPr="005635CC" w:rsidRDefault="00B722B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 w:rsidR="00AA1436" w:rsidRPr="005635CC">
        <w:rPr>
          <w:color w:val="000000" w:themeColor="text1"/>
          <w:sz w:val="28"/>
          <w:szCs w:val="28"/>
          <w:lang w:val="ru-RU"/>
        </w:rPr>
        <w:t>В случае опубликования</w:t>
      </w:r>
      <w:r w:rsidR="00DA2528" w:rsidRPr="00DA2528">
        <w:rPr>
          <w:color w:val="000000" w:themeColor="text1"/>
          <w:sz w:val="28"/>
          <w:szCs w:val="28"/>
          <w:lang w:val="ru-RU"/>
        </w:rPr>
        <w:t xml:space="preserve"> </w:t>
      </w:r>
      <w:r w:rsidR="00DA2528">
        <w:rPr>
          <w:color w:val="000000" w:themeColor="text1"/>
          <w:sz w:val="28"/>
          <w:szCs w:val="28"/>
          <w:lang w:val="ru-RU"/>
        </w:rPr>
        <w:t>муниципального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нормативного правового акта по частям он вступает в силу со дня опубликования последней части его текста.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Муниципальные </w:t>
      </w:r>
      <w:r w:rsidR="00703900">
        <w:rPr>
          <w:color w:val="000000" w:themeColor="text1"/>
          <w:sz w:val="28"/>
          <w:szCs w:val="28"/>
          <w:lang w:val="ru-RU"/>
        </w:rPr>
        <w:t xml:space="preserve">нормативные </w:t>
      </w:r>
      <w:r w:rsidRPr="005635CC">
        <w:rPr>
          <w:color w:val="000000" w:themeColor="text1"/>
          <w:sz w:val="28"/>
          <w:szCs w:val="28"/>
          <w:lang w:val="ru-RU"/>
        </w:rPr>
        <w:t>правовые акты могут быть опубликованы также в виде отдельного издания со ссылкой на официальное издание органов местного самоуправления.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2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703900">
        <w:rPr>
          <w:color w:val="000000" w:themeColor="text1"/>
          <w:sz w:val="28"/>
          <w:szCs w:val="28"/>
          <w:lang w:val="ru-RU"/>
        </w:rPr>
        <w:t>Муниципальные ненормативные п</w:t>
      </w:r>
      <w:r w:rsidRPr="005635CC">
        <w:rPr>
          <w:color w:val="000000" w:themeColor="text1"/>
          <w:sz w:val="28"/>
          <w:szCs w:val="28"/>
          <w:lang w:val="ru-RU"/>
        </w:rPr>
        <w:t>равовые акты могут быть официально опубликованы по решению издавших их органов местного самоуправления и должностных лиц местного самоуправления.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3</w:t>
      </w:r>
      <w:r w:rsidRPr="005635CC">
        <w:rPr>
          <w:color w:val="000000" w:themeColor="text1"/>
          <w:sz w:val="28"/>
          <w:szCs w:val="28"/>
          <w:lang w:val="ru-RU"/>
        </w:rPr>
        <w:t xml:space="preserve">. Муниципальные правовые акты органов местного самоуправления, подлежащие опубликованию, вступают в силу со дня их официального опубликования, если в самом </w:t>
      </w:r>
      <w:r w:rsidR="00703900">
        <w:rPr>
          <w:color w:val="000000" w:themeColor="text1"/>
          <w:sz w:val="28"/>
          <w:szCs w:val="28"/>
          <w:lang w:val="ru-RU"/>
        </w:rPr>
        <w:t xml:space="preserve">муниципальном </w:t>
      </w:r>
      <w:r w:rsidRPr="005635CC">
        <w:rPr>
          <w:color w:val="000000" w:themeColor="text1"/>
          <w:sz w:val="28"/>
          <w:szCs w:val="28"/>
          <w:lang w:val="ru-RU"/>
        </w:rPr>
        <w:t>правовом акте не установлен другой порядок вступления его в силу.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Решения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920316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об установлении, изменении и отмене местных налогов и сборов вступают в силу в соответствии с налоговым законодательством.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4</w:t>
      </w:r>
      <w:r w:rsidRPr="005635CC">
        <w:rPr>
          <w:color w:val="000000" w:themeColor="text1"/>
          <w:sz w:val="28"/>
          <w:szCs w:val="28"/>
          <w:lang w:val="ru-RU"/>
        </w:rPr>
        <w:t>. Иные муниципальные правовые акты органов местного самоуправления вступают в силу со дня их подписания или в иной установленный в них срок.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5</w:t>
      </w:r>
      <w:r w:rsidRPr="005635CC">
        <w:rPr>
          <w:color w:val="000000" w:themeColor="text1"/>
          <w:sz w:val="28"/>
          <w:szCs w:val="28"/>
          <w:lang w:val="ru-RU"/>
        </w:rPr>
        <w:t>. Официальным обнародованием</w:t>
      </w:r>
      <w:r w:rsidR="00703900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считается размещение их полного текста на информационных стендах администрации </w:t>
      </w:r>
      <w:r w:rsidR="00703900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, муниципальных учреждений и предприятий.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 xml:space="preserve">. Ответственность за опубликование решений Собрания депутатов </w:t>
      </w:r>
      <w:r w:rsidR="00703900">
        <w:rPr>
          <w:color w:val="000000" w:themeColor="text1"/>
          <w:sz w:val="28"/>
          <w:szCs w:val="28"/>
          <w:lang w:val="ru-RU"/>
        </w:rPr>
        <w:t xml:space="preserve">района </w:t>
      </w:r>
      <w:r w:rsidRPr="005635CC">
        <w:rPr>
          <w:color w:val="000000" w:themeColor="text1"/>
          <w:sz w:val="28"/>
          <w:szCs w:val="28"/>
          <w:lang w:val="ru-RU"/>
        </w:rPr>
        <w:t>несет</w:t>
      </w:r>
      <w:r w:rsidR="00703900">
        <w:rPr>
          <w:color w:val="000000" w:themeColor="text1"/>
          <w:sz w:val="28"/>
          <w:szCs w:val="28"/>
          <w:lang w:val="ru-RU"/>
        </w:rPr>
        <w:t xml:space="preserve"> </w:t>
      </w:r>
      <w:r w:rsidR="00B722B1">
        <w:rPr>
          <w:color w:val="000000" w:themeColor="text1"/>
          <w:sz w:val="28"/>
          <w:szCs w:val="28"/>
          <w:lang w:val="ru-RU"/>
        </w:rPr>
        <w:t>Председатель</w:t>
      </w:r>
      <w:r w:rsidRPr="005635CC">
        <w:rPr>
          <w:color w:val="000000" w:themeColor="text1"/>
          <w:sz w:val="28"/>
          <w:szCs w:val="28"/>
          <w:lang w:val="ru-RU"/>
        </w:rPr>
        <w:t xml:space="preserve">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Ответственность за опубликование </w:t>
      </w:r>
      <w:r w:rsidR="00703900">
        <w:rPr>
          <w:color w:val="000000" w:themeColor="text1"/>
          <w:sz w:val="28"/>
          <w:szCs w:val="28"/>
          <w:lang w:val="ru-RU"/>
        </w:rPr>
        <w:t>муниципальных пр</w:t>
      </w:r>
      <w:r w:rsidRPr="005635CC">
        <w:rPr>
          <w:color w:val="000000" w:themeColor="text1"/>
          <w:sz w:val="28"/>
          <w:szCs w:val="28"/>
          <w:lang w:val="ru-RU"/>
        </w:rPr>
        <w:t xml:space="preserve">авовых актов администрации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несет </w:t>
      </w:r>
      <w:r w:rsidR="00703900">
        <w:rPr>
          <w:color w:val="000000" w:themeColor="text1"/>
          <w:sz w:val="28"/>
          <w:szCs w:val="28"/>
          <w:lang w:val="ru-RU"/>
        </w:rPr>
        <w:t>организационно-контрольно</w:t>
      </w:r>
      <w:r w:rsidR="00B27863">
        <w:rPr>
          <w:color w:val="000000" w:themeColor="text1"/>
          <w:sz w:val="28"/>
          <w:szCs w:val="28"/>
          <w:lang w:val="ru-RU"/>
        </w:rPr>
        <w:t>е</w:t>
      </w:r>
      <w:r w:rsidR="00703900">
        <w:rPr>
          <w:color w:val="000000" w:themeColor="text1"/>
          <w:sz w:val="28"/>
          <w:szCs w:val="28"/>
          <w:lang w:val="ru-RU"/>
        </w:rPr>
        <w:t xml:space="preserve"> управлени</w:t>
      </w:r>
      <w:r w:rsidR="00B27863">
        <w:rPr>
          <w:color w:val="000000" w:themeColor="text1"/>
          <w:sz w:val="28"/>
          <w:szCs w:val="28"/>
          <w:lang w:val="ru-RU"/>
        </w:rPr>
        <w:t>е</w:t>
      </w:r>
      <w:r w:rsidRPr="005635CC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lastRenderedPageBreak/>
        <w:t>10</w:t>
      </w:r>
      <w:r w:rsidR="009E1112">
        <w:rPr>
          <w:color w:val="000000" w:themeColor="text1"/>
          <w:sz w:val="28"/>
          <w:szCs w:val="28"/>
          <w:lang w:val="ru-RU"/>
        </w:rPr>
        <w:t>7</w:t>
      </w:r>
      <w:r w:rsidRPr="005635CC">
        <w:rPr>
          <w:color w:val="000000" w:themeColor="text1"/>
          <w:sz w:val="28"/>
          <w:szCs w:val="28"/>
          <w:lang w:val="ru-RU"/>
        </w:rPr>
        <w:t xml:space="preserve">. Порядок вступления в силу </w:t>
      </w:r>
      <w:r w:rsidR="00CA7733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правового акта должен быть указан отдельным пунктом решения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постановления администрации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10</w:t>
      </w:r>
      <w:r w:rsidR="009E1112">
        <w:rPr>
          <w:color w:val="000000" w:themeColor="text1"/>
          <w:sz w:val="28"/>
          <w:szCs w:val="28"/>
          <w:lang w:val="ru-RU"/>
        </w:rPr>
        <w:t>8</w:t>
      </w:r>
      <w:r w:rsidRPr="005635CC">
        <w:rPr>
          <w:color w:val="000000" w:themeColor="text1"/>
          <w:sz w:val="28"/>
          <w:szCs w:val="28"/>
          <w:lang w:val="ru-RU"/>
        </w:rPr>
        <w:t xml:space="preserve">. Муниципальные правовые акты подлежат обязательному исполнению на всей территории </w:t>
      </w:r>
      <w:r w:rsidR="00CA7733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За неисполнение муниципальных правовых актов граждане, руководители</w:t>
      </w:r>
      <w:r w:rsidR="00CA7733">
        <w:rPr>
          <w:color w:val="000000" w:themeColor="text1"/>
          <w:sz w:val="28"/>
          <w:szCs w:val="28"/>
          <w:lang w:val="ru-RU"/>
        </w:rPr>
        <w:t xml:space="preserve"> предприятий,</w:t>
      </w:r>
      <w:r w:rsidRPr="005635CC">
        <w:rPr>
          <w:color w:val="000000" w:themeColor="text1"/>
          <w:sz w:val="28"/>
          <w:szCs w:val="28"/>
          <w:lang w:val="ru-RU"/>
        </w:rPr>
        <w:t xml:space="preserve"> организаций</w:t>
      </w:r>
      <w:r w:rsidR="00CA7733">
        <w:rPr>
          <w:color w:val="000000" w:themeColor="text1"/>
          <w:sz w:val="28"/>
          <w:szCs w:val="28"/>
          <w:lang w:val="ru-RU"/>
        </w:rPr>
        <w:t xml:space="preserve"> и учреждений</w:t>
      </w:r>
      <w:r w:rsidRPr="005635CC">
        <w:rPr>
          <w:color w:val="000000" w:themeColor="text1"/>
          <w:sz w:val="28"/>
          <w:szCs w:val="28"/>
          <w:lang w:val="ru-RU"/>
        </w:rPr>
        <w:t>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9. Экспертиза </w:t>
      </w:r>
      <w:r w:rsidR="00DC14E3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Pr="005635CC">
        <w:rPr>
          <w:color w:val="000000" w:themeColor="text1"/>
          <w:sz w:val="28"/>
          <w:szCs w:val="28"/>
          <w:lang w:val="ru-RU"/>
        </w:rPr>
        <w:t>правовых актов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</w:t>
      </w:r>
      <w:r w:rsidR="009E1112">
        <w:rPr>
          <w:color w:val="000000" w:themeColor="text1"/>
          <w:sz w:val="28"/>
          <w:szCs w:val="28"/>
          <w:lang w:val="ru-RU"/>
        </w:rPr>
        <w:t>09</w:t>
      </w:r>
      <w:r w:rsidRPr="005635CC">
        <w:rPr>
          <w:color w:val="000000" w:themeColor="text1"/>
          <w:sz w:val="28"/>
          <w:szCs w:val="28"/>
          <w:lang w:val="ru-RU"/>
        </w:rPr>
        <w:t>. В отношении</w:t>
      </w:r>
      <w:r w:rsidR="00DC14E3">
        <w:rPr>
          <w:color w:val="000000" w:themeColor="text1"/>
          <w:sz w:val="28"/>
          <w:szCs w:val="28"/>
          <w:lang w:val="ru-RU"/>
        </w:rPr>
        <w:t xml:space="preserve"> 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проводятся следующие виды экспертиз: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1) правовая;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2) антикоррупционная</w:t>
      </w:r>
      <w:r w:rsidR="00046699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11</w:t>
      </w:r>
      <w:r w:rsidR="009E1112">
        <w:rPr>
          <w:color w:val="000000" w:themeColor="text1"/>
          <w:sz w:val="28"/>
          <w:szCs w:val="28"/>
          <w:lang w:val="ru-RU"/>
        </w:rPr>
        <w:t>0</w:t>
      </w:r>
      <w:r w:rsidRPr="005635CC">
        <w:rPr>
          <w:color w:val="000000" w:themeColor="text1"/>
          <w:sz w:val="28"/>
          <w:szCs w:val="28"/>
          <w:lang w:val="ru-RU"/>
        </w:rPr>
        <w:t>. Экспертиза проводится структурными подразделениями органов местного самоуправления, уполномоченными соответствующими правовыми актами органов местного самоуправления</w:t>
      </w:r>
      <w:r w:rsidR="00DC14E3">
        <w:rPr>
          <w:color w:val="000000" w:themeColor="text1"/>
          <w:sz w:val="28"/>
          <w:szCs w:val="28"/>
          <w:lang w:val="ru-RU"/>
        </w:rPr>
        <w:t xml:space="preserve"> и настоящим Положением</w:t>
      </w:r>
      <w:r w:rsidRPr="005635CC">
        <w:rPr>
          <w:color w:val="000000" w:themeColor="text1"/>
          <w:sz w:val="28"/>
          <w:szCs w:val="28"/>
          <w:lang w:val="ru-RU"/>
        </w:rPr>
        <w:t>: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1) в ходе подготовки проектов</w:t>
      </w:r>
      <w:r w:rsidR="00DC14E3" w:rsidRPr="00DC14E3">
        <w:rPr>
          <w:color w:val="000000" w:themeColor="text1"/>
          <w:sz w:val="28"/>
          <w:szCs w:val="28"/>
          <w:lang w:val="ru-RU"/>
        </w:rPr>
        <w:t xml:space="preserve"> </w:t>
      </w:r>
      <w:r w:rsidR="00DC14E3">
        <w:rPr>
          <w:color w:val="000000" w:themeColor="text1"/>
          <w:sz w:val="28"/>
          <w:szCs w:val="28"/>
          <w:lang w:val="ru-RU"/>
        </w:rPr>
        <w:t>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2) в ходе осуществления экспертизы проектов </w:t>
      </w:r>
      <w:r w:rsidR="00DC14E3">
        <w:rPr>
          <w:color w:val="000000" w:themeColor="text1"/>
          <w:sz w:val="28"/>
          <w:szCs w:val="28"/>
          <w:lang w:val="ru-RU"/>
        </w:rPr>
        <w:t>муниципальных</w:t>
      </w:r>
      <w:r w:rsidR="00DC14E3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правовых актов, внесенных в порядке реализации правотворческой инициативы;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3) в иных случаях, установленных нормативными правовыми актами Российской Федерации, Челябинской области,</w:t>
      </w:r>
      <w:r w:rsidR="00DC14E3">
        <w:rPr>
          <w:color w:val="000000" w:themeColor="text1"/>
          <w:sz w:val="28"/>
          <w:szCs w:val="28"/>
          <w:lang w:val="ru-RU"/>
        </w:rPr>
        <w:t xml:space="preserve"> муниципальными правовыми актами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11</w:t>
      </w:r>
      <w:r w:rsidR="009E1112">
        <w:rPr>
          <w:color w:val="000000" w:themeColor="text1"/>
          <w:sz w:val="28"/>
          <w:szCs w:val="28"/>
          <w:lang w:val="ru-RU"/>
        </w:rPr>
        <w:t>1</w:t>
      </w:r>
      <w:r w:rsidRPr="005635CC">
        <w:rPr>
          <w:color w:val="000000" w:themeColor="text1"/>
          <w:sz w:val="28"/>
          <w:szCs w:val="28"/>
          <w:lang w:val="ru-RU"/>
        </w:rPr>
        <w:t>. Для оценки соответствия</w:t>
      </w:r>
      <w:r w:rsidR="00DC14E3" w:rsidRPr="00DC14E3">
        <w:rPr>
          <w:color w:val="000000" w:themeColor="text1"/>
          <w:sz w:val="28"/>
          <w:szCs w:val="28"/>
          <w:lang w:val="ru-RU"/>
        </w:rPr>
        <w:t xml:space="preserve"> </w:t>
      </w:r>
      <w:r w:rsidR="00DC14E3">
        <w:rPr>
          <w:color w:val="000000" w:themeColor="text1"/>
          <w:sz w:val="28"/>
          <w:szCs w:val="28"/>
          <w:lang w:val="ru-RU"/>
        </w:rPr>
        <w:t>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 законодательству Российской Федерации, законодательству Челябинской области, </w:t>
      </w:r>
      <w:hyperlink r:id="rId24" w:history="1">
        <w:r w:rsidRPr="005635CC">
          <w:rPr>
            <w:color w:val="000000" w:themeColor="text1"/>
            <w:sz w:val="28"/>
            <w:szCs w:val="28"/>
            <w:lang w:val="ru-RU"/>
          </w:rPr>
          <w:t>Уставу</w:t>
        </w:r>
      </w:hyperlink>
      <w:r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DC14E3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правилам юридической техники проводится правовая экспертиза действующих </w:t>
      </w:r>
      <w:r w:rsidR="00DC14E3">
        <w:rPr>
          <w:color w:val="000000" w:themeColor="text1"/>
          <w:sz w:val="28"/>
          <w:szCs w:val="28"/>
          <w:lang w:val="ru-RU"/>
        </w:rPr>
        <w:t>муниципальных</w:t>
      </w:r>
      <w:r w:rsidR="00DC14E3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правовых актов и проектов</w:t>
      </w:r>
      <w:r w:rsidR="00DC14E3" w:rsidRPr="00DC14E3">
        <w:rPr>
          <w:color w:val="000000" w:themeColor="text1"/>
          <w:sz w:val="28"/>
          <w:szCs w:val="28"/>
          <w:lang w:val="ru-RU"/>
        </w:rPr>
        <w:t xml:space="preserve"> </w:t>
      </w:r>
      <w:r w:rsidR="00DC14E3">
        <w:rPr>
          <w:color w:val="000000" w:themeColor="text1"/>
          <w:sz w:val="28"/>
          <w:szCs w:val="28"/>
          <w:lang w:val="ru-RU"/>
        </w:rPr>
        <w:t>муниципальных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правовых актов.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11</w:t>
      </w:r>
      <w:r w:rsidR="009E1112">
        <w:rPr>
          <w:color w:val="000000" w:themeColor="text1"/>
          <w:sz w:val="28"/>
          <w:szCs w:val="28"/>
          <w:lang w:val="ru-RU"/>
        </w:rPr>
        <w:t>2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C511EA">
        <w:rPr>
          <w:color w:val="000000" w:themeColor="text1"/>
          <w:sz w:val="28"/>
          <w:szCs w:val="28"/>
          <w:lang w:val="ru-RU"/>
        </w:rPr>
        <w:t>Для выявления в</w:t>
      </w:r>
      <w:r w:rsidR="00DC14E3" w:rsidRPr="00DC14E3">
        <w:rPr>
          <w:color w:val="000000" w:themeColor="text1"/>
          <w:sz w:val="28"/>
          <w:szCs w:val="28"/>
          <w:lang w:val="ru-RU"/>
        </w:rPr>
        <w:t xml:space="preserve"> </w:t>
      </w:r>
      <w:r w:rsidR="00DC14E3">
        <w:rPr>
          <w:color w:val="000000" w:themeColor="text1"/>
          <w:sz w:val="28"/>
          <w:szCs w:val="28"/>
          <w:lang w:val="ru-RU"/>
        </w:rPr>
        <w:t>муниципальных</w:t>
      </w:r>
      <w:r w:rsidR="00C511EA">
        <w:rPr>
          <w:color w:val="000000" w:themeColor="text1"/>
          <w:sz w:val="28"/>
          <w:szCs w:val="28"/>
          <w:lang w:val="ru-RU"/>
        </w:rPr>
        <w:t xml:space="preserve"> правовых актах </w:t>
      </w:r>
      <w:proofErr w:type="spellStart"/>
      <w:r w:rsidR="00C511EA">
        <w:rPr>
          <w:color w:val="000000" w:themeColor="text1"/>
          <w:sz w:val="28"/>
          <w:szCs w:val="28"/>
          <w:lang w:val="ru-RU"/>
        </w:rPr>
        <w:t>коррупциогенных</w:t>
      </w:r>
      <w:proofErr w:type="spellEnd"/>
      <w:r w:rsidR="00C511EA">
        <w:rPr>
          <w:color w:val="000000" w:themeColor="text1"/>
          <w:sz w:val="28"/>
          <w:szCs w:val="28"/>
          <w:lang w:val="ru-RU"/>
        </w:rPr>
        <w:t xml:space="preserve"> факторов одновременно с правовой экспертизой проводится антикоррупционная экспертиза</w:t>
      </w:r>
      <w:r w:rsidRPr="005635CC">
        <w:rPr>
          <w:color w:val="000000" w:themeColor="text1"/>
          <w:sz w:val="28"/>
          <w:szCs w:val="28"/>
          <w:lang w:val="ru-RU"/>
        </w:rPr>
        <w:t xml:space="preserve"> в соответствии с законодательством</w:t>
      </w:r>
      <w:r w:rsidR="00204BCE">
        <w:rPr>
          <w:color w:val="000000" w:themeColor="text1"/>
          <w:sz w:val="28"/>
          <w:szCs w:val="28"/>
          <w:lang w:val="ru-RU"/>
        </w:rPr>
        <w:t xml:space="preserve"> Российской Федерации</w:t>
      </w:r>
      <w:r w:rsidRPr="005635CC">
        <w:rPr>
          <w:color w:val="000000" w:themeColor="text1"/>
          <w:sz w:val="28"/>
          <w:szCs w:val="28"/>
          <w:lang w:val="ru-RU"/>
        </w:rPr>
        <w:t xml:space="preserve"> и</w:t>
      </w:r>
      <w:r w:rsidR="00DC14E3">
        <w:rPr>
          <w:color w:val="000000" w:themeColor="text1"/>
          <w:sz w:val="28"/>
          <w:szCs w:val="28"/>
          <w:lang w:val="ru-RU"/>
        </w:rPr>
        <w:t xml:space="preserve"> муниципальными </w:t>
      </w:r>
      <w:r w:rsidRPr="005635CC">
        <w:rPr>
          <w:color w:val="000000" w:themeColor="text1"/>
          <w:sz w:val="28"/>
          <w:szCs w:val="28"/>
          <w:lang w:val="ru-RU"/>
        </w:rPr>
        <w:t>правовыми актами.</w:t>
      </w:r>
    </w:p>
    <w:p w:rsidR="00AA1436" w:rsidRPr="005635CC" w:rsidRDefault="00204BC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Антикоррупционной </w:t>
      </w:r>
      <w:r w:rsidR="00AA1436" w:rsidRPr="005635CC">
        <w:rPr>
          <w:color w:val="000000" w:themeColor="text1"/>
          <w:sz w:val="28"/>
          <w:szCs w:val="28"/>
          <w:lang w:val="ru-RU"/>
        </w:rPr>
        <w:t>экспертиз</w:t>
      </w:r>
      <w:r>
        <w:rPr>
          <w:color w:val="000000" w:themeColor="text1"/>
          <w:sz w:val="28"/>
          <w:szCs w:val="28"/>
          <w:lang w:val="ru-RU"/>
        </w:rPr>
        <w:t>е подлежит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каждая норма</w:t>
      </w:r>
      <w:r>
        <w:rPr>
          <w:color w:val="000000" w:themeColor="text1"/>
          <w:sz w:val="28"/>
          <w:szCs w:val="28"/>
          <w:lang w:val="ru-RU"/>
        </w:rPr>
        <w:t xml:space="preserve"> нормативного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правового акта или его проекта на основе всестороннего, полного и объективного исследования.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К проведению антикоррупционной экспертизы могут привлекаться независимые эксперты.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П</w:t>
      </w:r>
      <w:r w:rsidR="00C511EA">
        <w:rPr>
          <w:color w:val="000000" w:themeColor="text1"/>
          <w:sz w:val="28"/>
          <w:szCs w:val="28"/>
          <w:lang w:val="ru-RU"/>
        </w:rPr>
        <w:t>о результатам антикоррупционной экспертизы</w:t>
      </w:r>
      <w:r w:rsidRPr="005635CC">
        <w:rPr>
          <w:color w:val="000000" w:themeColor="text1"/>
          <w:sz w:val="28"/>
          <w:szCs w:val="28"/>
          <w:lang w:val="ru-RU"/>
        </w:rPr>
        <w:t xml:space="preserve"> составляется заключение, в котором</w:t>
      </w:r>
      <w:r w:rsidR="00204BCE">
        <w:rPr>
          <w:color w:val="000000" w:themeColor="text1"/>
          <w:sz w:val="28"/>
          <w:szCs w:val="28"/>
          <w:lang w:val="ru-RU"/>
        </w:rPr>
        <w:t xml:space="preserve"> указывается на отсутствие </w:t>
      </w:r>
      <w:proofErr w:type="spellStart"/>
      <w:r w:rsidR="00204BCE">
        <w:rPr>
          <w:color w:val="000000" w:themeColor="text1"/>
          <w:sz w:val="28"/>
          <w:szCs w:val="28"/>
          <w:lang w:val="ru-RU"/>
        </w:rPr>
        <w:t>коррупциогенных</w:t>
      </w:r>
      <w:proofErr w:type="spellEnd"/>
      <w:r w:rsidR="00204BCE">
        <w:rPr>
          <w:color w:val="000000" w:themeColor="text1"/>
          <w:sz w:val="28"/>
          <w:szCs w:val="28"/>
          <w:lang w:val="ru-RU"/>
        </w:rPr>
        <w:t xml:space="preserve"> факторов либо </w:t>
      </w:r>
      <w:r w:rsidRPr="005635CC">
        <w:rPr>
          <w:color w:val="000000" w:themeColor="text1"/>
          <w:sz w:val="28"/>
          <w:szCs w:val="28"/>
          <w:lang w:val="ru-RU"/>
        </w:rPr>
        <w:t xml:space="preserve">отражаются </w:t>
      </w:r>
      <w:r w:rsidR="00204BCE">
        <w:rPr>
          <w:color w:val="000000" w:themeColor="text1"/>
          <w:sz w:val="28"/>
          <w:szCs w:val="28"/>
          <w:lang w:val="ru-RU"/>
        </w:rPr>
        <w:t>все нормы</w:t>
      </w:r>
      <w:r w:rsidR="00DC14E3" w:rsidRPr="00DC14E3">
        <w:rPr>
          <w:color w:val="000000" w:themeColor="text1"/>
          <w:sz w:val="28"/>
          <w:szCs w:val="28"/>
          <w:lang w:val="ru-RU"/>
        </w:rPr>
        <w:t xml:space="preserve"> </w:t>
      </w:r>
      <w:r w:rsidR="00DC14E3">
        <w:rPr>
          <w:color w:val="000000" w:themeColor="text1"/>
          <w:sz w:val="28"/>
          <w:szCs w:val="28"/>
          <w:lang w:val="ru-RU"/>
        </w:rPr>
        <w:t>муниципального</w:t>
      </w:r>
      <w:r w:rsidR="00204BCE">
        <w:rPr>
          <w:color w:val="000000" w:themeColor="text1"/>
          <w:sz w:val="28"/>
          <w:szCs w:val="28"/>
          <w:lang w:val="ru-RU"/>
        </w:rPr>
        <w:t xml:space="preserve"> нормативного правового акта или его проекта, в которых </w:t>
      </w:r>
      <w:r w:rsidRPr="005635CC">
        <w:rPr>
          <w:color w:val="000000" w:themeColor="text1"/>
          <w:sz w:val="28"/>
          <w:szCs w:val="28"/>
          <w:lang w:val="ru-RU"/>
        </w:rPr>
        <w:t>выявлены</w:t>
      </w:r>
      <w:r w:rsidR="00204BC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4BCE">
        <w:rPr>
          <w:color w:val="000000" w:themeColor="text1"/>
          <w:sz w:val="28"/>
          <w:szCs w:val="28"/>
          <w:lang w:val="ru-RU"/>
        </w:rPr>
        <w:t>коррупциогенные</w:t>
      </w:r>
      <w:proofErr w:type="spellEnd"/>
      <w:r w:rsidR="00204BCE">
        <w:rPr>
          <w:color w:val="000000" w:themeColor="text1"/>
          <w:sz w:val="28"/>
          <w:szCs w:val="28"/>
          <w:lang w:val="ru-RU"/>
        </w:rPr>
        <w:t xml:space="preserve"> факторы, с указанием разделов, глав, статей, частей, пунктов, подпунктов, </w:t>
      </w:r>
      <w:r w:rsidR="00204BCE">
        <w:rPr>
          <w:color w:val="000000" w:themeColor="text1"/>
          <w:sz w:val="28"/>
          <w:szCs w:val="28"/>
          <w:lang w:val="ru-RU"/>
        </w:rPr>
        <w:lastRenderedPageBreak/>
        <w:t xml:space="preserve">абзацев </w:t>
      </w:r>
      <w:r w:rsidR="00DC14E3">
        <w:rPr>
          <w:color w:val="000000" w:themeColor="text1"/>
          <w:sz w:val="28"/>
          <w:szCs w:val="28"/>
          <w:lang w:val="ru-RU"/>
        </w:rPr>
        <w:t xml:space="preserve">муниципального нормативного </w:t>
      </w:r>
      <w:r w:rsidR="00204BCE">
        <w:rPr>
          <w:color w:val="000000" w:themeColor="text1"/>
          <w:sz w:val="28"/>
          <w:szCs w:val="28"/>
          <w:lang w:val="ru-RU"/>
        </w:rPr>
        <w:t xml:space="preserve">правового акта и </w:t>
      </w:r>
      <w:r w:rsidRPr="005635CC">
        <w:rPr>
          <w:color w:val="000000" w:themeColor="text1"/>
          <w:sz w:val="28"/>
          <w:szCs w:val="28"/>
          <w:lang w:val="ru-RU"/>
        </w:rPr>
        <w:t>соответствующих коррупционных факторов. В заключении могут быть отражены возможные негативные последствия сохранения в</w:t>
      </w:r>
      <w:r w:rsidR="00DC14E3" w:rsidRPr="00DC14E3">
        <w:rPr>
          <w:color w:val="000000" w:themeColor="text1"/>
          <w:sz w:val="28"/>
          <w:szCs w:val="28"/>
          <w:lang w:val="ru-RU"/>
        </w:rPr>
        <w:t xml:space="preserve"> </w:t>
      </w:r>
      <w:r w:rsidR="00DC14E3">
        <w:rPr>
          <w:color w:val="000000" w:themeColor="text1"/>
          <w:sz w:val="28"/>
          <w:szCs w:val="28"/>
          <w:lang w:val="ru-RU"/>
        </w:rPr>
        <w:t>муниципальном нормативном</w:t>
      </w:r>
      <w:r w:rsidRPr="005635CC">
        <w:rPr>
          <w:color w:val="000000" w:themeColor="text1"/>
          <w:sz w:val="28"/>
          <w:szCs w:val="28"/>
          <w:lang w:val="ru-RU"/>
        </w:rPr>
        <w:t xml:space="preserve"> правовом акте или его проекте выявленных </w:t>
      </w:r>
      <w:proofErr w:type="spellStart"/>
      <w:r w:rsidRPr="005635CC">
        <w:rPr>
          <w:color w:val="000000" w:themeColor="text1"/>
          <w:sz w:val="28"/>
          <w:szCs w:val="28"/>
          <w:lang w:val="ru-RU"/>
        </w:rPr>
        <w:t>коррупциогенных</w:t>
      </w:r>
      <w:proofErr w:type="spellEnd"/>
      <w:r w:rsidRPr="005635CC">
        <w:rPr>
          <w:color w:val="000000" w:themeColor="text1"/>
          <w:sz w:val="28"/>
          <w:szCs w:val="28"/>
          <w:lang w:val="ru-RU"/>
        </w:rPr>
        <w:t xml:space="preserve"> факторов, а также предложения и рекомендации, направленные на устранение или ограничение действия таких факторов.</w:t>
      </w:r>
    </w:p>
    <w:p w:rsidR="00AA1436" w:rsidRPr="005635CC" w:rsidRDefault="00AA1436" w:rsidP="00E829F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</w:p>
    <w:p w:rsidR="00AA1436" w:rsidRPr="005635CC" w:rsidRDefault="00AA143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 xml:space="preserve">10. </w:t>
      </w:r>
      <w:r w:rsidR="00784C17">
        <w:rPr>
          <w:color w:val="000000" w:themeColor="text1"/>
          <w:sz w:val="28"/>
          <w:szCs w:val="28"/>
          <w:lang w:val="ru-RU"/>
        </w:rPr>
        <w:t>Официальное толкование муниципальных правовых актов, п</w:t>
      </w:r>
      <w:r w:rsidRPr="005635CC">
        <w:rPr>
          <w:color w:val="000000" w:themeColor="text1"/>
          <w:sz w:val="28"/>
          <w:szCs w:val="28"/>
          <w:lang w:val="ru-RU"/>
        </w:rPr>
        <w:t xml:space="preserve">орядок </w:t>
      </w:r>
      <w:r w:rsidR="00784C17">
        <w:rPr>
          <w:color w:val="000000" w:themeColor="text1"/>
          <w:sz w:val="28"/>
          <w:szCs w:val="28"/>
          <w:lang w:val="ru-RU"/>
        </w:rPr>
        <w:t xml:space="preserve">их </w:t>
      </w:r>
      <w:r w:rsidRPr="005635CC">
        <w:rPr>
          <w:color w:val="000000" w:themeColor="text1"/>
          <w:sz w:val="28"/>
          <w:szCs w:val="28"/>
          <w:lang w:val="ru-RU"/>
        </w:rPr>
        <w:t>учета и рассылки</w:t>
      </w:r>
    </w:p>
    <w:p w:rsidR="00AA1436" w:rsidRPr="005635CC" w:rsidRDefault="00AA1436" w:rsidP="00E829F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u-RU"/>
        </w:rPr>
      </w:pPr>
    </w:p>
    <w:p w:rsidR="00784C17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11</w:t>
      </w:r>
      <w:r w:rsidR="009E1112">
        <w:rPr>
          <w:color w:val="000000" w:themeColor="text1"/>
          <w:sz w:val="28"/>
          <w:szCs w:val="28"/>
          <w:lang w:val="ru-RU"/>
        </w:rPr>
        <w:t>3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784C17">
        <w:rPr>
          <w:color w:val="000000" w:themeColor="text1"/>
          <w:sz w:val="28"/>
          <w:szCs w:val="28"/>
          <w:lang w:val="ru-RU"/>
        </w:rPr>
        <w:t>В случае обнаружения неясностей в содержании муниципальных правовых актах, неправильной или противоречивой трактовки их применения, орган, принявший соответствующий акт, осуществляет официальное толкование муниципальных правовых актов.</w:t>
      </w:r>
    </w:p>
    <w:p w:rsidR="00784C17" w:rsidRDefault="00784C1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</w:t>
      </w:r>
      <w:r w:rsidR="009E1112"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  <w:lang w:val="ru-RU"/>
        </w:rPr>
        <w:t>. В процессе официального толкования муниципальных правовых актов не могут создаваться новые правовые нормы.</w:t>
      </w:r>
    </w:p>
    <w:p w:rsidR="00AA1436" w:rsidRPr="005635CC" w:rsidRDefault="009E11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115</w:t>
      </w:r>
      <w:r w:rsidR="00784C17">
        <w:rPr>
          <w:color w:val="000000" w:themeColor="text1"/>
          <w:sz w:val="28"/>
          <w:szCs w:val="28"/>
          <w:lang w:val="ru-RU"/>
        </w:rPr>
        <w:t xml:space="preserve">. </w:t>
      </w:r>
      <w:r w:rsidR="00CA335F">
        <w:rPr>
          <w:color w:val="000000" w:themeColor="text1"/>
          <w:sz w:val="28"/>
          <w:szCs w:val="28"/>
          <w:lang w:val="ru-RU"/>
        </w:rPr>
        <w:t>Муниципальные п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равовые акты </w:t>
      </w:r>
      <w:r w:rsidR="004B22F6">
        <w:rPr>
          <w:color w:val="000000" w:themeColor="text1"/>
          <w:sz w:val="28"/>
          <w:szCs w:val="28"/>
          <w:lang w:val="ru-RU"/>
        </w:rPr>
        <w:t>хранятся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и регистрируются в </w:t>
      </w:r>
      <w:r w:rsidR="00CA335F">
        <w:rPr>
          <w:color w:val="000000" w:themeColor="text1"/>
          <w:sz w:val="28"/>
          <w:szCs w:val="28"/>
          <w:lang w:val="ru-RU"/>
        </w:rPr>
        <w:t>организационно-контрольном управлении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и в аппарате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11</w:t>
      </w:r>
      <w:r w:rsidR="009E1112">
        <w:rPr>
          <w:color w:val="000000" w:themeColor="text1"/>
          <w:sz w:val="28"/>
          <w:szCs w:val="28"/>
          <w:lang w:val="ru-RU"/>
        </w:rPr>
        <w:t>6</w:t>
      </w:r>
      <w:r w:rsidRPr="005635CC">
        <w:rPr>
          <w:color w:val="000000" w:themeColor="text1"/>
          <w:sz w:val="28"/>
          <w:szCs w:val="28"/>
          <w:lang w:val="ru-RU"/>
        </w:rPr>
        <w:t xml:space="preserve">. Все </w:t>
      </w:r>
      <w:r w:rsidR="00CA335F">
        <w:rPr>
          <w:color w:val="000000" w:themeColor="text1"/>
          <w:sz w:val="28"/>
          <w:szCs w:val="28"/>
          <w:lang w:val="ru-RU"/>
        </w:rPr>
        <w:t xml:space="preserve">муниципальные </w:t>
      </w:r>
      <w:r w:rsidRPr="005635CC">
        <w:rPr>
          <w:color w:val="000000" w:themeColor="text1"/>
          <w:sz w:val="28"/>
          <w:szCs w:val="28"/>
          <w:lang w:val="ru-RU"/>
        </w:rPr>
        <w:t xml:space="preserve">правовые акты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подлежат хранению в аппарате Собрания депутатов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на бумажном носителе.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11</w:t>
      </w:r>
      <w:r w:rsidR="009E1112">
        <w:rPr>
          <w:color w:val="000000" w:themeColor="text1"/>
          <w:sz w:val="28"/>
          <w:szCs w:val="28"/>
          <w:lang w:val="ru-RU"/>
        </w:rPr>
        <w:t>7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CA335F">
        <w:rPr>
          <w:color w:val="000000" w:themeColor="text1"/>
          <w:sz w:val="28"/>
          <w:szCs w:val="28"/>
          <w:lang w:val="ru-RU"/>
        </w:rPr>
        <w:t>Муниципальные п</w:t>
      </w:r>
      <w:r w:rsidRPr="005635CC">
        <w:rPr>
          <w:color w:val="000000" w:themeColor="text1"/>
          <w:sz w:val="28"/>
          <w:szCs w:val="28"/>
          <w:lang w:val="ru-RU"/>
        </w:rPr>
        <w:t xml:space="preserve">равовые акты администрации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регистрируются и хранятся на бумажном носителе в </w:t>
      </w:r>
      <w:r w:rsidR="00CA335F">
        <w:rPr>
          <w:color w:val="000000" w:themeColor="text1"/>
          <w:sz w:val="28"/>
          <w:szCs w:val="28"/>
          <w:lang w:val="ru-RU"/>
        </w:rPr>
        <w:t>организационно-контрольном управлении</w:t>
      </w:r>
      <w:r w:rsidR="00CA335F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</w:t>
      </w:r>
      <w:r w:rsidR="009E1112">
        <w:rPr>
          <w:color w:val="000000" w:themeColor="text1"/>
          <w:sz w:val="28"/>
          <w:szCs w:val="28"/>
          <w:lang w:val="ru-RU"/>
        </w:rPr>
        <w:t>18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CA335F">
        <w:rPr>
          <w:color w:val="000000" w:themeColor="text1"/>
          <w:sz w:val="28"/>
          <w:szCs w:val="28"/>
          <w:lang w:val="ru-RU"/>
        </w:rPr>
        <w:t>Муниципальные п</w:t>
      </w:r>
      <w:r w:rsidRPr="005635CC">
        <w:rPr>
          <w:color w:val="000000" w:themeColor="text1"/>
          <w:sz w:val="28"/>
          <w:szCs w:val="28"/>
          <w:lang w:val="ru-RU"/>
        </w:rPr>
        <w:t xml:space="preserve">равовые акты хранятся в течение пяти лет в администрации </w:t>
      </w:r>
      <w:r w:rsidR="00920316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 и в Собрании депутатов </w:t>
      </w:r>
      <w:r w:rsidR="00992CF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 xml:space="preserve">, затем передаются на хранение в архивный отдел администрации </w:t>
      </w:r>
      <w:r w:rsidR="00992CF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</w:t>
      </w:r>
      <w:r w:rsidR="009E1112">
        <w:rPr>
          <w:color w:val="000000" w:themeColor="text1"/>
          <w:sz w:val="28"/>
          <w:szCs w:val="28"/>
          <w:lang w:val="ru-RU"/>
        </w:rPr>
        <w:t>19</w:t>
      </w:r>
      <w:r w:rsidRPr="005635CC">
        <w:rPr>
          <w:color w:val="000000" w:themeColor="text1"/>
          <w:sz w:val="28"/>
          <w:szCs w:val="28"/>
          <w:lang w:val="ru-RU"/>
        </w:rPr>
        <w:t xml:space="preserve">. Рассылка </w:t>
      </w:r>
      <w:r w:rsidR="00CA335F">
        <w:rPr>
          <w:color w:val="000000" w:themeColor="text1"/>
          <w:sz w:val="28"/>
          <w:szCs w:val="28"/>
          <w:lang w:val="ru-RU"/>
        </w:rPr>
        <w:t xml:space="preserve">муниципальных </w:t>
      </w:r>
      <w:r w:rsidRPr="005635CC">
        <w:rPr>
          <w:color w:val="000000" w:themeColor="text1"/>
          <w:sz w:val="28"/>
          <w:szCs w:val="28"/>
          <w:lang w:val="ru-RU"/>
        </w:rPr>
        <w:t>правовых актов осуществляется</w:t>
      </w:r>
      <w:r w:rsidR="00B722B1">
        <w:rPr>
          <w:color w:val="000000" w:themeColor="text1"/>
          <w:sz w:val="28"/>
          <w:szCs w:val="28"/>
          <w:lang w:val="ru-RU"/>
        </w:rPr>
        <w:t xml:space="preserve"> аппаратом Собрания депутатов района и организационно-контрольным управлением</w:t>
      </w:r>
      <w:r w:rsidRPr="005635CC">
        <w:rPr>
          <w:color w:val="000000" w:themeColor="text1"/>
          <w:sz w:val="28"/>
          <w:szCs w:val="28"/>
          <w:lang w:val="ru-RU"/>
        </w:rPr>
        <w:t xml:space="preserve"> администрации </w:t>
      </w:r>
      <w:r w:rsidR="00992CFC">
        <w:rPr>
          <w:color w:val="000000" w:themeColor="text1"/>
          <w:sz w:val="28"/>
          <w:szCs w:val="28"/>
          <w:lang w:val="ru-RU"/>
        </w:rPr>
        <w:t>района</w:t>
      </w:r>
      <w:r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Pr="005635CC" w:rsidRDefault="00CA335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Муниципальные нормативные п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равовые акты Собрания депутатов </w:t>
      </w:r>
      <w:r w:rsidR="00992CF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в обязательном порядке рассылаются </w:t>
      </w:r>
      <w:r w:rsidR="00A61704">
        <w:rPr>
          <w:color w:val="000000" w:themeColor="text1"/>
          <w:sz w:val="28"/>
          <w:szCs w:val="28"/>
          <w:lang w:val="ru-RU"/>
        </w:rPr>
        <w:t xml:space="preserve">заместителям </w:t>
      </w:r>
      <w:r w:rsidR="00AA1436" w:rsidRPr="005635CC">
        <w:rPr>
          <w:color w:val="000000" w:themeColor="text1"/>
          <w:sz w:val="28"/>
          <w:szCs w:val="28"/>
          <w:lang w:val="ru-RU"/>
        </w:rPr>
        <w:t>глав</w:t>
      </w:r>
      <w:r w:rsidR="00A61704">
        <w:rPr>
          <w:color w:val="000000" w:themeColor="text1"/>
          <w:sz w:val="28"/>
          <w:szCs w:val="28"/>
          <w:lang w:val="ru-RU"/>
        </w:rPr>
        <w:t>ы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</w:t>
      </w:r>
      <w:r w:rsidR="00992CFC">
        <w:rPr>
          <w:color w:val="000000" w:themeColor="text1"/>
          <w:sz w:val="28"/>
          <w:szCs w:val="28"/>
          <w:lang w:val="ru-RU"/>
        </w:rPr>
        <w:t>Сосновского муниципального 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,</w:t>
      </w:r>
      <w:r w:rsidR="00A61704">
        <w:rPr>
          <w:color w:val="000000" w:themeColor="text1"/>
          <w:sz w:val="28"/>
          <w:szCs w:val="28"/>
          <w:lang w:val="ru-RU"/>
        </w:rPr>
        <w:t xml:space="preserve"> курирующим соответствующую отрасль;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 прокурору </w:t>
      </w:r>
      <w:r w:rsidR="00992CF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, </w:t>
      </w:r>
      <w:r w:rsidR="00992CFC">
        <w:rPr>
          <w:color w:val="000000" w:themeColor="text1"/>
          <w:sz w:val="28"/>
          <w:szCs w:val="28"/>
          <w:lang w:val="ru-RU"/>
        </w:rPr>
        <w:t xml:space="preserve">юридическому отделу </w:t>
      </w:r>
      <w:r w:rsidR="00AA1436" w:rsidRPr="005635CC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992CFC">
        <w:rPr>
          <w:color w:val="000000" w:themeColor="text1"/>
          <w:sz w:val="28"/>
          <w:szCs w:val="28"/>
          <w:lang w:val="ru-RU"/>
        </w:rPr>
        <w:t>района</w:t>
      </w:r>
      <w:r w:rsidR="00AA1436" w:rsidRPr="005635CC">
        <w:rPr>
          <w:color w:val="000000" w:themeColor="text1"/>
          <w:sz w:val="28"/>
          <w:szCs w:val="28"/>
          <w:lang w:val="ru-RU"/>
        </w:rPr>
        <w:t>.</w:t>
      </w:r>
    </w:p>
    <w:p w:rsidR="00AA1436" w:rsidRDefault="00AA143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5635CC">
        <w:rPr>
          <w:color w:val="000000" w:themeColor="text1"/>
          <w:sz w:val="28"/>
          <w:szCs w:val="28"/>
          <w:lang w:val="ru-RU"/>
        </w:rPr>
        <w:t>12</w:t>
      </w:r>
      <w:r w:rsidR="009E1112">
        <w:rPr>
          <w:color w:val="000000" w:themeColor="text1"/>
          <w:sz w:val="28"/>
          <w:szCs w:val="28"/>
          <w:lang w:val="ru-RU"/>
        </w:rPr>
        <w:t>0</w:t>
      </w:r>
      <w:r w:rsidRPr="005635CC">
        <w:rPr>
          <w:color w:val="000000" w:themeColor="text1"/>
          <w:sz w:val="28"/>
          <w:szCs w:val="28"/>
          <w:lang w:val="ru-RU"/>
        </w:rPr>
        <w:t xml:space="preserve">. </w:t>
      </w:r>
      <w:r w:rsidR="00CA335F">
        <w:rPr>
          <w:color w:val="000000" w:themeColor="text1"/>
          <w:sz w:val="28"/>
          <w:szCs w:val="28"/>
          <w:lang w:val="ru-RU"/>
        </w:rPr>
        <w:t>Муниципальные н</w:t>
      </w:r>
      <w:r w:rsidRPr="005635CC">
        <w:rPr>
          <w:color w:val="000000" w:themeColor="text1"/>
          <w:sz w:val="28"/>
          <w:szCs w:val="28"/>
          <w:lang w:val="ru-RU"/>
        </w:rPr>
        <w:t xml:space="preserve">ормативные правовые акты направляются в Правительство Челябинской области для внесения в </w:t>
      </w:r>
      <w:r w:rsidR="00C511EA">
        <w:rPr>
          <w:color w:val="000000" w:themeColor="text1"/>
          <w:sz w:val="28"/>
          <w:szCs w:val="28"/>
          <w:lang w:val="ru-RU"/>
        </w:rPr>
        <w:t>Р</w:t>
      </w:r>
      <w:r w:rsidRPr="005635CC">
        <w:rPr>
          <w:color w:val="000000" w:themeColor="text1"/>
          <w:sz w:val="28"/>
          <w:szCs w:val="28"/>
          <w:lang w:val="ru-RU"/>
        </w:rPr>
        <w:t>егистр муниципальных нормативных правовых актов Челябинской области в порядке и сроки, установленные нормативными правовыми актами Челябинской области.</w:t>
      </w:r>
    </w:p>
    <w:p w:rsidR="00046699" w:rsidRPr="005635CC" w:rsidRDefault="0004669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Муниципальные н</w:t>
      </w:r>
      <w:r w:rsidRPr="005635CC">
        <w:rPr>
          <w:color w:val="000000" w:themeColor="text1"/>
          <w:sz w:val="28"/>
          <w:szCs w:val="28"/>
          <w:lang w:val="ru-RU"/>
        </w:rPr>
        <w:t>ормативные правовые акты</w:t>
      </w:r>
      <w:r>
        <w:rPr>
          <w:color w:val="000000" w:themeColor="text1"/>
          <w:sz w:val="28"/>
          <w:szCs w:val="28"/>
          <w:lang w:val="ru-RU"/>
        </w:rPr>
        <w:t xml:space="preserve"> администрации района</w:t>
      </w:r>
      <w:r w:rsidRPr="00046699">
        <w:rPr>
          <w:color w:val="000000" w:themeColor="text1"/>
          <w:sz w:val="28"/>
          <w:szCs w:val="28"/>
          <w:lang w:val="ru-RU"/>
        </w:rPr>
        <w:t xml:space="preserve"> </w:t>
      </w:r>
      <w:r w:rsidRPr="005635CC">
        <w:rPr>
          <w:color w:val="000000" w:themeColor="text1"/>
          <w:sz w:val="28"/>
          <w:szCs w:val="28"/>
          <w:lang w:val="ru-RU"/>
        </w:rPr>
        <w:t>направляются в Правительство Челябинской области</w:t>
      </w:r>
      <w:r>
        <w:rPr>
          <w:color w:val="000000" w:themeColor="text1"/>
          <w:sz w:val="28"/>
          <w:szCs w:val="28"/>
          <w:lang w:val="ru-RU"/>
        </w:rPr>
        <w:t xml:space="preserve"> организационно-контрольным управлением</w:t>
      </w:r>
      <w:r w:rsidR="005974B2">
        <w:rPr>
          <w:color w:val="000000" w:themeColor="text1"/>
          <w:sz w:val="28"/>
          <w:szCs w:val="28"/>
          <w:lang w:val="ru-RU"/>
        </w:rPr>
        <w:t xml:space="preserve"> администрации района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596521" w:rsidRPr="005635CC" w:rsidRDefault="00B27863" w:rsidP="00E829F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Муниципальные н</w:t>
      </w:r>
      <w:r w:rsidRPr="005635CC">
        <w:rPr>
          <w:color w:val="000000" w:themeColor="text1"/>
          <w:sz w:val="28"/>
          <w:szCs w:val="28"/>
          <w:lang w:val="ru-RU"/>
        </w:rPr>
        <w:t>ормативные правовые акты</w:t>
      </w:r>
      <w:r>
        <w:rPr>
          <w:color w:val="000000" w:themeColor="text1"/>
          <w:sz w:val="28"/>
          <w:szCs w:val="28"/>
          <w:lang w:val="ru-RU"/>
        </w:rPr>
        <w:t xml:space="preserve"> Собрания депутатов Сосновского муниципального района </w:t>
      </w:r>
      <w:r w:rsidRPr="005635CC">
        <w:rPr>
          <w:color w:val="000000" w:themeColor="text1"/>
          <w:sz w:val="28"/>
          <w:szCs w:val="28"/>
          <w:lang w:val="ru-RU"/>
        </w:rPr>
        <w:t>направляются в Правительство Челябинской области</w:t>
      </w:r>
      <w:r>
        <w:rPr>
          <w:color w:val="000000" w:themeColor="text1"/>
          <w:sz w:val="28"/>
          <w:szCs w:val="28"/>
          <w:lang w:val="ru-RU"/>
        </w:rPr>
        <w:t xml:space="preserve"> аппаратом Собрания депутатов района.</w:t>
      </w:r>
    </w:p>
    <w:sectPr w:rsidR="00596521" w:rsidRPr="005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36"/>
    <w:rsid w:val="00003C43"/>
    <w:rsid w:val="00045558"/>
    <w:rsid w:val="00046699"/>
    <w:rsid w:val="000566D8"/>
    <w:rsid w:val="00082F3A"/>
    <w:rsid w:val="000D6DB2"/>
    <w:rsid w:val="001108EA"/>
    <w:rsid w:val="001568AF"/>
    <w:rsid w:val="00163389"/>
    <w:rsid w:val="001A0864"/>
    <w:rsid w:val="001B3AC7"/>
    <w:rsid w:val="001E6454"/>
    <w:rsid w:val="001F7B8B"/>
    <w:rsid w:val="00204BCE"/>
    <w:rsid w:val="00241E95"/>
    <w:rsid w:val="0026769E"/>
    <w:rsid w:val="00295AD0"/>
    <w:rsid w:val="0029736E"/>
    <w:rsid w:val="002A7B24"/>
    <w:rsid w:val="002B3F6A"/>
    <w:rsid w:val="002C0DD0"/>
    <w:rsid w:val="002D57AC"/>
    <w:rsid w:val="002F3A66"/>
    <w:rsid w:val="00311A8B"/>
    <w:rsid w:val="00312320"/>
    <w:rsid w:val="00324B02"/>
    <w:rsid w:val="003431A5"/>
    <w:rsid w:val="003520D3"/>
    <w:rsid w:val="0035700A"/>
    <w:rsid w:val="003852C7"/>
    <w:rsid w:val="003C0BC9"/>
    <w:rsid w:val="00414FF9"/>
    <w:rsid w:val="00425A37"/>
    <w:rsid w:val="00467DD5"/>
    <w:rsid w:val="004B22F6"/>
    <w:rsid w:val="004B49B6"/>
    <w:rsid w:val="0050470C"/>
    <w:rsid w:val="005635CC"/>
    <w:rsid w:val="00596521"/>
    <w:rsid w:val="005974B2"/>
    <w:rsid w:val="005B5821"/>
    <w:rsid w:val="00620547"/>
    <w:rsid w:val="00641411"/>
    <w:rsid w:val="00653473"/>
    <w:rsid w:val="006A12B2"/>
    <w:rsid w:val="006B1416"/>
    <w:rsid w:val="00703900"/>
    <w:rsid w:val="00713409"/>
    <w:rsid w:val="007459ED"/>
    <w:rsid w:val="00775BF2"/>
    <w:rsid w:val="00784C17"/>
    <w:rsid w:val="007B5079"/>
    <w:rsid w:val="007D5D87"/>
    <w:rsid w:val="007F3657"/>
    <w:rsid w:val="0084377E"/>
    <w:rsid w:val="00850BB1"/>
    <w:rsid w:val="00872766"/>
    <w:rsid w:val="00874B42"/>
    <w:rsid w:val="008A4CA2"/>
    <w:rsid w:val="008F5A51"/>
    <w:rsid w:val="00920316"/>
    <w:rsid w:val="00941041"/>
    <w:rsid w:val="00950B8A"/>
    <w:rsid w:val="00992CFC"/>
    <w:rsid w:val="00995CB4"/>
    <w:rsid w:val="009E1112"/>
    <w:rsid w:val="00A4292D"/>
    <w:rsid w:val="00A47680"/>
    <w:rsid w:val="00A53FD6"/>
    <w:rsid w:val="00A61704"/>
    <w:rsid w:val="00A86BAD"/>
    <w:rsid w:val="00A95E00"/>
    <w:rsid w:val="00AA1436"/>
    <w:rsid w:val="00B27863"/>
    <w:rsid w:val="00B33244"/>
    <w:rsid w:val="00B722B1"/>
    <w:rsid w:val="00BB1616"/>
    <w:rsid w:val="00BC068D"/>
    <w:rsid w:val="00C23AF6"/>
    <w:rsid w:val="00C511EA"/>
    <w:rsid w:val="00C74E42"/>
    <w:rsid w:val="00CA166A"/>
    <w:rsid w:val="00CA335F"/>
    <w:rsid w:val="00CA7733"/>
    <w:rsid w:val="00D2086E"/>
    <w:rsid w:val="00D3100D"/>
    <w:rsid w:val="00D37446"/>
    <w:rsid w:val="00D37472"/>
    <w:rsid w:val="00D43DCC"/>
    <w:rsid w:val="00D76806"/>
    <w:rsid w:val="00DA2528"/>
    <w:rsid w:val="00DB160D"/>
    <w:rsid w:val="00DC14E3"/>
    <w:rsid w:val="00DE5D5E"/>
    <w:rsid w:val="00DF3866"/>
    <w:rsid w:val="00E70955"/>
    <w:rsid w:val="00E829F0"/>
    <w:rsid w:val="00EA6AEB"/>
    <w:rsid w:val="00EC7C5A"/>
    <w:rsid w:val="00F37F17"/>
    <w:rsid w:val="00F66C84"/>
    <w:rsid w:val="00F9207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3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AA1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3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uiPriority w:val="99"/>
    <w:rsid w:val="00AA1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EEDC309A5173D474323A059147AFD3AC4C5bEB8E" TargetMode="External"/><Relationship Id="rId13" Type="http://schemas.openxmlformats.org/officeDocument/2006/relationships/hyperlink" Target="consultantplus://offline/ref=AF2F620E768E09F937B4471F04B5A1E6C80AFC1F3E121F77A85341b2B2E" TargetMode="External"/><Relationship Id="rId18" Type="http://schemas.openxmlformats.org/officeDocument/2006/relationships/hyperlink" Target="consultantplus://offline/ref=AF2F620E768E09F937B4591212D9FEEDC309A5173D474323A059147AFD3AC4C5bEB8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2F620E768E09F937B4591212D9FEEDC309A5173D474323A059147AFD3AC4C5bEB8E" TargetMode="External"/><Relationship Id="rId7" Type="http://schemas.openxmlformats.org/officeDocument/2006/relationships/hyperlink" Target="consultantplus://offline/ref=AF2F620E768E09F937B4471F04B5A1E6CB01F81F34404875F9064F27AAb3B3E" TargetMode="External"/><Relationship Id="rId12" Type="http://schemas.openxmlformats.org/officeDocument/2006/relationships/hyperlink" Target="consultantplus://offline/ref=AF2F620E768E09F937B4591212D9FEEDC309A5173D474323A059147AFD3AC4C5bEB8E" TargetMode="External"/><Relationship Id="rId17" Type="http://schemas.openxmlformats.org/officeDocument/2006/relationships/hyperlink" Target="consultantplus://offline/ref=AF2F620E768E09F937B4591212D9FEEDC309A5173D474323A059147AFD3AC4C5bEB8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2F620E768E09F937B4591212D9FEEDC309A5173D414227A759147AFD3AC4C5bEB8E" TargetMode="External"/><Relationship Id="rId20" Type="http://schemas.openxmlformats.org/officeDocument/2006/relationships/hyperlink" Target="consultantplus://offline/ref=AF2F620E768E09F937B4591212D9FEEDC309A51737404B20A759147AFD3AC4C5E8AFEC3C251ACCCEB1120Fb1B3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2F620E768E09F937B4591212D9FEEDC309A5173D474323A059147AFD3AC4C5bEB8E" TargetMode="External"/><Relationship Id="rId24" Type="http://schemas.openxmlformats.org/officeDocument/2006/relationships/hyperlink" Target="consultantplus://offline/ref=AF2F620E768E09F937B4591212D9FEEDC309A5173D474323A059147AFD3AC4C5bEB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471F04B5A1E6C80AFC1F3E121F77A85341b2B2E" TargetMode="External"/><Relationship Id="rId23" Type="http://schemas.openxmlformats.org/officeDocument/2006/relationships/hyperlink" Target="consultantplus://offline/ref=AF2F620E768E09F937B4591212D9FEEDC309A51736404B24A459147AFD3AC4C5E8AFEC3C251ACCCEB1120Eb1BEE" TargetMode="External"/><Relationship Id="rId10" Type="http://schemas.openxmlformats.org/officeDocument/2006/relationships/hyperlink" Target="consultantplus://offline/ref=AF2F620E768E09F937B4591212D9FEEDC309A5173D474323A059147AFD3AC4C5bEB8E" TargetMode="External"/><Relationship Id="rId19" Type="http://schemas.openxmlformats.org/officeDocument/2006/relationships/hyperlink" Target="consultantplus://offline/ref=AF2F620E768E09F937B4591212D9FEEDC309A5173D474323A059147AFD3AC4C5bEB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F620E768E09F937B4471F04B5A1E6CB01F81F34404875F9064F27AAb3B3E" TargetMode="External"/><Relationship Id="rId14" Type="http://schemas.openxmlformats.org/officeDocument/2006/relationships/hyperlink" Target="consultantplus://offline/ref=AF2F620E768E09F937B4591212D9FEEDC309A5173D414227A759147AFD3AC4C5bEB8E" TargetMode="External"/><Relationship Id="rId22" Type="http://schemas.openxmlformats.org/officeDocument/2006/relationships/hyperlink" Target="consultantplus://offline/ref=AF2F620E768E09F937B4591212D9FEEDC309A51737404B20A759147AFD3AC4C5E8AFEC3C251ACCCEB1120Fb1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6C89-77D7-4F1C-B355-BB5577B1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20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50724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Дергалева</dc:creator>
  <cp:keywords/>
  <dc:description/>
  <cp:lastModifiedBy>Пользователь</cp:lastModifiedBy>
  <cp:revision>79</cp:revision>
  <cp:lastPrinted>2013-03-21T09:16:00Z</cp:lastPrinted>
  <dcterms:created xsi:type="dcterms:W3CDTF">2013-02-06T04:00:00Z</dcterms:created>
  <dcterms:modified xsi:type="dcterms:W3CDTF">2013-03-21T09:17:00Z</dcterms:modified>
</cp:coreProperties>
</file>