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EB" w:rsidRDefault="009637EB" w:rsidP="00C622BC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9637EB" w:rsidRDefault="009637EB" w:rsidP="00C622BC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646DC8" w:rsidRDefault="00646DC8" w:rsidP="00646DC8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25.09.2017 года № 3100</w:t>
      </w:r>
    </w:p>
    <w:p w:rsidR="009637EB" w:rsidRDefault="009637EB" w:rsidP="00C622BC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9637EB" w:rsidRDefault="009637EB" w:rsidP="00C622BC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9637EB" w:rsidRDefault="009637EB" w:rsidP="00C622BC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9637EB" w:rsidRDefault="009637EB" w:rsidP="00C622BC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9637EB" w:rsidRDefault="009637EB" w:rsidP="00C622BC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9637EB" w:rsidRDefault="009637EB" w:rsidP="00C622BC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9637EB" w:rsidRDefault="009637EB" w:rsidP="00C622BC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9637EB" w:rsidRDefault="009637EB" w:rsidP="00C622BC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9637EB" w:rsidRDefault="009637EB" w:rsidP="00C622BC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405C13" w:rsidRDefault="00405C13" w:rsidP="00C622BC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405C13" w:rsidRDefault="00405C13" w:rsidP="00C622BC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9637EB" w:rsidRDefault="009637EB" w:rsidP="00C622BC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9637EB" w:rsidRDefault="009637EB" w:rsidP="00C622BC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C622BC" w:rsidRPr="00F9636D" w:rsidRDefault="00C622BC" w:rsidP="00C622BC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  <w:r w:rsidRPr="00F9636D">
        <w:rPr>
          <w:sz w:val="28"/>
          <w:szCs w:val="28"/>
        </w:rPr>
        <w:t>О</w:t>
      </w:r>
      <w:r>
        <w:rPr>
          <w:sz w:val="28"/>
          <w:szCs w:val="28"/>
        </w:rPr>
        <w:t xml:space="preserve">  внесении   изменений  в  постановление Администрации Сосновского муниципального района от 10.11.2015 года № 3032</w:t>
      </w:r>
    </w:p>
    <w:p w:rsidR="00C622BC" w:rsidRDefault="00C622BC" w:rsidP="00C622BC">
      <w:pPr>
        <w:tabs>
          <w:tab w:val="left" w:pos="4155"/>
        </w:tabs>
        <w:rPr>
          <w:sz w:val="28"/>
          <w:szCs w:val="28"/>
        </w:rPr>
      </w:pPr>
    </w:p>
    <w:p w:rsidR="00C622BC" w:rsidRDefault="00C622BC" w:rsidP="00C622BC">
      <w:pPr>
        <w:tabs>
          <w:tab w:val="left" w:pos="4155"/>
        </w:tabs>
        <w:rPr>
          <w:sz w:val="28"/>
          <w:szCs w:val="28"/>
        </w:rPr>
      </w:pPr>
    </w:p>
    <w:p w:rsidR="00C622BC" w:rsidRPr="00F9636D" w:rsidRDefault="00C622BC" w:rsidP="00C622BC">
      <w:pPr>
        <w:tabs>
          <w:tab w:val="left" w:pos="4155"/>
        </w:tabs>
        <w:rPr>
          <w:sz w:val="28"/>
          <w:szCs w:val="28"/>
        </w:rPr>
      </w:pPr>
    </w:p>
    <w:p w:rsidR="00C622BC" w:rsidRPr="00F9636D" w:rsidRDefault="00C622BC" w:rsidP="00C622BC">
      <w:pPr>
        <w:tabs>
          <w:tab w:val="left" w:pos="709"/>
        </w:tabs>
        <w:jc w:val="both"/>
        <w:rPr>
          <w:sz w:val="28"/>
          <w:szCs w:val="28"/>
        </w:rPr>
      </w:pPr>
      <w:r w:rsidRPr="00F9636D">
        <w:rPr>
          <w:sz w:val="28"/>
          <w:szCs w:val="28"/>
        </w:rPr>
        <w:tab/>
      </w:r>
      <w:r>
        <w:rPr>
          <w:sz w:val="28"/>
          <w:szCs w:val="28"/>
        </w:rPr>
        <w:t>Администрация Сосновского муниципального района</w:t>
      </w:r>
    </w:p>
    <w:p w:rsidR="00C622BC" w:rsidRPr="00F9636D" w:rsidRDefault="00C622BC" w:rsidP="00C622BC">
      <w:pPr>
        <w:tabs>
          <w:tab w:val="left" w:pos="4155"/>
        </w:tabs>
        <w:jc w:val="both"/>
        <w:rPr>
          <w:sz w:val="28"/>
          <w:szCs w:val="28"/>
        </w:rPr>
      </w:pPr>
      <w:r w:rsidRPr="00F9636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F9636D"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</w:p>
    <w:p w:rsidR="00C622BC" w:rsidRDefault="00C622BC" w:rsidP="00C622BC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9636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изменения, которые вносятся в муниципальную районную комплексную программу Сосновского муниципального района «Крепкая семья» на 2016-2017 годы, утвержденную постановлением Администрации Сосновского муниципального района от 10.11.2015 года № 3032 «Об утверждении муниципальной районной комплексной программы Сосновского муниципального района на 2015-2017 годы «Крепкая семья»»:</w:t>
      </w:r>
    </w:p>
    <w:p w:rsidR="00C622BC" w:rsidRDefault="00C622BC" w:rsidP="00C622BC">
      <w:pPr>
        <w:tabs>
          <w:tab w:val="left" w:pos="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таблице Система программных мероприятий:</w:t>
      </w:r>
    </w:p>
    <w:p w:rsidR="00C622BC" w:rsidRDefault="00C622BC" w:rsidP="00C622BC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а) </w:t>
      </w:r>
      <w:r w:rsidR="00690C06">
        <w:rPr>
          <w:rFonts w:eastAsia="Calibri"/>
          <w:sz w:val="28"/>
          <w:szCs w:val="28"/>
          <w:lang w:eastAsia="en-US"/>
        </w:rPr>
        <w:t>Раздел 4</w:t>
      </w:r>
      <w:r w:rsidRPr="007D3570">
        <w:rPr>
          <w:rFonts w:eastAsia="Calibri"/>
          <w:sz w:val="28"/>
          <w:szCs w:val="28"/>
          <w:lang w:eastAsia="en-US"/>
        </w:rPr>
        <w:t xml:space="preserve"> «</w:t>
      </w:r>
      <w:r w:rsidR="00690C06">
        <w:rPr>
          <w:rFonts w:eastAsia="Calibri"/>
          <w:sz w:val="28"/>
          <w:szCs w:val="28"/>
          <w:lang w:eastAsia="en-US"/>
        </w:rPr>
        <w:t>Стимулирование семейного благополучия, возрождение семейных ценностей и традиций»</w:t>
      </w:r>
      <w:r w:rsidR="00AB062D">
        <w:rPr>
          <w:rFonts w:eastAsia="Calibri"/>
          <w:sz w:val="28"/>
          <w:szCs w:val="28"/>
          <w:lang w:eastAsia="en-US"/>
        </w:rPr>
        <w:t xml:space="preserve"> дополнить пунктом 9:</w:t>
      </w:r>
    </w:p>
    <w:tbl>
      <w:tblPr>
        <w:tblStyle w:val="a3"/>
        <w:tblW w:w="10173" w:type="dxa"/>
        <w:tblLayout w:type="fixed"/>
        <w:tblLook w:val="04A0"/>
      </w:tblPr>
      <w:tblGrid>
        <w:gridCol w:w="511"/>
        <w:gridCol w:w="3283"/>
        <w:gridCol w:w="2410"/>
        <w:gridCol w:w="2409"/>
        <w:gridCol w:w="1560"/>
      </w:tblGrid>
      <w:tr w:rsidR="00466B81" w:rsidTr="00466B81">
        <w:tc>
          <w:tcPr>
            <w:tcW w:w="511" w:type="dxa"/>
            <w:vAlign w:val="center"/>
          </w:tcPr>
          <w:p w:rsidR="00466B81" w:rsidRPr="00466B81" w:rsidRDefault="00466B81" w:rsidP="00466B81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6B8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83" w:type="dxa"/>
            <w:vAlign w:val="center"/>
          </w:tcPr>
          <w:p w:rsidR="00466B81" w:rsidRPr="00466B81" w:rsidRDefault="00466B81" w:rsidP="00466B81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vAlign w:val="center"/>
          </w:tcPr>
          <w:p w:rsidR="00466B81" w:rsidRPr="00466B81" w:rsidRDefault="00466B81" w:rsidP="00466B81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Объем финансирования на 2016 год (тыс. руб.)</w:t>
            </w:r>
          </w:p>
        </w:tc>
        <w:tc>
          <w:tcPr>
            <w:tcW w:w="2409" w:type="dxa"/>
            <w:vAlign w:val="center"/>
          </w:tcPr>
          <w:p w:rsidR="00466B81" w:rsidRPr="00466B81" w:rsidRDefault="00466B81" w:rsidP="00466B81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Объем финансирования на 2017 год (тыс. руб.)</w:t>
            </w:r>
          </w:p>
        </w:tc>
        <w:tc>
          <w:tcPr>
            <w:tcW w:w="1560" w:type="dxa"/>
            <w:vAlign w:val="center"/>
          </w:tcPr>
          <w:p w:rsidR="00466B81" w:rsidRPr="00466B81" w:rsidRDefault="00466B81" w:rsidP="00466B81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Испол-нители</w:t>
            </w:r>
          </w:p>
        </w:tc>
      </w:tr>
      <w:tr w:rsidR="00466B81" w:rsidTr="00466B81">
        <w:tc>
          <w:tcPr>
            <w:tcW w:w="511" w:type="dxa"/>
            <w:vAlign w:val="center"/>
          </w:tcPr>
          <w:p w:rsidR="00466B81" w:rsidRPr="00466B81" w:rsidRDefault="00466B81" w:rsidP="00466B81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283" w:type="dxa"/>
          </w:tcPr>
          <w:p w:rsidR="00466B81" w:rsidRPr="00466B81" w:rsidRDefault="00466B81" w:rsidP="00C622BC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Мероприятия по стимулированию и поощрению семей-победителей в области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семейной политики</w:t>
            </w:r>
          </w:p>
        </w:tc>
        <w:tc>
          <w:tcPr>
            <w:tcW w:w="2410" w:type="dxa"/>
            <w:vAlign w:val="center"/>
          </w:tcPr>
          <w:p w:rsidR="00466B81" w:rsidRPr="00466B81" w:rsidRDefault="00466B81" w:rsidP="00466B81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0,0</w:t>
            </w:r>
          </w:p>
        </w:tc>
        <w:tc>
          <w:tcPr>
            <w:tcW w:w="2409" w:type="dxa"/>
            <w:vAlign w:val="center"/>
          </w:tcPr>
          <w:p w:rsidR="00466B81" w:rsidRPr="00466B81" w:rsidRDefault="00466B81" w:rsidP="00466B81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560" w:type="dxa"/>
            <w:vAlign w:val="center"/>
          </w:tcPr>
          <w:p w:rsidR="00466B81" w:rsidRPr="00466B81" w:rsidRDefault="00466B81" w:rsidP="00466B81">
            <w:pPr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66B81">
              <w:rPr>
                <w:rFonts w:eastAsia="Calibri"/>
                <w:sz w:val="26"/>
                <w:szCs w:val="26"/>
                <w:lang w:eastAsia="en-US"/>
              </w:rPr>
              <w:t>МУ «КЦСОН», УСЗН</w:t>
            </w:r>
          </w:p>
        </w:tc>
      </w:tr>
    </w:tbl>
    <w:p w:rsidR="00AB062D" w:rsidRDefault="00AB062D" w:rsidP="00C622BC">
      <w:pPr>
        <w:spacing w:after="200" w:line="276" w:lineRule="auto"/>
        <w:ind w:firstLine="708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C622BC" w:rsidRDefault="00D25C7C" w:rsidP="00C622BC">
      <w:pPr>
        <w:spacing w:after="200" w:line="276" w:lineRule="auto"/>
        <w:ind w:firstLine="34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ab/>
        <w:t xml:space="preserve">в строке 10 «Итого по разделу </w:t>
      </w:r>
      <w:r w:rsidR="00466B81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», </w:t>
      </w:r>
      <w:r w:rsidR="009723FA">
        <w:rPr>
          <w:rFonts w:eastAsia="Calibri"/>
          <w:sz w:val="28"/>
          <w:szCs w:val="28"/>
          <w:lang w:eastAsia="en-US"/>
        </w:rPr>
        <w:t xml:space="preserve">столбца 4 «Объем финансирования на 2017 год (тыс. руб.)», </w:t>
      </w:r>
      <w:r>
        <w:rPr>
          <w:rFonts w:eastAsia="Calibri"/>
          <w:sz w:val="28"/>
          <w:szCs w:val="28"/>
          <w:lang w:eastAsia="en-US"/>
        </w:rPr>
        <w:t>цифру «0,0» заменить на цифру «50,0».</w:t>
      </w:r>
      <w:r w:rsidR="009637EB">
        <w:rPr>
          <w:rFonts w:eastAsia="Calibri"/>
          <w:sz w:val="28"/>
          <w:szCs w:val="28"/>
          <w:lang w:eastAsia="en-US"/>
        </w:rPr>
        <w:t xml:space="preserve"> </w:t>
      </w:r>
    </w:p>
    <w:p w:rsidR="00C622BC" w:rsidRDefault="009723FA" w:rsidP="00C622BC">
      <w:pPr>
        <w:spacing w:after="20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б</w:t>
      </w:r>
      <w:r w:rsidR="00C622BC">
        <w:rPr>
          <w:rFonts w:eastAsia="Calibri"/>
          <w:sz w:val="28"/>
          <w:szCs w:val="28"/>
          <w:lang w:eastAsia="en-US"/>
        </w:rPr>
        <w:t>)</w:t>
      </w:r>
      <w:r w:rsidR="00C622BC" w:rsidRPr="0037445C">
        <w:rPr>
          <w:rFonts w:eastAsia="Calibri"/>
          <w:sz w:val="28"/>
          <w:szCs w:val="28"/>
          <w:lang w:eastAsia="en-US"/>
        </w:rPr>
        <w:t xml:space="preserve"> </w:t>
      </w:r>
      <w:r w:rsidR="00C622BC" w:rsidRPr="007D3570">
        <w:rPr>
          <w:rFonts w:eastAsia="Calibri"/>
          <w:sz w:val="28"/>
          <w:szCs w:val="28"/>
          <w:lang w:eastAsia="en-US"/>
        </w:rPr>
        <w:t xml:space="preserve">В строке «Итого по программе», </w:t>
      </w:r>
      <w:r>
        <w:rPr>
          <w:rFonts w:eastAsia="Calibri"/>
          <w:sz w:val="28"/>
          <w:szCs w:val="28"/>
          <w:lang w:eastAsia="en-US"/>
        </w:rPr>
        <w:t xml:space="preserve">столбца 4 «Объем финансирования на 2017 год (тыс. руб.) </w:t>
      </w:r>
      <w:bookmarkStart w:id="0" w:name="_GoBack"/>
      <w:bookmarkEnd w:id="0"/>
      <w:r w:rsidR="00C622BC" w:rsidRPr="007D3570">
        <w:rPr>
          <w:rFonts w:eastAsia="Calibri"/>
          <w:sz w:val="28"/>
          <w:szCs w:val="28"/>
          <w:lang w:eastAsia="en-US"/>
        </w:rPr>
        <w:t>цифру «</w:t>
      </w:r>
      <w:r w:rsidR="00D25C7C">
        <w:rPr>
          <w:rFonts w:eastAsia="Calibri"/>
          <w:sz w:val="28"/>
          <w:szCs w:val="28"/>
          <w:lang w:eastAsia="en-US"/>
        </w:rPr>
        <w:t>218</w:t>
      </w:r>
      <w:r w:rsidR="00C622BC" w:rsidRPr="007D3570">
        <w:rPr>
          <w:rFonts w:eastAsia="Calibri"/>
          <w:sz w:val="28"/>
          <w:szCs w:val="28"/>
          <w:lang w:eastAsia="en-US"/>
        </w:rPr>
        <w:t>,0» заменить на цифру «</w:t>
      </w:r>
      <w:r w:rsidR="00D25C7C">
        <w:rPr>
          <w:rFonts w:eastAsia="Calibri"/>
          <w:sz w:val="28"/>
          <w:szCs w:val="28"/>
          <w:lang w:eastAsia="en-US"/>
        </w:rPr>
        <w:t>243</w:t>
      </w:r>
      <w:r w:rsidR="00C622BC" w:rsidRPr="007D3570">
        <w:rPr>
          <w:rFonts w:eastAsia="Calibri"/>
          <w:sz w:val="28"/>
          <w:szCs w:val="28"/>
          <w:lang w:eastAsia="en-US"/>
        </w:rPr>
        <w:t>,0».</w:t>
      </w:r>
    </w:p>
    <w:p w:rsidR="00C622BC" w:rsidRPr="00F9636D" w:rsidRDefault="00C622BC" w:rsidP="00C622BC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муниципальной службы администрации района (Е.Л. Беспалова) обеспечить опубликование настоящего постановления в порядке, установленном для официального опубликования муниципальных правовых актов и размещение его на официальном сайте администрации Сосновского муниципального района в сети «Интернет».</w:t>
      </w:r>
      <w:r w:rsidRPr="00F9636D">
        <w:rPr>
          <w:sz w:val="28"/>
          <w:szCs w:val="28"/>
        </w:rPr>
        <w:t xml:space="preserve">                                              </w:t>
      </w:r>
    </w:p>
    <w:p w:rsidR="00C622BC" w:rsidRDefault="00C622BC" w:rsidP="00C622BC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9636D">
        <w:rPr>
          <w:sz w:val="28"/>
          <w:szCs w:val="28"/>
        </w:rPr>
        <w:t xml:space="preserve">Контроль исполнения настоящего постановления возложить на заместителя Главы </w:t>
      </w:r>
      <w:r>
        <w:rPr>
          <w:sz w:val="28"/>
          <w:szCs w:val="28"/>
        </w:rPr>
        <w:t>района Л.А. Ефимову</w:t>
      </w:r>
      <w:r w:rsidRPr="00F9636D">
        <w:rPr>
          <w:sz w:val="28"/>
          <w:szCs w:val="28"/>
        </w:rPr>
        <w:t>.</w:t>
      </w:r>
    </w:p>
    <w:p w:rsidR="00C622BC" w:rsidRPr="00F9636D" w:rsidRDefault="00C622BC" w:rsidP="00C622BC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C622BC" w:rsidRDefault="00C622BC" w:rsidP="00C622BC">
      <w:pPr>
        <w:tabs>
          <w:tab w:val="left" w:pos="0"/>
        </w:tabs>
        <w:ind w:left="709"/>
        <w:jc w:val="both"/>
        <w:rPr>
          <w:sz w:val="28"/>
          <w:szCs w:val="28"/>
          <w:highlight w:val="yellow"/>
        </w:rPr>
      </w:pPr>
    </w:p>
    <w:p w:rsidR="00405C13" w:rsidRPr="00F9636D" w:rsidRDefault="00405C13" w:rsidP="00C622BC">
      <w:pPr>
        <w:tabs>
          <w:tab w:val="left" w:pos="0"/>
        </w:tabs>
        <w:ind w:left="709"/>
        <w:jc w:val="both"/>
        <w:rPr>
          <w:sz w:val="28"/>
          <w:szCs w:val="28"/>
          <w:highlight w:val="yellow"/>
        </w:rPr>
      </w:pPr>
    </w:p>
    <w:p w:rsidR="00C622BC" w:rsidRPr="00F9636D" w:rsidRDefault="00C622BC" w:rsidP="00C622BC">
      <w:pPr>
        <w:tabs>
          <w:tab w:val="left" w:pos="0"/>
        </w:tabs>
        <w:rPr>
          <w:sz w:val="28"/>
          <w:szCs w:val="28"/>
        </w:rPr>
      </w:pPr>
    </w:p>
    <w:p w:rsidR="00C622BC" w:rsidRDefault="00C622BC" w:rsidP="00C622B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22BC" w:rsidRDefault="00C622BC" w:rsidP="00C622B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Е.Г. Ваганов</w:t>
      </w:r>
    </w:p>
    <w:p w:rsidR="00C622BC" w:rsidRDefault="00C622BC" w:rsidP="00C622BC">
      <w:pPr>
        <w:tabs>
          <w:tab w:val="left" w:pos="0"/>
        </w:tabs>
        <w:jc w:val="both"/>
        <w:rPr>
          <w:sz w:val="28"/>
          <w:szCs w:val="28"/>
        </w:rPr>
      </w:pPr>
    </w:p>
    <w:sectPr w:rsidR="00C622BC" w:rsidSect="00D25C7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4774B"/>
    <w:multiLevelType w:val="hybridMultilevel"/>
    <w:tmpl w:val="C94281A2"/>
    <w:lvl w:ilvl="0" w:tplc="83B07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E66E14"/>
    <w:multiLevelType w:val="hybridMultilevel"/>
    <w:tmpl w:val="95066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22BC"/>
    <w:rsid w:val="00076E25"/>
    <w:rsid w:val="00405C13"/>
    <w:rsid w:val="00466B81"/>
    <w:rsid w:val="005416F5"/>
    <w:rsid w:val="00646DC8"/>
    <w:rsid w:val="00690C06"/>
    <w:rsid w:val="006E3E35"/>
    <w:rsid w:val="009637EB"/>
    <w:rsid w:val="009723FA"/>
    <w:rsid w:val="00AB062D"/>
    <w:rsid w:val="00C622BC"/>
    <w:rsid w:val="00D2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2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</dc:creator>
  <cp:lastModifiedBy>SmolinaTA</cp:lastModifiedBy>
  <cp:revision>9</cp:revision>
  <cp:lastPrinted>2017-09-14T06:58:00Z</cp:lastPrinted>
  <dcterms:created xsi:type="dcterms:W3CDTF">2017-06-23T07:34:00Z</dcterms:created>
  <dcterms:modified xsi:type="dcterms:W3CDTF">2017-09-25T06:39:00Z</dcterms:modified>
</cp:coreProperties>
</file>