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EC3988" w:rsidRPr="00285220" w:rsidTr="005C1EAA">
        <w:trPr>
          <w:cantSplit/>
          <w:trHeight w:val="4500"/>
        </w:trPr>
        <w:tc>
          <w:tcPr>
            <w:tcW w:w="4820" w:type="dxa"/>
          </w:tcPr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3D31F9" wp14:editId="11B2E877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C3988" w:rsidRPr="0047549E" w:rsidRDefault="00EC3988" w:rsidP="00237BE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EC3988" w:rsidRPr="007B4F99" w:rsidRDefault="00EC3988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>(ФКУ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>
              <w:rPr>
                <w:b/>
              </w:rPr>
              <w:t xml:space="preserve"> </w:t>
            </w:r>
            <w:proofErr w:type="gramEnd"/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EC3988" w:rsidRPr="007B4F99" w:rsidRDefault="00EC3988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EC3988" w:rsidRPr="007B4F99" w:rsidRDefault="00EC3988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Pr="00E34E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(351)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265-87-81,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EC3988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4F99">
              <w:rPr>
                <w:sz w:val="18"/>
                <w:szCs w:val="18"/>
              </w:rPr>
              <w:t>УрРЦ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(343)</w:t>
            </w:r>
            <w:r>
              <w:rPr>
                <w:sz w:val="18"/>
                <w:szCs w:val="18"/>
              </w:rPr>
              <w:t xml:space="preserve"> </w:t>
            </w:r>
            <w:r w:rsidRPr="00A63F1E">
              <w:rPr>
                <w:sz w:val="18"/>
                <w:szCs w:val="18"/>
              </w:rPr>
              <w:t>312</w:t>
            </w:r>
            <w:r w:rsidRPr="007B4F99">
              <w:rPr>
                <w:sz w:val="18"/>
                <w:szCs w:val="18"/>
              </w:rPr>
              <w:t>-99-99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</w:p>
          <w:p w:rsidR="00EC3988" w:rsidRPr="0089301F" w:rsidRDefault="00CB52B4" w:rsidP="006310A4">
            <w:pPr>
              <w:jc w:val="center"/>
            </w:pPr>
            <w:r>
              <w:rPr>
                <w:u w:val="single"/>
              </w:rPr>
              <w:t>1</w:t>
            </w:r>
            <w:r w:rsidR="006310A4">
              <w:rPr>
                <w:u w:val="single"/>
                <w:lang w:val="en-US"/>
              </w:rPr>
              <w:t>6</w:t>
            </w:r>
            <w:r w:rsidR="00EC3988" w:rsidRPr="00861978">
              <w:rPr>
                <w:u w:val="single"/>
              </w:rPr>
              <w:t>.</w:t>
            </w:r>
            <w:r w:rsidR="00FB40D0" w:rsidRPr="00AB0046">
              <w:rPr>
                <w:u w:val="single"/>
              </w:rPr>
              <w:t>0</w:t>
            </w:r>
            <w:r w:rsidR="00F12FF8">
              <w:rPr>
                <w:u w:val="single"/>
                <w:lang w:val="en-US"/>
              </w:rPr>
              <w:t>3</w:t>
            </w:r>
            <w:r w:rsidR="00EC3988" w:rsidRPr="00861978">
              <w:rPr>
                <w:u w:val="single"/>
              </w:rPr>
              <w:t>.201</w:t>
            </w:r>
            <w:r w:rsidR="00FB40D0" w:rsidRPr="00AB0046">
              <w:rPr>
                <w:u w:val="single"/>
              </w:rPr>
              <w:t>7</w:t>
            </w:r>
            <w:r w:rsidR="00EC3988" w:rsidRPr="00861978">
              <w:rPr>
                <w:u w:val="single"/>
              </w:rPr>
              <w:t xml:space="preserve"> г.</w:t>
            </w:r>
            <w:r w:rsidR="00EC3988" w:rsidRPr="00861978">
              <w:t xml:space="preserve">       </w:t>
            </w:r>
            <w:r w:rsidR="00EC3988" w:rsidRPr="00861978">
              <w:rPr>
                <w:u w:val="single"/>
              </w:rPr>
              <w:t>№</w:t>
            </w:r>
            <w:r w:rsidR="00BF62F2">
              <w:rPr>
                <w:u w:val="single"/>
                <w:lang w:val="en-US"/>
              </w:rPr>
              <w:t xml:space="preserve"> </w:t>
            </w:r>
            <w:r w:rsidR="006310A4">
              <w:rPr>
                <w:u w:val="single"/>
                <w:lang w:val="en-US"/>
              </w:rPr>
              <w:t>336</w:t>
            </w:r>
            <w:r w:rsidR="00EC3988" w:rsidRPr="00861978">
              <w:rPr>
                <w:u w:val="single"/>
              </w:rPr>
              <w:t>-4-7</w:t>
            </w:r>
          </w:p>
        </w:tc>
        <w:tc>
          <w:tcPr>
            <w:tcW w:w="5260" w:type="dxa"/>
            <w:vAlign w:val="center"/>
          </w:tcPr>
          <w:p w:rsidR="00973B61" w:rsidRPr="00F345CE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первую приемную Губернатора Челябинской области</w:t>
            </w:r>
          </w:p>
          <w:p w:rsidR="00973B61" w:rsidRPr="00582E06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регионального центра</w:t>
            </w:r>
            <w:r w:rsidR="00582E06">
              <w:rPr>
                <w:sz w:val="28"/>
                <w:szCs w:val="28"/>
              </w:rPr>
              <w:t xml:space="preserve"> </w:t>
            </w:r>
            <w:r w:rsidR="00582E06" w:rsidRPr="00582E06">
              <w:rPr>
                <w:sz w:val="28"/>
                <w:szCs w:val="28"/>
              </w:rPr>
              <w:t>МЧС России</w:t>
            </w:r>
          </w:p>
          <w:p w:rsidR="00582E06" w:rsidRPr="00582E06" w:rsidRDefault="00582E06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  <w:r w:rsidRPr="00582E06">
              <w:rPr>
                <w:sz w:val="28"/>
                <w:szCs w:val="28"/>
              </w:rPr>
              <w:t xml:space="preserve"> РЦМП ЧС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Челябинской области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Министерствам и ведомствам согласно расчету рассылки</w:t>
            </w:r>
          </w:p>
          <w:p w:rsidR="00EC3988" w:rsidRPr="00285220" w:rsidRDefault="00973B61" w:rsidP="00973B61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8"/>
                <w:szCs w:val="28"/>
              </w:rPr>
              <w:t>Начальникам ОФПС</w:t>
            </w:r>
          </w:p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CB52B4">
        <w:rPr>
          <w:b/>
        </w:rPr>
        <w:t>1</w:t>
      </w:r>
      <w:r w:rsidR="006310A4" w:rsidRPr="006310A4">
        <w:rPr>
          <w:b/>
        </w:rPr>
        <w:t>7</w:t>
      </w:r>
      <w:bookmarkStart w:id="0" w:name="_GoBack"/>
      <w:bookmarkEnd w:id="0"/>
      <w:r w:rsidR="004E5BE9" w:rsidRPr="004E5BE9">
        <w:rPr>
          <w:b/>
        </w:rPr>
        <w:t>.</w:t>
      </w:r>
      <w:r w:rsidR="006757B4" w:rsidRPr="006757B4">
        <w:rPr>
          <w:b/>
        </w:rPr>
        <w:t>0</w:t>
      </w:r>
      <w:r w:rsidR="00AE7365" w:rsidRPr="001406B4">
        <w:rPr>
          <w:b/>
        </w:rPr>
        <w:t>3</w:t>
      </w:r>
      <w:r w:rsidRPr="00CE3F0D">
        <w:rPr>
          <w:b/>
        </w:rPr>
        <w:t>.20</w:t>
      </w:r>
      <w:r w:rsidRPr="007630EF">
        <w:rPr>
          <w:b/>
        </w:rPr>
        <w:t>1</w:t>
      </w:r>
      <w:r w:rsidR="006757B4" w:rsidRPr="009D3077">
        <w:rPr>
          <w:b/>
        </w:rPr>
        <w:t>7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  <w:proofErr w:type="gramEnd"/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</w:t>
      </w:r>
      <w:proofErr w:type="gramStart"/>
      <w:r w:rsidRPr="00AC6D99">
        <w:rPr>
          <w:i/>
        </w:rPr>
        <w:t>Уральское</w:t>
      </w:r>
      <w:proofErr w:type="gramEnd"/>
      <w:r w:rsidRPr="00AC6D99">
        <w:rPr>
          <w:i/>
        </w:rPr>
        <w:t xml:space="preserve">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proofErr w:type="spellStart"/>
      <w:r w:rsidR="00AE5EC0" w:rsidRPr="00CE3F0D">
        <w:rPr>
          <w:i/>
        </w:rPr>
        <w:t>Роспотребнадзора</w:t>
      </w:r>
      <w:proofErr w:type="spellEnd"/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</w:t>
      </w:r>
      <w:proofErr w:type="spellStart"/>
      <w:r w:rsidR="00D8054B" w:rsidRPr="00D8054B">
        <w:rPr>
          <w:i/>
        </w:rPr>
        <w:t>Россельхозцентр</w:t>
      </w:r>
      <w:proofErr w:type="spellEnd"/>
      <w:r w:rsidR="00D8054B" w:rsidRPr="00D8054B">
        <w:rPr>
          <w:i/>
        </w:rPr>
        <w:t>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proofErr w:type="spellStart"/>
      <w:r w:rsidR="00AE5EC0">
        <w:rPr>
          <w:i/>
        </w:rPr>
        <w:t>Авиалесоохраны</w:t>
      </w:r>
      <w:proofErr w:type="spellEnd"/>
      <w:r w:rsidR="00AE5EC0">
        <w:rPr>
          <w:i/>
        </w:rPr>
        <w:t>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proofErr w:type="spellStart"/>
      <w:r w:rsidR="00AE5EC0" w:rsidRPr="00DA7B70">
        <w:rPr>
          <w:i/>
        </w:rPr>
        <w:t>Нижнеобского</w:t>
      </w:r>
      <w:proofErr w:type="spellEnd"/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AE5EC0" w:rsidP="00237BEC">
      <w:pPr>
        <w:pStyle w:val="a7"/>
        <w:spacing w:after="0"/>
        <w:ind w:left="0"/>
        <w:rPr>
          <w:b/>
          <w:lang w:val="ru-RU"/>
        </w:rPr>
      </w:pPr>
      <w:r w:rsidRPr="00861FF5">
        <w:rPr>
          <w:b/>
        </w:rPr>
        <w:t>1.</w:t>
      </w:r>
      <w:r w:rsidR="00B92BB7" w:rsidRPr="00861FF5">
        <w:rPr>
          <w:b/>
        </w:rPr>
        <w:t xml:space="preserve"> </w:t>
      </w:r>
      <w:proofErr w:type="spellStart"/>
      <w:r w:rsidRPr="002D7C6D">
        <w:rPr>
          <w:b/>
        </w:rPr>
        <w:t>Оправдываемость</w:t>
      </w:r>
      <w:proofErr w:type="spellEnd"/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="007B311A">
        <w:rPr>
          <w:b/>
          <w:lang w:val="ru-RU"/>
        </w:rPr>
        <w:t>за</w:t>
      </w:r>
      <w:r w:rsidR="00B92BB7" w:rsidRPr="002D7C6D">
        <w:rPr>
          <w:b/>
          <w:lang w:val="ru-RU"/>
        </w:rPr>
        <w:t xml:space="preserve"> </w:t>
      </w:r>
      <w:r w:rsidR="00CB52B4">
        <w:rPr>
          <w:b/>
          <w:lang w:val="ru-RU"/>
        </w:rPr>
        <w:t>1</w:t>
      </w:r>
      <w:r w:rsidR="006310A4">
        <w:rPr>
          <w:b/>
          <w:lang w:val="en-US"/>
        </w:rPr>
        <w:t>5</w:t>
      </w:r>
      <w:r w:rsidRPr="002D7C6D">
        <w:rPr>
          <w:b/>
          <w:lang w:val="ru-RU"/>
        </w:rPr>
        <w:t>.</w:t>
      </w:r>
      <w:r w:rsidR="00064229" w:rsidRPr="006A4533">
        <w:rPr>
          <w:b/>
          <w:lang w:val="ru-RU"/>
        </w:rPr>
        <w:t>0</w:t>
      </w:r>
      <w:r w:rsidR="00256EAA" w:rsidRPr="00BA32BB">
        <w:rPr>
          <w:b/>
          <w:lang w:val="ru-RU"/>
        </w:rPr>
        <w:t>3</w:t>
      </w:r>
      <w:r w:rsidR="005A0674">
        <w:rPr>
          <w:b/>
          <w:lang w:val="ru-RU"/>
        </w:rPr>
        <w:t>.201</w:t>
      </w:r>
      <w:r w:rsidR="00064229" w:rsidRPr="006A4533">
        <w:rPr>
          <w:b/>
          <w:lang w:val="ru-RU"/>
        </w:rPr>
        <w:t>7</w:t>
      </w:r>
      <w:r w:rsidRPr="002D7C6D">
        <w:rPr>
          <w:b/>
          <w:lang w:val="ru-RU"/>
        </w:rPr>
        <w:t>г.</w:t>
      </w:r>
    </w:p>
    <w:p w:rsidR="00FB1865" w:rsidRPr="006A03BF" w:rsidRDefault="00FB1865" w:rsidP="006A03BF">
      <w:pPr>
        <w:pStyle w:val="a7"/>
        <w:spacing w:after="0"/>
        <w:ind w:left="426"/>
        <w:rPr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3D23B4">
        <w:rPr>
          <w:lang w:val="ru-RU"/>
        </w:rPr>
        <w:t>не отмечались</w:t>
      </w:r>
      <w:r w:rsidR="009853D9">
        <w:rPr>
          <w:lang w:val="ru-RU"/>
        </w:rPr>
        <w:t>.</w:t>
      </w:r>
    </w:p>
    <w:p w:rsidR="00FB1865" w:rsidRPr="00347E04" w:rsidRDefault="00AA1623" w:rsidP="00237BEC">
      <w:pPr>
        <w:pStyle w:val="a7"/>
        <w:spacing w:after="0"/>
        <w:ind w:left="426"/>
        <w:rPr>
          <w:b/>
          <w:lang w:val="ru-RU"/>
        </w:rPr>
      </w:pPr>
      <w:r w:rsidRPr="00347E04">
        <w:rPr>
          <w:b/>
          <w:lang w:val="ru-RU"/>
        </w:rPr>
        <w:t xml:space="preserve">Комплекс </w:t>
      </w:r>
      <w:r w:rsidRPr="00347E04">
        <w:rPr>
          <w:b/>
        </w:rPr>
        <w:t>неблагоприятн</w:t>
      </w:r>
      <w:r w:rsidRPr="00347E04">
        <w:rPr>
          <w:b/>
          <w:lang w:val="ru-RU"/>
        </w:rPr>
        <w:t>ых</w:t>
      </w:r>
      <w:r w:rsidR="00FB1865" w:rsidRPr="00347E04">
        <w:rPr>
          <w:b/>
        </w:rPr>
        <w:t xml:space="preserve"> явлени</w:t>
      </w:r>
      <w:r w:rsidRPr="00347E04">
        <w:rPr>
          <w:b/>
          <w:lang w:val="ru-RU"/>
        </w:rPr>
        <w:t>й</w:t>
      </w:r>
      <w:r w:rsidR="00FB1865" w:rsidRPr="00347E04">
        <w:rPr>
          <w:b/>
        </w:rPr>
        <w:t>:</w:t>
      </w:r>
      <w:r w:rsidR="00FB1865" w:rsidRPr="00347E04">
        <w:t xml:space="preserve"> </w:t>
      </w:r>
      <w:r w:rsidR="002A7738" w:rsidRPr="00012108">
        <w:t>не отмечал</w:t>
      </w:r>
      <w:r w:rsidR="002A7738" w:rsidRPr="00012108">
        <w:rPr>
          <w:lang w:val="ru-RU"/>
        </w:rPr>
        <w:t>ся</w:t>
      </w:r>
      <w:r w:rsidR="002A7738" w:rsidRPr="00012108">
        <w:t>.</w:t>
      </w:r>
    </w:p>
    <w:p w:rsidR="007F1397" w:rsidRDefault="007F1397" w:rsidP="007F1397">
      <w:pPr>
        <w:tabs>
          <w:tab w:val="right" w:pos="9921"/>
        </w:tabs>
        <w:ind w:firstLine="426"/>
        <w:jc w:val="both"/>
      </w:pPr>
      <w:r>
        <w:t xml:space="preserve">Преобладала теплая погода. В южной половине области прошел небольшой снег (0,2 – 0,3 мм), в отдельных районах отмечались туманы, изморозь. Температура воздуха была днем </w:t>
      </w:r>
      <w:proofErr w:type="gramStart"/>
      <w:r>
        <w:t>от</w:t>
      </w:r>
      <w:proofErr w:type="gramEnd"/>
      <w:r>
        <w:t xml:space="preserve"> минус 3º до плюс 2º, ночью минус 7-16º, в крайних восточных районах до минус 20º.</w:t>
      </w:r>
    </w:p>
    <w:p w:rsidR="00432FBA" w:rsidRPr="00BA0F24" w:rsidRDefault="00432FBA" w:rsidP="007F1397">
      <w:pPr>
        <w:tabs>
          <w:tab w:val="right" w:pos="9921"/>
        </w:tabs>
        <w:ind w:firstLine="426"/>
        <w:jc w:val="both"/>
      </w:pPr>
      <w:r w:rsidRPr="00347E04">
        <w:rPr>
          <w:b/>
        </w:rPr>
        <w:t xml:space="preserve">Прогноз погоды на </w:t>
      </w:r>
      <w:r w:rsidR="00CB52B4">
        <w:rPr>
          <w:b/>
        </w:rPr>
        <w:t>1</w:t>
      </w:r>
      <w:r w:rsidR="006310A4" w:rsidRPr="006310A4">
        <w:rPr>
          <w:b/>
        </w:rPr>
        <w:t>5</w:t>
      </w:r>
      <w:r w:rsidR="00BC652F" w:rsidRPr="002D7C6D">
        <w:rPr>
          <w:b/>
        </w:rPr>
        <w:t>.</w:t>
      </w:r>
      <w:r w:rsidR="00064229" w:rsidRPr="00064229">
        <w:rPr>
          <w:b/>
        </w:rPr>
        <w:t>0</w:t>
      </w:r>
      <w:r w:rsidR="00256EAA" w:rsidRPr="00256EAA">
        <w:rPr>
          <w:b/>
        </w:rPr>
        <w:t>3</w:t>
      </w:r>
      <w:r w:rsidRPr="00347E04">
        <w:rPr>
          <w:b/>
        </w:rPr>
        <w:t>.201</w:t>
      </w:r>
      <w:r w:rsidR="00064229" w:rsidRPr="00064229">
        <w:rPr>
          <w:b/>
        </w:rPr>
        <w:t>7</w:t>
      </w:r>
      <w:r w:rsidRPr="00347E04">
        <w:rPr>
          <w:b/>
        </w:rPr>
        <w:t>г.:</w:t>
      </w:r>
      <w:r w:rsidRPr="00347E04">
        <w:t xml:space="preserve"> оправдался по </w:t>
      </w:r>
      <w:r w:rsidRPr="00B038A4">
        <w:t xml:space="preserve">допуску (согласно </w:t>
      </w:r>
      <w:r w:rsidRPr="009D3E99">
        <w:t>РД 52</w:t>
      </w:r>
      <w:r w:rsidRPr="0060512B">
        <w:t xml:space="preserve">.27.724 – </w:t>
      </w:r>
      <w:r w:rsidRPr="00C30868">
        <w:t>2009 «Наставление по краткосрочным прогнозам погоды общего назначения»).</w:t>
      </w:r>
    </w:p>
    <w:p w:rsidR="00EB0F08" w:rsidRPr="00EB0F08" w:rsidRDefault="00EB0F08" w:rsidP="00237BEC">
      <w:pPr>
        <w:jc w:val="center"/>
        <w:rPr>
          <w:b/>
          <w:sz w:val="18"/>
          <w:szCs w:val="18"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proofErr w:type="gramStart"/>
      <w:r w:rsidRPr="00A041AF">
        <w:rPr>
          <w:b/>
        </w:rPr>
        <w:t>1</w:t>
      </w:r>
      <w:r w:rsidR="001B4C3F" w:rsidRPr="001B4C3F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CB52B4">
        <w:rPr>
          <w:b/>
        </w:rPr>
        <w:t>1</w:t>
      </w:r>
      <w:r w:rsidR="006310A4" w:rsidRPr="006310A4">
        <w:rPr>
          <w:b/>
        </w:rPr>
        <w:t>6</w:t>
      </w:r>
      <w:r w:rsidR="00E30147" w:rsidRPr="00E30147">
        <w:rPr>
          <w:b/>
        </w:rPr>
        <w:t>.</w:t>
      </w:r>
      <w:r w:rsidR="00F15C0B" w:rsidRPr="00F15C0B">
        <w:rPr>
          <w:b/>
        </w:rPr>
        <w:t>0</w:t>
      </w:r>
      <w:r w:rsidR="00F12FF8" w:rsidRPr="00F12FF8">
        <w:rPr>
          <w:b/>
        </w:rPr>
        <w:t>3</w:t>
      </w:r>
      <w:r w:rsidR="00E30147" w:rsidRPr="00E30147">
        <w:rPr>
          <w:b/>
        </w:rPr>
        <w:t>.201</w:t>
      </w:r>
      <w:r w:rsidR="00FB40D0" w:rsidRPr="00FB40D0">
        <w:rPr>
          <w:b/>
        </w:rPr>
        <w:t>7</w:t>
      </w:r>
      <w:r w:rsidR="001F75B9">
        <w:rPr>
          <w:b/>
        </w:rPr>
        <w:t>г</w:t>
      </w:r>
      <w:proofErr w:type="gramEnd"/>
      <w:r w:rsidR="001F75B9">
        <w:rPr>
          <w:b/>
        </w:rPr>
        <w:t>.</w:t>
      </w:r>
      <w:r w:rsidR="002F77BB" w:rsidRPr="00A041AF">
        <w:rPr>
          <w:b/>
        </w:rPr>
        <w:t>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1843"/>
        <w:gridCol w:w="2268"/>
        <w:gridCol w:w="1985"/>
        <w:gridCol w:w="2268"/>
      </w:tblGrid>
      <w:tr w:rsidR="00466BC4" w:rsidRPr="00466BC4" w:rsidTr="003A1090">
        <w:tc>
          <w:tcPr>
            <w:tcW w:w="1758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</w:pPr>
            <w:r w:rsidRPr="00466BC4">
              <w:t>Температура</w:t>
            </w:r>
            <w:r w:rsidR="00B92BB7" w:rsidRPr="00466BC4">
              <w:t xml:space="preserve"> </w:t>
            </w:r>
            <w:r w:rsidRPr="00466BC4">
              <w:t>воздуха,</w:t>
            </w:r>
            <w:r w:rsidR="00B92BB7" w:rsidRPr="00466BC4">
              <w:rPr>
                <w:spacing w:val="-1"/>
                <w:vertAlign w:val="superscript"/>
              </w:rPr>
              <w:t xml:space="preserve"> </w:t>
            </w:r>
            <w:proofErr w:type="spellStart"/>
            <w:r w:rsidRPr="00466BC4">
              <w:rPr>
                <w:spacing w:val="-1"/>
                <w:vertAlign w:val="superscript"/>
              </w:rPr>
              <w:t>о</w:t>
            </w:r>
            <w:r w:rsidRPr="00466BC4">
              <w:rPr>
                <w:spacing w:val="-1"/>
              </w:rPr>
              <w:t>С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</w:pPr>
            <w:proofErr w:type="gramStart"/>
            <w:r w:rsidRPr="00466BC4">
              <w:t>Относительная</w:t>
            </w:r>
            <w:proofErr w:type="gramEnd"/>
            <w:r w:rsidR="00B92BB7" w:rsidRPr="00466BC4">
              <w:t xml:space="preserve"> </w:t>
            </w:r>
            <w:r w:rsidRPr="00466BC4">
              <w:t>вл.</w:t>
            </w:r>
            <w:r w:rsidR="00B92BB7" w:rsidRPr="00466BC4">
              <w:t xml:space="preserve"> </w:t>
            </w:r>
            <w:r w:rsidRPr="00466BC4">
              <w:t>воздуха,</w:t>
            </w:r>
            <w:r w:rsidR="00B92BB7" w:rsidRPr="00466BC4">
              <w:t xml:space="preserve"> </w:t>
            </w:r>
            <w:r w:rsidRPr="00466BC4">
              <w:t>%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</w:pPr>
            <w:r w:rsidRPr="00466BC4">
              <w:t>Ветер,</w:t>
            </w:r>
            <w:r w:rsidR="00B92BB7" w:rsidRPr="00466BC4">
              <w:t xml:space="preserve"> </w:t>
            </w:r>
            <w:r w:rsidRPr="00466BC4">
              <w:t>м/</w:t>
            </w:r>
            <w:proofErr w:type="gramStart"/>
            <w:r w:rsidRPr="00466BC4">
              <w:t>с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</w:pPr>
            <w:r w:rsidRPr="00466BC4">
              <w:t>Осадки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</w:pPr>
            <w:r w:rsidRPr="00466BC4">
              <w:t>Атмосферное</w:t>
            </w:r>
            <w:r w:rsidR="00B92BB7" w:rsidRPr="00466BC4">
              <w:t xml:space="preserve"> </w:t>
            </w:r>
            <w:r w:rsidRPr="00466BC4">
              <w:t>давление,</w:t>
            </w:r>
            <w:r w:rsidR="00B92BB7" w:rsidRPr="00466BC4">
              <w:t xml:space="preserve"> </w:t>
            </w:r>
            <w:r w:rsidRPr="00466BC4">
              <w:t>мм</w:t>
            </w:r>
            <w:proofErr w:type="gramStart"/>
            <w:r w:rsidR="00177411" w:rsidRPr="00466BC4">
              <w:t>.</w:t>
            </w:r>
            <w:proofErr w:type="gramEnd"/>
            <w:r w:rsidR="00B92BB7" w:rsidRPr="00466BC4">
              <w:t xml:space="preserve"> </w:t>
            </w:r>
            <w:proofErr w:type="gramStart"/>
            <w:r w:rsidRPr="00466BC4">
              <w:t>р</w:t>
            </w:r>
            <w:proofErr w:type="gramEnd"/>
            <w:r w:rsidRPr="00466BC4">
              <w:t>т.</w:t>
            </w:r>
            <w:r w:rsidR="00B92BB7" w:rsidRPr="00466BC4">
              <w:t xml:space="preserve"> </w:t>
            </w:r>
            <w:r w:rsidRPr="00466BC4">
              <w:t>ст.</w:t>
            </w:r>
          </w:p>
        </w:tc>
      </w:tr>
      <w:tr w:rsidR="00466BC4" w:rsidRPr="00466BC4" w:rsidTr="003A1090">
        <w:trPr>
          <w:trHeight w:val="417"/>
        </w:trPr>
        <w:tc>
          <w:tcPr>
            <w:tcW w:w="1758" w:type="dxa"/>
            <w:shd w:val="clear" w:color="auto" w:fill="auto"/>
            <w:vAlign w:val="center"/>
          </w:tcPr>
          <w:p w:rsidR="006A03BF" w:rsidRPr="002B163D" w:rsidRDefault="007F1397" w:rsidP="007F1397">
            <w:pPr>
              <w:jc w:val="center"/>
              <w:rPr>
                <w:lang w:val="en-US"/>
              </w:rPr>
            </w:pPr>
            <w:r>
              <w:t>-8</w:t>
            </w:r>
            <w:r w:rsidR="001C1464" w:rsidRPr="00466BC4">
              <w:t>…</w:t>
            </w:r>
            <w:r>
              <w:t>+1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80" w:rsidRPr="007F1397" w:rsidRDefault="007F1397" w:rsidP="00FB1F9E">
            <w:pPr>
              <w:jc w:val="center"/>
            </w:pPr>
            <w:r>
              <w:t>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E80" w:rsidRPr="00FB1F9E" w:rsidRDefault="007F1397" w:rsidP="002B163D">
            <w:pPr>
              <w:tabs>
                <w:tab w:val="left" w:pos="2758"/>
              </w:tabs>
              <w:jc w:val="center"/>
            </w:pPr>
            <w:r>
              <w:t>южный</w:t>
            </w:r>
            <w:r w:rsidR="003A1090" w:rsidRPr="00466BC4">
              <w:t xml:space="preserve"> </w:t>
            </w:r>
            <w:r>
              <w:t>2</w:t>
            </w:r>
            <w:r w:rsidR="00EB7A94" w:rsidRPr="00466BC4">
              <w:t>-</w:t>
            </w:r>
            <w:r w:rsidR="002B163D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E80" w:rsidRPr="00466BC4" w:rsidRDefault="00F12FF8" w:rsidP="00C41EE2">
            <w:pPr>
              <w:jc w:val="center"/>
            </w:pPr>
            <w:r w:rsidRPr="00466BC4">
              <w:t>без осадков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E80" w:rsidRPr="00FB1F9E" w:rsidRDefault="008D09DD" w:rsidP="007F1397">
            <w:pPr>
              <w:jc w:val="center"/>
            </w:pPr>
            <w:r>
              <w:t>7</w:t>
            </w:r>
            <w:r w:rsidR="00772DE4">
              <w:t>5</w:t>
            </w:r>
            <w:r w:rsidR="007F1397">
              <w:t>1</w:t>
            </w:r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8E3AAD" w:rsidRDefault="00785268" w:rsidP="008E3AAD">
      <w:pPr>
        <w:ind w:firstLine="708"/>
        <w:jc w:val="both"/>
      </w:pPr>
      <w:r>
        <w:t xml:space="preserve">На реках </w:t>
      </w:r>
      <w:r w:rsidR="00EA181A">
        <w:t>Челябинской области</w:t>
      </w:r>
      <w:r w:rsidR="00504298" w:rsidRPr="00504298">
        <w:t xml:space="preserve"> </w:t>
      </w:r>
      <w:r w:rsidR="00504298">
        <w:t>ледостав</w:t>
      </w:r>
      <w:r>
        <w:t xml:space="preserve">, </w:t>
      </w:r>
      <w:r w:rsidR="0045748B">
        <w:t>местами наблюда</w:t>
      </w:r>
      <w:r w:rsidR="00F11956">
        <w:t>ются полыньи, вода на льду</w:t>
      </w:r>
      <w:r w:rsidR="001563EF">
        <w:t>.</w:t>
      </w:r>
    </w:p>
    <w:p w:rsidR="001E286D" w:rsidRPr="003D2F16" w:rsidRDefault="00AE5EC0" w:rsidP="00B13F69">
      <w:pPr>
        <w:jc w:val="both"/>
      </w:pPr>
      <w:r w:rsidRPr="001D2181">
        <w:rPr>
          <w:b/>
        </w:rPr>
        <w:t>2.3.</w:t>
      </w:r>
      <w:r w:rsidR="00B92BB7" w:rsidRPr="001D2181">
        <w:rPr>
          <w:b/>
        </w:rPr>
        <w:t xml:space="preserve"> </w:t>
      </w:r>
      <w:proofErr w:type="spellStart"/>
      <w:r w:rsidRPr="001D2181">
        <w:rPr>
          <w:b/>
        </w:rPr>
        <w:t>Лесопожарная</w:t>
      </w:r>
      <w:proofErr w:type="spellEnd"/>
      <w:r w:rsidR="00B92BB7" w:rsidRPr="001D2181">
        <w:rPr>
          <w:b/>
        </w:rPr>
        <w:t xml:space="preserve"> </w:t>
      </w:r>
      <w:r w:rsidRPr="001D2181">
        <w:rPr>
          <w:b/>
        </w:rPr>
        <w:t>обстановка:</w:t>
      </w:r>
      <w:r w:rsidR="00B13F69" w:rsidRPr="00B13F69">
        <w:t xml:space="preserve"> </w:t>
      </w:r>
      <w:r w:rsidR="00B13F69" w:rsidRPr="00B87B80">
        <w:t>в норме.</w:t>
      </w:r>
    </w:p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3D2F16">
        <w:rPr>
          <w:b/>
        </w:rPr>
        <w:t>2.4.</w:t>
      </w:r>
      <w:r w:rsidR="00B92BB7" w:rsidRPr="003D2F16">
        <w:rPr>
          <w:b/>
        </w:rPr>
        <w:t xml:space="preserve"> </w:t>
      </w:r>
      <w:r w:rsidRPr="003D2F16">
        <w:rPr>
          <w:b/>
        </w:rPr>
        <w:t>Обстановка</w:t>
      </w:r>
      <w:r w:rsidR="00B92BB7" w:rsidRPr="003D2F16">
        <w:rPr>
          <w:b/>
        </w:rPr>
        <w:t xml:space="preserve"> </w:t>
      </w:r>
      <w:r w:rsidRPr="003D2F16">
        <w:rPr>
          <w:b/>
        </w:rPr>
        <w:t>на</w:t>
      </w:r>
      <w:r w:rsidR="00B92BB7" w:rsidRPr="003D2F16">
        <w:rPr>
          <w:b/>
        </w:rPr>
        <w:t xml:space="preserve"> </w:t>
      </w:r>
      <w:r w:rsidRPr="003D2F16">
        <w:rPr>
          <w:b/>
        </w:rPr>
        <w:t>объектах</w:t>
      </w:r>
      <w:r w:rsidR="00B92BB7" w:rsidRPr="003D2F16">
        <w:rPr>
          <w:b/>
        </w:rPr>
        <w:t xml:space="preserve"> </w:t>
      </w:r>
      <w:r w:rsidRPr="003D2F16">
        <w:rPr>
          <w:b/>
        </w:rPr>
        <w:t>ЖКХ:</w:t>
      </w:r>
      <w:r w:rsidR="00B92BB7" w:rsidRPr="003D2F16">
        <w:t xml:space="preserve"> </w:t>
      </w:r>
      <w:r w:rsidRPr="003D2F16">
        <w:t>в</w:t>
      </w:r>
      <w:r w:rsidR="00B92BB7" w:rsidRPr="003D2F16">
        <w:t xml:space="preserve"> </w:t>
      </w:r>
      <w:r w:rsidRPr="003D2F16">
        <w:t>норме.</w:t>
      </w:r>
      <w:r w:rsidR="00B92BB7" w:rsidRPr="003D2F16">
        <w:t xml:space="preserve"> </w:t>
      </w:r>
      <w:r w:rsidRPr="003D2F16">
        <w:t>Объекты</w:t>
      </w:r>
      <w:r w:rsidR="00B92BB7" w:rsidRPr="003D2F16">
        <w:t xml:space="preserve"> </w:t>
      </w:r>
      <w:r w:rsidRPr="003D2F16">
        <w:t>ЖКХ</w:t>
      </w:r>
      <w:r w:rsidR="00B92BB7" w:rsidRPr="003D2F16">
        <w:t xml:space="preserve"> </w:t>
      </w:r>
      <w:r w:rsidRPr="003D2F16">
        <w:t>работают</w:t>
      </w:r>
      <w:r w:rsidR="00B92BB7" w:rsidRPr="003D2F16">
        <w:t xml:space="preserve"> </w:t>
      </w:r>
      <w:r w:rsidRPr="001D2181">
        <w:t>в</w:t>
      </w:r>
      <w:r w:rsidR="00B92BB7" w:rsidRPr="001D2181">
        <w:t xml:space="preserve"> </w:t>
      </w:r>
      <w:r w:rsidRPr="001D2181">
        <w:t>штатном</w:t>
      </w:r>
      <w:r w:rsidR="00B92BB7" w:rsidRPr="001D2181">
        <w:t xml:space="preserve"> </w:t>
      </w:r>
      <w:r w:rsidRPr="001D2181">
        <w:t>режиме.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253D7F" w:rsidRPr="00A1657A" w:rsidRDefault="00AE5EC0" w:rsidP="006C292F">
      <w:pPr>
        <w:pStyle w:val="Style6"/>
        <w:spacing w:before="10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53D7F" w:rsidRPr="00253D7F">
        <w:t xml:space="preserve"> </w:t>
      </w:r>
      <w:r w:rsidR="00253D7F" w:rsidRPr="00A1657A">
        <w:t>По</w:t>
      </w:r>
      <w:r w:rsidR="00253D7F">
        <w:t xml:space="preserve"> </w:t>
      </w:r>
      <w:r w:rsidR="00253D7F" w:rsidRPr="00A1657A">
        <w:t>информации</w:t>
      </w:r>
      <w:r w:rsidR="00253D7F">
        <w:t xml:space="preserve"> </w:t>
      </w:r>
      <w:r w:rsidR="00253D7F" w:rsidRPr="00A1657A">
        <w:t>Управления</w:t>
      </w:r>
      <w:r w:rsidR="00253D7F">
        <w:t xml:space="preserve"> </w:t>
      </w:r>
      <w:proofErr w:type="spellStart"/>
      <w:r w:rsidR="00253D7F" w:rsidRPr="00A1657A">
        <w:t>Роспотребнадзора</w:t>
      </w:r>
      <w:proofErr w:type="spellEnd"/>
      <w:r w:rsidR="00253D7F">
        <w:t xml:space="preserve"> </w:t>
      </w:r>
      <w:r w:rsidR="00253D7F" w:rsidRPr="00A1657A">
        <w:t>по</w:t>
      </w:r>
      <w:r w:rsidR="00253D7F">
        <w:t xml:space="preserve"> </w:t>
      </w:r>
      <w:r w:rsidR="00253D7F" w:rsidRPr="00A1657A">
        <w:t>Челябинской</w:t>
      </w:r>
      <w:r w:rsidR="00253D7F">
        <w:t xml:space="preserve"> </w:t>
      </w:r>
      <w:r w:rsidR="00253D7F" w:rsidRPr="00A1657A">
        <w:t>области:</w:t>
      </w:r>
    </w:p>
    <w:p w:rsidR="00253D7F" w:rsidRDefault="00253D7F" w:rsidP="006C292F">
      <w:pPr>
        <w:pStyle w:val="Style6"/>
        <w:spacing w:before="10"/>
        <w:ind w:firstLine="567"/>
        <w:jc w:val="both"/>
        <w:rPr>
          <w:bCs/>
        </w:rPr>
      </w:pPr>
      <w:r w:rsidRPr="009B6558">
        <w:rPr>
          <w:bCs/>
        </w:rPr>
        <w:t xml:space="preserve">В настоящее время ситуация по заболеваемости ОРВИ и гриппом на территории Челябинской области и г. Челябинска сохраняется </w:t>
      </w:r>
      <w:r>
        <w:rPr>
          <w:bCs/>
        </w:rPr>
        <w:t xml:space="preserve">не </w:t>
      </w:r>
      <w:r w:rsidRPr="009B6558">
        <w:rPr>
          <w:bCs/>
        </w:rPr>
        <w:t>эпидемической.</w:t>
      </w:r>
    </w:p>
    <w:p w:rsidR="00253D7F" w:rsidRPr="00580F05" w:rsidRDefault="00253D7F" w:rsidP="006C292F">
      <w:pPr>
        <w:widowControl w:val="0"/>
        <w:ind w:firstLine="567"/>
        <w:jc w:val="both"/>
        <w:rPr>
          <w:bCs/>
        </w:rPr>
      </w:pPr>
      <w:r w:rsidRPr="00580F05">
        <w:rPr>
          <w:bCs/>
        </w:rPr>
        <w:t>В</w:t>
      </w:r>
      <w:r>
        <w:rPr>
          <w:bCs/>
        </w:rPr>
        <w:t xml:space="preserve"> </w:t>
      </w:r>
      <w:r w:rsidRPr="00580F05">
        <w:rPr>
          <w:bCs/>
        </w:rPr>
        <w:t>Челябинской</w:t>
      </w:r>
      <w:r>
        <w:rPr>
          <w:bCs/>
        </w:rPr>
        <w:t xml:space="preserve"> </w:t>
      </w:r>
      <w:r w:rsidRPr="00580F05">
        <w:rPr>
          <w:bCs/>
        </w:rPr>
        <w:t>области</w:t>
      </w:r>
      <w:r>
        <w:rPr>
          <w:bCs/>
        </w:rPr>
        <w:t xml:space="preserve"> </w:t>
      </w:r>
      <w:r w:rsidR="008874D3">
        <w:rPr>
          <w:bCs/>
        </w:rPr>
        <w:t>з</w:t>
      </w:r>
      <w:r w:rsidR="008874D3" w:rsidRPr="008874D3">
        <w:rPr>
          <w:bCs/>
        </w:rPr>
        <w:t xml:space="preserve">а </w:t>
      </w:r>
      <w:r w:rsidR="008964D9" w:rsidRPr="008964D9">
        <w:rPr>
          <w:bCs/>
        </w:rPr>
        <w:t>1</w:t>
      </w:r>
      <w:r w:rsidR="00732490" w:rsidRPr="00732490">
        <w:rPr>
          <w:bCs/>
        </w:rPr>
        <w:t>1</w:t>
      </w:r>
      <w:r w:rsidR="008874D3" w:rsidRPr="008874D3">
        <w:rPr>
          <w:bCs/>
        </w:rPr>
        <w:t xml:space="preserve"> неделю 201</w:t>
      </w:r>
      <w:r w:rsidR="008300D0" w:rsidRPr="008300D0">
        <w:rPr>
          <w:bCs/>
        </w:rPr>
        <w:t>7</w:t>
      </w:r>
      <w:r w:rsidR="008874D3" w:rsidRPr="008874D3">
        <w:rPr>
          <w:bCs/>
        </w:rPr>
        <w:t xml:space="preserve"> года</w:t>
      </w:r>
      <w:r w:rsidR="008874D3">
        <w:rPr>
          <w:bCs/>
        </w:rPr>
        <w:t xml:space="preserve"> </w:t>
      </w:r>
      <w:r w:rsidR="008874D3" w:rsidRPr="008874D3">
        <w:rPr>
          <w:bCs/>
        </w:rPr>
        <w:t xml:space="preserve">(с </w:t>
      </w:r>
      <w:r w:rsidR="00732490" w:rsidRPr="00732490">
        <w:rPr>
          <w:bCs/>
        </w:rPr>
        <w:t>5</w:t>
      </w:r>
      <w:r w:rsidR="00440FEA" w:rsidRPr="00440FEA">
        <w:rPr>
          <w:bCs/>
        </w:rPr>
        <w:t xml:space="preserve"> </w:t>
      </w:r>
      <w:r w:rsidR="008874D3" w:rsidRPr="008874D3">
        <w:rPr>
          <w:bCs/>
        </w:rPr>
        <w:t xml:space="preserve">по </w:t>
      </w:r>
      <w:r w:rsidR="00732490" w:rsidRPr="00732490">
        <w:rPr>
          <w:bCs/>
        </w:rPr>
        <w:t>12</w:t>
      </w:r>
      <w:r w:rsidR="008964D9">
        <w:rPr>
          <w:bCs/>
        </w:rPr>
        <w:t xml:space="preserve"> марта</w:t>
      </w:r>
      <w:r w:rsidR="008874D3" w:rsidRPr="008874D3">
        <w:rPr>
          <w:bCs/>
        </w:rPr>
        <w:t xml:space="preserve">) зарегистрировано </w:t>
      </w:r>
      <w:r w:rsidR="00732490" w:rsidRPr="00732490">
        <w:rPr>
          <w:bCs/>
        </w:rPr>
        <w:t>22365</w:t>
      </w:r>
      <w:r w:rsidR="000775D6">
        <w:rPr>
          <w:bCs/>
        </w:rPr>
        <w:t xml:space="preserve"> </w:t>
      </w:r>
      <w:r w:rsidR="008874D3" w:rsidRPr="008874D3">
        <w:rPr>
          <w:bCs/>
        </w:rPr>
        <w:t>случа</w:t>
      </w:r>
      <w:r w:rsidR="00F22A52">
        <w:rPr>
          <w:bCs/>
        </w:rPr>
        <w:t>я</w:t>
      </w:r>
      <w:r w:rsidR="008874D3" w:rsidRPr="008874D3">
        <w:rPr>
          <w:bCs/>
        </w:rPr>
        <w:t xml:space="preserve"> ОРВИ</w:t>
      </w:r>
      <w:r w:rsidR="008C285C" w:rsidRPr="008C285C">
        <w:rPr>
          <w:bCs/>
        </w:rPr>
        <w:t xml:space="preserve"> </w:t>
      </w:r>
      <w:r w:rsidR="00F22A52">
        <w:rPr>
          <w:bCs/>
        </w:rPr>
        <w:t>(</w:t>
      </w:r>
      <w:r w:rsidR="00732490" w:rsidRPr="00732490">
        <w:rPr>
          <w:bCs/>
        </w:rPr>
        <w:t>67</w:t>
      </w:r>
      <w:r w:rsidR="000775D6" w:rsidRPr="000775D6">
        <w:rPr>
          <w:bCs/>
        </w:rPr>
        <w:t>,</w:t>
      </w:r>
      <w:r w:rsidR="00732490" w:rsidRPr="00732490">
        <w:rPr>
          <w:bCs/>
        </w:rPr>
        <w:t>91</w:t>
      </w:r>
      <w:r w:rsidR="000775D6">
        <w:rPr>
          <w:bCs/>
        </w:rPr>
        <w:t xml:space="preserve"> </w:t>
      </w:r>
      <w:r w:rsidR="008874D3" w:rsidRPr="008874D3">
        <w:rPr>
          <w:bCs/>
        </w:rPr>
        <w:t>на 10 тысяч населения</w:t>
      </w:r>
      <w:r w:rsidRPr="00580F05">
        <w:rPr>
          <w:bCs/>
        </w:rPr>
        <w:t>)</w:t>
      </w:r>
      <w:r w:rsidR="008964D9" w:rsidRPr="008964D9">
        <w:t xml:space="preserve"> </w:t>
      </w:r>
      <w:r w:rsidR="008964D9">
        <w:t xml:space="preserve">в том числе </w:t>
      </w:r>
      <w:r w:rsidR="00732490" w:rsidRPr="00732490">
        <w:t>9</w:t>
      </w:r>
      <w:r w:rsidR="008964D9">
        <w:t xml:space="preserve"> случаев гриппа</w:t>
      </w:r>
      <w:r w:rsidRPr="00580F05">
        <w:rPr>
          <w:bCs/>
        </w:rPr>
        <w:t>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1" w:name="OLE_LINK4"/>
      <w:r w:rsidR="00542363" w:rsidRPr="001D2181">
        <w:t>В норме.</w:t>
      </w:r>
    </w:p>
    <w:p w:rsidR="00245C18" w:rsidRPr="00DE623D" w:rsidRDefault="005F208D" w:rsidP="002660E3">
      <w:pPr>
        <w:ind w:firstLine="567"/>
        <w:jc w:val="both"/>
        <w:rPr>
          <w:sz w:val="28"/>
          <w:szCs w:val="28"/>
        </w:rPr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="002660E3" w:rsidRPr="002660E3">
        <w:t xml:space="preserve"> </w:t>
      </w:r>
      <w:r w:rsidR="002660E3" w:rsidRPr="001D2181">
        <w:t>В норме.</w:t>
      </w:r>
    </w:p>
    <w:p w:rsidR="00144BC2" w:rsidRDefault="00144BC2" w:rsidP="002660E3">
      <w:pPr>
        <w:ind w:firstLine="567"/>
        <w:jc w:val="both"/>
        <w:rPr>
          <w:b/>
        </w:rPr>
      </w:pPr>
      <w:r>
        <w:rPr>
          <w:b/>
        </w:rPr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</w:p>
    <w:p w:rsidR="00144BC2" w:rsidRDefault="00144BC2" w:rsidP="002660E3">
      <w:pPr>
        <w:ind w:firstLine="709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B72043" w:rsidRPr="00B72043">
        <w:t xml:space="preserve">Геомагнитное поле </w:t>
      </w:r>
      <w:r w:rsidR="00BA32BB">
        <w:t>спокойное</w:t>
      </w:r>
      <w:r w:rsidR="00613E0E">
        <w:t>.</w:t>
      </w:r>
    </w:p>
    <w:p w:rsidR="00AE5EC0" w:rsidRPr="00CE3F0D" w:rsidRDefault="00AE5EC0" w:rsidP="00237BEC">
      <w:pPr>
        <w:spacing w:line="228" w:lineRule="auto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2601EA">
        <w:t xml:space="preserve"> </w:t>
      </w:r>
      <w:r w:rsidR="00D9020F">
        <w:t>3</w:t>
      </w:r>
      <w:r w:rsidR="00376EFE" w:rsidRPr="00376EFE">
        <w:t>2</w:t>
      </w:r>
      <w:r w:rsidR="00D9020F">
        <w:t>5</w:t>
      </w:r>
      <w:r w:rsidR="00163647">
        <w:t>–</w:t>
      </w:r>
      <w:r w:rsidR="00376EFE" w:rsidRPr="00376EFE">
        <w:t>35</w:t>
      </w:r>
      <w:r w:rsidR="00D9020F">
        <w:t>0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D9020F">
        <w:t>в</w:t>
      </w:r>
      <w:r w:rsidR="003A0CD1">
        <w:t xml:space="preserve"> </w:t>
      </w:r>
      <w:r w:rsidR="00AD6FA3">
        <w:t>норм</w:t>
      </w:r>
      <w:r w:rsidR="00D9020F">
        <w:t>е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lastRenderedPageBreak/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proofErr w:type="spellStart"/>
      <w:r w:rsidRPr="00CE3F0D">
        <w:t>Снежинск</w:t>
      </w:r>
      <w:proofErr w:type="spellEnd"/>
      <w:r w:rsidRPr="00CE3F0D">
        <w:t>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522"/>
        <w:gridCol w:w="2834"/>
      </w:tblGrid>
      <w:tr w:rsidR="00AE5EC0" w:rsidRPr="003714CE" w:rsidTr="000750B1">
        <w:trPr>
          <w:trHeight w:val="270"/>
        </w:trPr>
        <w:tc>
          <w:tcPr>
            <w:tcW w:w="40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proofErr w:type="gramStart"/>
            <w:r w:rsidRPr="003714CE">
              <w:rPr>
                <w:sz w:val="20"/>
                <w:szCs w:val="20"/>
              </w:rPr>
              <w:t>п</w:t>
            </w:r>
            <w:proofErr w:type="gramEnd"/>
            <w:r w:rsidRPr="003714CE">
              <w:rPr>
                <w:sz w:val="20"/>
                <w:szCs w:val="20"/>
              </w:rPr>
              <w:t>/п</w:t>
            </w:r>
          </w:p>
        </w:tc>
        <w:tc>
          <w:tcPr>
            <w:tcW w:w="3206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proofErr w:type="gramStart"/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proofErr w:type="gram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93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proofErr w:type="spellStart"/>
            <w:r w:rsidRPr="003714CE">
              <w:rPr>
                <w:sz w:val="20"/>
                <w:szCs w:val="20"/>
              </w:rPr>
              <w:t>мк</w:t>
            </w:r>
            <w:proofErr w:type="spell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93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354891" w:rsidRDefault="006E5C69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6E5C69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834AB6">
              <w:rPr>
                <w:sz w:val="20"/>
                <w:szCs w:val="20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5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320A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320AB9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93" w:type="pct"/>
            <w:vAlign w:val="center"/>
          </w:tcPr>
          <w:p w:rsidR="00DD1D95" w:rsidRPr="004B459C" w:rsidRDefault="00DD1D95" w:rsidP="0088691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8691D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3414B2" w:rsidRDefault="00DD1D95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</w:t>
            </w:r>
            <w:proofErr w:type="spellStart"/>
            <w:r w:rsidRPr="003714CE">
              <w:rPr>
                <w:sz w:val="20"/>
                <w:szCs w:val="20"/>
              </w:rPr>
              <w:t>Ивановск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Дм</w:t>
            </w:r>
            <w:proofErr w:type="spellEnd"/>
            <w:r w:rsidRPr="003714CE">
              <w:rPr>
                <w:sz w:val="20"/>
                <w:szCs w:val="20"/>
              </w:rPr>
              <w:t>. Тараканова,46; ПЧ 14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53EE3" w:rsidRDefault="00DD1D95" w:rsidP="00953EE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</w:t>
            </w:r>
            <w:r w:rsidR="00953EE3">
              <w:rPr>
                <w:sz w:val="20"/>
                <w:szCs w:val="20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93" w:type="pct"/>
            <w:vAlign w:val="center"/>
          </w:tcPr>
          <w:p w:rsidR="00DD1D95" w:rsidRPr="00982856" w:rsidRDefault="00DD1D95" w:rsidP="00982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982856">
              <w:rPr>
                <w:sz w:val="20"/>
                <w:szCs w:val="20"/>
                <w:lang w:val="en-US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Кулуево</w:t>
            </w:r>
            <w:proofErr w:type="spellEnd"/>
            <w:r w:rsidRPr="003714CE">
              <w:rPr>
                <w:sz w:val="20"/>
                <w:szCs w:val="20"/>
              </w:rPr>
              <w:t>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5630F6" w:rsidRDefault="00DD1D95" w:rsidP="00A707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7075F">
              <w:rPr>
                <w:sz w:val="20"/>
                <w:szCs w:val="20"/>
                <w:lang w:val="en-US"/>
              </w:rPr>
              <w:t>6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4B459C" w:rsidRDefault="00DD1D95" w:rsidP="00943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943913">
              <w:rPr>
                <w:sz w:val="20"/>
                <w:szCs w:val="20"/>
                <w:lang w:val="en-US"/>
              </w:rPr>
              <w:t>09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Миасское</w:t>
            </w:r>
            <w:proofErr w:type="spellEnd"/>
            <w:r w:rsidRPr="003714CE">
              <w:rPr>
                <w:sz w:val="20"/>
                <w:szCs w:val="20"/>
              </w:rPr>
              <w:t>, ПЧ 64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116374" w:rsidRDefault="007515FC" w:rsidP="00116374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0A0F">
              <w:rPr>
                <w:sz w:val="20"/>
                <w:szCs w:val="20"/>
              </w:rPr>
              <w:t>1</w:t>
            </w:r>
            <w:r w:rsidR="00116374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Муслюмово, </w:t>
            </w:r>
            <w:r w:rsidR="0088691D">
              <w:rPr>
                <w:sz w:val="20"/>
                <w:szCs w:val="20"/>
              </w:rPr>
              <w:t>ПЧ-220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9D132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9D1326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п. </w:t>
            </w:r>
            <w:proofErr w:type="spellStart"/>
            <w:r w:rsidRPr="003714CE">
              <w:rPr>
                <w:sz w:val="20"/>
                <w:szCs w:val="20"/>
              </w:rPr>
              <w:t>Новогорный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Южноуральская</w:t>
            </w:r>
            <w:proofErr w:type="spellEnd"/>
            <w:r w:rsidRPr="003714CE">
              <w:rPr>
                <w:sz w:val="20"/>
                <w:szCs w:val="20"/>
              </w:rPr>
              <w:t>, 5; в/</w:t>
            </w:r>
            <w:proofErr w:type="gramStart"/>
            <w:r w:rsidRPr="003714CE">
              <w:rPr>
                <w:sz w:val="20"/>
                <w:szCs w:val="20"/>
              </w:rPr>
              <w:t>ч</w:t>
            </w:r>
            <w:proofErr w:type="gramEnd"/>
            <w:r w:rsidRPr="003714CE">
              <w:rPr>
                <w:sz w:val="20"/>
                <w:szCs w:val="20"/>
              </w:rPr>
              <w:t xml:space="preserve"> 63330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88691D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Нязепетровск, </w:t>
            </w:r>
            <w:r w:rsidR="0088691D">
              <w:rPr>
                <w:sz w:val="20"/>
                <w:szCs w:val="20"/>
              </w:rPr>
              <w:t>ПЧ-69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953EE3">
              <w:rPr>
                <w:sz w:val="20"/>
                <w:szCs w:val="20"/>
              </w:rPr>
              <w:t>1</w:t>
            </w:r>
            <w:r w:rsidR="00D051E3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Сатка</w:t>
            </w:r>
            <w:proofErr w:type="spellEnd"/>
            <w:r w:rsidRPr="003714CE">
              <w:rPr>
                <w:sz w:val="20"/>
                <w:szCs w:val="20"/>
              </w:rPr>
              <w:t>, ПЧ 49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8F2C0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F2C05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Снежинск</w:t>
            </w:r>
            <w:proofErr w:type="spellEnd"/>
            <w:r w:rsidRPr="003714CE">
              <w:rPr>
                <w:sz w:val="20"/>
                <w:szCs w:val="20"/>
              </w:rPr>
              <w:t>, управление ГО и 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93" w:type="pct"/>
            <w:vAlign w:val="center"/>
          </w:tcPr>
          <w:p w:rsidR="007515FC" w:rsidRPr="00354891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Челябинск, ул. </w:t>
            </w:r>
            <w:proofErr w:type="spellStart"/>
            <w:proofErr w:type="gramStart"/>
            <w:r w:rsidRPr="003714CE">
              <w:rPr>
                <w:sz w:val="20"/>
                <w:szCs w:val="20"/>
              </w:rPr>
              <w:t>Тагильская</w:t>
            </w:r>
            <w:proofErr w:type="spellEnd"/>
            <w:proofErr w:type="gramEnd"/>
            <w:r w:rsidRPr="003714CE">
              <w:rPr>
                <w:sz w:val="20"/>
                <w:szCs w:val="20"/>
              </w:rPr>
              <w:t>, 42А; ПЧ 3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93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Pr="00CE3F0D">
        <w:t>"Нормы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НРБ-99/2009"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населения</w:t>
      </w:r>
      <w:r w:rsidRPr="00CE3F0D">
        <w:tab/>
        <w:t>-</w:t>
      </w:r>
      <w:r w:rsidR="00B92BB7">
        <w:t xml:space="preserve"> </w:t>
      </w:r>
      <w:r w:rsidRPr="00CE3F0D">
        <w:t>0,57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персонала</w:t>
      </w:r>
      <w:r w:rsidR="00B92BB7">
        <w:t xml:space="preserve"> </w:t>
      </w:r>
      <w:r w:rsidRPr="00CE3F0D">
        <w:t>(группа</w:t>
      </w:r>
      <w:r w:rsidR="00B92BB7">
        <w:t xml:space="preserve"> </w:t>
      </w:r>
      <w:r w:rsidRPr="00CE3F0D">
        <w:t>Б)</w:t>
      </w:r>
      <w:r w:rsidRPr="00CE3F0D">
        <w:tab/>
        <w:t>-</w:t>
      </w:r>
      <w:r w:rsidR="00B92BB7">
        <w:t xml:space="preserve"> </w:t>
      </w:r>
      <w:r w:rsidRPr="00CE3F0D">
        <w:t>1,43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Default="00AE5EC0" w:rsidP="00237BEC">
      <w:pPr>
        <w:tabs>
          <w:tab w:val="left" w:pos="2977"/>
        </w:tabs>
        <w:spacing w:line="228" w:lineRule="auto"/>
        <w:jc w:val="both"/>
      </w:pPr>
      <w:r w:rsidRPr="004C0AFB">
        <w:t>-</w:t>
      </w:r>
      <w:r w:rsidR="00B92BB7" w:rsidRPr="004C0AFB">
        <w:t xml:space="preserve"> </w:t>
      </w:r>
      <w:r w:rsidRPr="004C0AFB">
        <w:t>для</w:t>
      </w:r>
      <w:r w:rsidR="00B92BB7" w:rsidRPr="004C0AFB">
        <w:t xml:space="preserve"> </w:t>
      </w:r>
      <w:r w:rsidRPr="004C0AFB">
        <w:t>персонала</w:t>
      </w:r>
      <w:r w:rsidR="00B92BB7" w:rsidRPr="004C0AFB">
        <w:t xml:space="preserve"> </w:t>
      </w:r>
      <w:r w:rsidRPr="004C0AFB">
        <w:t>(группа</w:t>
      </w:r>
      <w:r w:rsidR="00B92BB7" w:rsidRPr="004C0AFB">
        <w:t xml:space="preserve"> </w:t>
      </w:r>
      <w:r w:rsidRPr="004C0AFB">
        <w:t>А)</w:t>
      </w:r>
      <w:r w:rsidRPr="004C0AFB">
        <w:tab/>
        <w:t>-</w:t>
      </w:r>
      <w:r w:rsidR="00B92BB7" w:rsidRPr="004C0AFB">
        <w:t xml:space="preserve"> </w:t>
      </w:r>
      <w:r w:rsidRPr="004C0AFB">
        <w:t>5,70</w:t>
      </w:r>
      <w:r w:rsidR="00B92BB7" w:rsidRPr="004C0AFB">
        <w:t xml:space="preserve"> </w:t>
      </w:r>
      <w:proofErr w:type="spellStart"/>
      <w:r w:rsidRPr="004C0AFB">
        <w:t>мк</w:t>
      </w:r>
      <w:proofErr w:type="spellEnd"/>
      <w:r w:rsidR="00B92BB7" w:rsidRPr="004C0AFB">
        <w:t xml:space="preserve"> </w:t>
      </w:r>
      <w:r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t>Примечание: Группа</w:t>
      </w:r>
      <w:proofErr w:type="gramStart"/>
      <w:r>
        <w:t xml:space="preserve"> А</w:t>
      </w:r>
      <w:proofErr w:type="gramEnd"/>
      <w:r>
        <w:t xml:space="preserve">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t>Группа</w:t>
      </w:r>
      <w:proofErr w:type="gramStart"/>
      <w:r w:rsidRPr="00012108">
        <w:t xml:space="preserve"> Б</w:t>
      </w:r>
      <w:proofErr w:type="gramEnd"/>
      <w:r w:rsidRPr="00012108">
        <w:t xml:space="preserve"> – находящиеся в сфере воздействия техногенных источников излучения</w:t>
      </w:r>
      <w:r w:rsidR="00BC541D" w:rsidRPr="00012108">
        <w:t>.</w:t>
      </w:r>
    </w:p>
    <w:p w:rsidR="003E23C9" w:rsidRPr="0025048D" w:rsidRDefault="00AE5EC0" w:rsidP="00237BEC">
      <w:pPr>
        <w:spacing w:line="228" w:lineRule="auto"/>
        <w:jc w:val="both"/>
      </w:pPr>
      <w:r w:rsidRPr="00012108">
        <w:rPr>
          <w:b/>
        </w:rPr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1"/>
      <w:r w:rsidR="00E257BC" w:rsidRPr="00012108">
        <w:rPr>
          <w:b/>
        </w:rPr>
        <w:t xml:space="preserve"> </w:t>
      </w:r>
      <w:r w:rsidR="00055B0C" w:rsidRPr="00055B0C">
        <w:t>За истекшие сутки происшествий не произошло, погибших нет.</w:t>
      </w:r>
    </w:p>
    <w:p w:rsidR="009950EE" w:rsidRDefault="009950EE" w:rsidP="009950EE">
      <w:pPr>
        <w:spacing w:line="228" w:lineRule="auto"/>
        <w:ind w:firstLine="708"/>
        <w:jc w:val="both"/>
      </w:pPr>
      <w:r w:rsidRPr="009950EE">
        <w:t>На учете 90 мест массового выхода на лед для подлёдного лова рыбы на 53 водоемах в 19 муниципальных образованиях. На данный момент 9</w:t>
      </w:r>
      <w:r>
        <w:t>0 мест массового выхода на лед.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4D1295" w:rsidRDefault="00731E1E" w:rsidP="00CB52B4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</w:t>
      </w:r>
      <w:bookmarkStart w:id="2" w:name="OLE_LINK1"/>
      <w:r w:rsidR="00F96AED" w:rsidRPr="00012108">
        <w:t xml:space="preserve">Водоснабжение области соответствует гигиеническим </w:t>
      </w:r>
      <w:r w:rsidR="00F96AED" w:rsidRPr="00B777A1">
        <w:t>нормативам, санитарно-химическим и микробиологическим показателям.</w:t>
      </w:r>
    </w:p>
    <w:p w:rsidR="007F1397" w:rsidRPr="00C06A39" w:rsidRDefault="007F1397" w:rsidP="007F1397">
      <w:pPr>
        <w:spacing w:line="228" w:lineRule="auto"/>
        <w:ind w:firstLine="708"/>
        <w:jc w:val="both"/>
      </w:pPr>
      <w:r>
        <w:t>По данным Челябинского ЦГМС – филиала ФГБУ «</w:t>
      </w:r>
      <w:proofErr w:type="gramStart"/>
      <w:r>
        <w:t>Уральское</w:t>
      </w:r>
      <w:proofErr w:type="gramEnd"/>
      <w:r>
        <w:t xml:space="preserve"> УГМС» на территории населенных пунктов: Карабаш с 19.00 часов 15.03.2017 до 1</w:t>
      </w:r>
      <w:r>
        <w:t>9</w:t>
      </w:r>
      <w:r>
        <w:t xml:space="preserve">.00 часов 16.03.2017 сохраняются НМУ </w:t>
      </w:r>
      <w:r>
        <w:t xml:space="preserve">2 </w:t>
      </w:r>
      <w:r>
        <w:t>степени опасности, неблагоприятные для рассеивания вредных примесей в атмосферном воздухе (слабый ветер неблагоприятного направления, ночью инверсия). Коркино, Челябинск с 19.00 часов 15.03.2017 до 14.00 часов 16.03.2017 ожидаются НМУ 1 степени опасности, неблагоприятные для рассеивания вредных примесей в атмосферном воздухе (слабый ветер неблагоприятного направления, ночью инверсия). Троицк с 19.00 часов 15.03.2017 до 19.00 часов 16.03.2017 ожидаются НМУ 1 степени опасности, неблагоприятные для рассеивания вредных примесей в атмосферном воздухе (слабый ветер неблагоприятного направления, ночью инверсия).</w:t>
      </w:r>
    </w:p>
    <w:p w:rsidR="00EA5779" w:rsidRDefault="00EA5779" w:rsidP="004D1295">
      <w:pPr>
        <w:ind w:firstLine="708"/>
      </w:pPr>
      <w:r>
        <w:br w:type="page"/>
      </w:r>
    </w:p>
    <w:p w:rsidR="00AE5EC0" w:rsidRPr="00F502F2" w:rsidRDefault="00AE5EC0" w:rsidP="00EA5779">
      <w:pPr>
        <w:spacing w:line="228" w:lineRule="auto"/>
        <w:ind w:firstLine="708"/>
        <w:jc w:val="center"/>
        <w:rPr>
          <w:b/>
        </w:rPr>
      </w:pPr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CB52B4">
        <w:rPr>
          <w:b/>
        </w:rPr>
        <w:t>1</w:t>
      </w:r>
      <w:r w:rsidR="006310A4" w:rsidRPr="006310A4">
        <w:rPr>
          <w:b/>
        </w:rPr>
        <w:t>7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1406B4" w:rsidRPr="001406B4">
        <w:rPr>
          <w:b/>
        </w:rPr>
        <w:t>3</w:t>
      </w:r>
      <w:r w:rsidR="00B91CCD" w:rsidRPr="00F502F2">
        <w:rPr>
          <w:b/>
        </w:rPr>
        <w:t>.201</w:t>
      </w:r>
      <w:r w:rsidR="00471969">
        <w:rPr>
          <w:b/>
        </w:rPr>
        <w:t>7</w:t>
      </w:r>
      <w:r w:rsidRPr="00F502F2">
        <w:rPr>
          <w:b/>
        </w:rPr>
        <w:t>г.</w:t>
      </w:r>
    </w:p>
    <w:p w:rsidR="000F24A0" w:rsidRDefault="00AE5EC0" w:rsidP="000F24A0">
      <w:pPr>
        <w:jc w:val="both"/>
      </w:pPr>
      <w:r w:rsidRPr="00763D0C">
        <w:rPr>
          <w:b/>
        </w:rPr>
        <w:t>3.1.</w:t>
      </w:r>
      <w:r w:rsidR="00671BD3" w:rsidRPr="00763D0C">
        <w:rPr>
          <w:b/>
        </w:rPr>
        <w:t xml:space="preserve"> </w:t>
      </w:r>
      <w:r w:rsidRPr="00763D0C">
        <w:rPr>
          <w:b/>
        </w:rPr>
        <w:t>Опасные</w:t>
      </w:r>
      <w:r w:rsidR="00671BD3" w:rsidRPr="00763D0C">
        <w:rPr>
          <w:b/>
        </w:rPr>
        <w:t xml:space="preserve"> </w:t>
      </w:r>
      <w:r w:rsidRPr="00763D0C">
        <w:rPr>
          <w:b/>
        </w:rPr>
        <w:t>явления</w:t>
      </w:r>
      <w:r w:rsidRPr="00763D0C">
        <w:t>:</w:t>
      </w:r>
      <w:r w:rsidR="00671BD3" w:rsidRPr="00763D0C">
        <w:t xml:space="preserve"> </w:t>
      </w:r>
      <w:r w:rsidR="00A967EB" w:rsidRPr="00763D0C">
        <w:t>по</w:t>
      </w:r>
      <w:r w:rsidR="00671BD3" w:rsidRPr="00763D0C">
        <w:t xml:space="preserve"> </w:t>
      </w:r>
      <w:r w:rsidR="00A967EB" w:rsidRPr="00763D0C">
        <w:t>сведениям</w:t>
      </w:r>
      <w:r w:rsidR="00671BD3" w:rsidRPr="00763D0C">
        <w:t xml:space="preserve"> </w:t>
      </w:r>
      <w:r w:rsidR="00A967EB" w:rsidRPr="00763D0C">
        <w:t>Челябинского</w:t>
      </w:r>
      <w:r w:rsidR="00671BD3" w:rsidRPr="00763D0C">
        <w:t xml:space="preserve"> </w:t>
      </w:r>
      <w:r w:rsidR="00A967EB" w:rsidRPr="00763D0C">
        <w:t>ЦГМС</w:t>
      </w:r>
      <w:r w:rsidR="00671BD3" w:rsidRPr="00763D0C">
        <w:t xml:space="preserve"> </w:t>
      </w:r>
      <w:r w:rsidR="00A967EB" w:rsidRPr="00763D0C">
        <w:t>–</w:t>
      </w:r>
      <w:r w:rsidR="00671BD3" w:rsidRPr="00763D0C">
        <w:t xml:space="preserve"> </w:t>
      </w:r>
      <w:r w:rsidR="00A967EB" w:rsidRPr="00763D0C">
        <w:t>филиала</w:t>
      </w:r>
      <w:r w:rsidR="00671BD3" w:rsidRPr="00763D0C">
        <w:t xml:space="preserve"> </w:t>
      </w:r>
      <w:r w:rsidR="00A967EB" w:rsidRPr="00763D0C">
        <w:t>ФГБУ</w:t>
      </w:r>
      <w:r w:rsidR="00671BD3" w:rsidRPr="00763D0C">
        <w:t xml:space="preserve"> </w:t>
      </w:r>
      <w:proofErr w:type="gramStart"/>
      <w:r w:rsidR="00A967EB" w:rsidRPr="00763D0C">
        <w:t>Уральское</w:t>
      </w:r>
      <w:proofErr w:type="gramEnd"/>
      <w:r w:rsidR="00671BD3" w:rsidRPr="00763D0C">
        <w:t xml:space="preserve"> </w:t>
      </w:r>
      <w:r w:rsidR="00A967EB" w:rsidRPr="00763D0C">
        <w:t>УГМС:</w:t>
      </w:r>
      <w:r w:rsidR="00671BD3" w:rsidRPr="00763D0C">
        <w:t xml:space="preserve"> </w:t>
      </w:r>
      <w:r w:rsidR="006A03BF" w:rsidRPr="00763D0C">
        <w:t>не прогнозиру</w:t>
      </w:r>
      <w:r w:rsidR="006A03BF">
        <w:t>ю</w:t>
      </w:r>
      <w:r w:rsidR="006A03BF" w:rsidRPr="00763D0C">
        <w:t>тся</w:t>
      </w:r>
      <w:r w:rsidR="000F24A0">
        <w:t>.</w:t>
      </w:r>
    </w:p>
    <w:p w:rsidR="003266B5" w:rsidRPr="00763D0C" w:rsidRDefault="0049322A" w:rsidP="000F24A0">
      <w:pPr>
        <w:jc w:val="both"/>
      </w:pPr>
      <w:r w:rsidRPr="00763D0C">
        <w:rPr>
          <w:b/>
        </w:rPr>
        <w:t>3.2.</w:t>
      </w:r>
      <w:r w:rsidR="00671BD3" w:rsidRPr="00763D0C">
        <w:t xml:space="preserve"> </w:t>
      </w:r>
      <w:r w:rsidR="00AE5EC0" w:rsidRPr="00763D0C">
        <w:rPr>
          <w:b/>
        </w:rPr>
        <w:t>Комплекс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неблагоприятных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явлений:</w:t>
      </w:r>
      <w:r w:rsidR="00671BD3" w:rsidRPr="00763D0C">
        <w:t xml:space="preserve"> </w:t>
      </w:r>
      <w:r w:rsidR="00C54D9C" w:rsidRPr="00763D0C">
        <w:t>по</w:t>
      </w:r>
      <w:r w:rsidR="00671BD3" w:rsidRPr="00763D0C">
        <w:t xml:space="preserve"> </w:t>
      </w:r>
      <w:r w:rsidR="00C54D9C" w:rsidRPr="00763D0C">
        <w:t>сведениям</w:t>
      </w:r>
      <w:r w:rsidR="00671BD3" w:rsidRPr="00763D0C">
        <w:t xml:space="preserve"> </w:t>
      </w:r>
      <w:r w:rsidR="00C54D9C" w:rsidRPr="00763D0C">
        <w:t>Челябинского</w:t>
      </w:r>
      <w:r w:rsidR="00671BD3" w:rsidRPr="00763D0C">
        <w:t xml:space="preserve"> </w:t>
      </w:r>
      <w:r w:rsidR="00C54D9C" w:rsidRPr="00763D0C">
        <w:t>ЦГМС</w:t>
      </w:r>
      <w:r w:rsidR="00671BD3" w:rsidRPr="00763D0C">
        <w:t xml:space="preserve"> </w:t>
      </w:r>
      <w:r w:rsidR="00C54D9C" w:rsidRPr="00763D0C">
        <w:t>–</w:t>
      </w:r>
      <w:r w:rsidR="00671BD3" w:rsidRPr="00763D0C">
        <w:t xml:space="preserve"> </w:t>
      </w:r>
      <w:r w:rsidR="00C54D9C" w:rsidRPr="00763D0C">
        <w:t>филиала</w:t>
      </w:r>
      <w:r w:rsidR="00671BD3" w:rsidRPr="00763D0C">
        <w:t xml:space="preserve"> </w:t>
      </w:r>
      <w:r w:rsidR="00C54D9C" w:rsidRPr="00763D0C">
        <w:t>ФГБУ</w:t>
      </w:r>
      <w:r w:rsidR="00671BD3" w:rsidRPr="00763D0C">
        <w:t xml:space="preserve"> </w:t>
      </w:r>
      <w:proofErr w:type="gramStart"/>
      <w:r w:rsidR="00C54D9C" w:rsidRPr="00763D0C">
        <w:t>Уральское</w:t>
      </w:r>
      <w:proofErr w:type="gramEnd"/>
      <w:r w:rsidR="00671BD3" w:rsidRPr="00763D0C">
        <w:t xml:space="preserve"> </w:t>
      </w:r>
      <w:r w:rsidR="00C54D9C" w:rsidRPr="00763D0C">
        <w:t>УГМС</w:t>
      </w:r>
      <w:r w:rsidR="00650BAF" w:rsidRPr="00763D0C">
        <w:t xml:space="preserve">: </w:t>
      </w:r>
      <w:r w:rsidR="00DB3C58" w:rsidRPr="00763D0C">
        <w:t>не прогнозируется</w:t>
      </w:r>
      <w:r w:rsidR="00460053" w:rsidRPr="00763D0C">
        <w:t>.</w:t>
      </w:r>
    </w:p>
    <w:p w:rsidR="00AE5EC0" w:rsidRPr="00763D0C" w:rsidRDefault="00AE5EC0" w:rsidP="00237BEC">
      <w:pPr>
        <w:jc w:val="both"/>
        <w:rPr>
          <w:b/>
        </w:rPr>
      </w:pPr>
      <w:r w:rsidRPr="00763D0C">
        <w:rPr>
          <w:b/>
        </w:rPr>
        <w:t>3.3.</w:t>
      </w:r>
      <w:r w:rsidR="00671BD3" w:rsidRPr="00763D0C">
        <w:rPr>
          <w:b/>
        </w:rPr>
        <w:t xml:space="preserve"> </w:t>
      </w:r>
      <w:r w:rsidRPr="00763D0C">
        <w:rPr>
          <w:b/>
        </w:rPr>
        <w:t>Прогноз</w:t>
      </w:r>
      <w:r w:rsidR="00671BD3" w:rsidRPr="00763D0C">
        <w:rPr>
          <w:b/>
        </w:rPr>
        <w:t xml:space="preserve"> </w:t>
      </w:r>
      <w:r w:rsidRPr="00763D0C">
        <w:rPr>
          <w:b/>
        </w:rPr>
        <w:t>погоды</w:t>
      </w:r>
      <w:r w:rsidR="00671BD3" w:rsidRPr="00763D0C">
        <w:rPr>
          <w:b/>
        </w:rPr>
        <w:t xml:space="preserve"> </w:t>
      </w:r>
      <w:r w:rsidRPr="00763D0C">
        <w:rPr>
          <w:b/>
        </w:rPr>
        <w:t>на</w:t>
      </w:r>
      <w:r w:rsidR="00671BD3" w:rsidRPr="00763D0C">
        <w:rPr>
          <w:b/>
        </w:rPr>
        <w:t xml:space="preserve"> </w:t>
      </w:r>
      <w:r w:rsidR="00CB52B4">
        <w:rPr>
          <w:b/>
        </w:rPr>
        <w:t>1</w:t>
      </w:r>
      <w:r w:rsidR="006310A4" w:rsidRPr="006310A4">
        <w:rPr>
          <w:b/>
        </w:rPr>
        <w:t>7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1406B4" w:rsidRPr="001406B4">
        <w:rPr>
          <w:b/>
        </w:rPr>
        <w:t>3</w:t>
      </w:r>
      <w:r w:rsidR="00B91CCD" w:rsidRPr="00763D0C">
        <w:rPr>
          <w:b/>
        </w:rPr>
        <w:t>.201</w:t>
      </w:r>
      <w:r w:rsidR="00471969">
        <w:rPr>
          <w:b/>
        </w:rPr>
        <w:t>7</w:t>
      </w:r>
      <w:r w:rsidRPr="00763D0C">
        <w:rPr>
          <w:b/>
        </w:rPr>
        <w:t>г</w:t>
      </w:r>
      <w:r w:rsidR="00C3742D" w:rsidRPr="00763D0C">
        <w:rPr>
          <w:b/>
        </w:rPr>
        <w:t>.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(по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сведениям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Челябинского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ЦГМС</w:t>
      </w:r>
      <w:r w:rsidR="00671BD3" w:rsidRPr="00763D0C">
        <w:rPr>
          <w:b/>
        </w:rPr>
        <w:t xml:space="preserve"> </w:t>
      </w:r>
      <w:r w:rsidR="00163647" w:rsidRPr="00763D0C">
        <w:rPr>
          <w:b/>
        </w:rPr>
        <w:t>–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филиала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ФГБУ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«</w:t>
      </w:r>
      <w:proofErr w:type="gramStart"/>
      <w:r w:rsidR="007C7C2F" w:rsidRPr="00763D0C">
        <w:rPr>
          <w:b/>
        </w:rPr>
        <w:t>Уральское</w:t>
      </w:r>
      <w:proofErr w:type="gramEnd"/>
      <w:r w:rsidR="00671BD3" w:rsidRPr="00763D0C">
        <w:rPr>
          <w:b/>
        </w:rPr>
        <w:t xml:space="preserve"> </w:t>
      </w:r>
      <w:r w:rsidR="007C7C2F" w:rsidRPr="00763D0C">
        <w:rPr>
          <w:b/>
        </w:rPr>
        <w:t>УГМС)</w:t>
      </w:r>
      <w:r w:rsidRPr="00763D0C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1417"/>
        <w:gridCol w:w="1985"/>
        <w:gridCol w:w="3544"/>
      </w:tblGrid>
      <w:tr w:rsidR="00466BC4" w:rsidRPr="00466BC4" w:rsidTr="00CB52B4">
        <w:trPr>
          <w:trHeight w:val="156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  <w:r w:rsidRPr="00466BC4">
              <w:rPr>
                <w:spacing w:val="-1"/>
              </w:rPr>
              <w:t>Температура</w:t>
            </w:r>
            <w:r w:rsidR="00671BD3" w:rsidRPr="00466BC4">
              <w:rPr>
                <w:spacing w:val="-1"/>
              </w:rPr>
              <w:t xml:space="preserve"> </w:t>
            </w:r>
            <w:r w:rsidRPr="00466BC4">
              <w:rPr>
                <w:spacing w:val="-1"/>
              </w:rPr>
              <w:t>воздуха,</w:t>
            </w:r>
            <w:r w:rsidR="00671BD3" w:rsidRPr="00466BC4">
              <w:rPr>
                <w:spacing w:val="-1"/>
                <w:lang w:val="en-US"/>
              </w:rPr>
              <w:t xml:space="preserve"> </w:t>
            </w:r>
            <w:r w:rsidRPr="00466BC4">
              <w:rPr>
                <w:spacing w:val="-1"/>
              </w:rPr>
              <w:t>°</w:t>
            </w:r>
            <w:proofErr w:type="gramStart"/>
            <w:r w:rsidRPr="00466BC4">
              <w:rPr>
                <w:spacing w:val="-1"/>
              </w:rPr>
              <w:t>С</w:t>
            </w:r>
            <w:proofErr w:type="gram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  <w:r w:rsidRPr="00466BC4">
              <w:rPr>
                <w:spacing w:val="-1"/>
              </w:rPr>
              <w:t>Ветер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  <w:r w:rsidRPr="00466BC4">
              <w:rPr>
                <w:spacing w:val="-1"/>
              </w:rPr>
              <w:t>Метеорологические</w:t>
            </w:r>
            <w:r w:rsidR="00671BD3" w:rsidRPr="00466BC4">
              <w:rPr>
                <w:spacing w:val="-1"/>
              </w:rPr>
              <w:t xml:space="preserve"> </w:t>
            </w:r>
            <w:r w:rsidRPr="00466BC4">
              <w:rPr>
                <w:spacing w:val="-1"/>
              </w:rPr>
              <w:t>явления</w:t>
            </w:r>
          </w:p>
        </w:tc>
      </w:tr>
      <w:tr w:rsidR="00466BC4" w:rsidRPr="00466BC4" w:rsidTr="00CB52B4">
        <w:trPr>
          <w:trHeight w:val="411"/>
        </w:trPr>
        <w:tc>
          <w:tcPr>
            <w:tcW w:w="1560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  <w:r w:rsidRPr="00466BC4">
              <w:rPr>
                <w:spacing w:val="-1"/>
              </w:rPr>
              <w:t>ночь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  <w:r w:rsidRPr="00466BC4">
              <w:rPr>
                <w:spacing w:val="-1"/>
              </w:rPr>
              <w:t>день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  <w:r w:rsidRPr="00466BC4">
              <w:rPr>
                <w:spacing w:val="-1"/>
              </w:rPr>
              <w:t>направление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  <w:r w:rsidRPr="00466BC4">
              <w:rPr>
                <w:spacing w:val="-1"/>
              </w:rPr>
              <w:t>скорость,</w:t>
            </w:r>
            <w:r w:rsidR="00671BD3" w:rsidRPr="00466BC4">
              <w:rPr>
                <w:spacing w:val="-1"/>
              </w:rPr>
              <w:t xml:space="preserve"> </w:t>
            </w:r>
            <w:r w:rsidRPr="00466BC4">
              <w:rPr>
                <w:spacing w:val="-1"/>
              </w:rPr>
              <w:t>м/</w:t>
            </w:r>
            <w:proofErr w:type="gramStart"/>
            <w:r w:rsidRPr="00466BC4">
              <w:rPr>
                <w:spacing w:val="-1"/>
              </w:rPr>
              <w:t>с</w:t>
            </w:r>
            <w:proofErr w:type="gramEnd"/>
          </w:p>
        </w:tc>
        <w:tc>
          <w:tcPr>
            <w:tcW w:w="3544" w:type="dxa"/>
            <w:vMerge/>
            <w:shd w:val="clear" w:color="auto" w:fill="D9D9D9"/>
            <w:vAlign w:val="center"/>
          </w:tcPr>
          <w:p w:rsidR="00AE5EC0" w:rsidRPr="00466BC4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466BC4" w:rsidRPr="00466BC4" w:rsidTr="00CB52B4">
        <w:trPr>
          <w:trHeight w:val="743"/>
        </w:trPr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466BC4" w:rsidRDefault="007F1397" w:rsidP="00914BCE">
            <w:pPr>
              <w:jc w:val="center"/>
            </w:pPr>
            <w:r w:rsidRPr="007F1397">
              <w:t>минус 9-14º, в низинах минус 16-21º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466BC4" w:rsidRDefault="007F1397" w:rsidP="00914BCE">
            <w:pPr>
              <w:jc w:val="center"/>
            </w:pPr>
            <w:proofErr w:type="gramStart"/>
            <w:r w:rsidRPr="007F1397">
              <w:t>от</w:t>
            </w:r>
            <w:proofErr w:type="gramEnd"/>
            <w:r w:rsidRPr="007F1397">
              <w:t xml:space="preserve"> плюс 4º до минус 1º, в низинах до минус 5º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5BA" w:rsidRPr="00466BC4" w:rsidRDefault="007F1397" w:rsidP="00D70DA6">
            <w:pPr>
              <w:tabs>
                <w:tab w:val="left" w:pos="2758"/>
                <w:tab w:val="left" w:pos="7656"/>
                <w:tab w:val="left" w:pos="8148"/>
              </w:tabs>
              <w:ind w:firstLine="25"/>
              <w:jc w:val="center"/>
            </w:pPr>
            <w:r w:rsidRPr="007F1397">
              <w:t>южный, юго-восточный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911" w:rsidRPr="007300CA" w:rsidRDefault="007F1397" w:rsidP="008D09DD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>3-8</w:t>
            </w:r>
            <w:r w:rsidRPr="007F1397">
              <w:t>, отдельные порывы 8-13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B3B" w:rsidRPr="00466BC4" w:rsidRDefault="007F1397" w:rsidP="00914BCE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7F1397">
              <w:t>Переменная облачность, преимущественно без осадков, ночью и утром местами туманы, изморозь</w:t>
            </w:r>
            <w:r w:rsidR="008D09DD" w:rsidRPr="008D09DD">
              <w:t>.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(Источник:</w:t>
      </w:r>
      <w:proofErr w:type="gramEnd"/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http://www.kazhydromet.kz).</w:t>
      </w:r>
      <w:proofErr w:type="gramEnd"/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126D69" w:rsidRPr="00BB3161" w:rsidRDefault="00126D69" w:rsidP="00237BEC">
      <w:pPr>
        <w:ind w:firstLine="567"/>
        <w:jc w:val="both"/>
      </w:pPr>
      <w:r w:rsidRPr="005D125C">
        <w:t xml:space="preserve">На реках </w:t>
      </w:r>
      <w:r>
        <w:t>Че</w:t>
      </w:r>
      <w:r w:rsidR="00396E67">
        <w:t>лябинской области прогнозируется</w:t>
      </w:r>
      <w:r w:rsidR="00396E67" w:rsidRPr="00396E67">
        <w:t xml:space="preserve"> </w:t>
      </w:r>
      <w:r w:rsidR="002C5203">
        <w:t>образование наледи, промоин, изменение структуры льда.</w:t>
      </w:r>
      <w:r w:rsidR="00BB3161" w:rsidRPr="00BB3161">
        <w:t xml:space="preserve"> </w:t>
      </w:r>
      <w:r w:rsidR="00BB3161" w:rsidRPr="005D125C">
        <w:t xml:space="preserve">Нарушение работ очистных сооружений осуществляющих забор воды с водохранилищ, вследствие образования засора трубопроводов шугой не прогнозируется ввиду отсутствия </w:t>
      </w:r>
      <w:proofErr w:type="spellStart"/>
      <w:r w:rsidR="00BB3161" w:rsidRPr="005D125C">
        <w:t>шугохода</w:t>
      </w:r>
      <w:proofErr w:type="spellEnd"/>
      <w:r w:rsidR="00BB3161" w:rsidRPr="005D125C">
        <w:t>.</w:t>
      </w:r>
    </w:p>
    <w:p w:rsidR="00B8476C" w:rsidRPr="00B8476C" w:rsidRDefault="00126D69" w:rsidP="00237BEC">
      <w:pPr>
        <w:ind w:firstLine="567"/>
        <w:jc w:val="both"/>
      </w:pPr>
      <w:r>
        <w:t>Реки</w:t>
      </w:r>
      <w:r w:rsidR="00671BD3">
        <w:t xml:space="preserve"> </w:t>
      </w:r>
      <w:r w:rsidR="00B8476C" w:rsidRPr="00B8476C">
        <w:t>республики</w:t>
      </w:r>
      <w:r w:rsidR="00671BD3">
        <w:t xml:space="preserve"> </w:t>
      </w:r>
      <w:r w:rsidR="00B8476C" w:rsidRPr="00B8476C">
        <w:t>Казахстан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гидрологическую</w:t>
      </w:r>
      <w:r w:rsidR="00671BD3">
        <w:t xml:space="preserve"> </w:t>
      </w:r>
      <w:r w:rsidR="00B8476C" w:rsidRPr="00B8476C">
        <w:t>ситуацию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территории</w:t>
      </w:r>
      <w:r w:rsidR="00671BD3">
        <w:t xml:space="preserve"> </w:t>
      </w:r>
      <w:r w:rsidR="00B8476C" w:rsidRPr="00B8476C">
        <w:t>Челябинской</w:t>
      </w:r>
      <w:r w:rsidR="00671BD3">
        <w:t xml:space="preserve"> </w:t>
      </w:r>
      <w:r w:rsidR="00B8476C" w:rsidRPr="00B8476C">
        <w:t>области</w:t>
      </w:r>
      <w:r w:rsidR="00671BD3">
        <w:t xml:space="preserve"> </w:t>
      </w:r>
      <w:r w:rsidR="00B8476C" w:rsidRPr="00B8476C">
        <w:t>не</w:t>
      </w:r>
      <w:r w:rsidR="00671BD3">
        <w:t xml:space="preserve"> </w:t>
      </w:r>
      <w:r w:rsidR="00B8476C" w:rsidRPr="00B8476C">
        <w:t>влияют.</w:t>
      </w:r>
    </w:p>
    <w:bookmarkEnd w:id="2"/>
    <w:p w:rsidR="00AE5EC0" w:rsidRPr="00DF343A" w:rsidRDefault="00AE5EC0" w:rsidP="00237BEC">
      <w:pPr>
        <w:jc w:val="both"/>
      </w:pPr>
      <w:r w:rsidRPr="00DF343A">
        <w:rPr>
          <w:b/>
        </w:rPr>
        <w:t>3.5.</w:t>
      </w:r>
      <w:r w:rsidR="00671BD3" w:rsidRPr="00DF343A">
        <w:rPr>
          <w:b/>
        </w:rPr>
        <w:t xml:space="preserve"> </w:t>
      </w:r>
      <w:r w:rsidRPr="00DF343A">
        <w:rPr>
          <w:b/>
        </w:rPr>
        <w:t>Техногенные</w:t>
      </w:r>
      <w:r w:rsidR="00671BD3" w:rsidRPr="00DF343A">
        <w:rPr>
          <w:b/>
        </w:rPr>
        <w:t xml:space="preserve"> </w:t>
      </w:r>
      <w:r w:rsidRPr="00DF343A">
        <w:rPr>
          <w:b/>
        </w:rPr>
        <w:t>ЧС:</w:t>
      </w:r>
    </w:p>
    <w:p w:rsidR="00AE5EC0" w:rsidRPr="001027A3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DF343A">
        <w:rPr>
          <w:b/>
          <w:lang w:val="ru-RU"/>
        </w:rPr>
        <w:t>3</w:t>
      </w:r>
      <w:r w:rsidRPr="00DF343A">
        <w:rPr>
          <w:b/>
        </w:rPr>
        <w:t>.</w:t>
      </w:r>
      <w:r w:rsidRPr="00DF343A">
        <w:rPr>
          <w:b/>
          <w:lang w:val="ru-RU"/>
        </w:rPr>
        <w:t>5</w:t>
      </w:r>
      <w:r w:rsidRPr="00DF343A">
        <w:rPr>
          <w:b/>
        </w:rPr>
        <w:t>.1</w:t>
      </w:r>
      <w:r w:rsidR="00671BD3" w:rsidRPr="00DF343A">
        <w:rPr>
          <w:b/>
        </w:rPr>
        <w:t xml:space="preserve"> </w:t>
      </w:r>
      <w:r w:rsidRPr="00DF343A">
        <w:rPr>
          <w:b/>
        </w:rPr>
        <w:t>ДТП:</w:t>
      </w:r>
      <w:r w:rsidR="00671BD3" w:rsidRPr="00DF343A">
        <w:rPr>
          <w:b/>
          <w:lang w:val="ru-RU"/>
        </w:rPr>
        <w:t xml:space="preserve"> </w:t>
      </w:r>
      <w:r w:rsidR="00626626">
        <w:rPr>
          <w:lang w:val="ru-RU"/>
        </w:rPr>
        <w:t>Существует</w:t>
      </w:r>
      <w:r w:rsidR="00F31DA1">
        <w:t xml:space="preserve"> </w:t>
      </w:r>
      <w:r w:rsidR="002A1F81" w:rsidRPr="00DF343A">
        <w:rPr>
          <w:lang w:val="ru-RU"/>
        </w:rPr>
        <w:t>вероятность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возникновения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дорожно-транспортных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происшествий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на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территории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области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с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выездом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аварийно-спасательных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пожарно-спасательных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подразделений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proofErr w:type="gramStart"/>
      <w:r w:rsidRPr="00DF343A">
        <w:rPr>
          <w:lang w:val="ru-RU"/>
        </w:rPr>
        <w:t>Р</w:t>
      </w:r>
      <w:proofErr w:type="gramEnd"/>
      <w:r w:rsidRPr="00DF343A">
        <w:rPr>
          <w:lang w:val="ru-RU"/>
        </w:rPr>
        <w:t>=0,</w:t>
      </w:r>
      <w:r w:rsidR="00626626">
        <w:rPr>
          <w:lang w:val="ru-RU"/>
        </w:rPr>
        <w:t>3</w:t>
      </w:r>
      <w:r w:rsidRPr="00DF343A">
        <w:rPr>
          <w:lang w:val="ru-RU"/>
        </w:rPr>
        <w:t>)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18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муниципальных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образованиях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r w:rsidRPr="00DF343A">
        <w:rPr>
          <w:b/>
          <w:lang w:val="ru-RU"/>
        </w:rPr>
        <w:t>М-5: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Ашинский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proofErr w:type="gramStart"/>
      <w:r w:rsidRPr="00DF343A">
        <w:rPr>
          <w:lang w:val="ru-RU"/>
        </w:rPr>
        <w:t>Катав-Ивановский</w:t>
      </w:r>
      <w:proofErr w:type="gram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Усть-Катавский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Саткинский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Златоустовский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Миасский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</w:t>
      </w:r>
      <w:r w:rsidRPr="001027A3">
        <w:rPr>
          <w:lang w:val="ru-RU"/>
        </w:rPr>
        <w:t>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Чебаркульский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Сосновский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Челябинский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Кунашакский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Каслинский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А-310: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Еманжелинский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Увельский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Южноуральский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Еткульский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Троицкий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Р-254:</w:t>
      </w:r>
      <w:r w:rsidR="00671BD3" w:rsidRPr="001027A3">
        <w:rPr>
          <w:lang w:val="ru-RU"/>
        </w:rPr>
        <w:t xml:space="preserve"> </w:t>
      </w:r>
      <w:proofErr w:type="gramStart"/>
      <w:r w:rsidRPr="001027A3">
        <w:rPr>
          <w:lang w:val="ru-RU"/>
        </w:rPr>
        <w:t>Копейский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Красноармейский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МР):</w:t>
      </w:r>
      <w:proofErr w:type="gramEnd"/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EC686D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2</w:t>
      </w:r>
      <w:r w:rsidR="00871B9B">
        <w:rPr>
          <w:b/>
          <w:u w:val="single"/>
          <w:lang w:val="ru-RU"/>
        </w:rPr>
        <w:t>2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очагах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аварийности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15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Еманжелинский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6F24C2" w:rsidRPr="001C7A61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>
        <w:rPr>
          <w:b/>
          <w:u w:val="single"/>
          <w:lang w:val="ru-RU"/>
        </w:rPr>
        <w:t xml:space="preserve">8 </w:t>
      </w:r>
      <w:r w:rsidRPr="001C7A61">
        <w:rPr>
          <w:b/>
          <w:u w:val="single"/>
          <w:lang w:val="ru-RU"/>
        </w:rPr>
        <w:t>опасных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>
        <w:rPr>
          <w:b/>
          <w:u w:val="single"/>
          <w:lang w:val="ru-RU"/>
        </w:rPr>
        <w:t xml:space="preserve">5 </w:t>
      </w:r>
      <w:r w:rsidRPr="001C7A61">
        <w:rPr>
          <w:b/>
          <w:u w:val="single"/>
          <w:lang w:val="ru-RU"/>
        </w:rPr>
        <w:t>муниципальных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6F24C2" w:rsidRPr="001C7A61" w:rsidRDefault="006F24C2" w:rsidP="006F24C2">
      <w:pPr>
        <w:jc w:val="both"/>
      </w:pPr>
      <w:r w:rsidRPr="001C7A61">
        <w:t>-</w:t>
      </w:r>
      <w:r>
        <w:t xml:space="preserve"> </w:t>
      </w:r>
      <w:r w:rsidRPr="001C7A61">
        <w:t>на</w:t>
      </w:r>
      <w:r>
        <w:t xml:space="preserve"> </w:t>
      </w:r>
      <w:r w:rsidRPr="001C7A61">
        <w:t>федеральной</w:t>
      </w:r>
      <w:r>
        <w:t xml:space="preserve"> </w:t>
      </w:r>
      <w:r w:rsidRPr="001C7A61">
        <w:t>трассе</w:t>
      </w:r>
      <w:r>
        <w:t xml:space="preserve"> </w:t>
      </w:r>
      <w:r w:rsidRPr="001C7A61">
        <w:t>М-5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24 </w:t>
      </w:r>
      <w:r w:rsidRPr="001C7A61">
        <w:rPr>
          <w:b/>
        </w:rPr>
        <w:t>участк</w:t>
      </w:r>
      <w:r>
        <w:rPr>
          <w:b/>
        </w:rPr>
        <w:t>а</w:t>
      </w:r>
      <w:r w:rsidRPr="001C7A61">
        <w:t>:</w:t>
      </w:r>
      <w:r>
        <w:t xml:space="preserve"> </w:t>
      </w:r>
      <w:proofErr w:type="gramStart"/>
      <w:r w:rsidRPr="001C7A61">
        <w:rPr>
          <w:b/>
        </w:rPr>
        <w:t>Ашинский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</w:t>
      </w:r>
      <w:r w:rsidRPr="00AA107A">
        <w:t>1573</w:t>
      </w:r>
      <w:r>
        <w:t xml:space="preserve"> – </w:t>
      </w:r>
      <w:r w:rsidRPr="00AA107A">
        <w:t>1579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Укское</w:t>
      </w:r>
      <w:proofErr w:type="spellEnd"/>
      <w:r>
        <w:t xml:space="preserve"> </w:t>
      </w:r>
      <w:r w:rsidRPr="00F36AE1">
        <w:t>ущелье</w:t>
      </w:r>
      <w:r>
        <w:t xml:space="preserve">), </w:t>
      </w:r>
      <w:r w:rsidRPr="00AA107A">
        <w:t>1583</w:t>
      </w:r>
      <w:r>
        <w:t xml:space="preserve"> – </w:t>
      </w:r>
      <w:r w:rsidRPr="00AA107A">
        <w:t>1605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Симский</w:t>
      </w:r>
      <w:proofErr w:type="spellEnd"/>
      <w:r>
        <w:t xml:space="preserve"> </w:t>
      </w:r>
      <w:r w:rsidRPr="00F36AE1">
        <w:t>перевал</w:t>
      </w:r>
      <w:r>
        <w:t xml:space="preserve">), </w:t>
      </w:r>
      <w:r w:rsidRPr="001C7A61">
        <w:t>1595</w:t>
      </w:r>
      <w:r>
        <w:t xml:space="preserve"> </w:t>
      </w:r>
      <w:r w:rsidRPr="001C7A61">
        <w:t>км</w:t>
      </w:r>
      <w:r>
        <w:t xml:space="preserve">, </w:t>
      </w:r>
      <w:r w:rsidRPr="001C7A61">
        <w:t>1600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Катав-Ивановский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(</w:t>
      </w:r>
      <w:r w:rsidRPr="001C7A61">
        <w:t>1609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AA107A">
        <w:t>1634</w:t>
      </w:r>
      <w:r>
        <w:t xml:space="preserve"> </w:t>
      </w:r>
      <w:r w:rsidRPr="00AA107A">
        <w:t>-</w:t>
      </w:r>
      <w:r>
        <w:t xml:space="preserve"> </w:t>
      </w:r>
      <w:r w:rsidRPr="00AA107A">
        <w:t>1644</w:t>
      </w:r>
      <w:r>
        <w:t xml:space="preserve"> </w:t>
      </w:r>
      <w:r w:rsidRPr="00AA107A">
        <w:t>км</w:t>
      </w:r>
      <w:r>
        <w:t xml:space="preserve"> (</w:t>
      </w:r>
      <w:r w:rsidRPr="00F36AE1">
        <w:t>Каменные</w:t>
      </w:r>
      <w:r>
        <w:t xml:space="preserve"> </w:t>
      </w:r>
      <w:r w:rsidRPr="00F36AE1">
        <w:t>горы</w:t>
      </w:r>
      <w:r>
        <w:t xml:space="preserve">), </w:t>
      </w:r>
      <w:r w:rsidRPr="001C7A61">
        <w:t>1644</w:t>
      </w:r>
      <w:r>
        <w:t xml:space="preserve"> км (пересечение с газопроводом), </w:t>
      </w:r>
      <w:r w:rsidRPr="00AA107A">
        <w:t>1649</w:t>
      </w:r>
      <w:r>
        <w:t xml:space="preserve"> – </w:t>
      </w:r>
      <w:r w:rsidRPr="00AA107A">
        <w:t>1653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С</w:t>
      </w:r>
      <w:r>
        <w:t>улея)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Усть-Катавский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>
        <w:t xml:space="preserve">1610 – </w:t>
      </w:r>
      <w:r w:rsidRPr="00AA107A">
        <w:t>1617</w:t>
      </w:r>
      <w:r>
        <w:t xml:space="preserve"> </w:t>
      </w:r>
      <w:r w:rsidRPr="00AA107A">
        <w:t>км</w:t>
      </w:r>
      <w:r w:rsidRPr="00860CBA">
        <w:t xml:space="preserve"> </w:t>
      </w:r>
      <w:r>
        <w:t xml:space="preserve">(снежные заносы), </w:t>
      </w:r>
      <w:r w:rsidRPr="001C7A61">
        <w:t>1620</w:t>
      </w:r>
      <w:r>
        <w:t xml:space="preserve"> км (пересечение с газопроводом)</w:t>
      </w:r>
      <w:r w:rsidRPr="001C7A61">
        <w:t>),</w:t>
      </w:r>
      <w:r>
        <w:t xml:space="preserve"> </w:t>
      </w:r>
      <w:r w:rsidRPr="001C7A61">
        <w:rPr>
          <w:b/>
        </w:rPr>
        <w:t>Златоустовский</w:t>
      </w:r>
      <w:proofErr w:type="gramEnd"/>
      <w:r>
        <w:rPr>
          <w:b/>
        </w:rPr>
        <w:t xml:space="preserve"> </w:t>
      </w:r>
      <w:proofErr w:type="gramStart"/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 w:rsidRPr="00AA107A">
        <w:t>1724</w:t>
      </w:r>
      <w:r>
        <w:t xml:space="preserve"> – </w:t>
      </w:r>
      <w:r w:rsidRPr="00AA107A">
        <w:t>1744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proofErr w:type="spellStart"/>
      <w:r w:rsidRPr="00F36AE1">
        <w:t>Уреньга</w:t>
      </w:r>
      <w:proofErr w:type="spellEnd"/>
      <w:r>
        <w:t xml:space="preserve">), </w:t>
      </w:r>
      <w:r w:rsidRPr="00AA107A">
        <w:t>1748</w:t>
      </w:r>
      <w:r>
        <w:t xml:space="preserve"> – </w:t>
      </w:r>
      <w:r w:rsidRPr="00AA107A">
        <w:t>1764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Урал-Тау</w:t>
      </w:r>
      <w:r>
        <w:t>)</w:t>
      </w:r>
      <w:r w:rsidRPr="001C7A61">
        <w:t>),</w:t>
      </w:r>
      <w:r>
        <w:t xml:space="preserve"> </w:t>
      </w:r>
      <w:proofErr w:type="spellStart"/>
      <w:r>
        <w:rPr>
          <w:b/>
        </w:rPr>
        <w:t>Саткинский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1 </w:t>
      </w:r>
      <w:r w:rsidRPr="001C7A61">
        <w:rPr>
          <w:b/>
        </w:rPr>
        <w:t>участ</w:t>
      </w:r>
      <w:r>
        <w:rPr>
          <w:b/>
        </w:rPr>
        <w:t>ок</w:t>
      </w:r>
      <w:r>
        <w:t xml:space="preserve"> </w:t>
      </w:r>
      <w:r w:rsidRPr="001C7A61">
        <w:t>(</w:t>
      </w:r>
      <w:r w:rsidRPr="00D26DF4">
        <w:t>1675-</w:t>
      </w:r>
      <w:r>
        <w:t xml:space="preserve"> </w:t>
      </w:r>
      <w:r w:rsidRPr="00D26DF4">
        <w:t>1686</w:t>
      </w:r>
      <w:r>
        <w:t xml:space="preserve"> </w:t>
      </w:r>
      <w:r w:rsidRPr="00D26DF4">
        <w:t>км</w:t>
      </w:r>
      <w:r>
        <w:t xml:space="preserve"> (Перевал Сибирка)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Миасский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6 </w:t>
      </w:r>
      <w:r w:rsidRPr="001C7A61">
        <w:rPr>
          <w:b/>
        </w:rPr>
        <w:t>участк</w:t>
      </w:r>
      <w:r>
        <w:rPr>
          <w:b/>
        </w:rPr>
        <w:t>ов</w:t>
      </w:r>
      <w:r>
        <w:t xml:space="preserve"> </w:t>
      </w:r>
      <w:r w:rsidRPr="001C7A61">
        <w:t>(17</w:t>
      </w:r>
      <w:r>
        <w:t xml:space="preserve">50 </w:t>
      </w:r>
      <w:r w:rsidRPr="001C7A61">
        <w:t>км</w:t>
      </w:r>
      <w:r>
        <w:t xml:space="preserve"> (пересечение с нефтепроводом), </w:t>
      </w:r>
      <w:r w:rsidRPr="001C7A61">
        <w:t>1768</w:t>
      </w:r>
      <w:r>
        <w:t xml:space="preserve"> </w:t>
      </w:r>
      <w:r w:rsidRPr="001C7A61">
        <w:t>км</w:t>
      </w:r>
      <w:r>
        <w:t xml:space="preserve">, </w:t>
      </w:r>
      <w:r w:rsidRPr="001C7A61">
        <w:t>1773</w:t>
      </w:r>
      <w:r>
        <w:t xml:space="preserve"> </w:t>
      </w:r>
      <w:r w:rsidRPr="001C7A61">
        <w:t>км</w:t>
      </w:r>
      <w:r>
        <w:t xml:space="preserve">, </w:t>
      </w:r>
      <w:r w:rsidRPr="001C7A61">
        <w:t>1775</w:t>
      </w:r>
      <w:r>
        <w:t xml:space="preserve"> </w:t>
      </w:r>
      <w:r w:rsidRPr="001C7A61">
        <w:t>км</w:t>
      </w:r>
      <w:r>
        <w:t xml:space="preserve">, </w:t>
      </w:r>
      <w:r w:rsidRPr="001C7A61">
        <w:t>1791</w:t>
      </w:r>
      <w:r>
        <w:t xml:space="preserve"> </w:t>
      </w:r>
      <w:r w:rsidRPr="001C7A61">
        <w:t>км</w:t>
      </w:r>
      <w:r>
        <w:t xml:space="preserve">, </w:t>
      </w:r>
      <w:r w:rsidRPr="001C7A61">
        <w:t>1792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Чебаркульский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(1795</w:t>
      </w:r>
      <w:r>
        <w:t xml:space="preserve"> </w:t>
      </w:r>
      <w:r w:rsidRPr="001C7A61">
        <w:t>км</w:t>
      </w:r>
      <w:r>
        <w:t xml:space="preserve"> </w:t>
      </w:r>
      <w:r>
        <w:lastRenderedPageBreak/>
        <w:t xml:space="preserve">(пересечение с газопроводом), </w:t>
      </w:r>
      <w:r w:rsidRPr="001C7A61">
        <w:t>1821</w:t>
      </w:r>
      <w:r>
        <w:t xml:space="preserve"> км (пересечение с нефтепроводом)</w:t>
      </w:r>
      <w:r w:rsidRPr="001C7A61">
        <w:t>),</w:t>
      </w:r>
      <w:r>
        <w:t xml:space="preserve"> </w:t>
      </w:r>
      <w:r w:rsidRPr="001C7A61">
        <w:rPr>
          <w:b/>
        </w:rPr>
        <w:t>Сосновский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proofErr w:type="gramEnd"/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 xml:space="preserve">а </w:t>
      </w:r>
      <w:r w:rsidRPr="001C7A61">
        <w:t>(1854</w:t>
      </w:r>
      <w:r>
        <w:t xml:space="preserve"> </w:t>
      </w:r>
      <w:r w:rsidRPr="001C7A61">
        <w:t>км</w:t>
      </w:r>
      <w:r>
        <w:t xml:space="preserve">, </w:t>
      </w:r>
      <w:r w:rsidRPr="001C7A61">
        <w:t>1863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Челябинский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1</w:t>
      </w:r>
      <w:r>
        <w:rPr>
          <w:b/>
        </w:rPr>
        <w:t xml:space="preserve"> </w:t>
      </w:r>
      <w:r w:rsidRPr="001C7A61">
        <w:rPr>
          <w:b/>
        </w:rPr>
        <w:t>участ</w:t>
      </w:r>
      <w:r>
        <w:rPr>
          <w:b/>
        </w:rPr>
        <w:t xml:space="preserve">ок </w:t>
      </w:r>
      <w:r w:rsidRPr="001C7A61">
        <w:t>(1869</w:t>
      </w:r>
      <w:r>
        <w:t xml:space="preserve"> км (пересечение с газопроводом)</w:t>
      </w:r>
      <w:r w:rsidRPr="001C7A61">
        <w:t>)</w:t>
      </w:r>
      <w:r w:rsidRPr="001C7A61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>- на федеральной трассе М-5 подъезд к г. Екатеринбургу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9 участков</w:t>
      </w:r>
      <w:r w:rsidRPr="00A051CB">
        <w:t xml:space="preserve">: </w:t>
      </w:r>
      <w:r w:rsidRPr="00A051CB">
        <w:rPr>
          <w:b/>
        </w:rPr>
        <w:t>Сосновский МР</w:t>
      </w:r>
      <w:r w:rsidRPr="00A051CB">
        <w:t xml:space="preserve">– </w:t>
      </w:r>
      <w:r w:rsidRPr="00A051CB">
        <w:rPr>
          <w:b/>
          <w:lang w:val="ru-RU"/>
        </w:rPr>
        <w:t>5 участков</w:t>
      </w:r>
      <w:r w:rsidRPr="00A051CB">
        <w:t xml:space="preserve"> (15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r w:rsidRPr="00A051CB">
        <w:rPr>
          <w:b/>
        </w:rPr>
        <w:t>Кунашакский МР</w:t>
      </w:r>
      <w:r w:rsidRPr="00A051CB">
        <w:rPr>
          <w:b/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(66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81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proofErr w:type="spellStart"/>
      <w:r w:rsidRPr="00A051CB">
        <w:rPr>
          <w:b/>
        </w:rPr>
        <w:t>Каслинский</w:t>
      </w:r>
      <w:proofErr w:type="spellEnd"/>
      <w:r w:rsidRPr="00A051CB">
        <w:rPr>
          <w:b/>
        </w:rPr>
        <w:t xml:space="preserve"> МР</w:t>
      </w:r>
      <w:r w:rsidRPr="00A051CB">
        <w:t xml:space="preserve"> – </w:t>
      </w:r>
      <w:r w:rsidRPr="00A051CB">
        <w:rPr>
          <w:b/>
          <w:lang w:val="ru-RU"/>
        </w:rPr>
        <w:t>2 участка</w:t>
      </w:r>
      <w:r w:rsidRPr="00A051CB">
        <w:rPr>
          <w:lang w:val="ru-RU"/>
        </w:rPr>
        <w:t xml:space="preserve"> </w:t>
      </w:r>
      <w:r w:rsidRPr="00A051CB">
        <w:t>(101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114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 xml:space="preserve">- на федеральной трассе </w:t>
      </w:r>
      <w:r w:rsidRPr="00A051CB">
        <w:rPr>
          <w:lang w:val="ru-RU"/>
        </w:rPr>
        <w:t xml:space="preserve">А-310 </w:t>
      </w:r>
      <w:r w:rsidRPr="00A051CB">
        <w:t xml:space="preserve">– </w:t>
      </w:r>
      <w:r w:rsidRPr="00A051CB">
        <w:rPr>
          <w:b/>
          <w:lang w:val="ru-RU"/>
        </w:rPr>
        <w:t>3 участка</w:t>
      </w:r>
      <w:r w:rsidRPr="00A051CB">
        <w:t xml:space="preserve">: </w:t>
      </w:r>
      <w:r w:rsidRPr="00A051CB">
        <w:rPr>
          <w:b/>
          <w:lang w:val="ru-RU"/>
        </w:rPr>
        <w:t>Еткульский</w:t>
      </w:r>
      <w:r w:rsidRPr="00A051CB">
        <w:rPr>
          <w:b/>
        </w:rPr>
        <w:t xml:space="preserve">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(43</w:t>
      </w:r>
      <w:r w:rsidRPr="00A051CB">
        <w:rPr>
          <w:lang w:val="ru-RU"/>
        </w:rPr>
        <w:t xml:space="preserve"> км</w:t>
      </w:r>
      <w:r>
        <w:t xml:space="preserve"> </w:t>
      </w:r>
      <w:r>
        <w:rPr>
          <w:lang w:val="ru-RU"/>
        </w:rPr>
        <w:t>(</w:t>
      </w:r>
      <w:r>
        <w:t>пересечение с нефтепроводом</w:t>
      </w:r>
      <w:r>
        <w:rPr>
          <w:lang w:val="ru-RU"/>
        </w:rPr>
        <w:t>)</w:t>
      </w:r>
      <w:r w:rsidRPr="00A051CB">
        <w:t xml:space="preserve">), </w:t>
      </w:r>
      <w:r w:rsidRPr="00A051CB">
        <w:rPr>
          <w:b/>
          <w:lang w:val="ru-RU"/>
        </w:rPr>
        <w:t xml:space="preserve">Троицкий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(122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 xml:space="preserve">), </w:t>
      </w:r>
      <w:r w:rsidRPr="00A051CB">
        <w:rPr>
          <w:b/>
          <w:lang w:val="ru-RU"/>
        </w:rPr>
        <w:t xml:space="preserve">Южноуральский ГО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(91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>)</w:t>
      </w:r>
      <w:r w:rsidRPr="00A051CB">
        <w:rPr>
          <w:b/>
        </w:rPr>
        <w:t>.</w:t>
      </w:r>
    </w:p>
    <w:p w:rsidR="006F24C2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A051CB">
        <w:t xml:space="preserve">- на федеральной трассе </w:t>
      </w:r>
      <w:r w:rsidRPr="00A051CB">
        <w:rPr>
          <w:lang w:val="ru-RU"/>
        </w:rPr>
        <w:t>Р-254</w:t>
      </w:r>
      <w:r w:rsidRPr="00A051CB">
        <w:t xml:space="preserve">: </w:t>
      </w:r>
      <w:r w:rsidRPr="00A051CB">
        <w:rPr>
          <w:b/>
          <w:lang w:val="ru-RU"/>
        </w:rPr>
        <w:t>Красноармейский МР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916E61" w:rsidRPr="008159F7" w:rsidRDefault="00EE50B3" w:rsidP="00916E61">
      <w:pPr>
        <w:ind w:firstLine="567"/>
        <w:jc w:val="both"/>
      </w:pPr>
      <w:r w:rsidRPr="008159F7">
        <w:t xml:space="preserve">Основные причины: </w:t>
      </w:r>
      <w:r w:rsidR="00F12FF8" w:rsidRPr="008159F7">
        <w:t>нарушение правил дорожного движения</w:t>
      </w:r>
      <w:r w:rsidR="00D206EF" w:rsidRPr="008159F7">
        <w:t xml:space="preserve">, </w:t>
      </w:r>
      <w:r w:rsidR="00A543E3" w:rsidRPr="008159F7">
        <w:t>деформация дорожного полотна из-за перепадов температур</w:t>
      </w:r>
      <w:r w:rsidR="003D541D">
        <w:t xml:space="preserve">, </w:t>
      </w:r>
      <w:r w:rsidR="00FE49E1">
        <w:t>ухудшение</w:t>
      </w:r>
      <w:r w:rsidR="002B1A71">
        <w:t xml:space="preserve"> видимости и</w:t>
      </w:r>
      <w:r w:rsidR="00FE49E1">
        <w:t xml:space="preserve"> эксплуатационного состояния дорог при </w:t>
      </w:r>
      <w:r w:rsidR="00DC1B34">
        <w:t>туманах</w:t>
      </w:r>
      <w:r w:rsidR="0094716C">
        <w:t>, гололедных явлениях</w:t>
      </w:r>
      <w:r w:rsidR="00916E61" w:rsidRPr="008159F7">
        <w:t>.</w:t>
      </w:r>
    </w:p>
    <w:p w:rsidR="00660356" w:rsidRPr="008159F7" w:rsidRDefault="00660356" w:rsidP="00660356">
      <w:pPr>
        <w:ind w:firstLine="567"/>
        <w:jc w:val="both"/>
      </w:pPr>
      <w:r w:rsidRPr="008159F7"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C4392F" w:rsidRPr="008159F7" w:rsidRDefault="00283F86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8159F7">
        <w:rPr>
          <w:b/>
          <w:lang w:val="ru-RU"/>
        </w:rPr>
        <w:t>3</w:t>
      </w:r>
      <w:r w:rsidRPr="008159F7">
        <w:rPr>
          <w:b/>
        </w:rPr>
        <w:t>.</w:t>
      </w:r>
      <w:r w:rsidRPr="008159F7">
        <w:rPr>
          <w:b/>
          <w:lang w:val="ru-RU"/>
        </w:rPr>
        <w:t>5</w:t>
      </w:r>
      <w:r w:rsidRPr="008159F7">
        <w:rPr>
          <w:b/>
        </w:rPr>
        <w:t>.</w:t>
      </w:r>
      <w:r w:rsidR="006E5EB0" w:rsidRPr="008159F7">
        <w:rPr>
          <w:b/>
          <w:lang w:val="ru-RU"/>
        </w:rPr>
        <w:t>2</w:t>
      </w:r>
      <w:r w:rsidR="00671BD3" w:rsidRPr="008159F7">
        <w:rPr>
          <w:b/>
        </w:rPr>
        <w:t xml:space="preserve"> </w:t>
      </w:r>
      <w:r w:rsidRPr="008159F7">
        <w:rPr>
          <w:b/>
        </w:rPr>
        <w:t>ЖКХ:</w:t>
      </w:r>
      <w:r w:rsidR="00671BD3" w:rsidRPr="008159F7">
        <w:t xml:space="preserve"> </w:t>
      </w:r>
      <w:r w:rsidR="00646DB9" w:rsidRPr="008159F7">
        <w:rPr>
          <w:lang w:val="ru-RU"/>
        </w:rPr>
        <w:t>Существует</w:t>
      </w:r>
      <w:r w:rsidR="00C7255E" w:rsidRPr="008159F7">
        <w:t xml:space="preserve"> </w:t>
      </w:r>
      <w:r w:rsidR="00C7255E" w:rsidRPr="008159F7">
        <w:rPr>
          <w:lang w:val="ru-RU"/>
        </w:rPr>
        <w:t xml:space="preserve">вероятность </w:t>
      </w:r>
      <w:r w:rsidRPr="008159F7">
        <w:rPr>
          <w:lang w:val="ru-RU"/>
        </w:rPr>
        <w:t>возникновения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аварий,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происшествий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на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системах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ЖКХ</w:t>
      </w:r>
      <w:r w:rsidR="00671BD3" w:rsidRPr="008159F7">
        <w:t xml:space="preserve"> </w:t>
      </w:r>
      <w:r w:rsidRPr="008159F7">
        <w:rPr>
          <w:lang w:val="ru-RU"/>
        </w:rPr>
        <w:t>(системе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водоснабжения,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на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тепловых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сетях,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сетях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газоснабжения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и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электроснабжения)</w:t>
      </w:r>
      <w:r w:rsidR="00671BD3" w:rsidRPr="008159F7">
        <w:rPr>
          <w:lang w:val="ru-RU"/>
        </w:rPr>
        <w:t xml:space="preserve"> </w:t>
      </w:r>
      <w:r w:rsidRPr="008159F7">
        <w:rPr>
          <w:lang w:val="ru-RU"/>
        </w:rPr>
        <w:t>(</w:t>
      </w:r>
      <w:proofErr w:type="gramStart"/>
      <w:r w:rsidRPr="008159F7">
        <w:rPr>
          <w:lang w:val="ru-RU"/>
        </w:rPr>
        <w:t>Р</w:t>
      </w:r>
      <w:proofErr w:type="gramEnd"/>
      <w:r w:rsidRPr="008159F7">
        <w:rPr>
          <w:lang w:val="ru-RU"/>
        </w:rPr>
        <w:t>=0,</w:t>
      </w:r>
      <w:r w:rsidR="00626626">
        <w:rPr>
          <w:lang w:val="ru-RU"/>
        </w:rPr>
        <w:t>2</w:t>
      </w:r>
      <w:r w:rsidRPr="008159F7">
        <w:rPr>
          <w:lang w:val="ru-RU"/>
        </w:rPr>
        <w:t>).</w:t>
      </w:r>
      <w:r w:rsidR="00671BD3" w:rsidRPr="008159F7">
        <w:rPr>
          <w:lang w:val="ru-RU"/>
        </w:rPr>
        <w:t xml:space="preserve"> </w:t>
      </w:r>
      <w:r w:rsidR="00660356" w:rsidRPr="008159F7">
        <w:t xml:space="preserve">Основные </w:t>
      </w:r>
      <w:r w:rsidR="00C4392F" w:rsidRPr="008159F7">
        <w:t>причины: высокий</w:t>
      </w:r>
      <w:r w:rsidR="00916E61" w:rsidRPr="008159F7">
        <w:t xml:space="preserve"> износ коммунальных сетей</w:t>
      </w:r>
      <w:r w:rsidR="003E6AF0">
        <w:rPr>
          <w:lang w:val="ru-RU"/>
        </w:rPr>
        <w:t xml:space="preserve">, порывы трубопроводов при </w:t>
      </w:r>
      <w:r w:rsidR="00507F3A">
        <w:rPr>
          <w:lang w:val="ru-RU"/>
        </w:rPr>
        <w:t xml:space="preserve"> перепадах </w:t>
      </w:r>
      <w:r w:rsidR="003E6AF0">
        <w:rPr>
          <w:lang w:val="ru-RU"/>
        </w:rPr>
        <w:t>низких температур</w:t>
      </w:r>
      <w:r w:rsidR="00C4392F" w:rsidRPr="008159F7">
        <w:rPr>
          <w:lang w:val="ru-RU"/>
        </w:rPr>
        <w:t>.</w:t>
      </w:r>
    </w:p>
    <w:p w:rsidR="003C37E4" w:rsidRDefault="00516D7C" w:rsidP="00516D7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proofErr w:type="gramStart"/>
      <w:r w:rsidRPr="008159F7">
        <w:rPr>
          <w:lang w:val="ru-RU"/>
        </w:rPr>
        <w:t xml:space="preserve">В связи с повышенной снеговой нагрузкой на крыши зданий (выпадением умеренных </w:t>
      </w:r>
      <w:r>
        <w:rPr>
          <w:lang w:val="ru-RU"/>
        </w:rPr>
        <w:t xml:space="preserve">и сильных </w:t>
      </w:r>
      <w:r w:rsidRPr="00BD090C">
        <w:rPr>
          <w:lang w:val="ru-RU"/>
        </w:rPr>
        <w:t xml:space="preserve">осадков, подъемом дневной температуры воздуха до 0 градусов и выше) повышается риск обрушения кровель зданий и сооружений, ветхих и </w:t>
      </w:r>
      <w:proofErr w:type="spellStart"/>
      <w:r w:rsidRPr="00BD090C">
        <w:rPr>
          <w:lang w:val="ru-RU"/>
        </w:rPr>
        <w:t>широкопролетных</w:t>
      </w:r>
      <w:proofErr w:type="spellEnd"/>
      <w:r w:rsidRPr="00BD090C">
        <w:rPr>
          <w:lang w:val="ru-RU"/>
        </w:rPr>
        <w:t xml:space="preserve"> конструкций, а также риск угрозы жизни и здоровью граждан в результате схода снежных масс и льда с крыш и архитектурных элементов фасадов зданий.</w:t>
      </w:r>
      <w:proofErr w:type="gramEnd"/>
    </w:p>
    <w:p w:rsidR="00F31DA1" w:rsidRPr="00E84C0D" w:rsidRDefault="00F31DA1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b/>
        </w:rPr>
      </w:pPr>
      <w:r w:rsidRPr="00EF2A7D">
        <w:t xml:space="preserve">Наибольшая вероятность на территории </w:t>
      </w:r>
      <w:r w:rsidRPr="00EF2A7D">
        <w:rPr>
          <w:b/>
        </w:rPr>
        <w:t>1</w:t>
      </w:r>
      <w:r>
        <w:rPr>
          <w:b/>
          <w:lang w:val="ru-RU"/>
        </w:rPr>
        <w:t>9</w:t>
      </w:r>
      <w:r w:rsidRPr="00EF2A7D">
        <w:rPr>
          <w:b/>
        </w:rPr>
        <w:t xml:space="preserve"> МО</w:t>
      </w:r>
      <w:r w:rsidRPr="00EF2A7D">
        <w:t xml:space="preserve">: </w:t>
      </w:r>
      <w:proofErr w:type="spellStart"/>
      <w:r w:rsidRPr="00EF2A7D">
        <w:rPr>
          <w:b/>
        </w:rPr>
        <w:t>Брединский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(27800 чел., эл. подстанции 150, насосные станции 42, ср. процент износа эл. сетей 75,00%, котельных 43, ср. процент износа 62%, СЗО 66); </w:t>
      </w:r>
      <w:proofErr w:type="spellStart"/>
      <w:r w:rsidRPr="00EF2A7D">
        <w:rPr>
          <w:b/>
        </w:rPr>
        <w:t>Каслинский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(34000 чел., эл. подстанции 348, насосные станции 2, ср. процент износа эл. сетей 70,00%, котельных 20, ср. процент износа 70%, СЗО 52); </w:t>
      </w:r>
      <w:r w:rsidRPr="00EF2A7D">
        <w:rPr>
          <w:b/>
        </w:rPr>
        <w:t>Катав-Ивановский МР</w:t>
      </w:r>
      <w:r w:rsidRPr="00EF2A7D">
        <w:t xml:space="preserve"> (32600 чел., эл. подстанции 154, насосные станции 10, ср. процент износа эл. сетей 82,00%, котельных 11, ср. процент износа 66%, СЗО 35); </w:t>
      </w:r>
      <w:r w:rsidRPr="00EF2A7D">
        <w:rPr>
          <w:b/>
        </w:rPr>
        <w:t>Красноармейский МР</w:t>
      </w:r>
      <w:r w:rsidRPr="00EF2A7D">
        <w:t xml:space="preserve"> (42400 чел., эл. подстанции 4, насосные станции 71, ср. процент износа эл. сетей 82,50%, котельных 30, ср. процент износа 70%, СЗО 77); </w:t>
      </w:r>
      <w:r w:rsidRPr="00EF2A7D">
        <w:rPr>
          <w:b/>
        </w:rPr>
        <w:t xml:space="preserve">Кунашакский МР </w:t>
      </w:r>
      <w:r w:rsidRPr="00EF2A7D">
        <w:t xml:space="preserve">(30000 чел., эл. подстанции 19, насосные станции 41, ср. процент износа эл. сетей 73,00%, котельных 33, ср. процент износа 73%, СЗО 82); </w:t>
      </w:r>
      <w:r w:rsidRPr="00EF2A7D">
        <w:rPr>
          <w:b/>
        </w:rPr>
        <w:t>Кыштымский ГО</w:t>
      </w:r>
      <w:r w:rsidRPr="00EF2A7D">
        <w:t xml:space="preserve"> (41500 чел., эл. подстанции 155, насосные станции 1, ср. процент износа эл. сетей 73,80%, котельных 18, ср. процент износа 78%, СЗО 38); </w:t>
      </w:r>
      <w:proofErr w:type="spellStart"/>
      <w:r w:rsidRPr="00EF2A7D">
        <w:rPr>
          <w:b/>
        </w:rPr>
        <w:t>Миасский</w:t>
      </w:r>
      <w:proofErr w:type="spellEnd"/>
      <w:r w:rsidRPr="00EF2A7D">
        <w:rPr>
          <w:b/>
        </w:rPr>
        <w:t xml:space="preserve"> ГО</w:t>
      </w:r>
      <w:r w:rsidRPr="00EF2A7D">
        <w:t xml:space="preserve"> (166000 чел., эл. подстанции 353, насосные станции 7, ср. процент износа эл. сетей 60,75%, котельных 24, ср. процент износа 53%, СЗО 122); </w:t>
      </w:r>
      <w:proofErr w:type="spellStart"/>
      <w:r w:rsidRPr="00EF2A7D">
        <w:rPr>
          <w:b/>
        </w:rPr>
        <w:t>Снежинский</w:t>
      </w:r>
      <w:proofErr w:type="spellEnd"/>
      <w:r w:rsidRPr="00EF2A7D">
        <w:rPr>
          <w:b/>
        </w:rPr>
        <w:t xml:space="preserve"> ГО</w:t>
      </w:r>
      <w:r w:rsidRPr="00EF2A7D">
        <w:t xml:space="preserve"> (49300 чел., эл. подстанции 159, насосные станции 2, ср. процент износа эл. сетей 78,30%, котельных 5, ср. процент износа 27%, СЗО 2); </w:t>
      </w:r>
      <w:r w:rsidRPr="00EF2A7D">
        <w:rPr>
          <w:b/>
        </w:rPr>
        <w:t>Троицкий ГО</w:t>
      </w:r>
      <w:r w:rsidRPr="00EF2A7D">
        <w:t xml:space="preserve"> (86000 чел., эл. подстанции 174, насосные станции 1, ср. процент износа эл. сетей 55,75%, котельных 18, ср. процент износа 38%, СЗО 57); </w:t>
      </w:r>
      <w:proofErr w:type="spellStart"/>
      <w:r w:rsidRPr="00EF2A7D">
        <w:rPr>
          <w:b/>
        </w:rPr>
        <w:t>Уйский</w:t>
      </w:r>
      <w:proofErr w:type="spellEnd"/>
      <w:r w:rsidRPr="00EF2A7D">
        <w:rPr>
          <w:b/>
        </w:rPr>
        <w:t xml:space="preserve"> МР</w:t>
      </w:r>
      <w:r w:rsidRPr="00EF2A7D">
        <w:t xml:space="preserve"> (25600 чел., эл. подстанции 335, насосные станции 92, ср. процент износа эл. сетей 77,50%, котельных 9, ср. процент износа 85%, СЗО 69); </w:t>
      </w:r>
      <w:proofErr w:type="spellStart"/>
      <w:r w:rsidRPr="00EF2A7D">
        <w:rPr>
          <w:b/>
        </w:rPr>
        <w:t>Усть-Катавский</w:t>
      </w:r>
      <w:proofErr w:type="spellEnd"/>
      <w:r w:rsidRPr="00EF2A7D">
        <w:rPr>
          <w:b/>
        </w:rPr>
        <w:t xml:space="preserve"> ГО</w:t>
      </w:r>
      <w:r w:rsidRPr="00EF2A7D">
        <w:t xml:space="preserve"> (26600 чел., эл. подстанции 60, насосные станции 14, ср. процент износа эл. сетей 73,30%, котельных 7, ср. процент износа 18%, СЗО 28); </w:t>
      </w:r>
      <w:r w:rsidRPr="00EF2A7D">
        <w:rPr>
          <w:b/>
        </w:rPr>
        <w:t xml:space="preserve">Челябинский ГО </w:t>
      </w:r>
      <w:r w:rsidRPr="00EF2A7D">
        <w:t>(1143400 чел., эл. подстанции 1, насосные станции 3, ср. процент износа эл. сетей 71,10%, котельных 58, ср. процент износа 52%, СЗО 612)</w:t>
      </w:r>
      <w:r>
        <w:rPr>
          <w:lang w:val="ru-RU"/>
        </w:rPr>
        <w:t xml:space="preserve">, </w:t>
      </w:r>
      <w:proofErr w:type="spellStart"/>
      <w:r w:rsidRPr="00024461">
        <w:rPr>
          <w:b/>
          <w:lang w:val="ru-RU"/>
        </w:rPr>
        <w:t>Нязепетровский</w:t>
      </w:r>
      <w:proofErr w:type="spellEnd"/>
      <w:r w:rsidRPr="00024461">
        <w:rPr>
          <w:b/>
          <w:lang w:val="ru-RU"/>
        </w:rPr>
        <w:t xml:space="preserve"> МР</w:t>
      </w:r>
      <w:r>
        <w:rPr>
          <w:lang w:val="ru-RU"/>
        </w:rPr>
        <w:t xml:space="preserve"> (</w:t>
      </w:r>
      <w:r w:rsidRPr="005C1EAA">
        <w:t>17800</w:t>
      </w:r>
      <w:r>
        <w:rPr>
          <w:lang w:val="ru-RU"/>
        </w:rPr>
        <w:t xml:space="preserve"> </w:t>
      </w:r>
      <w:r w:rsidRPr="00EF2A7D">
        <w:t xml:space="preserve">чел., эл. подстанции </w:t>
      </w:r>
      <w:r>
        <w:rPr>
          <w:lang w:val="ru-RU"/>
        </w:rPr>
        <w:t>1</w:t>
      </w:r>
      <w:r w:rsidRPr="00EF2A7D">
        <w:t xml:space="preserve">, насосные станции </w:t>
      </w:r>
      <w:r>
        <w:rPr>
          <w:lang w:val="ru-RU"/>
        </w:rPr>
        <w:t>11</w:t>
      </w:r>
      <w:r w:rsidRPr="00EF2A7D">
        <w:t xml:space="preserve">, ср. процент износа эл. сетей 73,30%, котельных </w:t>
      </w:r>
      <w:r>
        <w:rPr>
          <w:lang w:val="ru-RU"/>
        </w:rPr>
        <w:t>11</w:t>
      </w:r>
      <w:r w:rsidRPr="00EF2A7D">
        <w:t xml:space="preserve">, ср. процент износа </w:t>
      </w:r>
      <w:r>
        <w:rPr>
          <w:lang w:val="ru-RU"/>
        </w:rPr>
        <w:t>27</w:t>
      </w:r>
      <w:r w:rsidRPr="00EF2A7D">
        <w:t xml:space="preserve">%, СЗО </w:t>
      </w:r>
      <w:r>
        <w:rPr>
          <w:lang w:val="ru-RU"/>
        </w:rPr>
        <w:t xml:space="preserve">41), </w:t>
      </w:r>
      <w:r w:rsidRPr="005C1EAA">
        <w:rPr>
          <w:b/>
          <w:lang w:val="ru-RU"/>
        </w:rPr>
        <w:t>Верхнеуфалейский ГО</w:t>
      </w:r>
      <w:r>
        <w:rPr>
          <w:b/>
          <w:lang w:val="ru-RU"/>
        </w:rPr>
        <w:t xml:space="preserve"> (</w:t>
      </w:r>
      <w:r>
        <w:t>34300</w:t>
      </w:r>
      <w:r>
        <w:rPr>
          <w:lang w:val="ru-RU"/>
        </w:rPr>
        <w:t xml:space="preserve"> </w:t>
      </w:r>
      <w:r w:rsidRPr="00EF2A7D">
        <w:t xml:space="preserve">чел., эл. подстанции </w:t>
      </w:r>
      <w:r>
        <w:rPr>
          <w:lang w:val="ru-RU"/>
        </w:rPr>
        <w:t>74</w:t>
      </w:r>
      <w:r w:rsidRPr="00EF2A7D">
        <w:t xml:space="preserve">, насосные станции </w:t>
      </w:r>
      <w:r>
        <w:rPr>
          <w:lang w:val="ru-RU"/>
        </w:rPr>
        <w:t>10</w:t>
      </w:r>
      <w:r w:rsidRPr="00EF2A7D">
        <w:t>, ср. процент износа эл. сетей 7</w:t>
      </w:r>
      <w:r>
        <w:rPr>
          <w:lang w:val="ru-RU"/>
        </w:rPr>
        <w:t>6</w:t>
      </w:r>
      <w:r w:rsidRPr="00EF2A7D">
        <w:t>,</w:t>
      </w:r>
      <w:r>
        <w:rPr>
          <w:lang w:val="ru-RU"/>
        </w:rPr>
        <w:t>5</w:t>
      </w:r>
      <w:r w:rsidRPr="00EF2A7D">
        <w:t xml:space="preserve">0%, котельных </w:t>
      </w:r>
      <w:r>
        <w:rPr>
          <w:lang w:val="ru-RU"/>
        </w:rPr>
        <w:t>9</w:t>
      </w:r>
      <w:r w:rsidRPr="00EF2A7D">
        <w:t xml:space="preserve">, ср. процент износа </w:t>
      </w:r>
      <w:r>
        <w:rPr>
          <w:lang w:val="ru-RU"/>
        </w:rPr>
        <w:t>32</w:t>
      </w:r>
      <w:r w:rsidRPr="00EF2A7D">
        <w:t xml:space="preserve">%, СЗО </w:t>
      </w:r>
      <w:r>
        <w:rPr>
          <w:lang w:val="ru-RU"/>
        </w:rPr>
        <w:t>32</w:t>
      </w:r>
      <w:r>
        <w:rPr>
          <w:b/>
          <w:lang w:val="ru-RU"/>
        </w:rPr>
        <w:t>), Варненский МР (</w:t>
      </w:r>
      <w:r>
        <w:rPr>
          <w:lang w:val="ru-RU"/>
        </w:rPr>
        <w:t xml:space="preserve">26700 </w:t>
      </w:r>
      <w:r w:rsidRPr="00EF2A7D">
        <w:t xml:space="preserve">чел., эл. подстанции </w:t>
      </w:r>
      <w:r>
        <w:rPr>
          <w:lang w:val="ru-RU"/>
        </w:rPr>
        <w:t>21</w:t>
      </w:r>
      <w:r w:rsidRPr="00EF2A7D">
        <w:t xml:space="preserve">, насосные станции </w:t>
      </w:r>
      <w:r>
        <w:rPr>
          <w:lang w:val="ru-RU"/>
        </w:rPr>
        <w:t>0</w:t>
      </w:r>
      <w:r w:rsidRPr="00EF2A7D">
        <w:t xml:space="preserve">, ср. процент износа эл. сетей </w:t>
      </w:r>
      <w:r>
        <w:rPr>
          <w:lang w:val="ru-RU"/>
        </w:rPr>
        <w:t>0,0</w:t>
      </w:r>
      <w:r w:rsidRPr="00EF2A7D">
        <w:t xml:space="preserve">%, котельных </w:t>
      </w:r>
      <w:r>
        <w:rPr>
          <w:lang w:val="ru-RU"/>
        </w:rPr>
        <w:t>14</w:t>
      </w:r>
      <w:r w:rsidRPr="00EF2A7D">
        <w:t xml:space="preserve">, ср. процент износа </w:t>
      </w:r>
      <w:r>
        <w:rPr>
          <w:lang w:val="ru-RU"/>
        </w:rPr>
        <w:t>29</w:t>
      </w:r>
      <w:r w:rsidRPr="00EF2A7D">
        <w:t xml:space="preserve">%, СЗО </w:t>
      </w:r>
      <w:r>
        <w:rPr>
          <w:lang w:val="ru-RU"/>
        </w:rPr>
        <w:t>59</w:t>
      </w:r>
      <w:r>
        <w:rPr>
          <w:b/>
          <w:lang w:val="ru-RU"/>
        </w:rPr>
        <w:t xml:space="preserve">), </w:t>
      </w:r>
      <w:proofErr w:type="spellStart"/>
      <w:r>
        <w:rPr>
          <w:b/>
          <w:lang w:val="ru-RU"/>
        </w:rPr>
        <w:t>Карталинский</w:t>
      </w:r>
      <w:proofErr w:type="spellEnd"/>
      <w:r>
        <w:rPr>
          <w:b/>
          <w:lang w:val="ru-RU"/>
        </w:rPr>
        <w:t xml:space="preserve"> МР (</w:t>
      </w:r>
      <w:r>
        <w:rPr>
          <w:lang w:val="ru-RU"/>
        </w:rPr>
        <w:t xml:space="preserve">48700 </w:t>
      </w:r>
      <w:r w:rsidRPr="00EF2A7D">
        <w:t xml:space="preserve">чел., эл. подстанции </w:t>
      </w:r>
      <w:r>
        <w:rPr>
          <w:lang w:val="ru-RU"/>
        </w:rPr>
        <w:t>550</w:t>
      </w:r>
      <w:r w:rsidRPr="00EF2A7D">
        <w:t xml:space="preserve">, насосные станции </w:t>
      </w:r>
      <w:r>
        <w:rPr>
          <w:lang w:val="ru-RU"/>
        </w:rPr>
        <w:t>50</w:t>
      </w:r>
      <w:r w:rsidRPr="00EF2A7D">
        <w:t>, ср. процент износа эл. сетей 7</w:t>
      </w:r>
      <w:r>
        <w:rPr>
          <w:lang w:val="ru-RU"/>
        </w:rPr>
        <w:t>1</w:t>
      </w:r>
      <w:r w:rsidRPr="00EF2A7D">
        <w:t>,</w:t>
      </w:r>
      <w:r>
        <w:rPr>
          <w:lang w:val="ru-RU"/>
        </w:rPr>
        <w:t>9</w:t>
      </w:r>
      <w:r w:rsidRPr="00EF2A7D">
        <w:t xml:space="preserve">0%, котельных </w:t>
      </w:r>
      <w:r>
        <w:rPr>
          <w:lang w:val="ru-RU"/>
        </w:rPr>
        <w:t>25</w:t>
      </w:r>
      <w:r w:rsidRPr="00EF2A7D">
        <w:t xml:space="preserve">, ср. процент износа </w:t>
      </w:r>
      <w:r>
        <w:rPr>
          <w:lang w:val="ru-RU"/>
        </w:rPr>
        <w:t>25</w:t>
      </w:r>
      <w:r w:rsidRPr="00EF2A7D">
        <w:t xml:space="preserve">%, СЗО </w:t>
      </w:r>
      <w:r>
        <w:rPr>
          <w:lang w:val="ru-RU"/>
        </w:rPr>
        <w:t>80</w:t>
      </w:r>
      <w:r>
        <w:rPr>
          <w:b/>
          <w:lang w:val="ru-RU"/>
        </w:rPr>
        <w:t>), Верхнеуральский МР (</w:t>
      </w:r>
      <w:r>
        <w:rPr>
          <w:lang w:val="ru-RU"/>
        </w:rPr>
        <w:t xml:space="preserve">35800 </w:t>
      </w:r>
      <w:r w:rsidRPr="00EF2A7D">
        <w:t xml:space="preserve">чел., эл. подстанции </w:t>
      </w:r>
      <w:r>
        <w:rPr>
          <w:lang w:val="ru-RU"/>
        </w:rPr>
        <w:t>10</w:t>
      </w:r>
      <w:r w:rsidRPr="00EF2A7D">
        <w:t xml:space="preserve">, насосные станции </w:t>
      </w:r>
      <w:r>
        <w:rPr>
          <w:lang w:val="ru-RU"/>
        </w:rPr>
        <w:t>68</w:t>
      </w:r>
      <w:r w:rsidRPr="00EF2A7D">
        <w:t>, ср. процент износа эл. сетей 7</w:t>
      </w:r>
      <w:r>
        <w:rPr>
          <w:lang w:val="ru-RU"/>
        </w:rPr>
        <w:t>9</w:t>
      </w:r>
      <w:r w:rsidRPr="00EF2A7D">
        <w:t>,</w:t>
      </w:r>
      <w:r>
        <w:rPr>
          <w:lang w:val="ru-RU"/>
        </w:rPr>
        <w:t>1</w:t>
      </w:r>
      <w:r w:rsidRPr="00EF2A7D">
        <w:t xml:space="preserve">0%, котельных </w:t>
      </w:r>
      <w:r>
        <w:rPr>
          <w:lang w:val="ru-RU"/>
        </w:rPr>
        <w:t>16</w:t>
      </w:r>
      <w:r w:rsidRPr="00EF2A7D">
        <w:t xml:space="preserve">, ср. </w:t>
      </w:r>
      <w:r w:rsidRPr="00EF2A7D">
        <w:lastRenderedPageBreak/>
        <w:t xml:space="preserve">процент износа </w:t>
      </w:r>
      <w:r>
        <w:rPr>
          <w:lang w:val="ru-RU"/>
        </w:rPr>
        <w:t>23</w:t>
      </w:r>
      <w:r w:rsidRPr="00EF2A7D">
        <w:t xml:space="preserve">%, СЗО </w:t>
      </w:r>
      <w:r>
        <w:rPr>
          <w:lang w:val="ru-RU"/>
        </w:rPr>
        <w:t>77</w:t>
      </w:r>
      <w:r>
        <w:rPr>
          <w:b/>
          <w:lang w:val="ru-RU"/>
        </w:rPr>
        <w:t xml:space="preserve">), </w:t>
      </w:r>
      <w:proofErr w:type="spellStart"/>
      <w:r>
        <w:rPr>
          <w:b/>
          <w:lang w:val="ru-RU"/>
        </w:rPr>
        <w:t>Нагайбакский</w:t>
      </w:r>
      <w:proofErr w:type="spellEnd"/>
      <w:r>
        <w:rPr>
          <w:b/>
          <w:lang w:val="ru-RU"/>
        </w:rPr>
        <w:t xml:space="preserve"> МР (</w:t>
      </w:r>
      <w:r>
        <w:rPr>
          <w:lang w:val="ru-RU"/>
        </w:rPr>
        <w:t xml:space="preserve">20400 </w:t>
      </w:r>
      <w:r w:rsidRPr="00EF2A7D">
        <w:t xml:space="preserve">чел., эл. подстанции </w:t>
      </w:r>
      <w:r>
        <w:rPr>
          <w:lang w:val="ru-RU"/>
        </w:rPr>
        <w:t>8</w:t>
      </w:r>
      <w:r w:rsidRPr="00EF2A7D">
        <w:t xml:space="preserve">, насосные станции </w:t>
      </w:r>
      <w:r>
        <w:rPr>
          <w:lang w:val="ru-RU"/>
        </w:rPr>
        <w:t>3</w:t>
      </w:r>
      <w:r w:rsidRPr="00EF2A7D">
        <w:t>, ср. процент износа эл. сетей 7</w:t>
      </w:r>
      <w:r>
        <w:rPr>
          <w:lang w:val="ru-RU"/>
        </w:rPr>
        <w:t>3</w:t>
      </w:r>
      <w:r w:rsidRPr="00EF2A7D">
        <w:t>,</w:t>
      </w:r>
      <w:r>
        <w:rPr>
          <w:lang w:val="ru-RU"/>
        </w:rPr>
        <w:t>2</w:t>
      </w:r>
      <w:r w:rsidRPr="00EF2A7D">
        <w:t xml:space="preserve">0%, котельных </w:t>
      </w:r>
      <w:r>
        <w:rPr>
          <w:lang w:val="ru-RU"/>
        </w:rPr>
        <w:t>13</w:t>
      </w:r>
      <w:r w:rsidRPr="00EF2A7D">
        <w:t xml:space="preserve">, ср. процент износа </w:t>
      </w:r>
      <w:r>
        <w:rPr>
          <w:lang w:val="ru-RU"/>
        </w:rPr>
        <w:t>22</w:t>
      </w:r>
      <w:r w:rsidRPr="00EF2A7D">
        <w:t xml:space="preserve">%, СЗО </w:t>
      </w:r>
      <w:r>
        <w:rPr>
          <w:lang w:val="ru-RU"/>
        </w:rPr>
        <w:t>71</w:t>
      </w:r>
      <w:r>
        <w:rPr>
          <w:b/>
          <w:lang w:val="ru-RU"/>
        </w:rPr>
        <w:t>), Ашинский МР (</w:t>
      </w:r>
      <w:r>
        <w:rPr>
          <w:lang w:val="ru-RU"/>
        </w:rPr>
        <w:t xml:space="preserve">63800 </w:t>
      </w:r>
      <w:r w:rsidRPr="00EF2A7D">
        <w:t xml:space="preserve">чел., эл. подстанции </w:t>
      </w:r>
      <w:r>
        <w:rPr>
          <w:lang w:val="ru-RU"/>
        </w:rPr>
        <w:t>21</w:t>
      </w:r>
      <w:r w:rsidRPr="00EF2A7D">
        <w:t xml:space="preserve">, насосные станции </w:t>
      </w:r>
      <w:r>
        <w:rPr>
          <w:lang w:val="ru-RU"/>
        </w:rPr>
        <w:t>17</w:t>
      </w:r>
      <w:r w:rsidRPr="00EF2A7D">
        <w:t>, ср. процент износа эл. сетей 7</w:t>
      </w:r>
      <w:r>
        <w:rPr>
          <w:lang w:val="ru-RU"/>
        </w:rPr>
        <w:t>6</w:t>
      </w:r>
      <w:r w:rsidRPr="00EF2A7D">
        <w:t>,</w:t>
      </w:r>
      <w:r>
        <w:rPr>
          <w:lang w:val="ru-RU"/>
        </w:rPr>
        <w:t>5</w:t>
      </w:r>
      <w:r w:rsidRPr="00EF2A7D">
        <w:t xml:space="preserve">0%, котельных </w:t>
      </w:r>
      <w:r>
        <w:rPr>
          <w:lang w:val="ru-RU"/>
        </w:rPr>
        <w:t>20</w:t>
      </w:r>
      <w:r w:rsidRPr="00EF2A7D">
        <w:t xml:space="preserve">, ср. процент износа </w:t>
      </w:r>
      <w:r>
        <w:rPr>
          <w:lang w:val="ru-RU"/>
        </w:rPr>
        <w:t>27</w:t>
      </w:r>
      <w:r w:rsidRPr="00EF2A7D">
        <w:t xml:space="preserve">%, СЗО </w:t>
      </w:r>
      <w:r>
        <w:rPr>
          <w:lang w:val="ru-RU"/>
        </w:rPr>
        <w:t>46</w:t>
      </w:r>
      <w:r>
        <w:rPr>
          <w:b/>
          <w:lang w:val="ru-RU"/>
        </w:rPr>
        <w:t>)</w:t>
      </w:r>
      <w:r w:rsidRPr="00EF2A7D">
        <w:t>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3D541D">
        <w:rPr>
          <w:spacing w:val="-1"/>
        </w:rPr>
        <w:t>5</w:t>
      </w:r>
      <w:r w:rsidR="0004204E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3D541D">
        <w:rPr>
          <w:spacing w:val="-1"/>
        </w:rPr>
        <w:t>9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случа</w:t>
      </w:r>
      <w:r w:rsidR="000C3DE8">
        <w:rPr>
          <w:spacing w:val="-1"/>
        </w:rPr>
        <w:t>ев</w:t>
      </w:r>
      <w:r w:rsidR="007766D9" w:rsidRPr="007766D9">
        <w:rPr>
          <w:spacing w:val="-1"/>
        </w:rPr>
        <w:t>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="00E83743" w:rsidRPr="00E83743">
        <w:rPr>
          <w:spacing w:val="-1"/>
        </w:rPr>
        <w:t>неосторожное обращение с огнем, неисправность печей и дымоходов, нарушение правил технической эксплуатации электроприборов</w:t>
      </w:r>
      <w:r w:rsidR="00E027DB">
        <w:rPr>
          <w:spacing w:val="-1"/>
        </w:rPr>
        <w:t>)</w:t>
      </w:r>
      <w:r w:rsidRPr="001C7A61">
        <w:t>.</w:t>
      </w:r>
    </w:p>
    <w:p w:rsidR="00144882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1A3A77">
        <w:rPr>
          <w:spacing w:val="-1"/>
          <w:lang w:val="ru-RU"/>
        </w:rPr>
        <w:t>5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proofErr w:type="gramStart"/>
      <w:r w:rsidR="001A3A77" w:rsidRPr="001A3A77">
        <w:rPr>
          <w:spacing w:val="-1"/>
          <w:lang w:val="ru-RU"/>
        </w:rPr>
        <w:t>Красноармейский</w:t>
      </w:r>
      <w:proofErr w:type="gramEnd"/>
      <w:r w:rsidR="001A3A77" w:rsidRPr="001A3A77">
        <w:rPr>
          <w:spacing w:val="-1"/>
          <w:lang w:val="ru-RU"/>
        </w:rPr>
        <w:t xml:space="preserve"> МР, Копейский ГО, Коркинский МР, Троицкий МР, Челябинский ГО</w:t>
      </w:r>
      <w:r w:rsidR="00AD2D05">
        <w:rPr>
          <w:spacing w:val="-1"/>
          <w:lang w:val="ru-RU"/>
        </w:rPr>
        <w:t>.</w:t>
      </w:r>
    </w:p>
    <w:p w:rsidR="00AE5EC0" w:rsidRPr="001C7A61" w:rsidRDefault="00144882" w:rsidP="00144882">
      <w:pPr>
        <w:pStyle w:val="a7"/>
        <w:tabs>
          <w:tab w:val="left" w:pos="-3600"/>
        </w:tabs>
        <w:spacing w:after="0"/>
        <w:ind w:left="0" w:firstLine="540"/>
        <w:jc w:val="both"/>
      </w:pPr>
      <w:r w:rsidRPr="00144882">
        <w:rPr>
          <w:spacing w:val="-1"/>
          <w:lang w:val="ru-RU"/>
        </w:rPr>
        <w:t xml:space="preserve"> </w:t>
      </w:r>
      <w:r w:rsidR="00AE5EC0" w:rsidRPr="001C7A61">
        <w:rPr>
          <w:b/>
        </w:rPr>
        <w:t>3.5.</w:t>
      </w:r>
      <w:r w:rsidR="006E5EB0">
        <w:rPr>
          <w:b/>
        </w:rPr>
        <w:t>4</w:t>
      </w:r>
      <w:r w:rsidR="00671BD3">
        <w:rPr>
          <w:b/>
        </w:rPr>
        <w:t xml:space="preserve"> </w:t>
      </w:r>
      <w:r w:rsidR="00AE5EC0" w:rsidRPr="001C7A61">
        <w:rPr>
          <w:b/>
        </w:rPr>
        <w:t>Аварии</w:t>
      </w:r>
      <w:r w:rsidR="00671BD3">
        <w:rPr>
          <w:b/>
        </w:rPr>
        <w:t xml:space="preserve"> </w:t>
      </w:r>
      <w:r w:rsidR="00AE5EC0" w:rsidRPr="001C7A61">
        <w:rPr>
          <w:b/>
        </w:rPr>
        <w:t>на</w:t>
      </w:r>
      <w:r w:rsidR="00671BD3">
        <w:rPr>
          <w:b/>
        </w:rPr>
        <w:t xml:space="preserve"> </w:t>
      </w:r>
      <w:r w:rsidR="00AE5EC0" w:rsidRPr="001C7A61">
        <w:rPr>
          <w:b/>
        </w:rPr>
        <w:t>магистральных</w:t>
      </w:r>
      <w:r w:rsidR="00671BD3">
        <w:rPr>
          <w:b/>
        </w:rPr>
        <w:t xml:space="preserve"> </w:t>
      </w:r>
      <w:proofErr w:type="spellStart"/>
      <w:r w:rsidR="00AE5EC0" w:rsidRPr="001C7A61">
        <w:rPr>
          <w:b/>
        </w:rPr>
        <w:t>нефте</w:t>
      </w:r>
      <w:proofErr w:type="spellEnd"/>
      <w:r w:rsidR="00AE5EC0" w:rsidRPr="001C7A61">
        <w:rPr>
          <w:b/>
        </w:rPr>
        <w:t>,</w:t>
      </w:r>
      <w:r w:rsidR="00671BD3">
        <w:rPr>
          <w:b/>
        </w:rPr>
        <w:t xml:space="preserve"> </w:t>
      </w:r>
      <w:r w:rsidR="00AE5EC0" w:rsidRPr="001C7A61">
        <w:rPr>
          <w:b/>
        </w:rPr>
        <w:t>газо-,</w:t>
      </w:r>
      <w:r w:rsidR="00671BD3">
        <w:rPr>
          <w:b/>
        </w:rPr>
        <w:t xml:space="preserve"> </w:t>
      </w:r>
      <w:r w:rsidR="00AE5EC0"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="00AE5EC0" w:rsidRPr="001C7A61">
        <w:t>–</w:t>
      </w:r>
      <w:r w:rsidR="00671BD3">
        <w:rPr>
          <w:b/>
        </w:rPr>
        <w:t xml:space="preserve"> </w:t>
      </w:r>
      <w:r w:rsidR="00AE5EC0" w:rsidRPr="001C7A61">
        <w:t>сохраняется</w:t>
      </w:r>
      <w:r w:rsidR="00671BD3">
        <w:t xml:space="preserve"> </w:t>
      </w:r>
      <w:r w:rsidR="00AE5EC0" w:rsidRPr="001C7A61">
        <w:t>вероятность</w:t>
      </w:r>
      <w:r w:rsidR="00671BD3">
        <w:t xml:space="preserve"> </w:t>
      </w:r>
      <w:r w:rsidR="00AE5EC0" w:rsidRPr="001C7A61">
        <w:t>аварий</w:t>
      </w:r>
      <w:r w:rsidR="00671BD3">
        <w:t xml:space="preserve"> </w:t>
      </w:r>
      <w:r w:rsidR="00AE5EC0" w:rsidRPr="001C7A61">
        <w:t>с</w:t>
      </w:r>
      <w:r w:rsidR="00671BD3">
        <w:t xml:space="preserve"> </w:t>
      </w:r>
      <w:r w:rsidR="00AE5EC0" w:rsidRPr="001C7A61">
        <w:t>разливом</w:t>
      </w:r>
      <w:r w:rsidR="00671BD3">
        <w:t xml:space="preserve"> </w:t>
      </w:r>
      <w:r w:rsidR="00AE5EC0" w:rsidRPr="001C7A61">
        <w:t>нефти</w:t>
      </w:r>
      <w:r w:rsidR="00671BD3">
        <w:t xml:space="preserve"> </w:t>
      </w:r>
      <w:r w:rsidR="00AE5EC0" w:rsidRPr="001C7A61">
        <w:t>и</w:t>
      </w:r>
      <w:r w:rsidR="00671BD3">
        <w:t xml:space="preserve"> </w:t>
      </w:r>
      <w:r w:rsidR="00AE5EC0" w:rsidRPr="001C7A61">
        <w:t>нефтепродуктов</w:t>
      </w:r>
      <w:r w:rsidR="00671BD3">
        <w:t xml:space="preserve"> </w:t>
      </w:r>
      <w:r w:rsidR="00AE5EC0" w:rsidRPr="001C7A61">
        <w:t>(Р=0,1)</w:t>
      </w:r>
      <w:r w:rsidR="00671BD3">
        <w:t xml:space="preserve"> </w:t>
      </w:r>
      <w:r w:rsidR="00AE5EC0" w:rsidRPr="001C7A61">
        <w:t>(источник</w:t>
      </w:r>
      <w:r w:rsidR="00671BD3">
        <w:t xml:space="preserve"> </w:t>
      </w:r>
      <w:r w:rsidR="00AE5EC0" w:rsidRPr="001C7A61">
        <w:t>–</w:t>
      </w:r>
      <w:r w:rsidR="00671BD3">
        <w:t xml:space="preserve"> </w:t>
      </w:r>
      <w:r w:rsidR="00AE5EC0" w:rsidRPr="001C7A61">
        <w:t>криминальные</w:t>
      </w:r>
      <w:r w:rsidR="00671BD3">
        <w:t xml:space="preserve"> </w:t>
      </w:r>
      <w:r w:rsidR="00AE5EC0" w:rsidRPr="001C7A61">
        <w:t>врезки</w:t>
      </w:r>
      <w:r w:rsidR="00400DAF">
        <w:t>, оползневые явления на карьере «</w:t>
      </w:r>
      <w:proofErr w:type="spellStart"/>
      <w:r w:rsidR="00400DAF">
        <w:t>Березняковский</w:t>
      </w:r>
      <w:proofErr w:type="spellEnd"/>
      <w:r w:rsidR="00400DAF">
        <w:t>»</w:t>
      </w:r>
      <w:r w:rsidR="00AE5EC0" w:rsidRPr="001C7A61">
        <w:t>)</w:t>
      </w:r>
      <w:r w:rsidR="00671BD3">
        <w:t xml:space="preserve"> </w:t>
      </w:r>
      <w:r w:rsidR="00AE5EC0" w:rsidRPr="001C7A61">
        <w:t>в</w:t>
      </w:r>
      <w:r w:rsidR="00671BD3">
        <w:t xml:space="preserve"> </w:t>
      </w:r>
      <w:proofErr w:type="spellStart"/>
      <w:r w:rsidR="00400DAF">
        <w:t>Еткульском</w:t>
      </w:r>
      <w:proofErr w:type="spellEnd"/>
      <w:r w:rsidR="00400DAF">
        <w:t xml:space="preserve"> МР, </w:t>
      </w:r>
      <w:proofErr w:type="spellStart"/>
      <w:r w:rsidR="00AE5EC0" w:rsidRPr="001C7A61">
        <w:t>Саткинском</w:t>
      </w:r>
      <w:proofErr w:type="spellEnd"/>
      <w:r w:rsidR="00671BD3">
        <w:t xml:space="preserve"> </w:t>
      </w:r>
      <w:r w:rsidR="00AE5EC0" w:rsidRPr="001C7A61">
        <w:t>МР,</w:t>
      </w:r>
      <w:r w:rsidR="00671BD3">
        <w:t xml:space="preserve"> </w:t>
      </w:r>
      <w:r w:rsidR="00AE5EC0" w:rsidRPr="001C7A61">
        <w:t>Челябинском</w:t>
      </w:r>
      <w:r w:rsidR="00671BD3">
        <w:t xml:space="preserve"> </w:t>
      </w:r>
      <w:r w:rsidR="00AE5EC0" w:rsidRPr="001C7A61">
        <w:t>и</w:t>
      </w:r>
      <w:r w:rsidR="00671BD3">
        <w:t xml:space="preserve"> </w:t>
      </w:r>
      <w:r w:rsidR="00AE5EC0" w:rsidRPr="001C7A61">
        <w:t>Златоустовском</w:t>
      </w:r>
      <w:r w:rsidR="00671BD3">
        <w:t xml:space="preserve"> </w:t>
      </w:r>
      <w:r w:rsidR="00AE5EC0"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Default="000F580A" w:rsidP="00237BEC">
      <w:pPr>
        <w:ind w:firstLine="567"/>
        <w:jc w:val="both"/>
      </w:pPr>
      <w:r w:rsidRPr="001C7A61">
        <w:rPr>
          <w:b/>
        </w:rPr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6E5EB0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610A0D">
        <w:rPr>
          <w:b/>
        </w:rPr>
        <w:t>, карьер «</w:t>
      </w:r>
      <w:proofErr w:type="spellStart"/>
      <w:r w:rsidR="00610A0D">
        <w:rPr>
          <w:b/>
        </w:rPr>
        <w:t>Березн</w:t>
      </w:r>
      <w:r w:rsidR="001A5AED">
        <w:rPr>
          <w:b/>
        </w:rPr>
        <w:t>яковс</w:t>
      </w:r>
      <w:r w:rsidR="00610A0D">
        <w:rPr>
          <w:b/>
        </w:rPr>
        <w:t>кий</w:t>
      </w:r>
      <w:proofErr w:type="spellEnd"/>
      <w:r w:rsidR="00610A0D">
        <w:rPr>
          <w:b/>
        </w:rPr>
        <w:t>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</w:t>
      </w:r>
      <w:proofErr w:type="gramStart"/>
      <w:r w:rsidR="00F03A9A" w:rsidRPr="001C7A61">
        <w:t>Р</w:t>
      </w:r>
      <w:proofErr w:type="gramEnd"/>
      <w:r w:rsidR="00F03A9A" w:rsidRPr="001C7A61">
        <w:t>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1A57B1">
        <w:t xml:space="preserve">,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1A57B1">
        <w:t xml:space="preserve"> и </w:t>
      </w:r>
      <w:r w:rsidR="001A57B1" w:rsidRPr="001A57B1">
        <w:t>карьер</w:t>
      </w:r>
      <w:r w:rsidR="001A57B1">
        <w:t>а</w:t>
      </w:r>
      <w:r w:rsidR="001A57B1" w:rsidRPr="001A57B1">
        <w:t xml:space="preserve"> «</w:t>
      </w:r>
      <w:proofErr w:type="spellStart"/>
      <w:r w:rsidR="001A57B1" w:rsidRPr="001A57B1">
        <w:t>Березняковский</w:t>
      </w:r>
      <w:proofErr w:type="spellEnd"/>
      <w:r w:rsidR="001A57B1" w:rsidRPr="001A57B1">
        <w:t>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proofErr w:type="gramStart"/>
      <w:r w:rsidR="00AE5EC0" w:rsidRPr="00CE3F0D">
        <w:t>в</w:t>
      </w:r>
      <w:proofErr w:type="gramEnd"/>
      <w:r w:rsidR="00671BD3">
        <w:t xml:space="preserve"> </w:t>
      </w:r>
      <w:proofErr w:type="gramStart"/>
      <w:r w:rsidR="00AE5EC0" w:rsidRPr="00CE3F0D">
        <w:t>Еманжелинском</w:t>
      </w:r>
      <w:proofErr w:type="gramEnd"/>
      <w:r w:rsidR="00AE5EC0" w:rsidRPr="00CE3F0D">
        <w:t>,</w:t>
      </w:r>
      <w:r w:rsidR="00671BD3">
        <w:t xml:space="preserve"> </w:t>
      </w:r>
      <w:proofErr w:type="spellStart"/>
      <w:r w:rsidR="00AE5EC0" w:rsidRPr="00CE3F0D">
        <w:t>Чебаркульском</w:t>
      </w:r>
      <w:proofErr w:type="spellEnd"/>
      <w:r w:rsidR="00AE5EC0" w:rsidRPr="00CE3F0D">
        <w:t>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933AD6" w:rsidRDefault="00933AD6" w:rsidP="00237BEC">
      <w:pPr>
        <w:ind w:firstLine="540"/>
        <w:jc w:val="both"/>
      </w:pPr>
      <w:r w:rsidRPr="001F4BD7">
        <w:rPr>
          <w:b/>
        </w:rPr>
        <w:t>3.6.1.2 Вирусные заболевания:</w:t>
      </w:r>
      <w:r>
        <w:t xml:space="preserve"> </w:t>
      </w:r>
      <w:r w:rsidR="001F4BD7">
        <w:t xml:space="preserve">Существует вероятность возникновения очагов инфекции путем ввоза зараженных животных </w:t>
      </w:r>
      <w:r w:rsidR="001F4BD7" w:rsidRPr="001F4BD7">
        <w:t>без разрешения государственной ветеринарной службы</w:t>
      </w:r>
      <w:r w:rsidR="001F4BD7">
        <w:t>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0876DB" w:rsidRPr="000876DB">
        <w:t xml:space="preserve">В связи с неустойчивыми погодными явлениями, низкой температурой воздуха, </w:t>
      </w:r>
      <w:r w:rsidR="00F22A52">
        <w:t>сохраняется превышение эпидемиологического порога</w:t>
      </w:r>
      <w:r w:rsidR="000876DB" w:rsidRPr="000876DB">
        <w:t xml:space="preserve"> заболеваемости острыми респираторно-вирусными инфекциями.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E14FDB" w:rsidRDefault="003879CF" w:rsidP="001C1903">
      <w:pPr>
        <w:spacing w:line="228" w:lineRule="auto"/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874526">
        <w:t>По данным Челябинского ЦГМС – филиала ФГБУ «</w:t>
      </w:r>
      <w:proofErr w:type="gramStart"/>
      <w:r w:rsidR="00874526">
        <w:t>Уральское</w:t>
      </w:r>
      <w:proofErr w:type="gramEnd"/>
      <w:r w:rsidR="00874526">
        <w:t xml:space="preserve"> УГМС» </w:t>
      </w:r>
      <w:r w:rsidR="00B11806" w:rsidRPr="00B11806">
        <w:t xml:space="preserve">неблагоприятные </w:t>
      </w:r>
      <w:r w:rsidR="004113BD">
        <w:t>метеоусловия не прогнозируются.</w:t>
      </w:r>
    </w:p>
    <w:p w:rsidR="00781F3B" w:rsidRDefault="00731E1E" w:rsidP="00894C87">
      <w:pPr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</w:t>
      </w:r>
      <w:proofErr w:type="gramStart"/>
      <w:r>
        <w:t>Р</w:t>
      </w:r>
      <w:proofErr w:type="gramEnd"/>
      <w:r>
        <w:t>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 w:rsidR="006475FA">
        <w:t xml:space="preserve"> и выхода людей на тонкий лед</w:t>
      </w:r>
      <w:r>
        <w:t>.</w:t>
      </w:r>
      <w:r w:rsidR="00671BD3">
        <w:t xml:space="preserve"> </w:t>
      </w:r>
      <w:proofErr w:type="gramStart"/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>
        <w:t>городов</w:t>
      </w:r>
      <w:r w:rsidR="00671BD3">
        <w:t xml:space="preserve"> </w:t>
      </w:r>
      <w:r>
        <w:t>Челябинска,</w:t>
      </w:r>
      <w:r w:rsidR="00671BD3">
        <w:t xml:space="preserve"> </w:t>
      </w:r>
      <w:r>
        <w:t>Копейска,</w:t>
      </w:r>
      <w:r w:rsidR="00671BD3">
        <w:t xml:space="preserve"> </w:t>
      </w:r>
      <w:r>
        <w:t>Кыштыма,</w:t>
      </w:r>
      <w:r w:rsidR="00671BD3">
        <w:t xml:space="preserve"> </w:t>
      </w:r>
      <w:proofErr w:type="spellStart"/>
      <w:r>
        <w:t>Южноуральска</w:t>
      </w:r>
      <w:proofErr w:type="spellEnd"/>
      <w:r>
        <w:t>,</w:t>
      </w:r>
      <w:r w:rsidR="00671BD3">
        <w:t xml:space="preserve"> </w:t>
      </w:r>
      <w:r>
        <w:t>Миасса,</w:t>
      </w:r>
      <w:r w:rsidR="00671BD3">
        <w:t xml:space="preserve"> </w:t>
      </w:r>
      <w:r>
        <w:t>Чебаркуля,</w:t>
      </w:r>
      <w:r w:rsidR="00671BD3">
        <w:t xml:space="preserve"> </w:t>
      </w:r>
      <w:r>
        <w:t>Магнитогорска,</w:t>
      </w:r>
      <w:r w:rsidR="00671BD3">
        <w:t xml:space="preserve"> </w:t>
      </w:r>
      <w:r>
        <w:t>Златоуста.</w:t>
      </w:r>
      <w:proofErr w:type="gramEnd"/>
    </w:p>
    <w:p w:rsidR="00BD5A95" w:rsidRDefault="00BD5A95" w:rsidP="0070002F">
      <w:pPr>
        <w:ind w:firstLine="708"/>
        <w:jc w:val="both"/>
      </w:pPr>
    </w:p>
    <w:p w:rsidR="00AF0DD9" w:rsidRDefault="00AF0DD9" w:rsidP="0070002F">
      <w:pPr>
        <w:ind w:firstLine="708"/>
        <w:jc w:val="both"/>
      </w:pP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proofErr w:type="gramStart"/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  <w:proofErr w:type="gramEnd"/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</w:t>
      </w:r>
      <w:proofErr w:type="gramStart"/>
      <w:r w:rsidRPr="00CE3F0D">
        <w:t>о-</w:t>
      </w:r>
      <w:proofErr w:type="gramEnd"/>
      <w:r w:rsidRPr="00CE3F0D">
        <w:t>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proofErr w:type="spellStart"/>
      <w:r w:rsidRPr="00CE3F0D">
        <w:t>электро</w:t>
      </w:r>
      <w:proofErr w:type="spellEnd"/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proofErr w:type="gramStart"/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proofErr w:type="gramEnd"/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A44B48" w:rsidRPr="00A44B48">
        <w:rPr>
          <w:bCs/>
        </w:rPr>
        <w:t>6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proofErr w:type="gramStart"/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proofErr w:type="gramEnd"/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  <w:r w:rsidR="00894C87">
        <w:t>.</w:t>
      </w:r>
    </w:p>
    <w:p w:rsidR="002D6D20" w:rsidRDefault="002D6D20" w:rsidP="00237BEC"/>
    <w:p w:rsidR="00070B7A" w:rsidRPr="00430235" w:rsidRDefault="00070B7A" w:rsidP="00070B7A">
      <w:pPr>
        <w:shd w:val="clear" w:color="auto" w:fill="FFFFFF"/>
        <w:jc w:val="center"/>
        <w:rPr>
          <w:b/>
        </w:rPr>
      </w:pPr>
      <w:r w:rsidRPr="00340624">
        <w:rPr>
          <w:b/>
        </w:rPr>
        <w:t>Рекомендации</w:t>
      </w:r>
      <w:r>
        <w:rPr>
          <w:b/>
        </w:rPr>
        <w:t xml:space="preserve"> </w:t>
      </w:r>
      <w:r w:rsidRPr="00340624">
        <w:rPr>
          <w:b/>
        </w:rPr>
        <w:t>для</w:t>
      </w:r>
      <w:r>
        <w:rPr>
          <w:b/>
        </w:rPr>
        <w:t xml:space="preserve"> </w:t>
      </w:r>
      <w:r w:rsidRPr="00340624">
        <w:rPr>
          <w:b/>
        </w:rPr>
        <w:t>населения</w:t>
      </w:r>
      <w:r>
        <w:rPr>
          <w:b/>
        </w:rPr>
        <w:t xml:space="preserve"> </w:t>
      </w:r>
      <w:r w:rsidRPr="00340624">
        <w:rPr>
          <w:b/>
        </w:rPr>
        <w:t>при</w:t>
      </w:r>
      <w:r>
        <w:rPr>
          <w:b/>
        </w:rPr>
        <w:t xml:space="preserve"> </w:t>
      </w:r>
      <w:r w:rsidRPr="00430235">
        <w:rPr>
          <w:b/>
        </w:rPr>
        <w:t>гололеде.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прогнозе</w:t>
      </w:r>
      <w:r>
        <w:rPr>
          <w:color w:val="000000"/>
        </w:rPr>
        <w:t xml:space="preserve"> </w:t>
      </w:r>
      <w:r w:rsidRPr="00340624">
        <w:rPr>
          <w:color w:val="000000"/>
        </w:rPr>
        <w:t>погоды</w:t>
      </w:r>
      <w:r>
        <w:rPr>
          <w:color w:val="000000"/>
        </w:rPr>
        <w:t xml:space="preserve"> </w:t>
      </w:r>
      <w:r w:rsidRPr="00340624">
        <w:rPr>
          <w:color w:val="000000"/>
        </w:rPr>
        <w:t>дается</w:t>
      </w:r>
      <w:r>
        <w:rPr>
          <w:color w:val="000000"/>
        </w:rPr>
        <w:t xml:space="preserve"> </w:t>
      </w:r>
      <w:r w:rsidRPr="00340624">
        <w:rPr>
          <w:color w:val="000000"/>
        </w:rPr>
        <w:t>сообщение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гололеде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гололедице,</w:t>
      </w:r>
      <w:r>
        <w:rPr>
          <w:color w:val="000000"/>
        </w:rPr>
        <w:t xml:space="preserve"> </w:t>
      </w:r>
      <w:r w:rsidRPr="00340624">
        <w:rPr>
          <w:color w:val="000000"/>
        </w:rPr>
        <w:t>примите</w:t>
      </w:r>
      <w:r>
        <w:rPr>
          <w:color w:val="000000"/>
        </w:rPr>
        <w:t xml:space="preserve"> </w:t>
      </w:r>
      <w:r w:rsidRPr="00340624">
        <w:rPr>
          <w:color w:val="000000"/>
        </w:rPr>
        <w:t>меры</w:t>
      </w:r>
      <w:r>
        <w:rPr>
          <w:color w:val="000000"/>
        </w:rPr>
        <w:t xml:space="preserve"> </w:t>
      </w:r>
      <w:r w:rsidRPr="00340624">
        <w:rPr>
          <w:color w:val="000000"/>
        </w:rPr>
        <w:t>для</w:t>
      </w:r>
      <w:r>
        <w:rPr>
          <w:color w:val="000000"/>
        </w:rPr>
        <w:t xml:space="preserve"> </w:t>
      </w:r>
      <w:r w:rsidRPr="00340624">
        <w:rPr>
          <w:color w:val="000000"/>
        </w:rPr>
        <w:t>снижения</w:t>
      </w:r>
      <w:r>
        <w:rPr>
          <w:color w:val="000000"/>
        </w:rPr>
        <w:t xml:space="preserve"> </w:t>
      </w:r>
      <w:r w:rsidRPr="00340624">
        <w:rPr>
          <w:color w:val="000000"/>
        </w:rPr>
        <w:t>вероятности</w:t>
      </w:r>
      <w:r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340624">
        <w:rPr>
          <w:color w:val="000000"/>
        </w:rPr>
        <w:t>травмы.</w:t>
      </w:r>
      <w:r>
        <w:rPr>
          <w:color w:val="000000"/>
        </w:rPr>
        <w:t xml:space="preserve"> </w:t>
      </w:r>
      <w:r w:rsidRPr="00340624">
        <w:rPr>
          <w:color w:val="000000"/>
        </w:rPr>
        <w:t>Подготовьте</w:t>
      </w:r>
      <w:r>
        <w:rPr>
          <w:color w:val="000000"/>
        </w:rPr>
        <w:t xml:space="preserve"> </w:t>
      </w:r>
      <w:proofErr w:type="spellStart"/>
      <w:r w:rsidRPr="00340624">
        <w:rPr>
          <w:color w:val="000000"/>
        </w:rPr>
        <w:t>малоскользящую</w:t>
      </w:r>
      <w:proofErr w:type="spellEnd"/>
      <w:r>
        <w:rPr>
          <w:color w:val="000000"/>
        </w:rPr>
        <w:t xml:space="preserve"> </w:t>
      </w:r>
      <w:r w:rsidRPr="00340624">
        <w:rPr>
          <w:color w:val="000000"/>
        </w:rPr>
        <w:t>обувь,</w:t>
      </w:r>
      <w:r>
        <w:rPr>
          <w:color w:val="000000"/>
        </w:rPr>
        <w:t xml:space="preserve"> </w:t>
      </w:r>
      <w:r w:rsidRPr="00340624">
        <w:rPr>
          <w:color w:val="000000"/>
        </w:rPr>
        <w:t>прикрепите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каблуки</w:t>
      </w:r>
      <w:r>
        <w:rPr>
          <w:color w:val="000000"/>
        </w:rPr>
        <w:t xml:space="preserve"> </w:t>
      </w:r>
      <w:r w:rsidRPr="00340624">
        <w:rPr>
          <w:color w:val="000000"/>
        </w:rPr>
        <w:t>металлические</w:t>
      </w:r>
      <w:r>
        <w:rPr>
          <w:color w:val="000000"/>
        </w:rPr>
        <w:t xml:space="preserve"> </w:t>
      </w:r>
      <w:r w:rsidRPr="00340624">
        <w:rPr>
          <w:color w:val="000000"/>
        </w:rPr>
        <w:t>набойки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поролон,</w:t>
      </w:r>
      <w:r>
        <w:rPr>
          <w:color w:val="000000"/>
        </w:rPr>
        <w:t xml:space="preserve"> </w:t>
      </w:r>
      <w:r w:rsidRPr="00340624">
        <w:rPr>
          <w:color w:val="000000"/>
        </w:rPr>
        <w:t>а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сухую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подошву</w:t>
      </w:r>
      <w:r>
        <w:rPr>
          <w:color w:val="000000"/>
        </w:rPr>
        <w:t xml:space="preserve"> </w:t>
      </w:r>
      <w:r w:rsidRPr="00340624">
        <w:rPr>
          <w:color w:val="000000"/>
        </w:rPr>
        <w:t>наклейте</w:t>
      </w:r>
      <w:r>
        <w:rPr>
          <w:color w:val="000000"/>
        </w:rPr>
        <w:t xml:space="preserve"> </w:t>
      </w:r>
      <w:r w:rsidRPr="00340624">
        <w:rPr>
          <w:color w:val="000000"/>
        </w:rPr>
        <w:t>лейкопластырь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изоляционную</w:t>
      </w:r>
      <w:r>
        <w:rPr>
          <w:color w:val="000000"/>
        </w:rPr>
        <w:t xml:space="preserve"> </w:t>
      </w:r>
      <w:r w:rsidRPr="00340624">
        <w:rPr>
          <w:color w:val="000000"/>
        </w:rPr>
        <w:t>ленту,</w:t>
      </w:r>
      <w:r>
        <w:rPr>
          <w:color w:val="000000"/>
        </w:rPr>
        <w:t xml:space="preserve"> </w:t>
      </w:r>
      <w:r w:rsidRPr="00340624">
        <w:rPr>
          <w:color w:val="000000"/>
        </w:rPr>
        <w:t>можете</w:t>
      </w:r>
      <w:r>
        <w:rPr>
          <w:color w:val="000000"/>
        </w:rPr>
        <w:t xml:space="preserve"> </w:t>
      </w:r>
      <w:r w:rsidRPr="00340624">
        <w:rPr>
          <w:color w:val="000000"/>
        </w:rPr>
        <w:t>натереть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подошвы</w:t>
      </w:r>
      <w:r>
        <w:rPr>
          <w:color w:val="000000"/>
        </w:rPr>
        <w:t xml:space="preserve"> </w:t>
      </w:r>
      <w:r w:rsidRPr="00340624">
        <w:rPr>
          <w:color w:val="000000"/>
        </w:rPr>
        <w:t>песком</w:t>
      </w:r>
      <w:r>
        <w:rPr>
          <w:color w:val="000000"/>
        </w:rPr>
        <w:t xml:space="preserve"> </w:t>
      </w:r>
      <w:r w:rsidRPr="00340624">
        <w:rPr>
          <w:color w:val="000000"/>
        </w:rPr>
        <w:t>(наждачной</w:t>
      </w:r>
      <w:r>
        <w:rPr>
          <w:color w:val="000000"/>
        </w:rPr>
        <w:t xml:space="preserve"> </w:t>
      </w:r>
      <w:r w:rsidRPr="00340624">
        <w:rPr>
          <w:color w:val="000000"/>
        </w:rPr>
        <w:t>бумагой).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Передвигайтесь</w:t>
      </w:r>
      <w:r>
        <w:rPr>
          <w:color w:val="000000"/>
        </w:rPr>
        <w:t xml:space="preserve"> </w:t>
      </w:r>
      <w:r w:rsidRPr="00340624">
        <w:rPr>
          <w:color w:val="000000"/>
        </w:rPr>
        <w:t>осторожно,</w:t>
      </w:r>
      <w:r>
        <w:rPr>
          <w:color w:val="000000"/>
        </w:rPr>
        <w:t xml:space="preserve"> </w:t>
      </w:r>
      <w:r w:rsidRPr="00340624">
        <w:rPr>
          <w:color w:val="000000"/>
        </w:rPr>
        <w:t>не</w:t>
      </w:r>
      <w:r>
        <w:rPr>
          <w:color w:val="000000"/>
        </w:rPr>
        <w:t xml:space="preserve"> </w:t>
      </w:r>
      <w:r w:rsidRPr="00340624">
        <w:rPr>
          <w:color w:val="000000"/>
        </w:rPr>
        <w:t>торопясь,</w:t>
      </w:r>
      <w:r>
        <w:rPr>
          <w:color w:val="000000"/>
        </w:rPr>
        <w:t xml:space="preserve"> </w:t>
      </w:r>
      <w:r w:rsidRPr="00340624">
        <w:rPr>
          <w:color w:val="000000"/>
        </w:rPr>
        <w:t>наступая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всю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подошву.</w:t>
      </w:r>
      <w:r>
        <w:rPr>
          <w:color w:val="000000"/>
        </w:rPr>
        <w:t xml:space="preserve"> </w:t>
      </w:r>
      <w:r w:rsidRPr="00340624">
        <w:rPr>
          <w:color w:val="000000"/>
        </w:rPr>
        <w:t>При</w:t>
      </w:r>
      <w:r>
        <w:rPr>
          <w:color w:val="000000"/>
        </w:rPr>
        <w:t xml:space="preserve"> </w:t>
      </w:r>
      <w:r w:rsidRPr="00340624">
        <w:rPr>
          <w:color w:val="000000"/>
        </w:rPr>
        <w:t>этом</w:t>
      </w:r>
      <w:r>
        <w:rPr>
          <w:color w:val="000000"/>
        </w:rPr>
        <w:t xml:space="preserve"> </w:t>
      </w:r>
      <w:r w:rsidRPr="00340624">
        <w:rPr>
          <w:color w:val="000000"/>
        </w:rPr>
        <w:t>ноги</w:t>
      </w:r>
      <w:r>
        <w:rPr>
          <w:color w:val="000000"/>
        </w:rPr>
        <w:t xml:space="preserve"> </w:t>
      </w:r>
      <w:r w:rsidRPr="00340624">
        <w:rPr>
          <w:color w:val="000000"/>
        </w:rPr>
        <w:t>должны</w:t>
      </w:r>
      <w:r>
        <w:rPr>
          <w:color w:val="000000"/>
        </w:rPr>
        <w:t xml:space="preserve"> </w:t>
      </w:r>
      <w:r w:rsidRPr="00340624">
        <w:rPr>
          <w:color w:val="000000"/>
        </w:rPr>
        <w:t>быть</w:t>
      </w:r>
      <w:r>
        <w:rPr>
          <w:color w:val="000000"/>
        </w:rPr>
        <w:t xml:space="preserve"> </w:t>
      </w:r>
      <w:r w:rsidRPr="00340624">
        <w:rPr>
          <w:color w:val="000000"/>
        </w:rPr>
        <w:t>слегка</w:t>
      </w:r>
      <w:r>
        <w:rPr>
          <w:color w:val="000000"/>
        </w:rPr>
        <w:t xml:space="preserve"> </w:t>
      </w:r>
      <w:r w:rsidRPr="00340624">
        <w:rPr>
          <w:color w:val="000000"/>
        </w:rPr>
        <w:t>расслаблены,</w:t>
      </w:r>
      <w:r>
        <w:rPr>
          <w:color w:val="000000"/>
        </w:rPr>
        <w:t xml:space="preserve"> </w:t>
      </w:r>
      <w:r w:rsidRPr="00340624">
        <w:rPr>
          <w:color w:val="000000"/>
        </w:rPr>
        <w:t>руки</w:t>
      </w:r>
      <w:r>
        <w:rPr>
          <w:color w:val="000000"/>
        </w:rPr>
        <w:t xml:space="preserve"> </w:t>
      </w:r>
      <w:r w:rsidRPr="00340624">
        <w:rPr>
          <w:color w:val="000000"/>
        </w:rPr>
        <w:t>свободны.</w:t>
      </w:r>
      <w:r>
        <w:rPr>
          <w:color w:val="000000"/>
        </w:rPr>
        <w:t xml:space="preserve"> </w:t>
      </w:r>
      <w:r w:rsidRPr="00340624">
        <w:rPr>
          <w:color w:val="000000"/>
        </w:rPr>
        <w:t>Пожилым</w:t>
      </w:r>
      <w:r>
        <w:rPr>
          <w:color w:val="000000"/>
        </w:rPr>
        <w:t xml:space="preserve"> </w:t>
      </w:r>
      <w:r w:rsidRPr="00340624">
        <w:rPr>
          <w:color w:val="000000"/>
        </w:rPr>
        <w:t>людям</w:t>
      </w:r>
      <w:r>
        <w:rPr>
          <w:color w:val="000000"/>
        </w:rPr>
        <w:t xml:space="preserve"> </w:t>
      </w:r>
      <w:r w:rsidRPr="00340624">
        <w:rPr>
          <w:color w:val="000000"/>
        </w:rPr>
        <w:t>рекомендуется</w:t>
      </w:r>
      <w:r>
        <w:rPr>
          <w:color w:val="000000"/>
        </w:rPr>
        <w:t xml:space="preserve"> </w:t>
      </w:r>
      <w:r w:rsidRPr="00340624">
        <w:rPr>
          <w:color w:val="000000"/>
        </w:rPr>
        <w:t>использовать</w:t>
      </w:r>
      <w:r>
        <w:rPr>
          <w:color w:val="000000"/>
        </w:rPr>
        <w:t xml:space="preserve"> </w:t>
      </w:r>
      <w:r w:rsidRPr="00340624">
        <w:rPr>
          <w:color w:val="000000"/>
        </w:rPr>
        <w:t>трость</w:t>
      </w:r>
      <w:r>
        <w:rPr>
          <w:color w:val="000000"/>
        </w:rPr>
        <w:t xml:space="preserve"> </w:t>
      </w:r>
      <w:r w:rsidRPr="00340624">
        <w:rPr>
          <w:color w:val="000000"/>
        </w:rPr>
        <w:t>с</w:t>
      </w:r>
      <w:r>
        <w:rPr>
          <w:color w:val="000000"/>
        </w:rPr>
        <w:t xml:space="preserve"> </w:t>
      </w:r>
      <w:r w:rsidRPr="00340624">
        <w:rPr>
          <w:color w:val="000000"/>
        </w:rPr>
        <w:t>резиновым</w:t>
      </w:r>
      <w:r>
        <w:rPr>
          <w:color w:val="000000"/>
        </w:rPr>
        <w:t xml:space="preserve"> </w:t>
      </w:r>
      <w:r w:rsidRPr="00340624">
        <w:rPr>
          <w:color w:val="000000"/>
        </w:rPr>
        <w:t>наконечником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специальную</w:t>
      </w:r>
      <w:r>
        <w:rPr>
          <w:color w:val="000000"/>
        </w:rPr>
        <w:t xml:space="preserve"> </w:t>
      </w:r>
      <w:r w:rsidRPr="00340624">
        <w:rPr>
          <w:color w:val="000000"/>
        </w:rPr>
        <w:t>палку</w:t>
      </w:r>
      <w:r>
        <w:rPr>
          <w:color w:val="000000"/>
        </w:rPr>
        <w:t xml:space="preserve"> </w:t>
      </w:r>
      <w:r w:rsidRPr="00340624">
        <w:rPr>
          <w:color w:val="000000"/>
        </w:rPr>
        <w:t>с</w:t>
      </w:r>
      <w:r>
        <w:rPr>
          <w:color w:val="000000"/>
        </w:rPr>
        <w:t xml:space="preserve"> </w:t>
      </w:r>
      <w:r w:rsidRPr="00340624">
        <w:rPr>
          <w:color w:val="000000"/>
        </w:rPr>
        <w:t>заостренными</w:t>
      </w:r>
      <w:r>
        <w:rPr>
          <w:color w:val="000000"/>
        </w:rPr>
        <w:t xml:space="preserve"> </w:t>
      </w:r>
      <w:r w:rsidRPr="00340624">
        <w:rPr>
          <w:color w:val="000000"/>
        </w:rPr>
        <w:t>шипами.</w:t>
      </w:r>
      <w:r>
        <w:rPr>
          <w:color w:val="000000"/>
        </w:rPr>
        <w:t xml:space="preserve"> </w:t>
      </w: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Вы</w:t>
      </w:r>
      <w:r>
        <w:rPr>
          <w:color w:val="000000"/>
        </w:rPr>
        <w:t xml:space="preserve"> </w:t>
      </w:r>
      <w:r w:rsidRPr="00340624">
        <w:rPr>
          <w:color w:val="000000"/>
        </w:rPr>
        <w:t>поскользнулись,</w:t>
      </w:r>
      <w:r>
        <w:rPr>
          <w:color w:val="000000"/>
        </w:rPr>
        <w:t xml:space="preserve"> </w:t>
      </w:r>
      <w:r w:rsidRPr="00340624">
        <w:rPr>
          <w:color w:val="000000"/>
        </w:rPr>
        <w:t>присядьте,</w:t>
      </w:r>
      <w:r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>
        <w:rPr>
          <w:color w:val="000000"/>
        </w:rPr>
        <w:t xml:space="preserve"> </w:t>
      </w:r>
      <w:r w:rsidRPr="00340624">
        <w:rPr>
          <w:color w:val="000000"/>
        </w:rPr>
        <w:t>снизить</w:t>
      </w:r>
      <w:r>
        <w:rPr>
          <w:color w:val="000000"/>
        </w:rPr>
        <w:t xml:space="preserve"> </w:t>
      </w:r>
      <w:r w:rsidRPr="00340624">
        <w:rPr>
          <w:color w:val="000000"/>
        </w:rPr>
        <w:t>высоту</w:t>
      </w:r>
      <w:r>
        <w:rPr>
          <w:color w:val="000000"/>
        </w:rPr>
        <w:t xml:space="preserve"> </w:t>
      </w:r>
      <w:r w:rsidRPr="00340624">
        <w:rPr>
          <w:color w:val="000000"/>
        </w:rPr>
        <w:t>падения.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момент</w:t>
      </w:r>
      <w:r>
        <w:rPr>
          <w:color w:val="000000"/>
        </w:rPr>
        <w:t xml:space="preserve"> </w:t>
      </w:r>
      <w:r w:rsidRPr="00340624">
        <w:rPr>
          <w:color w:val="000000"/>
        </w:rPr>
        <w:t>падения</w:t>
      </w:r>
      <w:r>
        <w:rPr>
          <w:color w:val="000000"/>
        </w:rPr>
        <w:t xml:space="preserve"> </w:t>
      </w:r>
      <w:r w:rsidRPr="00340624">
        <w:rPr>
          <w:color w:val="000000"/>
        </w:rPr>
        <w:t>постарайтесь</w:t>
      </w:r>
      <w:r>
        <w:rPr>
          <w:color w:val="000000"/>
        </w:rPr>
        <w:t xml:space="preserve"> </w:t>
      </w:r>
      <w:r w:rsidRPr="00340624">
        <w:rPr>
          <w:color w:val="000000"/>
        </w:rPr>
        <w:t>сгруппироваться,</w:t>
      </w:r>
      <w:r>
        <w:rPr>
          <w:color w:val="000000"/>
        </w:rPr>
        <w:t xml:space="preserve"> </w:t>
      </w:r>
      <w:r w:rsidRPr="00340624">
        <w:rPr>
          <w:color w:val="000000"/>
        </w:rPr>
        <w:t>и,</w:t>
      </w:r>
      <w:r>
        <w:rPr>
          <w:color w:val="000000"/>
        </w:rPr>
        <w:t xml:space="preserve"> </w:t>
      </w:r>
      <w:r w:rsidRPr="00340624">
        <w:rPr>
          <w:color w:val="000000"/>
        </w:rPr>
        <w:t>перекатившись,</w:t>
      </w:r>
      <w:r>
        <w:rPr>
          <w:color w:val="000000"/>
        </w:rPr>
        <w:t xml:space="preserve"> </w:t>
      </w:r>
      <w:r w:rsidRPr="00340624">
        <w:rPr>
          <w:color w:val="000000"/>
        </w:rPr>
        <w:t>смягчить</w:t>
      </w:r>
      <w:r>
        <w:rPr>
          <w:color w:val="000000"/>
        </w:rPr>
        <w:t xml:space="preserve"> </w:t>
      </w:r>
      <w:r w:rsidRPr="00340624">
        <w:rPr>
          <w:color w:val="000000"/>
        </w:rPr>
        <w:t>удар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землю.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Гололед</w:t>
      </w:r>
      <w:r>
        <w:rPr>
          <w:color w:val="000000"/>
        </w:rPr>
        <w:t xml:space="preserve"> </w:t>
      </w:r>
      <w:r w:rsidRPr="00340624">
        <w:rPr>
          <w:color w:val="000000"/>
        </w:rPr>
        <w:t>зачастую</w:t>
      </w:r>
      <w:r>
        <w:rPr>
          <w:color w:val="000000"/>
        </w:rPr>
        <w:t xml:space="preserve"> </w:t>
      </w:r>
      <w:r w:rsidRPr="00340624">
        <w:rPr>
          <w:color w:val="000000"/>
        </w:rPr>
        <w:t>сопровождается</w:t>
      </w:r>
      <w:r>
        <w:rPr>
          <w:color w:val="000000"/>
        </w:rPr>
        <w:t xml:space="preserve"> </w:t>
      </w:r>
      <w:r w:rsidRPr="00340624">
        <w:rPr>
          <w:color w:val="000000"/>
        </w:rPr>
        <w:t>обледенением.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этом</w:t>
      </w:r>
      <w:r>
        <w:rPr>
          <w:color w:val="000000"/>
        </w:rPr>
        <w:t xml:space="preserve"> </w:t>
      </w:r>
      <w:r w:rsidRPr="00340624">
        <w:rPr>
          <w:color w:val="000000"/>
        </w:rPr>
        <w:t>случае</w:t>
      </w:r>
      <w:r>
        <w:rPr>
          <w:color w:val="000000"/>
        </w:rPr>
        <w:t xml:space="preserve"> </w:t>
      </w:r>
      <w:r w:rsidRPr="00340624">
        <w:rPr>
          <w:color w:val="000000"/>
        </w:rPr>
        <w:t>особое</w:t>
      </w:r>
      <w:r>
        <w:rPr>
          <w:color w:val="000000"/>
        </w:rPr>
        <w:t xml:space="preserve"> </w:t>
      </w:r>
      <w:r w:rsidRPr="00340624">
        <w:rPr>
          <w:color w:val="000000"/>
        </w:rPr>
        <w:t>внимание</w:t>
      </w:r>
      <w:r>
        <w:rPr>
          <w:color w:val="000000"/>
        </w:rPr>
        <w:t xml:space="preserve"> </w:t>
      </w:r>
      <w:r w:rsidRPr="00340624">
        <w:rPr>
          <w:color w:val="000000"/>
        </w:rPr>
        <w:t>обращайте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провода</w:t>
      </w:r>
      <w:r>
        <w:rPr>
          <w:color w:val="000000"/>
        </w:rPr>
        <w:t xml:space="preserve"> </w:t>
      </w:r>
      <w:r w:rsidRPr="00340624">
        <w:rPr>
          <w:color w:val="000000"/>
        </w:rPr>
        <w:t>линий</w:t>
      </w:r>
      <w:r>
        <w:rPr>
          <w:color w:val="000000"/>
        </w:rPr>
        <w:t xml:space="preserve"> </w:t>
      </w:r>
      <w:r w:rsidRPr="00340624">
        <w:rPr>
          <w:color w:val="000000"/>
        </w:rPr>
        <w:t>электропередач,</w:t>
      </w:r>
      <w:r>
        <w:rPr>
          <w:color w:val="000000"/>
        </w:rPr>
        <w:t xml:space="preserve"> </w:t>
      </w:r>
      <w:r w:rsidRPr="00340624">
        <w:rPr>
          <w:color w:val="000000"/>
        </w:rPr>
        <w:t>контактных</w:t>
      </w:r>
      <w:r>
        <w:rPr>
          <w:color w:val="000000"/>
        </w:rPr>
        <w:t xml:space="preserve"> </w:t>
      </w:r>
      <w:r w:rsidRPr="00340624">
        <w:rPr>
          <w:color w:val="000000"/>
        </w:rPr>
        <w:t>сетей</w:t>
      </w:r>
      <w:r>
        <w:rPr>
          <w:color w:val="000000"/>
        </w:rPr>
        <w:t xml:space="preserve"> </w:t>
      </w:r>
      <w:r w:rsidRPr="00340624">
        <w:rPr>
          <w:color w:val="000000"/>
        </w:rPr>
        <w:t>электротранспорта.</w:t>
      </w:r>
      <w:r>
        <w:rPr>
          <w:color w:val="000000"/>
        </w:rPr>
        <w:t xml:space="preserve"> </w:t>
      </w: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Вы</w:t>
      </w:r>
      <w:r>
        <w:rPr>
          <w:color w:val="000000"/>
        </w:rPr>
        <w:t xml:space="preserve"> </w:t>
      </w:r>
      <w:r w:rsidRPr="00340624">
        <w:rPr>
          <w:color w:val="000000"/>
        </w:rPr>
        <w:t>увидели</w:t>
      </w:r>
      <w:r>
        <w:rPr>
          <w:color w:val="000000"/>
        </w:rPr>
        <w:t xml:space="preserve"> </w:t>
      </w:r>
      <w:r w:rsidRPr="00340624">
        <w:rPr>
          <w:color w:val="000000"/>
        </w:rPr>
        <w:t>оборванные</w:t>
      </w:r>
      <w:r>
        <w:rPr>
          <w:color w:val="000000"/>
        </w:rPr>
        <w:t xml:space="preserve"> </w:t>
      </w:r>
      <w:r w:rsidRPr="00340624">
        <w:rPr>
          <w:color w:val="000000"/>
        </w:rPr>
        <w:t>провода,</w:t>
      </w:r>
      <w:r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>
        <w:rPr>
          <w:color w:val="000000"/>
        </w:rPr>
        <w:t xml:space="preserve"> </w:t>
      </w:r>
      <w:r w:rsidRPr="00340624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340624">
        <w:rPr>
          <w:color w:val="000000"/>
        </w:rPr>
        <w:t>населенного</w:t>
      </w:r>
      <w:r>
        <w:rPr>
          <w:color w:val="000000"/>
        </w:rPr>
        <w:t xml:space="preserve"> </w:t>
      </w:r>
      <w:r w:rsidRPr="00340624">
        <w:rPr>
          <w:color w:val="000000"/>
        </w:rPr>
        <w:t>пункта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месте</w:t>
      </w:r>
      <w:r>
        <w:rPr>
          <w:color w:val="000000"/>
        </w:rPr>
        <w:t xml:space="preserve"> </w:t>
      </w:r>
      <w:r w:rsidRPr="00340624">
        <w:rPr>
          <w:color w:val="000000"/>
        </w:rPr>
        <w:t>обрыва.</w:t>
      </w:r>
    </w:p>
    <w:p w:rsidR="00070B7A" w:rsidRDefault="00070B7A" w:rsidP="00070B7A">
      <w:pPr>
        <w:jc w:val="center"/>
        <w:rPr>
          <w:b/>
        </w:rPr>
      </w:pPr>
    </w:p>
    <w:p w:rsidR="00070B7A" w:rsidRPr="001E063E" w:rsidRDefault="00070B7A" w:rsidP="00070B7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063E">
        <w:rPr>
          <w:b/>
          <w:bCs/>
        </w:rPr>
        <w:t>Рекомендации населению при снегопаде</w:t>
      </w:r>
    </w:p>
    <w:p w:rsidR="00070B7A" w:rsidRPr="00730BC1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30BC1">
        <w:rPr>
          <w:bCs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070B7A" w:rsidRPr="00730BC1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30BC1">
        <w:rPr>
          <w:bCs/>
        </w:rPr>
        <w:t>Если обильные осадки застали Вас в личном транспорте на автодороге, перестройтесь в крайний правый ряд (на обочину) и, не прибегая к экстренному торможению, прекратите движение. Включите аварийные огни и переждите снегопад.</w:t>
      </w:r>
    </w:p>
    <w:p w:rsidR="00070B7A" w:rsidRPr="001E063E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E063E">
        <w:rPr>
          <w:bCs/>
        </w:rPr>
        <w:t xml:space="preserve">При сильном снегопаде и усилении ветра необходимо плотно закрыть окна в домах, держаться от них как можно дальше, а также не находиться вблизи деревьев и не парковать рядом с ними машины. По возможности, оставайтесь дома. </w:t>
      </w:r>
    </w:p>
    <w:p w:rsidR="00070B7A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E063E">
        <w:rPr>
          <w:bCs/>
        </w:rPr>
        <w:t>Если снегопад застал вас на улице, необходимо смотреть по сторонам при переходе проезжей части, не делать резких движений и быть предсказуемыми для водителей. Если несколько машин остановилось, пропуская вас, это не значит, что где-то за ними не едет на большой скорости еще один автомобиль. Старайтесь смотреть на машины при переходе улицы.</w:t>
      </w:r>
    </w:p>
    <w:p w:rsidR="005E6DD6" w:rsidRDefault="005E6DD6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lastRenderedPageBreak/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E93F10" w:rsidRPr="002F2DDF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E93F10" w:rsidRDefault="00E93F10" w:rsidP="00237BEC">
      <w:pPr>
        <w:jc w:val="both"/>
      </w:pPr>
    </w:p>
    <w:p w:rsidR="00F530A4" w:rsidRPr="00F94438" w:rsidRDefault="00F530A4" w:rsidP="00F530A4">
      <w:pPr>
        <w:ind w:firstLine="567"/>
        <w:jc w:val="center"/>
        <w:rPr>
          <w:b/>
        </w:rPr>
      </w:pPr>
      <w:r w:rsidRPr="00F94438">
        <w:rPr>
          <w:b/>
        </w:rPr>
        <w:t>Правила безопасности людей на льду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Чтобы избежать опасности, запомните:</w:t>
      </w:r>
    </w:p>
    <w:p w:rsidR="00F530A4" w:rsidRDefault="00F530A4" w:rsidP="00F530A4">
      <w:pPr>
        <w:ind w:firstLine="567"/>
        <w:jc w:val="both"/>
      </w:pPr>
      <w:r>
        <w:t>• Безопасным для человека считается лед толщиной не менее 7 см.</w:t>
      </w:r>
    </w:p>
    <w:p w:rsidR="00F530A4" w:rsidRDefault="00F530A4" w:rsidP="00F530A4">
      <w:pPr>
        <w:ind w:firstLine="567"/>
        <w:jc w:val="both"/>
      </w:pPr>
      <w:r>
        <w:t>• Безопасный лед имеет зеленоватый или синеватый оттенок.</w:t>
      </w:r>
    </w:p>
    <w:p w:rsidR="00F530A4" w:rsidRDefault="00F530A4" w:rsidP="00F530A4">
      <w:pPr>
        <w:ind w:firstLine="567"/>
        <w:jc w:val="both"/>
      </w:pPr>
      <w: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F530A4" w:rsidRDefault="00F530A4" w:rsidP="00F530A4">
      <w:pPr>
        <w:ind w:firstLine="567"/>
        <w:jc w:val="both"/>
      </w:pPr>
      <w:r>
        <w:lastRenderedPageBreak/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F530A4" w:rsidRDefault="00F530A4" w:rsidP="00F530A4">
      <w:pPr>
        <w:ind w:firstLine="567"/>
        <w:jc w:val="both"/>
      </w:pPr>
      <w:r>
        <w:t>• Крайне опасен лед под снегом и сугробами, а также у берега.</w:t>
      </w:r>
    </w:p>
    <w:p w:rsidR="00F530A4" w:rsidRDefault="00F530A4" w:rsidP="00F530A4">
      <w:pPr>
        <w:ind w:firstLine="567"/>
        <w:jc w:val="both"/>
      </w:pPr>
      <w:r>
        <w:t>• Пересекать водоемы на автотранспорте можно только по санкционированным ледовым переправам.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Если случилась беда:</w:t>
      </w:r>
    </w:p>
    <w:p w:rsidR="00F530A4" w:rsidRDefault="00F530A4" w:rsidP="00F530A4">
      <w:pPr>
        <w:ind w:firstLine="567"/>
        <w:jc w:val="both"/>
      </w:pPr>
      <w:r>
        <w:t>Что делать, если Вы провалились и оказались в холодной воде:</w:t>
      </w:r>
    </w:p>
    <w:p w:rsidR="00F530A4" w:rsidRDefault="00F530A4" w:rsidP="00F530A4">
      <w:pPr>
        <w:ind w:firstLine="567"/>
        <w:jc w:val="both"/>
      </w:pPr>
      <w:r>
        <w:t>• Не паникуйте, не делайте резких движений. Дышите как можно глубже и медленнее.</w:t>
      </w:r>
    </w:p>
    <w:p w:rsidR="00F530A4" w:rsidRDefault="00F530A4" w:rsidP="00F530A4">
      <w:pPr>
        <w:ind w:firstLine="567"/>
        <w:jc w:val="both"/>
      </w:pPr>
      <w:r>
        <w:t>• 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F530A4" w:rsidRDefault="00F530A4" w:rsidP="00F530A4">
      <w:pPr>
        <w:ind w:firstLine="567"/>
        <w:jc w:val="both"/>
      </w:pPr>
      <w:r>
        <w:t>• Попытайтесь осторожно налечь грудью на край льда и забросить одну, а потом и другую ноги на лед.</w:t>
      </w:r>
    </w:p>
    <w:p w:rsidR="00F530A4" w:rsidRDefault="00F530A4" w:rsidP="00F530A4">
      <w:pPr>
        <w:ind w:firstLine="567"/>
        <w:jc w:val="both"/>
      </w:pPr>
      <w: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F530A4" w:rsidRDefault="00F530A4" w:rsidP="00F530A4">
      <w:pPr>
        <w:ind w:firstLine="567"/>
        <w:jc w:val="both"/>
      </w:pPr>
      <w:r>
        <w:t>В любом случае при возникновении чрезвычайной ситуации необходимо срочно по телефону 112. Все звонки бесплатные.</w:t>
      </w:r>
    </w:p>
    <w:p w:rsidR="00070B7A" w:rsidRDefault="00070B7A" w:rsidP="00070B7A">
      <w:pPr>
        <w:ind w:firstLine="567"/>
        <w:jc w:val="both"/>
      </w:pPr>
    </w:p>
    <w:p w:rsidR="00070B7A" w:rsidRDefault="00070B7A" w:rsidP="00070B7A">
      <w:pPr>
        <w:pStyle w:val="af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Меры профилактики гриппа и ОРВИ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 xml:space="preserve">Грипп – это острое  респираторное заболевание, передается от человека человеку преимущественно воздушно-капельным путем, а также контактным путем, в </w:t>
      </w:r>
      <w:proofErr w:type="spellStart"/>
      <w:r>
        <w:t>т.ч</w:t>
      </w:r>
      <w:proofErr w:type="spellEnd"/>
      <w:r>
        <w:t>. через руки, которыми мы прикрываем нос и рот во время чихания и кашля.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Больной гриппом заразен за день до появления первых симптомов заболевания и до 7 дней с момента заболевания.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>Чтобы предупредить заражение гриппом и ОРВИ в период роста заболеваемости  необходимо: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избегать контакта с больными людьми, посещения многолюдных мест (театров, кино, супермаркетов, магазинов и общественного транспорта) и массовых мероприятий, где из-за большого скопления народа вирус очень быстро распространяется;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вести здоровый образ жизни, закаляться (делать утреннюю гимнастику и обтирание прохладной водой, заниматься физкультурой); избегать переохлаждения;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режим учебы (работы) и отдыха, не переутомляться, больше бывать на свежем воздухе, спать достаточное время и полноценно питаться;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 закрытых помещениях регулярно проводить влажную уборку, проветривание, обеспечивать оптимальный температурный режим;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меры личной профилактики (тщательно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кашлять или чихать в платок или в салфетку, после этого мыть руки с мылом обязательно.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Если Вы или член Вашей семьи заболели (повысилась температура тела, появились слабость, вялость, кашель, боль в горле, головная боль, боли в мышцах и суставах):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оставайтесь дома! Больного по возможности изолируйте в отдельной комнате,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посещайте дошкольные и образовательные учреждения, не выходите на работу! Не подвергайте других лиц риску заражения!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занимайтесь самолечением – это опасно! Обязательно вызовите врача на дом!</w:t>
      </w:r>
    </w:p>
    <w:p w:rsidR="00070B7A" w:rsidRDefault="00070B7A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070B7A" w:rsidRDefault="00070B7A" w:rsidP="00070B7A">
      <w:pPr>
        <w:jc w:val="center"/>
        <w:rPr>
          <w:rStyle w:val="af1"/>
        </w:rPr>
      </w:pPr>
      <w:r>
        <w:rPr>
          <w:rStyle w:val="af1"/>
        </w:rPr>
        <w:t>Правила поведения во время схода снега с крыш зданий</w:t>
      </w:r>
    </w:p>
    <w:p w:rsidR="00070B7A" w:rsidRDefault="00070B7A" w:rsidP="00F530A4">
      <w:pPr>
        <w:pStyle w:val="af"/>
        <w:spacing w:before="0" w:beforeAutospacing="0" w:after="0" w:afterAutospacing="0"/>
        <w:ind w:firstLine="708"/>
        <w:jc w:val="both"/>
      </w:pPr>
      <w:r>
        <w:t>Снегопады и потепление могут вызвать образование сосулек и сход снега с крыш зданий. 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при обнаружении сосулек, висящих на крыше вашего дома, необходимо обратиться в обслуживающую организацию. Работники коммунальных служб должны отреагировать на ваше сообщение;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при обнаружении оборванного снегом электропровода, свисающего с крыши, ни в коем случае не касайтесь его и держитесь на безопасном расстоянии не ближе 8 метров. Немедленно сообщите об обрыве в обслуживающую организацию или в единую дежурную диспетчерскую службу. До прибытия аварийной бригады не подпускайте к оборванному проводу прохожих, особенно детей.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lastRenderedPageBreak/>
        <w:t xml:space="preserve">- </w:t>
      </w:r>
      <w:proofErr w:type="gramStart"/>
      <w:r>
        <w:t>е</w:t>
      </w:r>
      <w:proofErr w:type="gramEnd"/>
      <w:r>
        <w:t>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 </w:t>
      </w:r>
      <w:proofErr w:type="gramStart"/>
      <w:r>
        <w:t>т</w:t>
      </w:r>
      <w:proofErr w:type="gramEnd"/>
      <w:r>
        <w:t>акже не следует оставлять автомобили вблизи зданий и сооружений, на карнизах которых образовались сосульки и нависание снега. 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 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 - если из-за падения с крыши сосульки или снега пострадал человек, необходимо незамедлительно вызвать скорую помощь.</w:t>
      </w:r>
    </w:p>
    <w:p w:rsidR="00070B7A" w:rsidRDefault="00070B7A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Гражданам в этот период рекомендуется употреблять как можно больше воды, но предпочтение отдавать минеральной щелочной воде или </w:t>
      </w:r>
      <w:proofErr w:type="gramStart"/>
      <w:r>
        <w:t>кисло-молочной</w:t>
      </w:r>
      <w:proofErr w:type="gramEnd"/>
      <w:r>
        <w:t xml:space="preserve"> продукции. Также 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proofErr w:type="gramStart"/>
      <w:r>
        <w:t xml:space="preserve"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</w:t>
      </w:r>
      <w:proofErr w:type="spellStart"/>
      <w:r>
        <w:t>Росприроднадзора</w:t>
      </w:r>
      <w:proofErr w:type="spellEnd"/>
      <w:r>
        <w:t xml:space="preserve"> по Челябинской области (454092, город Челябинск, ул. </w:t>
      </w:r>
      <w:proofErr w:type="spellStart"/>
      <w:r>
        <w:t>Елькина</w:t>
      </w:r>
      <w:proofErr w:type="spellEnd"/>
      <w:r>
        <w:t xml:space="preserve">, д. 75 (телефон 8-351-237-81-83, факс 8-351-237-49-98), Управление </w:t>
      </w:r>
      <w:proofErr w:type="spellStart"/>
      <w:r>
        <w:t>Роспотребнадзора</w:t>
      </w:r>
      <w:proofErr w:type="spellEnd"/>
      <w:r>
        <w:t xml:space="preserve"> по Челябинской области (454092, Челябинск, ул. </w:t>
      </w:r>
      <w:proofErr w:type="spellStart"/>
      <w:r>
        <w:t>Елькина</w:t>
      </w:r>
      <w:proofErr w:type="spellEnd"/>
      <w:r>
        <w:t>, 73, телефон/факс (351) 263-64-90) для принятия предусмотренных законодательством мер.</w:t>
      </w:r>
      <w:proofErr w:type="gramEnd"/>
    </w:p>
    <w:p w:rsidR="00682F82" w:rsidRDefault="00682F82" w:rsidP="00237BEC">
      <w:pPr>
        <w:pStyle w:val="af"/>
        <w:spacing w:before="0" w:beforeAutospacing="0" w:after="0" w:afterAutospacing="0"/>
        <w:ind w:firstLine="708"/>
        <w:jc w:val="both"/>
      </w:pPr>
    </w:p>
    <w:p w:rsidR="00933AD6" w:rsidRDefault="00933AD6" w:rsidP="008B55F5">
      <w:pPr>
        <w:jc w:val="center"/>
        <w:rPr>
          <w:b/>
          <w:bCs/>
        </w:rPr>
      </w:pPr>
      <w:proofErr w:type="spellStart"/>
      <w:r w:rsidRPr="00933AD6">
        <w:rPr>
          <w:b/>
          <w:bCs/>
          <w:lang w:val="de-DE"/>
        </w:rPr>
        <w:t>Африканская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чума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свиней</w:t>
      </w:r>
      <w:proofErr w:type="spellEnd"/>
      <w:r w:rsidRPr="00933AD6">
        <w:rPr>
          <w:b/>
          <w:bCs/>
          <w:lang w:val="de-DE"/>
        </w:rPr>
        <w:t xml:space="preserve">: </w:t>
      </w:r>
      <w:r>
        <w:rPr>
          <w:b/>
          <w:bCs/>
        </w:rPr>
        <w:t>рекомендации</w:t>
      </w:r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населению</w:t>
      </w:r>
      <w:proofErr w:type="spellEnd"/>
    </w:p>
    <w:p w:rsidR="001F4BD7" w:rsidRPr="00933AD6" w:rsidRDefault="001F4BD7" w:rsidP="008B55F5">
      <w:pPr>
        <w:ind w:firstLine="708"/>
        <w:jc w:val="both"/>
      </w:pPr>
      <w:proofErr w:type="spellStart"/>
      <w:r w:rsidRPr="00E8640E">
        <w:t>Справочно</w:t>
      </w:r>
      <w:proofErr w:type="spellEnd"/>
      <w:r w:rsidRPr="00933AD6">
        <w:rPr>
          <w:u w:val="single"/>
        </w:rPr>
        <w:t>:</w:t>
      </w:r>
      <w:r w:rsidRPr="00933AD6">
        <w:t xml:space="preserve"> Африканская чума свиней (АЧС) </w:t>
      </w:r>
      <w:r w:rsidR="00E8640E">
        <w:t xml:space="preserve">– </w:t>
      </w:r>
      <w:r w:rsidRPr="00933AD6">
        <w:t>опасная болезнь домашних и диких свиней, при которой летальный исход в первичных очагах составляет 100 %. Самая большая опасность этого заболевания состоит в следующем:</w:t>
      </w:r>
    </w:p>
    <w:p w:rsidR="001F4BD7" w:rsidRPr="00933AD6" w:rsidRDefault="001F4BD7" w:rsidP="008B55F5">
      <w:pPr>
        <w:jc w:val="both"/>
      </w:pPr>
      <w:r w:rsidRPr="00933AD6">
        <w:t>- отсутствие вакцин и медикаментов, предохраняющей от этой болезни,</w:t>
      </w:r>
    </w:p>
    <w:p w:rsidR="001F4BD7" w:rsidRPr="001F4BD7" w:rsidRDefault="001F4BD7" w:rsidP="008B55F5">
      <w:pPr>
        <w:jc w:val="both"/>
      </w:pPr>
      <w:r w:rsidRPr="00933AD6">
        <w:t xml:space="preserve">- все </w:t>
      </w:r>
      <w:proofErr w:type="spellStart"/>
      <w:r w:rsidRPr="00933AD6">
        <w:t>свинопоголовье</w:t>
      </w:r>
      <w:proofErr w:type="spellEnd"/>
      <w:r w:rsidRPr="00933AD6">
        <w:t xml:space="preserve"> хозяйств, куда проникает вирус, погибает.</w:t>
      </w:r>
    </w:p>
    <w:p w:rsidR="001F4BD7" w:rsidRPr="001F4BD7" w:rsidRDefault="001F4BD7" w:rsidP="008B55F5">
      <w:pPr>
        <w:jc w:val="both"/>
        <w:rPr>
          <w:b/>
          <w:bCs/>
        </w:rPr>
      </w:pPr>
      <w:r w:rsidRPr="001F4BD7">
        <w:rPr>
          <w:b/>
          <w:bCs/>
        </w:rPr>
        <w:t>На людей вирус не распространяется.</w:t>
      </w:r>
    </w:p>
    <w:p w:rsidR="001F4BD7" w:rsidRDefault="001F4BD7" w:rsidP="008B55F5">
      <w:pPr>
        <w:ind w:firstLine="708"/>
        <w:jc w:val="both"/>
      </w:pPr>
      <w:r w:rsidRPr="00933AD6">
        <w:t>Заболевание характеризуется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F4BD7" w:rsidRPr="001F4BD7" w:rsidRDefault="001F4BD7" w:rsidP="008B55F5">
      <w:pPr>
        <w:jc w:val="both"/>
        <w:rPr>
          <w:u w:val="single"/>
        </w:rPr>
      </w:pPr>
      <w:r w:rsidRPr="001F4BD7">
        <w:rPr>
          <w:u w:val="single"/>
        </w:rPr>
        <w:t>Рекомендации:</w:t>
      </w:r>
    </w:p>
    <w:p w:rsidR="00933AD6" w:rsidRPr="00933AD6" w:rsidRDefault="00933AD6" w:rsidP="008B55F5">
      <w:pPr>
        <w:jc w:val="both"/>
      </w:pPr>
      <w:r w:rsidRPr="00933AD6">
        <w:t>- выполнять требования Инструкции о мероприятиях по предупреждению и ликвидации африканской чумы свиней (</w:t>
      </w:r>
      <w:proofErr w:type="gramStart"/>
      <w:r w:rsidRPr="00933AD6">
        <w:t>Утверждена</w:t>
      </w:r>
      <w:proofErr w:type="gramEnd"/>
      <w:r w:rsidRPr="00933AD6">
        <w:t xml:space="preserve"> Главным управлением ветеринарии Министерства сельского хозяйства СССР 21 ноября 1980 г.);</w:t>
      </w:r>
    </w:p>
    <w:p w:rsidR="00933AD6" w:rsidRPr="00933AD6" w:rsidRDefault="00933AD6" w:rsidP="008B55F5">
      <w:pPr>
        <w:jc w:val="both"/>
      </w:pPr>
      <w:r w:rsidRPr="00933AD6">
        <w:t>- на свиноводческих фермах соблюдать режим работы предприятия «закрытого типа» содержать:</w:t>
      </w:r>
    </w:p>
    <w:p w:rsidR="00933AD6" w:rsidRPr="00933AD6" w:rsidRDefault="00933AD6" w:rsidP="008B55F5">
      <w:pPr>
        <w:jc w:val="both"/>
      </w:pPr>
      <w:r w:rsidRPr="00933AD6">
        <w:t xml:space="preserve">- имеющихся в личных подсобных хозяйствах свиней в подворьях в огороженных местах, </w:t>
      </w:r>
      <w:proofErr w:type="spellStart"/>
      <w:r w:rsidRPr="00933AD6">
        <w:t>безвыгульно</w:t>
      </w:r>
      <w:proofErr w:type="spellEnd"/>
      <w:r w:rsidRPr="00933AD6">
        <w:t>;</w:t>
      </w:r>
    </w:p>
    <w:p w:rsidR="00933AD6" w:rsidRDefault="00933AD6" w:rsidP="008B55F5">
      <w:pPr>
        <w:jc w:val="both"/>
      </w:pPr>
      <w:r w:rsidRPr="00933AD6">
        <w:t>- использовать отдельную спецодежду и инвентарь по уходу за животными и проводить их дезинфекцию после проведенных работ.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Не допускать:</w:t>
      </w:r>
    </w:p>
    <w:p w:rsidR="00933AD6" w:rsidRPr="00933AD6" w:rsidRDefault="00933AD6" w:rsidP="008B55F5">
      <w:pPr>
        <w:jc w:val="both"/>
      </w:pPr>
      <w:r w:rsidRPr="00933AD6">
        <w:t>- свободного выгула свиней;</w:t>
      </w:r>
    </w:p>
    <w:p w:rsidR="00933AD6" w:rsidRPr="00933AD6" w:rsidRDefault="00933AD6" w:rsidP="008B55F5">
      <w:pPr>
        <w:jc w:val="both"/>
      </w:pPr>
      <w:r w:rsidRPr="00933AD6">
        <w:t>- контакта свиней с другими животными и посторонними лицами;</w:t>
      </w:r>
    </w:p>
    <w:p w:rsidR="00933AD6" w:rsidRPr="00933AD6" w:rsidRDefault="00933AD6" w:rsidP="008B55F5">
      <w:pPr>
        <w:jc w:val="both"/>
      </w:pPr>
      <w:r w:rsidRPr="00933AD6">
        <w:t>- использование в кормлении свиней продуктов убоя и переработки домашних и диких свиней;</w:t>
      </w:r>
    </w:p>
    <w:p w:rsidR="00933AD6" w:rsidRPr="00933AD6" w:rsidRDefault="00933AD6" w:rsidP="008B55F5">
      <w:pPr>
        <w:jc w:val="both"/>
      </w:pPr>
      <w:r w:rsidRPr="00933AD6">
        <w:t>-приобретение, ввоз и вывоз свиней за пределы своего хозя</w:t>
      </w:r>
      <w:r>
        <w:t>йства без ветеринарного осмотра.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Постоянно выполнять:</w:t>
      </w:r>
    </w:p>
    <w:p w:rsidR="00933AD6" w:rsidRPr="00933AD6" w:rsidRDefault="00933AD6" w:rsidP="008B55F5">
      <w:pPr>
        <w:jc w:val="both"/>
      </w:pPr>
      <w:r w:rsidRPr="00933AD6">
        <w:lastRenderedPageBreak/>
        <w:t>-</w:t>
      </w:r>
      <w:r w:rsidR="00E8640E">
        <w:t xml:space="preserve"> </w:t>
      </w:r>
      <w:r w:rsidRPr="00933AD6">
        <w:t>в случае появления заболевания свиней или внезапной их гибели НЕМЕДЛЕННО сообщить об этом в администрацию сельского поселения;</w:t>
      </w:r>
    </w:p>
    <w:p w:rsidR="00933AD6" w:rsidRPr="00933AD6" w:rsidRDefault="00933AD6" w:rsidP="008B55F5">
      <w:pPr>
        <w:jc w:val="both"/>
      </w:pPr>
      <w:r w:rsidRPr="00933AD6">
        <w:t>- не выбрасывать трупы животных, отходы от их содержания и переработки на свалки, обочины и другие места;</w:t>
      </w:r>
    </w:p>
    <w:p w:rsidR="00933AD6" w:rsidRPr="00933AD6" w:rsidRDefault="00933AD6" w:rsidP="008B55F5">
      <w:pPr>
        <w:jc w:val="both"/>
      </w:pPr>
      <w:r w:rsidRPr="00933AD6">
        <w:t>- проводить утилизацию в местах, определенных администрацией сельского поселения;</w:t>
      </w:r>
    </w:p>
    <w:p w:rsidR="00933AD6" w:rsidRDefault="00933AD6" w:rsidP="008B55F5">
      <w:pPr>
        <w:jc w:val="both"/>
      </w:pPr>
      <w:r w:rsidRPr="00933AD6">
        <w:t>- не завозить свиней без разрешения государственной ветеринарной службы.</w:t>
      </w: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proofErr w:type="gramStart"/>
            <w:r w:rsidRPr="00CE3F0D">
              <w:t>п</w:t>
            </w:r>
            <w:proofErr w:type="gramEnd"/>
            <w:r w:rsidRPr="00CE3F0D">
              <w:t>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proofErr w:type="spellStart"/>
            <w:r w:rsidRPr="00CE3F0D">
              <w:t>Оправдываемость</w:t>
            </w:r>
            <w:proofErr w:type="spellEnd"/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2E34F4" w:rsidRPr="00CE3F0D" w:rsidRDefault="00AE5EC0" w:rsidP="002E34F4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</w:t>
            </w:r>
            <w:r w:rsidR="002E34F4">
              <w:t>(</w:t>
            </w:r>
            <w:r w:rsidR="00ED1EC8">
              <w:t>не прогнозировались</w:t>
            </w:r>
            <w:r w:rsidR="002E34F4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940AF6" w:rsidRDefault="002645C0" w:rsidP="00CE1B90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proofErr w:type="spellStart"/>
            <w:r w:rsidRPr="00CE3F0D">
              <w:t>нефте</w:t>
            </w:r>
            <w:proofErr w:type="spellEnd"/>
            <w:r w:rsidRPr="00CE3F0D">
              <w:t>,-</w:t>
            </w:r>
            <w:r w:rsidR="00671BD3">
              <w:t xml:space="preserve"> </w:t>
            </w:r>
            <w:r w:rsidRPr="00CE3F0D">
              <w:t>газ</w:t>
            </w:r>
            <w:proofErr w:type="gramStart"/>
            <w:r w:rsidRPr="00CE3F0D">
              <w:t>о-</w:t>
            </w:r>
            <w:proofErr w:type="gramEnd"/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</w:t>
      </w:r>
      <w:proofErr w:type="gramStart"/>
      <w:r w:rsidRPr="00CE3F0D">
        <w:t>дств</w:t>
      </w:r>
      <w:r w:rsidR="00671BD3">
        <w:t xml:space="preserve"> </w:t>
      </w:r>
      <w:r w:rsidRPr="00CE3F0D">
        <w:t>дл</w:t>
      </w:r>
      <w:proofErr w:type="gramEnd"/>
      <w:r w:rsidRPr="00CE3F0D">
        <w:t>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874526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874526" w:rsidP="00237BEC">
      <w:pPr>
        <w:tabs>
          <w:tab w:val="center" w:pos="5245"/>
          <w:tab w:val="right" w:pos="10065"/>
        </w:tabs>
      </w:pPr>
      <w:r>
        <w:t>подполковник</w:t>
      </w:r>
      <w:r w:rsidR="00671BD3">
        <w:t xml:space="preserve"> </w:t>
      </w:r>
      <w:proofErr w:type="spellStart"/>
      <w:r w:rsidR="00B6060A" w:rsidRPr="00CE3F0D">
        <w:t>вн</w:t>
      </w:r>
      <w:proofErr w:type="spellEnd"/>
      <w:r w:rsidR="00B6060A" w:rsidRPr="00CE3F0D">
        <w:t>.</w:t>
      </w:r>
      <w:r w:rsidR="00671BD3">
        <w:t xml:space="preserve"> </w:t>
      </w:r>
      <w:r w:rsidR="00B6060A" w:rsidRPr="00CE3F0D">
        <w:t>службы</w:t>
      </w:r>
      <w:r w:rsidR="00B6060A" w:rsidRPr="00CE3F0D">
        <w:tab/>
      </w:r>
      <w:proofErr w:type="gramStart"/>
      <w:r w:rsidR="00B6060A" w:rsidRPr="00CE3F0D">
        <w:t>п</w:t>
      </w:r>
      <w:proofErr w:type="gramEnd"/>
      <w:r w:rsidR="00B6060A" w:rsidRPr="00CE3F0D">
        <w:t>/п</w:t>
      </w:r>
      <w:r w:rsidR="00B6060A" w:rsidRPr="00CE3F0D">
        <w:tab/>
      </w:r>
      <w:r>
        <w:t>А. В. Волобуев</w:t>
      </w:r>
    </w:p>
    <w:p w:rsidR="00AE5EC0" w:rsidRDefault="00AE5EC0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46ECC" w:rsidRDefault="00446ECC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95CD4" w:rsidRDefault="00A95CD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DF580D" w:rsidRDefault="00890176" w:rsidP="00072450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6310A4">
        <w:rPr>
          <w:lang w:val="ru-RU"/>
        </w:rPr>
        <w:t>Гарбузов А.С.</w:t>
      </w:r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D8699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61" w:rsidRDefault="00916E61" w:rsidP="009C3F37">
      <w:r>
        <w:separator/>
      </w:r>
    </w:p>
  </w:endnote>
  <w:endnote w:type="continuationSeparator" w:id="0">
    <w:p w:rsidR="00916E61" w:rsidRDefault="00916E61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61" w:rsidRDefault="00916E61" w:rsidP="009C3F37">
      <w:r>
        <w:separator/>
      </w:r>
    </w:p>
  </w:footnote>
  <w:footnote w:type="continuationSeparator" w:id="0">
    <w:p w:rsidR="00916E61" w:rsidRDefault="00916E61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EF595E"/>
    <w:multiLevelType w:val="multilevel"/>
    <w:tmpl w:val="6BBA397A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04D0"/>
    <w:rsid w:val="00001133"/>
    <w:rsid w:val="000015C7"/>
    <w:rsid w:val="000015EA"/>
    <w:rsid w:val="00001753"/>
    <w:rsid w:val="00001A83"/>
    <w:rsid w:val="00001FB3"/>
    <w:rsid w:val="00002008"/>
    <w:rsid w:val="0000210D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13A"/>
    <w:rsid w:val="00010309"/>
    <w:rsid w:val="000104FE"/>
    <w:rsid w:val="0001078D"/>
    <w:rsid w:val="00010CA2"/>
    <w:rsid w:val="00010EDF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1F"/>
    <w:rsid w:val="00012CA2"/>
    <w:rsid w:val="00012EFC"/>
    <w:rsid w:val="00012EFD"/>
    <w:rsid w:val="000130E1"/>
    <w:rsid w:val="00013178"/>
    <w:rsid w:val="0001337F"/>
    <w:rsid w:val="000136D0"/>
    <w:rsid w:val="000137AD"/>
    <w:rsid w:val="000138BD"/>
    <w:rsid w:val="0001393F"/>
    <w:rsid w:val="00013B2C"/>
    <w:rsid w:val="00014004"/>
    <w:rsid w:val="000141EB"/>
    <w:rsid w:val="000142A3"/>
    <w:rsid w:val="00014A5A"/>
    <w:rsid w:val="00015607"/>
    <w:rsid w:val="00015F92"/>
    <w:rsid w:val="00016479"/>
    <w:rsid w:val="00016754"/>
    <w:rsid w:val="00016AD2"/>
    <w:rsid w:val="000176FA"/>
    <w:rsid w:val="00017EDB"/>
    <w:rsid w:val="00017EFF"/>
    <w:rsid w:val="00020434"/>
    <w:rsid w:val="0002109F"/>
    <w:rsid w:val="000219A0"/>
    <w:rsid w:val="00021A51"/>
    <w:rsid w:val="00021C72"/>
    <w:rsid w:val="0002229B"/>
    <w:rsid w:val="00022916"/>
    <w:rsid w:val="00022B20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461"/>
    <w:rsid w:val="00024B8C"/>
    <w:rsid w:val="00024F3B"/>
    <w:rsid w:val="00025006"/>
    <w:rsid w:val="0002518B"/>
    <w:rsid w:val="0002518E"/>
    <w:rsid w:val="0002532B"/>
    <w:rsid w:val="0002586D"/>
    <w:rsid w:val="00025997"/>
    <w:rsid w:val="000262AD"/>
    <w:rsid w:val="00026417"/>
    <w:rsid w:val="00026493"/>
    <w:rsid w:val="000265CB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4A"/>
    <w:rsid w:val="00032FA7"/>
    <w:rsid w:val="000335FB"/>
    <w:rsid w:val="000337E7"/>
    <w:rsid w:val="000338EF"/>
    <w:rsid w:val="00033D1F"/>
    <w:rsid w:val="00034247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6CD8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9F4"/>
    <w:rsid w:val="00041A83"/>
    <w:rsid w:val="00041B89"/>
    <w:rsid w:val="0004204E"/>
    <w:rsid w:val="000423E2"/>
    <w:rsid w:val="0004259A"/>
    <w:rsid w:val="0004265A"/>
    <w:rsid w:val="000429B1"/>
    <w:rsid w:val="00042A1A"/>
    <w:rsid w:val="00043125"/>
    <w:rsid w:val="0004362A"/>
    <w:rsid w:val="00043695"/>
    <w:rsid w:val="000439B9"/>
    <w:rsid w:val="00043DEE"/>
    <w:rsid w:val="00043E5E"/>
    <w:rsid w:val="00043F3C"/>
    <w:rsid w:val="00043FF1"/>
    <w:rsid w:val="00044069"/>
    <w:rsid w:val="00044074"/>
    <w:rsid w:val="000447B9"/>
    <w:rsid w:val="000447E5"/>
    <w:rsid w:val="000448B3"/>
    <w:rsid w:val="000449D6"/>
    <w:rsid w:val="00044C38"/>
    <w:rsid w:val="00044D7D"/>
    <w:rsid w:val="00044DA2"/>
    <w:rsid w:val="00044E68"/>
    <w:rsid w:val="00044E69"/>
    <w:rsid w:val="000457AF"/>
    <w:rsid w:val="00045965"/>
    <w:rsid w:val="000459D6"/>
    <w:rsid w:val="00045A13"/>
    <w:rsid w:val="00045B8D"/>
    <w:rsid w:val="00045CC8"/>
    <w:rsid w:val="000461A9"/>
    <w:rsid w:val="000461BF"/>
    <w:rsid w:val="000469DC"/>
    <w:rsid w:val="00046C8A"/>
    <w:rsid w:val="00046CD7"/>
    <w:rsid w:val="0004714E"/>
    <w:rsid w:val="00047448"/>
    <w:rsid w:val="000476A8"/>
    <w:rsid w:val="000479D7"/>
    <w:rsid w:val="00047F38"/>
    <w:rsid w:val="000500A8"/>
    <w:rsid w:val="000500D4"/>
    <w:rsid w:val="00050140"/>
    <w:rsid w:val="000502A4"/>
    <w:rsid w:val="00050315"/>
    <w:rsid w:val="000507CB"/>
    <w:rsid w:val="00050F55"/>
    <w:rsid w:val="000512A8"/>
    <w:rsid w:val="000519CB"/>
    <w:rsid w:val="00051A60"/>
    <w:rsid w:val="00051C96"/>
    <w:rsid w:val="0005261E"/>
    <w:rsid w:val="0005283F"/>
    <w:rsid w:val="00052BBE"/>
    <w:rsid w:val="00053252"/>
    <w:rsid w:val="00053280"/>
    <w:rsid w:val="00053332"/>
    <w:rsid w:val="0005353B"/>
    <w:rsid w:val="00053799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97"/>
    <w:rsid w:val="000550FA"/>
    <w:rsid w:val="000551E9"/>
    <w:rsid w:val="00055AA3"/>
    <w:rsid w:val="00055B0C"/>
    <w:rsid w:val="00055BF4"/>
    <w:rsid w:val="00055EA8"/>
    <w:rsid w:val="00055FAF"/>
    <w:rsid w:val="000560CB"/>
    <w:rsid w:val="000562BF"/>
    <w:rsid w:val="00056508"/>
    <w:rsid w:val="0005657F"/>
    <w:rsid w:val="0005661C"/>
    <w:rsid w:val="00056787"/>
    <w:rsid w:val="0005687F"/>
    <w:rsid w:val="00057003"/>
    <w:rsid w:val="00057476"/>
    <w:rsid w:val="0005772D"/>
    <w:rsid w:val="00057870"/>
    <w:rsid w:val="00057D1A"/>
    <w:rsid w:val="000600A6"/>
    <w:rsid w:val="00060276"/>
    <w:rsid w:val="000605F5"/>
    <w:rsid w:val="000608A7"/>
    <w:rsid w:val="0006092A"/>
    <w:rsid w:val="000609D1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29"/>
    <w:rsid w:val="00064268"/>
    <w:rsid w:val="000651B3"/>
    <w:rsid w:val="000651D3"/>
    <w:rsid w:val="00065AF4"/>
    <w:rsid w:val="00065BF9"/>
    <w:rsid w:val="00065D14"/>
    <w:rsid w:val="00065F90"/>
    <w:rsid w:val="0006627F"/>
    <w:rsid w:val="00066B01"/>
    <w:rsid w:val="00066D6A"/>
    <w:rsid w:val="00067331"/>
    <w:rsid w:val="00067BD5"/>
    <w:rsid w:val="00070324"/>
    <w:rsid w:val="0007035B"/>
    <w:rsid w:val="000706B5"/>
    <w:rsid w:val="00070AAD"/>
    <w:rsid w:val="00070B7A"/>
    <w:rsid w:val="00070D12"/>
    <w:rsid w:val="0007135D"/>
    <w:rsid w:val="0007142F"/>
    <w:rsid w:val="00071A7D"/>
    <w:rsid w:val="00071D4B"/>
    <w:rsid w:val="00072053"/>
    <w:rsid w:val="000720AB"/>
    <w:rsid w:val="00072450"/>
    <w:rsid w:val="000726A4"/>
    <w:rsid w:val="00072745"/>
    <w:rsid w:val="000732FA"/>
    <w:rsid w:val="00073326"/>
    <w:rsid w:val="00073AA6"/>
    <w:rsid w:val="00073B2A"/>
    <w:rsid w:val="00074009"/>
    <w:rsid w:val="000740A2"/>
    <w:rsid w:val="00074100"/>
    <w:rsid w:val="0007410D"/>
    <w:rsid w:val="000742F9"/>
    <w:rsid w:val="000745E4"/>
    <w:rsid w:val="00074D22"/>
    <w:rsid w:val="00074D45"/>
    <w:rsid w:val="00074D51"/>
    <w:rsid w:val="00074FF0"/>
    <w:rsid w:val="000750B1"/>
    <w:rsid w:val="0007525B"/>
    <w:rsid w:val="00075333"/>
    <w:rsid w:val="00075C1C"/>
    <w:rsid w:val="00075E4A"/>
    <w:rsid w:val="00076015"/>
    <w:rsid w:val="000765CE"/>
    <w:rsid w:val="00076DA4"/>
    <w:rsid w:val="00076FDC"/>
    <w:rsid w:val="0007741C"/>
    <w:rsid w:val="00077443"/>
    <w:rsid w:val="000775D6"/>
    <w:rsid w:val="00077A17"/>
    <w:rsid w:val="00080203"/>
    <w:rsid w:val="0008048A"/>
    <w:rsid w:val="000805E6"/>
    <w:rsid w:val="000807BD"/>
    <w:rsid w:val="00080F59"/>
    <w:rsid w:val="00081463"/>
    <w:rsid w:val="0008199A"/>
    <w:rsid w:val="000819F3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DC4"/>
    <w:rsid w:val="00083E7B"/>
    <w:rsid w:val="00084465"/>
    <w:rsid w:val="000848EF"/>
    <w:rsid w:val="00084AAA"/>
    <w:rsid w:val="00084BA8"/>
    <w:rsid w:val="00084C81"/>
    <w:rsid w:val="00084E08"/>
    <w:rsid w:val="00084FFE"/>
    <w:rsid w:val="00085AAB"/>
    <w:rsid w:val="00085FB0"/>
    <w:rsid w:val="0008636B"/>
    <w:rsid w:val="00086674"/>
    <w:rsid w:val="00086A69"/>
    <w:rsid w:val="00086ABB"/>
    <w:rsid w:val="00086C56"/>
    <w:rsid w:val="00087044"/>
    <w:rsid w:val="0008759C"/>
    <w:rsid w:val="000876DB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59E"/>
    <w:rsid w:val="00092A3D"/>
    <w:rsid w:val="00093861"/>
    <w:rsid w:val="00094377"/>
    <w:rsid w:val="0009449E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D59"/>
    <w:rsid w:val="00096E4A"/>
    <w:rsid w:val="00096FFC"/>
    <w:rsid w:val="0009721D"/>
    <w:rsid w:val="000973E0"/>
    <w:rsid w:val="00097C80"/>
    <w:rsid w:val="000A00DF"/>
    <w:rsid w:val="000A026E"/>
    <w:rsid w:val="000A03F2"/>
    <w:rsid w:val="000A0430"/>
    <w:rsid w:val="000A0649"/>
    <w:rsid w:val="000A095A"/>
    <w:rsid w:val="000A0A11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BE7"/>
    <w:rsid w:val="000A7C34"/>
    <w:rsid w:val="000A7FD8"/>
    <w:rsid w:val="000B00C8"/>
    <w:rsid w:val="000B014A"/>
    <w:rsid w:val="000B0C76"/>
    <w:rsid w:val="000B1082"/>
    <w:rsid w:val="000B1289"/>
    <w:rsid w:val="000B1565"/>
    <w:rsid w:val="000B1821"/>
    <w:rsid w:val="000B18FC"/>
    <w:rsid w:val="000B1A53"/>
    <w:rsid w:val="000B247F"/>
    <w:rsid w:val="000B2516"/>
    <w:rsid w:val="000B26F9"/>
    <w:rsid w:val="000B2842"/>
    <w:rsid w:val="000B2A26"/>
    <w:rsid w:val="000B2AEB"/>
    <w:rsid w:val="000B2D20"/>
    <w:rsid w:val="000B2E06"/>
    <w:rsid w:val="000B30D3"/>
    <w:rsid w:val="000B3438"/>
    <w:rsid w:val="000B360B"/>
    <w:rsid w:val="000B41F8"/>
    <w:rsid w:val="000B428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B7E76"/>
    <w:rsid w:val="000C04EF"/>
    <w:rsid w:val="000C061C"/>
    <w:rsid w:val="000C0EED"/>
    <w:rsid w:val="000C1401"/>
    <w:rsid w:val="000C1844"/>
    <w:rsid w:val="000C19EF"/>
    <w:rsid w:val="000C1AC4"/>
    <w:rsid w:val="000C1B7C"/>
    <w:rsid w:val="000C1B8A"/>
    <w:rsid w:val="000C1F30"/>
    <w:rsid w:val="000C20D5"/>
    <w:rsid w:val="000C22A5"/>
    <w:rsid w:val="000C2756"/>
    <w:rsid w:val="000C278C"/>
    <w:rsid w:val="000C29DC"/>
    <w:rsid w:val="000C2B86"/>
    <w:rsid w:val="000C318F"/>
    <w:rsid w:val="000C31C4"/>
    <w:rsid w:val="000C3DE8"/>
    <w:rsid w:val="000C3E65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0B"/>
    <w:rsid w:val="000C615D"/>
    <w:rsid w:val="000C63BC"/>
    <w:rsid w:val="000C6465"/>
    <w:rsid w:val="000C6E2C"/>
    <w:rsid w:val="000C7142"/>
    <w:rsid w:val="000C747B"/>
    <w:rsid w:val="000C7CA4"/>
    <w:rsid w:val="000D0070"/>
    <w:rsid w:val="000D0112"/>
    <w:rsid w:val="000D02E6"/>
    <w:rsid w:val="000D0612"/>
    <w:rsid w:val="000D0724"/>
    <w:rsid w:val="000D0ABE"/>
    <w:rsid w:val="000D0E78"/>
    <w:rsid w:val="000D0E83"/>
    <w:rsid w:val="000D0F53"/>
    <w:rsid w:val="000D13F4"/>
    <w:rsid w:val="000D1C0C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02"/>
    <w:rsid w:val="000D63A7"/>
    <w:rsid w:val="000D6C9D"/>
    <w:rsid w:val="000D72F1"/>
    <w:rsid w:val="000D7CA7"/>
    <w:rsid w:val="000D7CB9"/>
    <w:rsid w:val="000D7E66"/>
    <w:rsid w:val="000E007A"/>
    <w:rsid w:val="000E01CA"/>
    <w:rsid w:val="000E0890"/>
    <w:rsid w:val="000E0C78"/>
    <w:rsid w:val="000E2609"/>
    <w:rsid w:val="000E273C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5DED"/>
    <w:rsid w:val="000E6249"/>
    <w:rsid w:val="000E6566"/>
    <w:rsid w:val="000E6DB0"/>
    <w:rsid w:val="000E6FB3"/>
    <w:rsid w:val="000E721F"/>
    <w:rsid w:val="000E75C6"/>
    <w:rsid w:val="000E788B"/>
    <w:rsid w:val="000E7DF5"/>
    <w:rsid w:val="000F0554"/>
    <w:rsid w:val="000F05EC"/>
    <w:rsid w:val="000F0D15"/>
    <w:rsid w:val="000F0DB1"/>
    <w:rsid w:val="000F1416"/>
    <w:rsid w:val="000F152E"/>
    <w:rsid w:val="000F200E"/>
    <w:rsid w:val="000F22C8"/>
    <w:rsid w:val="000F24A0"/>
    <w:rsid w:val="000F2ACD"/>
    <w:rsid w:val="000F2AFE"/>
    <w:rsid w:val="000F2E38"/>
    <w:rsid w:val="000F2E89"/>
    <w:rsid w:val="000F31C1"/>
    <w:rsid w:val="000F386B"/>
    <w:rsid w:val="000F38A5"/>
    <w:rsid w:val="000F39D2"/>
    <w:rsid w:val="000F39DB"/>
    <w:rsid w:val="000F3B6F"/>
    <w:rsid w:val="000F4071"/>
    <w:rsid w:val="000F421F"/>
    <w:rsid w:val="000F481F"/>
    <w:rsid w:val="000F4961"/>
    <w:rsid w:val="000F4BAD"/>
    <w:rsid w:val="000F53D9"/>
    <w:rsid w:val="000F57DD"/>
    <w:rsid w:val="000F580A"/>
    <w:rsid w:val="000F58AE"/>
    <w:rsid w:val="000F59E1"/>
    <w:rsid w:val="000F5B85"/>
    <w:rsid w:val="000F5C0A"/>
    <w:rsid w:val="000F5C99"/>
    <w:rsid w:val="000F5E79"/>
    <w:rsid w:val="000F61B3"/>
    <w:rsid w:val="000F6BC4"/>
    <w:rsid w:val="000F6C8B"/>
    <w:rsid w:val="000F6CDA"/>
    <w:rsid w:val="000F6DDA"/>
    <w:rsid w:val="000F738E"/>
    <w:rsid w:val="000F745D"/>
    <w:rsid w:val="000F7941"/>
    <w:rsid w:val="000F7A52"/>
    <w:rsid w:val="0010027A"/>
    <w:rsid w:val="00100486"/>
    <w:rsid w:val="001006E4"/>
    <w:rsid w:val="001008A0"/>
    <w:rsid w:val="0010099C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CFF"/>
    <w:rsid w:val="00106FD0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97D"/>
    <w:rsid w:val="00110A7C"/>
    <w:rsid w:val="00110B2D"/>
    <w:rsid w:val="00110BF6"/>
    <w:rsid w:val="00110EA7"/>
    <w:rsid w:val="0011103E"/>
    <w:rsid w:val="001112AB"/>
    <w:rsid w:val="001112CA"/>
    <w:rsid w:val="0011149A"/>
    <w:rsid w:val="00111C23"/>
    <w:rsid w:val="00111C90"/>
    <w:rsid w:val="00112280"/>
    <w:rsid w:val="00112406"/>
    <w:rsid w:val="00112481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374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918"/>
    <w:rsid w:val="00120BC2"/>
    <w:rsid w:val="00120DE9"/>
    <w:rsid w:val="001221F6"/>
    <w:rsid w:val="00122568"/>
    <w:rsid w:val="00122A9A"/>
    <w:rsid w:val="00122CAC"/>
    <w:rsid w:val="00122F85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BAF"/>
    <w:rsid w:val="00124D90"/>
    <w:rsid w:val="00124DB3"/>
    <w:rsid w:val="0012526B"/>
    <w:rsid w:val="0012574E"/>
    <w:rsid w:val="00125976"/>
    <w:rsid w:val="00125B60"/>
    <w:rsid w:val="00125C29"/>
    <w:rsid w:val="00126132"/>
    <w:rsid w:val="00126255"/>
    <w:rsid w:val="001263E8"/>
    <w:rsid w:val="00126982"/>
    <w:rsid w:val="00126C3A"/>
    <w:rsid w:val="00126D69"/>
    <w:rsid w:val="00126EEB"/>
    <w:rsid w:val="00126FD8"/>
    <w:rsid w:val="00127112"/>
    <w:rsid w:val="001274AC"/>
    <w:rsid w:val="00127AE1"/>
    <w:rsid w:val="00127B48"/>
    <w:rsid w:val="001300A9"/>
    <w:rsid w:val="00130795"/>
    <w:rsid w:val="001308FB"/>
    <w:rsid w:val="001309FD"/>
    <w:rsid w:val="00130BBF"/>
    <w:rsid w:val="00130CDC"/>
    <w:rsid w:val="00130F6A"/>
    <w:rsid w:val="00131167"/>
    <w:rsid w:val="0013127D"/>
    <w:rsid w:val="00131579"/>
    <w:rsid w:val="00131589"/>
    <w:rsid w:val="00131CA2"/>
    <w:rsid w:val="001324ED"/>
    <w:rsid w:val="001326AE"/>
    <w:rsid w:val="001326E5"/>
    <w:rsid w:val="001328B1"/>
    <w:rsid w:val="00132C06"/>
    <w:rsid w:val="00132CE5"/>
    <w:rsid w:val="00133295"/>
    <w:rsid w:val="0013329F"/>
    <w:rsid w:val="00133312"/>
    <w:rsid w:val="00133509"/>
    <w:rsid w:val="0013351F"/>
    <w:rsid w:val="001335BC"/>
    <w:rsid w:val="00133AB4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6FE"/>
    <w:rsid w:val="00135973"/>
    <w:rsid w:val="00135DFF"/>
    <w:rsid w:val="00135EF2"/>
    <w:rsid w:val="001360C5"/>
    <w:rsid w:val="001361BC"/>
    <w:rsid w:val="00136AF2"/>
    <w:rsid w:val="00136E5C"/>
    <w:rsid w:val="00136EA5"/>
    <w:rsid w:val="0013748C"/>
    <w:rsid w:val="0013770B"/>
    <w:rsid w:val="00137923"/>
    <w:rsid w:val="00137AAB"/>
    <w:rsid w:val="00137C3F"/>
    <w:rsid w:val="00137E8F"/>
    <w:rsid w:val="00137F5B"/>
    <w:rsid w:val="0014020A"/>
    <w:rsid w:val="001405B0"/>
    <w:rsid w:val="001406B4"/>
    <w:rsid w:val="001407A6"/>
    <w:rsid w:val="00140AE5"/>
    <w:rsid w:val="00141103"/>
    <w:rsid w:val="001411DA"/>
    <w:rsid w:val="0014127E"/>
    <w:rsid w:val="00141490"/>
    <w:rsid w:val="00141584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3A7"/>
    <w:rsid w:val="001444F1"/>
    <w:rsid w:val="00144528"/>
    <w:rsid w:val="001446FB"/>
    <w:rsid w:val="00144882"/>
    <w:rsid w:val="00144ABB"/>
    <w:rsid w:val="00144BC2"/>
    <w:rsid w:val="00144F29"/>
    <w:rsid w:val="001456CC"/>
    <w:rsid w:val="00145981"/>
    <w:rsid w:val="00145CF1"/>
    <w:rsid w:val="00146227"/>
    <w:rsid w:val="0014622C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E0B"/>
    <w:rsid w:val="00151F52"/>
    <w:rsid w:val="001520BB"/>
    <w:rsid w:val="00152546"/>
    <w:rsid w:val="00152630"/>
    <w:rsid w:val="00152751"/>
    <w:rsid w:val="001527F3"/>
    <w:rsid w:val="00152A33"/>
    <w:rsid w:val="00152A76"/>
    <w:rsid w:val="00153571"/>
    <w:rsid w:val="001537FD"/>
    <w:rsid w:val="00153A90"/>
    <w:rsid w:val="00153C99"/>
    <w:rsid w:val="00153F9E"/>
    <w:rsid w:val="0015418D"/>
    <w:rsid w:val="00154244"/>
    <w:rsid w:val="001542A0"/>
    <w:rsid w:val="0015454C"/>
    <w:rsid w:val="0015484E"/>
    <w:rsid w:val="00154A6D"/>
    <w:rsid w:val="00154A84"/>
    <w:rsid w:val="00154CD3"/>
    <w:rsid w:val="00154F30"/>
    <w:rsid w:val="00155378"/>
    <w:rsid w:val="001557A4"/>
    <w:rsid w:val="00156198"/>
    <w:rsid w:val="001562F6"/>
    <w:rsid w:val="0015634F"/>
    <w:rsid w:val="001563EF"/>
    <w:rsid w:val="001565E7"/>
    <w:rsid w:val="00156650"/>
    <w:rsid w:val="00156DD7"/>
    <w:rsid w:val="00156E24"/>
    <w:rsid w:val="00157278"/>
    <w:rsid w:val="00157407"/>
    <w:rsid w:val="00157E06"/>
    <w:rsid w:val="00157F57"/>
    <w:rsid w:val="00160511"/>
    <w:rsid w:val="00160551"/>
    <w:rsid w:val="00160845"/>
    <w:rsid w:val="00160932"/>
    <w:rsid w:val="00160BFA"/>
    <w:rsid w:val="00160CF1"/>
    <w:rsid w:val="001610B9"/>
    <w:rsid w:val="00161516"/>
    <w:rsid w:val="00161BC2"/>
    <w:rsid w:val="00161C0E"/>
    <w:rsid w:val="00161D99"/>
    <w:rsid w:val="001629D6"/>
    <w:rsid w:val="00162B7C"/>
    <w:rsid w:val="00162FFD"/>
    <w:rsid w:val="0016326C"/>
    <w:rsid w:val="001632D5"/>
    <w:rsid w:val="00163647"/>
    <w:rsid w:val="0016373D"/>
    <w:rsid w:val="00163C3F"/>
    <w:rsid w:val="00163CA2"/>
    <w:rsid w:val="00163E9C"/>
    <w:rsid w:val="00163EB5"/>
    <w:rsid w:val="00164238"/>
    <w:rsid w:val="00164939"/>
    <w:rsid w:val="00164C87"/>
    <w:rsid w:val="00164DB9"/>
    <w:rsid w:val="00164F32"/>
    <w:rsid w:val="001652A9"/>
    <w:rsid w:val="001652CE"/>
    <w:rsid w:val="00165325"/>
    <w:rsid w:val="0016536B"/>
    <w:rsid w:val="001657B4"/>
    <w:rsid w:val="00165BA2"/>
    <w:rsid w:val="00165F0D"/>
    <w:rsid w:val="00166474"/>
    <w:rsid w:val="0016661D"/>
    <w:rsid w:val="001666AF"/>
    <w:rsid w:val="001666D6"/>
    <w:rsid w:val="00166FC9"/>
    <w:rsid w:val="001672E9"/>
    <w:rsid w:val="00167654"/>
    <w:rsid w:val="00170214"/>
    <w:rsid w:val="001705D1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DBB"/>
    <w:rsid w:val="00172EE5"/>
    <w:rsid w:val="00172F27"/>
    <w:rsid w:val="00173027"/>
    <w:rsid w:val="0017315F"/>
    <w:rsid w:val="001731A7"/>
    <w:rsid w:val="00173384"/>
    <w:rsid w:val="00173629"/>
    <w:rsid w:val="001736C7"/>
    <w:rsid w:val="00173909"/>
    <w:rsid w:val="0017399B"/>
    <w:rsid w:val="00173C3D"/>
    <w:rsid w:val="001742E4"/>
    <w:rsid w:val="00174337"/>
    <w:rsid w:val="001743C6"/>
    <w:rsid w:val="001744B4"/>
    <w:rsid w:val="0017451C"/>
    <w:rsid w:val="00174710"/>
    <w:rsid w:val="0017472B"/>
    <w:rsid w:val="00174C5F"/>
    <w:rsid w:val="00175737"/>
    <w:rsid w:val="001759CB"/>
    <w:rsid w:val="00175B82"/>
    <w:rsid w:val="00175DD1"/>
    <w:rsid w:val="00176586"/>
    <w:rsid w:val="00176690"/>
    <w:rsid w:val="001766AB"/>
    <w:rsid w:val="001767CE"/>
    <w:rsid w:val="0017682C"/>
    <w:rsid w:val="00176905"/>
    <w:rsid w:val="0017692B"/>
    <w:rsid w:val="00176B7C"/>
    <w:rsid w:val="00176BDC"/>
    <w:rsid w:val="0017703D"/>
    <w:rsid w:val="0017713D"/>
    <w:rsid w:val="0017732D"/>
    <w:rsid w:val="00177411"/>
    <w:rsid w:val="00177417"/>
    <w:rsid w:val="0017779D"/>
    <w:rsid w:val="001778DB"/>
    <w:rsid w:val="00177EDA"/>
    <w:rsid w:val="001802E0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703"/>
    <w:rsid w:val="0018297E"/>
    <w:rsid w:val="00182A6C"/>
    <w:rsid w:val="00182C0B"/>
    <w:rsid w:val="00182D18"/>
    <w:rsid w:val="00182D1A"/>
    <w:rsid w:val="00182E80"/>
    <w:rsid w:val="00182E95"/>
    <w:rsid w:val="001830CC"/>
    <w:rsid w:val="001832C1"/>
    <w:rsid w:val="00183487"/>
    <w:rsid w:val="00183AD3"/>
    <w:rsid w:val="00183B78"/>
    <w:rsid w:val="00183C90"/>
    <w:rsid w:val="001841F5"/>
    <w:rsid w:val="00184422"/>
    <w:rsid w:val="00184DE6"/>
    <w:rsid w:val="00184E6C"/>
    <w:rsid w:val="00184FCD"/>
    <w:rsid w:val="0018507A"/>
    <w:rsid w:val="00185B1B"/>
    <w:rsid w:val="00185B7A"/>
    <w:rsid w:val="00185C05"/>
    <w:rsid w:val="00185E7E"/>
    <w:rsid w:val="00185F64"/>
    <w:rsid w:val="00186102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7B2"/>
    <w:rsid w:val="00192A97"/>
    <w:rsid w:val="00192BE9"/>
    <w:rsid w:val="001933ED"/>
    <w:rsid w:val="001939B7"/>
    <w:rsid w:val="00193DE7"/>
    <w:rsid w:val="0019404F"/>
    <w:rsid w:val="0019417B"/>
    <w:rsid w:val="00194257"/>
    <w:rsid w:val="00194307"/>
    <w:rsid w:val="00194385"/>
    <w:rsid w:val="00194A14"/>
    <w:rsid w:val="00195858"/>
    <w:rsid w:val="00195D3C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A00F2"/>
    <w:rsid w:val="001A042D"/>
    <w:rsid w:val="001A0B20"/>
    <w:rsid w:val="001A0D9F"/>
    <w:rsid w:val="001A0EAA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9B1"/>
    <w:rsid w:val="001A3A77"/>
    <w:rsid w:val="001A3BD2"/>
    <w:rsid w:val="001A40A5"/>
    <w:rsid w:val="001A41C5"/>
    <w:rsid w:val="001A45F7"/>
    <w:rsid w:val="001A4C0E"/>
    <w:rsid w:val="001A4CF7"/>
    <w:rsid w:val="001A4DE4"/>
    <w:rsid w:val="001A50F3"/>
    <w:rsid w:val="001A51F4"/>
    <w:rsid w:val="001A55B3"/>
    <w:rsid w:val="001A579B"/>
    <w:rsid w:val="001A57B1"/>
    <w:rsid w:val="001A5822"/>
    <w:rsid w:val="001A59ED"/>
    <w:rsid w:val="001A5A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5D"/>
    <w:rsid w:val="001A7867"/>
    <w:rsid w:val="001A7920"/>
    <w:rsid w:val="001B01AB"/>
    <w:rsid w:val="001B0639"/>
    <w:rsid w:val="001B076E"/>
    <w:rsid w:val="001B0A6C"/>
    <w:rsid w:val="001B0A9B"/>
    <w:rsid w:val="001B12BB"/>
    <w:rsid w:val="001B13C0"/>
    <w:rsid w:val="001B1567"/>
    <w:rsid w:val="001B167C"/>
    <w:rsid w:val="001B1732"/>
    <w:rsid w:val="001B232C"/>
    <w:rsid w:val="001B275D"/>
    <w:rsid w:val="001B2851"/>
    <w:rsid w:val="001B2919"/>
    <w:rsid w:val="001B2CD6"/>
    <w:rsid w:val="001B2FB0"/>
    <w:rsid w:val="001B40B7"/>
    <w:rsid w:val="001B4523"/>
    <w:rsid w:val="001B4C3F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DA3"/>
    <w:rsid w:val="001B6E03"/>
    <w:rsid w:val="001B72FC"/>
    <w:rsid w:val="001B7383"/>
    <w:rsid w:val="001B7404"/>
    <w:rsid w:val="001B763B"/>
    <w:rsid w:val="001B79C5"/>
    <w:rsid w:val="001B7ABB"/>
    <w:rsid w:val="001B7B78"/>
    <w:rsid w:val="001B7E67"/>
    <w:rsid w:val="001C01BC"/>
    <w:rsid w:val="001C0223"/>
    <w:rsid w:val="001C02FC"/>
    <w:rsid w:val="001C0790"/>
    <w:rsid w:val="001C0853"/>
    <w:rsid w:val="001C0AB4"/>
    <w:rsid w:val="001C0C65"/>
    <w:rsid w:val="001C0DFC"/>
    <w:rsid w:val="001C10D4"/>
    <w:rsid w:val="001C1328"/>
    <w:rsid w:val="001C1464"/>
    <w:rsid w:val="001C1778"/>
    <w:rsid w:val="001C1878"/>
    <w:rsid w:val="001C1903"/>
    <w:rsid w:val="001C1A2B"/>
    <w:rsid w:val="001C1A40"/>
    <w:rsid w:val="001C1AE4"/>
    <w:rsid w:val="001C1C0F"/>
    <w:rsid w:val="001C1CFC"/>
    <w:rsid w:val="001C1EE3"/>
    <w:rsid w:val="001C22C2"/>
    <w:rsid w:val="001C23C5"/>
    <w:rsid w:val="001C2403"/>
    <w:rsid w:val="001C2482"/>
    <w:rsid w:val="001C2A03"/>
    <w:rsid w:val="001C33B3"/>
    <w:rsid w:val="001C35D3"/>
    <w:rsid w:val="001C3A42"/>
    <w:rsid w:val="001C4127"/>
    <w:rsid w:val="001C4278"/>
    <w:rsid w:val="001C459F"/>
    <w:rsid w:val="001C4AB9"/>
    <w:rsid w:val="001C4D70"/>
    <w:rsid w:val="001C502D"/>
    <w:rsid w:val="001C52C0"/>
    <w:rsid w:val="001C558B"/>
    <w:rsid w:val="001C5842"/>
    <w:rsid w:val="001C5D56"/>
    <w:rsid w:val="001C5F36"/>
    <w:rsid w:val="001C6708"/>
    <w:rsid w:val="001C6C7D"/>
    <w:rsid w:val="001C7A61"/>
    <w:rsid w:val="001D0293"/>
    <w:rsid w:val="001D02EF"/>
    <w:rsid w:val="001D05B3"/>
    <w:rsid w:val="001D08EE"/>
    <w:rsid w:val="001D0A5B"/>
    <w:rsid w:val="001D0BB4"/>
    <w:rsid w:val="001D0C18"/>
    <w:rsid w:val="001D0C2A"/>
    <w:rsid w:val="001D0C87"/>
    <w:rsid w:val="001D0FF4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1F3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25D"/>
    <w:rsid w:val="001E269C"/>
    <w:rsid w:val="001E286D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ABA"/>
    <w:rsid w:val="001E5BD1"/>
    <w:rsid w:val="001E5D0D"/>
    <w:rsid w:val="001E5E1C"/>
    <w:rsid w:val="001E625D"/>
    <w:rsid w:val="001E6300"/>
    <w:rsid w:val="001E6510"/>
    <w:rsid w:val="001E6779"/>
    <w:rsid w:val="001E6A70"/>
    <w:rsid w:val="001E6AC7"/>
    <w:rsid w:val="001E6EC7"/>
    <w:rsid w:val="001E743F"/>
    <w:rsid w:val="001E77D1"/>
    <w:rsid w:val="001E7C2C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362E"/>
    <w:rsid w:val="001F39EB"/>
    <w:rsid w:val="001F4065"/>
    <w:rsid w:val="001F45E9"/>
    <w:rsid w:val="001F4806"/>
    <w:rsid w:val="001F4938"/>
    <w:rsid w:val="001F4BD7"/>
    <w:rsid w:val="001F5014"/>
    <w:rsid w:val="001F509D"/>
    <w:rsid w:val="001F5638"/>
    <w:rsid w:val="001F5A10"/>
    <w:rsid w:val="001F5CB3"/>
    <w:rsid w:val="001F5D3F"/>
    <w:rsid w:val="001F5ED4"/>
    <w:rsid w:val="001F5F39"/>
    <w:rsid w:val="001F6008"/>
    <w:rsid w:val="001F608B"/>
    <w:rsid w:val="001F6197"/>
    <w:rsid w:val="001F6493"/>
    <w:rsid w:val="001F66D5"/>
    <w:rsid w:val="001F68F8"/>
    <w:rsid w:val="001F6F87"/>
    <w:rsid w:val="001F711E"/>
    <w:rsid w:val="001F7301"/>
    <w:rsid w:val="001F73B8"/>
    <w:rsid w:val="001F74BD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C06"/>
    <w:rsid w:val="00201D36"/>
    <w:rsid w:val="00201EBE"/>
    <w:rsid w:val="00202300"/>
    <w:rsid w:val="002024B2"/>
    <w:rsid w:val="002024F4"/>
    <w:rsid w:val="00202933"/>
    <w:rsid w:val="002029AA"/>
    <w:rsid w:val="00202BCD"/>
    <w:rsid w:val="00202FB2"/>
    <w:rsid w:val="0020327D"/>
    <w:rsid w:val="00203C63"/>
    <w:rsid w:val="00203CAF"/>
    <w:rsid w:val="00203D9C"/>
    <w:rsid w:val="00203E5F"/>
    <w:rsid w:val="00203F9B"/>
    <w:rsid w:val="0020455A"/>
    <w:rsid w:val="002047DB"/>
    <w:rsid w:val="00204A63"/>
    <w:rsid w:val="00204EB7"/>
    <w:rsid w:val="002054E3"/>
    <w:rsid w:val="002055AF"/>
    <w:rsid w:val="00205914"/>
    <w:rsid w:val="0020641F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F5E"/>
    <w:rsid w:val="00210041"/>
    <w:rsid w:val="00210082"/>
    <w:rsid w:val="00210162"/>
    <w:rsid w:val="0021079D"/>
    <w:rsid w:val="00210C58"/>
    <w:rsid w:val="00211369"/>
    <w:rsid w:val="00211401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649"/>
    <w:rsid w:val="00214CCB"/>
    <w:rsid w:val="0021528C"/>
    <w:rsid w:val="00215612"/>
    <w:rsid w:val="00215907"/>
    <w:rsid w:val="00215BE3"/>
    <w:rsid w:val="00215C53"/>
    <w:rsid w:val="00215D8A"/>
    <w:rsid w:val="002160FE"/>
    <w:rsid w:val="0021631A"/>
    <w:rsid w:val="002165A9"/>
    <w:rsid w:val="00216906"/>
    <w:rsid w:val="0021692F"/>
    <w:rsid w:val="00216A50"/>
    <w:rsid w:val="00216DEF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CD8"/>
    <w:rsid w:val="0022108E"/>
    <w:rsid w:val="00221220"/>
    <w:rsid w:val="00221400"/>
    <w:rsid w:val="002214F2"/>
    <w:rsid w:val="0022189C"/>
    <w:rsid w:val="00221A6C"/>
    <w:rsid w:val="00221D1F"/>
    <w:rsid w:val="00221D69"/>
    <w:rsid w:val="00222118"/>
    <w:rsid w:val="002221AF"/>
    <w:rsid w:val="00222261"/>
    <w:rsid w:val="00222745"/>
    <w:rsid w:val="002233A8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5B5D"/>
    <w:rsid w:val="00225CA5"/>
    <w:rsid w:val="00226498"/>
    <w:rsid w:val="002264D8"/>
    <w:rsid w:val="002266B4"/>
    <w:rsid w:val="0022682D"/>
    <w:rsid w:val="00226EB2"/>
    <w:rsid w:val="002270C2"/>
    <w:rsid w:val="002271ED"/>
    <w:rsid w:val="002272E4"/>
    <w:rsid w:val="002275CA"/>
    <w:rsid w:val="00227676"/>
    <w:rsid w:val="00230257"/>
    <w:rsid w:val="002305A6"/>
    <w:rsid w:val="00231874"/>
    <w:rsid w:val="00231AAF"/>
    <w:rsid w:val="002321CA"/>
    <w:rsid w:val="00232327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349"/>
    <w:rsid w:val="002354CC"/>
    <w:rsid w:val="00235ECE"/>
    <w:rsid w:val="00236009"/>
    <w:rsid w:val="00236332"/>
    <w:rsid w:val="00236641"/>
    <w:rsid w:val="00236820"/>
    <w:rsid w:val="002377C5"/>
    <w:rsid w:val="00237877"/>
    <w:rsid w:val="00237A01"/>
    <w:rsid w:val="00237BEC"/>
    <w:rsid w:val="00240276"/>
    <w:rsid w:val="00240529"/>
    <w:rsid w:val="00240C84"/>
    <w:rsid w:val="00241241"/>
    <w:rsid w:val="00241358"/>
    <w:rsid w:val="00241C00"/>
    <w:rsid w:val="00241C8F"/>
    <w:rsid w:val="002420A8"/>
    <w:rsid w:val="002426C2"/>
    <w:rsid w:val="002428DE"/>
    <w:rsid w:val="00243047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15B"/>
    <w:rsid w:val="00245226"/>
    <w:rsid w:val="002455C3"/>
    <w:rsid w:val="00245C18"/>
    <w:rsid w:val="00245D86"/>
    <w:rsid w:val="00245D89"/>
    <w:rsid w:val="0024646B"/>
    <w:rsid w:val="00246476"/>
    <w:rsid w:val="00246546"/>
    <w:rsid w:val="00246AC8"/>
    <w:rsid w:val="00246ADE"/>
    <w:rsid w:val="00246C1E"/>
    <w:rsid w:val="00246DA0"/>
    <w:rsid w:val="0024700B"/>
    <w:rsid w:val="00247784"/>
    <w:rsid w:val="00247D43"/>
    <w:rsid w:val="0025048D"/>
    <w:rsid w:val="002504B1"/>
    <w:rsid w:val="00250571"/>
    <w:rsid w:val="00250893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3D7F"/>
    <w:rsid w:val="00254F9D"/>
    <w:rsid w:val="00255483"/>
    <w:rsid w:val="00255AFA"/>
    <w:rsid w:val="00256327"/>
    <w:rsid w:val="0025675A"/>
    <w:rsid w:val="00256EAA"/>
    <w:rsid w:val="00256ED2"/>
    <w:rsid w:val="0025707D"/>
    <w:rsid w:val="002572A6"/>
    <w:rsid w:val="002579A4"/>
    <w:rsid w:val="002579BC"/>
    <w:rsid w:val="002600F3"/>
    <w:rsid w:val="00260190"/>
    <w:rsid w:val="002601EA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43E"/>
    <w:rsid w:val="002645C0"/>
    <w:rsid w:val="00265138"/>
    <w:rsid w:val="00265B7C"/>
    <w:rsid w:val="00265D62"/>
    <w:rsid w:val="00265D72"/>
    <w:rsid w:val="00265FEE"/>
    <w:rsid w:val="002660E3"/>
    <w:rsid w:val="002660FC"/>
    <w:rsid w:val="002663A0"/>
    <w:rsid w:val="0026642B"/>
    <w:rsid w:val="0026677B"/>
    <w:rsid w:val="0026753B"/>
    <w:rsid w:val="00267584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EE7"/>
    <w:rsid w:val="00272072"/>
    <w:rsid w:val="0027232E"/>
    <w:rsid w:val="00272BB1"/>
    <w:rsid w:val="00273298"/>
    <w:rsid w:val="00273417"/>
    <w:rsid w:val="002736B6"/>
    <w:rsid w:val="0027373C"/>
    <w:rsid w:val="00273B56"/>
    <w:rsid w:val="00273CA2"/>
    <w:rsid w:val="00273CAF"/>
    <w:rsid w:val="00273CE6"/>
    <w:rsid w:val="00273E5B"/>
    <w:rsid w:val="00273F8D"/>
    <w:rsid w:val="0027448A"/>
    <w:rsid w:val="0027476A"/>
    <w:rsid w:val="00274DC9"/>
    <w:rsid w:val="0027557D"/>
    <w:rsid w:val="002757A6"/>
    <w:rsid w:val="00275953"/>
    <w:rsid w:val="00275D4C"/>
    <w:rsid w:val="00275D7D"/>
    <w:rsid w:val="00276E60"/>
    <w:rsid w:val="00276EDA"/>
    <w:rsid w:val="00277134"/>
    <w:rsid w:val="00277B34"/>
    <w:rsid w:val="00277FD8"/>
    <w:rsid w:val="00280800"/>
    <w:rsid w:val="00280839"/>
    <w:rsid w:val="00280855"/>
    <w:rsid w:val="00280AB2"/>
    <w:rsid w:val="00280B81"/>
    <w:rsid w:val="00280D02"/>
    <w:rsid w:val="00280DC1"/>
    <w:rsid w:val="0028127F"/>
    <w:rsid w:val="002813C6"/>
    <w:rsid w:val="00281517"/>
    <w:rsid w:val="002815D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443"/>
    <w:rsid w:val="00284471"/>
    <w:rsid w:val="0028447B"/>
    <w:rsid w:val="00284C94"/>
    <w:rsid w:val="00284F82"/>
    <w:rsid w:val="00285085"/>
    <w:rsid w:val="00285220"/>
    <w:rsid w:val="0028566B"/>
    <w:rsid w:val="002856AD"/>
    <w:rsid w:val="00285AA3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0B"/>
    <w:rsid w:val="002910ED"/>
    <w:rsid w:val="0029114C"/>
    <w:rsid w:val="002911D1"/>
    <w:rsid w:val="002914CA"/>
    <w:rsid w:val="0029150E"/>
    <w:rsid w:val="0029185F"/>
    <w:rsid w:val="00291DA3"/>
    <w:rsid w:val="00291EE5"/>
    <w:rsid w:val="00292163"/>
    <w:rsid w:val="00292212"/>
    <w:rsid w:val="002926D6"/>
    <w:rsid w:val="00293008"/>
    <w:rsid w:val="002932B8"/>
    <w:rsid w:val="00293635"/>
    <w:rsid w:val="00293842"/>
    <w:rsid w:val="00293B6B"/>
    <w:rsid w:val="00294182"/>
    <w:rsid w:val="00294336"/>
    <w:rsid w:val="002943AB"/>
    <w:rsid w:val="00295975"/>
    <w:rsid w:val="00295998"/>
    <w:rsid w:val="00295E4C"/>
    <w:rsid w:val="002963EE"/>
    <w:rsid w:val="00297425"/>
    <w:rsid w:val="002974FD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AE0"/>
    <w:rsid w:val="002A1C0B"/>
    <w:rsid w:val="002A1D42"/>
    <w:rsid w:val="002A1F81"/>
    <w:rsid w:val="002A24D6"/>
    <w:rsid w:val="002A25DB"/>
    <w:rsid w:val="002A2CA6"/>
    <w:rsid w:val="002A2DD1"/>
    <w:rsid w:val="002A3C15"/>
    <w:rsid w:val="002A3C61"/>
    <w:rsid w:val="002A3CB6"/>
    <w:rsid w:val="002A3D3C"/>
    <w:rsid w:val="002A3D50"/>
    <w:rsid w:val="002A4075"/>
    <w:rsid w:val="002A40C9"/>
    <w:rsid w:val="002A465D"/>
    <w:rsid w:val="002A4748"/>
    <w:rsid w:val="002A57A7"/>
    <w:rsid w:val="002A584B"/>
    <w:rsid w:val="002A5B90"/>
    <w:rsid w:val="002A5DB2"/>
    <w:rsid w:val="002A604D"/>
    <w:rsid w:val="002A6746"/>
    <w:rsid w:val="002A7738"/>
    <w:rsid w:val="002A7887"/>
    <w:rsid w:val="002A7891"/>
    <w:rsid w:val="002A7B81"/>
    <w:rsid w:val="002B0969"/>
    <w:rsid w:val="002B0DED"/>
    <w:rsid w:val="002B0EB3"/>
    <w:rsid w:val="002B1191"/>
    <w:rsid w:val="002B1534"/>
    <w:rsid w:val="002B163D"/>
    <w:rsid w:val="002B1A33"/>
    <w:rsid w:val="002B1A71"/>
    <w:rsid w:val="002B1F1F"/>
    <w:rsid w:val="002B1F71"/>
    <w:rsid w:val="002B25A0"/>
    <w:rsid w:val="002B2662"/>
    <w:rsid w:val="002B28EC"/>
    <w:rsid w:val="002B2BDB"/>
    <w:rsid w:val="002B3217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1AF"/>
    <w:rsid w:val="002B653C"/>
    <w:rsid w:val="002B6A63"/>
    <w:rsid w:val="002B6C98"/>
    <w:rsid w:val="002B6D76"/>
    <w:rsid w:val="002B79B4"/>
    <w:rsid w:val="002B7C1B"/>
    <w:rsid w:val="002C03A2"/>
    <w:rsid w:val="002C07EF"/>
    <w:rsid w:val="002C0BAC"/>
    <w:rsid w:val="002C0C14"/>
    <w:rsid w:val="002C0E48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DA9"/>
    <w:rsid w:val="002C4FA2"/>
    <w:rsid w:val="002C514A"/>
    <w:rsid w:val="002C51A4"/>
    <w:rsid w:val="002C5203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7CD"/>
    <w:rsid w:val="002C7C26"/>
    <w:rsid w:val="002C7CEC"/>
    <w:rsid w:val="002C7DE1"/>
    <w:rsid w:val="002D0039"/>
    <w:rsid w:val="002D0206"/>
    <w:rsid w:val="002D0281"/>
    <w:rsid w:val="002D05E3"/>
    <w:rsid w:val="002D0A5C"/>
    <w:rsid w:val="002D0B09"/>
    <w:rsid w:val="002D0D3B"/>
    <w:rsid w:val="002D0DCF"/>
    <w:rsid w:val="002D0E03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23A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917"/>
    <w:rsid w:val="002E0AE9"/>
    <w:rsid w:val="002E0CF4"/>
    <w:rsid w:val="002E0F8E"/>
    <w:rsid w:val="002E0FFB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4F4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4AF"/>
    <w:rsid w:val="002E660C"/>
    <w:rsid w:val="002E66A8"/>
    <w:rsid w:val="002E6DB6"/>
    <w:rsid w:val="002E7273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1B6"/>
    <w:rsid w:val="002F1424"/>
    <w:rsid w:val="002F1552"/>
    <w:rsid w:val="002F15A8"/>
    <w:rsid w:val="002F179D"/>
    <w:rsid w:val="002F1A04"/>
    <w:rsid w:val="002F1B20"/>
    <w:rsid w:val="002F2045"/>
    <w:rsid w:val="002F2071"/>
    <w:rsid w:val="002F20AC"/>
    <w:rsid w:val="002F22F4"/>
    <w:rsid w:val="002F2412"/>
    <w:rsid w:val="002F2717"/>
    <w:rsid w:val="002F2ACB"/>
    <w:rsid w:val="002F2B2D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CCD"/>
    <w:rsid w:val="002F4F3A"/>
    <w:rsid w:val="002F50CF"/>
    <w:rsid w:val="002F50FB"/>
    <w:rsid w:val="002F5B69"/>
    <w:rsid w:val="002F5BF5"/>
    <w:rsid w:val="002F5E1E"/>
    <w:rsid w:val="002F648E"/>
    <w:rsid w:val="002F6616"/>
    <w:rsid w:val="002F6E66"/>
    <w:rsid w:val="002F7558"/>
    <w:rsid w:val="002F7666"/>
    <w:rsid w:val="002F77BB"/>
    <w:rsid w:val="002F791A"/>
    <w:rsid w:val="002F7A2B"/>
    <w:rsid w:val="003001A5"/>
    <w:rsid w:val="00300390"/>
    <w:rsid w:val="00300E18"/>
    <w:rsid w:val="0030110D"/>
    <w:rsid w:val="0030132B"/>
    <w:rsid w:val="00301681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9"/>
    <w:rsid w:val="003105AA"/>
    <w:rsid w:val="00310748"/>
    <w:rsid w:val="0031079A"/>
    <w:rsid w:val="00310B41"/>
    <w:rsid w:val="00310B5E"/>
    <w:rsid w:val="0031144D"/>
    <w:rsid w:val="00311617"/>
    <w:rsid w:val="00311863"/>
    <w:rsid w:val="00311866"/>
    <w:rsid w:val="00311A80"/>
    <w:rsid w:val="00311B87"/>
    <w:rsid w:val="00311B9A"/>
    <w:rsid w:val="00311C8E"/>
    <w:rsid w:val="00312011"/>
    <w:rsid w:val="003125E8"/>
    <w:rsid w:val="00313997"/>
    <w:rsid w:val="003139AD"/>
    <w:rsid w:val="00313A89"/>
    <w:rsid w:val="00313C00"/>
    <w:rsid w:val="00313D63"/>
    <w:rsid w:val="00314D03"/>
    <w:rsid w:val="00314E68"/>
    <w:rsid w:val="00314FBC"/>
    <w:rsid w:val="003150AE"/>
    <w:rsid w:val="003154E3"/>
    <w:rsid w:val="00315656"/>
    <w:rsid w:val="003156F7"/>
    <w:rsid w:val="00315C1D"/>
    <w:rsid w:val="00316015"/>
    <w:rsid w:val="003160C1"/>
    <w:rsid w:val="00316131"/>
    <w:rsid w:val="003165A5"/>
    <w:rsid w:val="00316813"/>
    <w:rsid w:val="0031687E"/>
    <w:rsid w:val="003168EF"/>
    <w:rsid w:val="00316F98"/>
    <w:rsid w:val="003172FA"/>
    <w:rsid w:val="00317C0B"/>
    <w:rsid w:val="00317E00"/>
    <w:rsid w:val="00320209"/>
    <w:rsid w:val="0032063E"/>
    <w:rsid w:val="003209D0"/>
    <w:rsid w:val="00320AB9"/>
    <w:rsid w:val="00320D4B"/>
    <w:rsid w:val="00320EB6"/>
    <w:rsid w:val="00320F38"/>
    <w:rsid w:val="00321067"/>
    <w:rsid w:val="0032111C"/>
    <w:rsid w:val="003211DE"/>
    <w:rsid w:val="003212A4"/>
    <w:rsid w:val="00321328"/>
    <w:rsid w:val="0032239D"/>
    <w:rsid w:val="00322495"/>
    <w:rsid w:val="003225F3"/>
    <w:rsid w:val="00322DB1"/>
    <w:rsid w:val="0032308D"/>
    <w:rsid w:val="00323197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BCB"/>
    <w:rsid w:val="00325C44"/>
    <w:rsid w:val="00325CC8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417"/>
    <w:rsid w:val="00330789"/>
    <w:rsid w:val="00330E01"/>
    <w:rsid w:val="00331545"/>
    <w:rsid w:val="003315D9"/>
    <w:rsid w:val="00331687"/>
    <w:rsid w:val="00331AFF"/>
    <w:rsid w:val="00331D47"/>
    <w:rsid w:val="00331F54"/>
    <w:rsid w:val="0033211C"/>
    <w:rsid w:val="003321F2"/>
    <w:rsid w:val="00332ABE"/>
    <w:rsid w:val="00332D3C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CAB"/>
    <w:rsid w:val="00341105"/>
    <w:rsid w:val="00341384"/>
    <w:rsid w:val="003414B2"/>
    <w:rsid w:val="003414D0"/>
    <w:rsid w:val="0034169E"/>
    <w:rsid w:val="003417AC"/>
    <w:rsid w:val="00341B5E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4DEC"/>
    <w:rsid w:val="00344E4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408"/>
    <w:rsid w:val="00346A23"/>
    <w:rsid w:val="00347275"/>
    <w:rsid w:val="003474D6"/>
    <w:rsid w:val="003474F5"/>
    <w:rsid w:val="0034769D"/>
    <w:rsid w:val="0034783B"/>
    <w:rsid w:val="00347902"/>
    <w:rsid w:val="00347A91"/>
    <w:rsid w:val="00347BBC"/>
    <w:rsid w:val="00347C78"/>
    <w:rsid w:val="00347E04"/>
    <w:rsid w:val="00347F9C"/>
    <w:rsid w:val="00350092"/>
    <w:rsid w:val="0035074F"/>
    <w:rsid w:val="00350956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A32"/>
    <w:rsid w:val="00352B25"/>
    <w:rsid w:val="00352D82"/>
    <w:rsid w:val="003535F1"/>
    <w:rsid w:val="00353732"/>
    <w:rsid w:val="00353962"/>
    <w:rsid w:val="00353ACF"/>
    <w:rsid w:val="00353BB0"/>
    <w:rsid w:val="003543F7"/>
    <w:rsid w:val="00354891"/>
    <w:rsid w:val="00354896"/>
    <w:rsid w:val="003548D2"/>
    <w:rsid w:val="003553A4"/>
    <w:rsid w:val="003553D0"/>
    <w:rsid w:val="0035585E"/>
    <w:rsid w:val="00355EF8"/>
    <w:rsid w:val="003560C3"/>
    <w:rsid w:val="00356109"/>
    <w:rsid w:val="00356791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7EC"/>
    <w:rsid w:val="003629CE"/>
    <w:rsid w:val="00362AC5"/>
    <w:rsid w:val="00363160"/>
    <w:rsid w:val="0036383A"/>
    <w:rsid w:val="00363A66"/>
    <w:rsid w:val="00363BC1"/>
    <w:rsid w:val="00363E07"/>
    <w:rsid w:val="0036450A"/>
    <w:rsid w:val="00364ECA"/>
    <w:rsid w:val="003650B5"/>
    <w:rsid w:val="003657D3"/>
    <w:rsid w:val="003658BD"/>
    <w:rsid w:val="00365B1D"/>
    <w:rsid w:val="00365E8D"/>
    <w:rsid w:val="00365F55"/>
    <w:rsid w:val="00366210"/>
    <w:rsid w:val="00366398"/>
    <w:rsid w:val="003666D2"/>
    <w:rsid w:val="00366ED0"/>
    <w:rsid w:val="00367173"/>
    <w:rsid w:val="003677CC"/>
    <w:rsid w:val="0036789F"/>
    <w:rsid w:val="00367D9A"/>
    <w:rsid w:val="00370448"/>
    <w:rsid w:val="0037045E"/>
    <w:rsid w:val="003709DB"/>
    <w:rsid w:val="00371217"/>
    <w:rsid w:val="003714CE"/>
    <w:rsid w:val="003718B9"/>
    <w:rsid w:val="00372468"/>
    <w:rsid w:val="00372473"/>
    <w:rsid w:val="00372C06"/>
    <w:rsid w:val="0037304A"/>
    <w:rsid w:val="00373223"/>
    <w:rsid w:val="0037329F"/>
    <w:rsid w:val="003734D5"/>
    <w:rsid w:val="003735E2"/>
    <w:rsid w:val="00373722"/>
    <w:rsid w:val="00373741"/>
    <w:rsid w:val="00373799"/>
    <w:rsid w:val="003737CA"/>
    <w:rsid w:val="00373DA3"/>
    <w:rsid w:val="00373F56"/>
    <w:rsid w:val="0037454D"/>
    <w:rsid w:val="003745EB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F4"/>
    <w:rsid w:val="00376084"/>
    <w:rsid w:val="003760B1"/>
    <w:rsid w:val="003761E0"/>
    <w:rsid w:val="003762CC"/>
    <w:rsid w:val="003763A4"/>
    <w:rsid w:val="003763C6"/>
    <w:rsid w:val="0037665D"/>
    <w:rsid w:val="00376EFE"/>
    <w:rsid w:val="00377207"/>
    <w:rsid w:val="003775A6"/>
    <w:rsid w:val="003775C4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F0A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6385"/>
    <w:rsid w:val="00386A81"/>
    <w:rsid w:val="00386DD9"/>
    <w:rsid w:val="00387388"/>
    <w:rsid w:val="0038772A"/>
    <w:rsid w:val="003879CF"/>
    <w:rsid w:val="00387A38"/>
    <w:rsid w:val="00387C18"/>
    <w:rsid w:val="00387DEF"/>
    <w:rsid w:val="00387E5F"/>
    <w:rsid w:val="00390257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00B"/>
    <w:rsid w:val="00392387"/>
    <w:rsid w:val="003923D8"/>
    <w:rsid w:val="00392599"/>
    <w:rsid w:val="003929EC"/>
    <w:rsid w:val="00392A78"/>
    <w:rsid w:val="00392B28"/>
    <w:rsid w:val="00392D5C"/>
    <w:rsid w:val="00392F7C"/>
    <w:rsid w:val="00393106"/>
    <w:rsid w:val="003938AC"/>
    <w:rsid w:val="00393B45"/>
    <w:rsid w:val="00393D32"/>
    <w:rsid w:val="00393DC2"/>
    <w:rsid w:val="00394287"/>
    <w:rsid w:val="00394A83"/>
    <w:rsid w:val="00394DD1"/>
    <w:rsid w:val="00394E88"/>
    <w:rsid w:val="00394FD4"/>
    <w:rsid w:val="0039518A"/>
    <w:rsid w:val="003952C3"/>
    <w:rsid w:val="003953A7"/>
    <w:rsid w:val="00395954"/>
    <w:rsid w:val="003959AE"/>
    <w:rsid w:val="00395CBA"/>
    <w:rsid w:val="00395EC3"/>
    <w:rsid w:val="00396384"/>
    <w:rsid w:val="003964DD"/>
    <w:rsid w:val="0039656F"/>
    <w:rsid w:val="003965E7"/>
    <w:rsid w:val="0039670F"/>
    <w:rsid w:val="00396B06"/>
    <w:rsid w:val="00396B34"/>
    <w:rsid w:val="00396E67"/>
    <w:rsid w:val="003971F9"/>
    <w:rsid w:val="003976BC"/>
    <w:rsid w:val="003976D1"/>
    <w:rsid w:val="003978B5"/>
    <w:rsid w:val="003979E8"/>
    <w:rsid w:val="00397C4A"/>
    <w:rsid w:val="003A061F"/>
    <w:rsid w:val="003A0681"/>
    <w:rsid w:val="003A0B19"/>
    <w:rsid w:val="003A0CD1"/>
    <w:rsid w:val="003A0E25"/>
    <w:rsid w:val="003A1090"/>
    <w:rsid w:val="003A15FA"/>
    <w:rsid w:val="003A176E"/>
    <w:rsid w:val="003A1838"/>
    <w:rsid w:val="003A1C45"/>
    <w:rsid w:val="003A1DF9"/>
    <w:rsid w:val="003A1F7D"/>
    <w:rsid w:val="003A1FAA"/>
    <w:rsid w:val="003A2413"/>
    <w:rsid w:val="003A26E0"/>
    <w:rsid w:val="003A2BB0"/>
    <w:rsid w:val="003A2F10"/>
    <w:rsid w:val="003A3459"/>
    <w:rsid w:val="003A3824"/>
    <w:rsid w:val="003A3FAE"/>
    <w:rsid w:val="003A42E5"/>
    <w:rsid w:val="003A4559"/>
    <w:rsid w:val="003A4BFF"/>
    <w:rsid w:val="003A4CF5"/>
    <w:rsid w:val="003A4FE5"/>
    <w:rsid w:val="003A52C3"/>
    <w:rsid w:val="003A5756"/>
    <w:rsid w:val="003A5A44"/>
    <w:rsid w:val="003A5B72"/>
    <w:rsid w:val="003A5EBB"/>
    <w:rsid w:val="003A6756"/>
    <w:rsid w:val="003A6E2D"/>
    <w:rsid w:val="003A6E44"/>
    <w:rsid w:val="003A74B9"/>
    <w:rsid w:val="003A7813"/>
    <w:rsid w:val="003A7930"/>
    <w:rsid w:val="003B0191"/>
    <w:rsid w:val="003B022C"/>
    <w:rsid w:val="003B04B2"/>
    <w:rsid w:val="003B057B"/>
    <w:rsid w:val="003B0807"/>
    <w:rsid w:val="003B09F3"/>
    <w:rsid w:val="003B0A66"/>
    <w:rsid w:val="003B0BA4"/>
    <w:rsid w:val="003B0E7C"/>
    <w:rsid w:val="003B120E"/>
    <w:rsid w:val="003B13AB"/>
    <w:rsid w:val="003B1530"/>
    <w:rsid w:val="003B16A0"/>
    <w:rsid w:val="003B1B4B"/>
    <w:rsid w:val="003B1C37"/>
    <w:rsid w:val="003B24F5"/>
    <w:rsid w:val="003B2F65"/>
    <w:rsid w:val="003B3A06"/>
    <w:rsid w:val="003B3CA9"/>
    <w:rsid w:val="003B3D68"/>
    <w:rsid w:val="003B4256"/>
    <w:rsid w:val="003B47CB"/>
    <w:rsid w:val="003B480A"/>
    <w:rsid w:val="003B4B13"/>
    <w:rsid w:val="003B559F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6BC"/>
    <w:rsid w:val="003B7762"/>
    <w:rsid w:val="003B7968"/>
    <w:rsid w:val="003B7AFF"/>
    <w:rsid w:val="003B7FB0"/>
    <w:rsid w:val="003C1136"/>
    <w:rsid w:val="003C1508"/>
    <w:rsid w:val="003C1641"/>
    <w:rsid w:val="003C1A53"/>
    <w:rsid w:val="003C1AFB"/>
    <w:rsid w:val="003C1B34"/>
    <w:rsid w:val="003C1B7A"/>
    <w:rsid w:val="003C2183"/>
    <w:rsid w:val="003C21AF"/>
    <w:rsid w:val="003C2583"/>
    <w:rsid w:val="003C2999"/>
    <w:rsid w:val="003C30E6"/>
    <w:rsid w:val="003C31C4"/>
    <w:rsid w:val="003C3484"/>
    <w:rsid w:val="003C37E4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81F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3B4"/>
    <w:rsid w:val="003D26C3"/>
    <w:rsid w:val="003D2A95"/>
    <w:rsid w:val="003D2AF9"/>
    <w:rsid w:val="003D2B99"/>
    <w:rsid w:val="003D2C5D"/>
    <w:rsid w:val="003D2F16"/>
    <w:rsid w:val="003D30DF"/>
    <w:rsid w:val="003D316A"/>
    <w:rsid w:val="003D31A7"/>
    <w:rsid w:val="003D3649"/>
    <w:rsid w:val="003D378E"/>
    <w:rsid w:val="003D3792"/>
    <w:rsid w:val="003D3AB2"/>
    <w:rsid w:val="003D3B65"/>
    <w:rsid w:val="003D4A9E"/>
    <w:rsid w:val="003D4B2F"/>
    <w:rsid w:val="003D509F"/>
    <w:rsid w:val="003D541D"/>
    <w:rsid w:val="003D5488"/>
    <w:rsid w:val="003D5788"/>
    <w:rsid w:val="003D5827"/>
    <w:rsid w:val="003D59A3"/>
    <w:rsid w:val="003D5AAB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5"/>
    <w:rsid w:val="003E189D"/>
    <w:rsid w:val="003E1942"/>
    <w:rsid w:val="003E19EF"/>
    <w:rsid w:val="003E1A3B"/>
    <w:rsid w:val="003E1EDC"/>
    <w:rsid w:val="003E20E7"/>
    <w:rsid w:val="003E215F"/>
    <w:rsid w:val="003E2294"/>
    <w:rsid w:val="003E23C9"/>
    <w:rsid w:val="003E27B4"/>
    <w:rsid w:val="003E2B3E"/>
    <w:rsid w:val="003E34D7"/>
    <w:rsid w:val="003E37CA"/>
    <w:rsid w:val="003E39DE"/>
    <w:rsid w:val="003E3AC0"/>
    <w:rsid w:val="003E3BD7"/>
    <w:rsid w:val="003E3D4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249"/>
    <w:rsid w:val="003E57D7"/>
    <w:rsid w:val="003E5AC4"/>
    <w:rsid w:val="003E5AFC"/>
    <w:rsid w:val="003E5DA1"/>
    <w:rsid w:val="003E6036"/>
    <w:rsid w:val="003E60AF"/>
    <w:rsid w:val="003E6667"/>
    <w:rsid w:val="003E673B"/>
    <w:rsid w:val="003E6AF0"/>
    <w:rsid w:val="003E6BE3"/>
    <w:rsid w:val="003E6D9E"/>
    <w:rsid w:val="003E6DF3"/>
    <w:rsid w:val="003E7086"/>
    <w:rsid w:val="003E72AD"/>
    <w:rsid w:val="003E7377"/>
    <w:rsid w:val="003E74A4"/>
    <w:rsid w:val="003E7877"/>
    <w:rsid w:val="003E78A4"/>
    <w:rsid w:val="003E79DC"/>
    <w:rsid w:val="003E7B64"/>
    <w:rsid w:val="003E7BB1"/>
    <w:rsid w:val="003F0303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8A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0DAF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A9A"/>
    <w:rsid w:val="00405C02"/>
    <w:rsid w:val="00405DA0"/>
    <w:rsid w:val="00406744"/>
    <w:rsid w:val="004068C5"/>
    <w:rsid w:val="00406F86"/>
    <w:rsid w:val="00406FEF"/>
    <w:rsid w:val="00407010"/>
    <w:rsid w:val="0040766C"/>
    <w:rsid w:val="0040770C"/>
    <w:rsid w:val="0040772D"/>
    <w:rsid w:val="004078D9"/>
    <w:rsid w:val="00407E31"/>
    <w:rsid w:val="0041003B"/>
    <w:rsid w:val="00410063"/>
    <w:rsid w:val="00410360"/>
    <w:rsid w:val="00410455"/>
    <w:rsid w:val="004105C5"/>
    <w:rsid w:val="004109A3"/>
    <w:rsid w:val="00410A43"/>
    <w:rsid w:val="00410D44"/>
    <w:rsid w:val="00410D9F"/>
    <w:rsid w:val="004113BD"/>
    <w:rsid w:val="00411572"/>
    <w:rsid w:val="0041184A"/>
    <w:rsid w:val="00411C41"/>
    <w:rsid w:val="00411FF0"/>
    <w:rsid w:val="00412481"/>
    <w:rsid w:val="0041252D"/>
    <w:rsid w:val="0041257D"/>
    <w:rsid w:val="00412645"/>
    <w:rsid w:val="00412829"/>
    <w:rsid w:val="00412DB4"/>
    <w:rsid w:val="004139E5"/>
    <w:rsid w:val="00413FA1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70AB"/>
    <w:rsid w:val="004170E1"/>
    <w:rsid w:val="004171DA"/>
    <w:rsid w:val="00417349"/>
    <w:rsid w:val="0041763C"/>
    <w:rsid w:val="004176C4"/>
    <w:rsid w:val="00417783"/>
    <w:rsid w:val="0041799A"/>
    <w:rsid w:val="00417C64"/>
    <w:rsid w:val="0042037B"/>
    <w:rsid w:val="00420607"/>
    <w:rsid w:val="0042134E"/>
    <w:rsid w:val="004218BC"/>
    <w:rsid w:val="00421C8F"/>
    <w:rsid w:val="0042225A"/>
    <w:rsid w:val="00422C9D"/>
    <w:rsid w:val="00422D0C"/>
    <w:rsid w:val="00422D8E"/>
    <w:rsid w:val="00422DB1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5439"/>
    <w:rsid w:val="00425A7B"/>
    <w:rsid w:val="00425B10"/>
    <w:rsid w:val="00425D0E"/>
    <w:rsid w:val="00425E09"/>
    <w:rsid w:val="00425FF6"/>
    <w:rsid w:val="00426105"/>
    <w:rsid w:val="00426559"/>
    <w:rsid w:val="0042689E"/>
    <w:rsid w:val="00426B43"/>
    <w:rsid w:val="00426CED"/>
    <w:rsid w:val="00426D3B"/>
    <w:rsid w:val="00427056"/>
    <w:rsid w:val="00427B1D"/>
    <w:rsid w:val="00427C6A"/>
    <w:rsid w:val="00430004"/>
    <w:rsid w:val="00430235"/>
    <w:rsid w:val="00430282"/>
    <w:rsid w:val="004303C2"/>
    <w:rsid w:val="004303D3"/>
    <w:rsid w:val="004309D7"/>
    <w:rsid w:val="00430AF6"/>
    <w:rsid w:val="00430D89"/>
    <w:rsid w:val="004313DF"/>
    <w:rsid w:val="004316D8"/>
    <w:rsid w:val="00431B67"/>
    <w:rsid w:val="00431F30"/>
    <w:rsid w:val="004325B3"/>
    <w:rsid w:val="00432CED"/>
    <w:rsid w:val="00432E18"/>
    <w:rsid w:val="00432FBA"/>
    <w:rsid w:val="0043304A"/>
    <w:rsid w:val="004338D5"/>
    <w:rsid w:val="00433C13"/>
    <w:rsid w:val="00433CB9"/>
    <w:rsid w:val="00433EAE"/>
    <w:rsid w:val="004341F4"/>
    <w:rsid w:val="004346D8"/>
    <w:rsid w:val="004347F4"/>
    <w:rsid w:val="00434906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B9"/>
    <w:rsid w:val="004374E1"/>
    <w:rsid w:val="004375DC"/>
    <w:rsid w:val="00440431"/>
    <w:rsid w:val="00440658"/>
    <w:rsid w:val="00440AEC"/>
    <w:rsid w:val="00440AF6"/>
    <w:rsid w:val="00440BEE"/>
    <w:rsid w:val="00440CE8"/>
    <w:rsid w:val="00440DEA"/>
    <w:rsid w:val="00440FDC"/>
    <w:rsid w:val="00440FEA"/>
    <w:rsid w:val="004418E7"/>
    <w:rsid w:val="00441A20"/>
    <w:rsid w:val="004427C0"/>
    <w:rsid w:val="00442A49"/>
    <w:rsid w:val="00442E5F"/>
    <w:rsid w:val="00443011"/>
    <w:rsid w:val="00443BF9"/>
    <w:rsid w:val="00443DF9"/>
    <w:rsid w:val="00443EAF"/>
    <w:rsid w:val="00444139"/>
    <w:rsid w:val="0044436B"/>
    <w:rsid w:val="00444881"/>
    <w:rsid w:val="00444BD4"/>
    <w:rsid w:val="00445065"/>
    <w:rsid w:val="00445719"/>
    <w:rsid w:val="00445780"/>
    <w:rsid w:val="0044591D"/>
    <w:rsid w:val="00445D3B"/>
    <w:rsid w:val="00445DB4"/>
    <w:rsid w:val="00445FBC"/>
    <w:rsid w:val="0044620F"/>
    <w:rsid w:val="004469D3"/>
    <w:rsid w:val="00446C61"/>
    <w:rsid w:val="00446DA3"/>
    <w:rsid w:val="00446DAA"/>
    <w:rsid w:val="00446ECC"/>
    <w:rsid w:val="00446FF4"/>
    <w:rsid w:val="0044716A"/>
    <w:rsid w:val="004471FA"/>
    <w:rsid w:val="004477D9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A45"/>
    <w:rsid w:val="00453B23"/>
    <w:rsid w:val="00453BBB"/>
    <w:rsid w:val="00453E20"/>
    <w:rsid w:val="00454373"/>
    <w:rsid w:val="00454927"/>
    <w:rsid w:val="0045497A"/>
    <w:rsid w:val="00454AED"/>
    <w:rsid w:val="004551BC"/>
    <w:rsid w:val="004552DB"/>
    <w:rsid w:val="00455471"/>
    <w:rsid w:val="0045585D"/>
    <w:rsid w:val="00456763"/>
    <w:rsid w:val="00456B42"/>
    <w:rsid w:val="00456C84"/>
    <w:rsid w:val="004570C5"/>
    <w:rsid w:val="00457187"/>
    <w:rsid w:val="004573B4"/>
    <w:rsid w:val="0045748B"/>
    <w:rsid w:val="0045791D"/>
    <w:rsid w:val="00460053"/>
    <w:rsid w:val="00460307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C9E"/>
    <w:rsid w:val="00461E1D"/>
    <w:rsid w:val="00461E5E"/>
    <w:rsid w:val="00462578"/>
    <w:rsid w:val="00462861"/>
    <w:rsid w:val="00462D7B"/>
    <w:rsid w:val="004630E9"/>
    <w:rsid w:val="004635AC"/>
    <w:rsid w:val="00463E47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C1A"/>
    <w:rsid w:val="00465EBE"/>
    <w:rsid w:val="00466285"/>
    <w:rsid w:val="004662B6"/>
    <w:rsid w:val="0046664D"/>
    <w:rsid w:val="00466678"/>
    <w:rsid w:val="004668EE"/>
    <w:rsid w:val="004668FD"/>
    <w:rsid w:val="00466A49"/>
    <w:rsid w:val="00466AED"/>
    <w:rsid w:val="00466B55"/>
    <w:rsid w:val="00466BC4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5B"/>
    <w:rsid w:val="004713CE"/>
    <w:rsid w:val="00471738"/>
    <w:rsid w:val="004718ED"/>
    <w:rsid w:val="00471921"/>
    <w:rsid w:val="00471969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49E"/>
    <w:rsid w:val="004755C0"/>
    <w:rsid w:val="00475682"/>
    <w:rsid w:val="00475838"/>
    <w:rsid w:val="00475DE9"/>
    <w:rsid w:val="0047654B"/>
    <w:rsid w:val="0047679E"/>
    <w:rsid w:val="00476DBC"/>
    <w:rsid w:val="00476EC6"/>
    <w:rsid w:val="00476F87"/>
    <w:rsid w:val="00476FF3"/>
    <w:rsid w:val="00477045"/>
    <w:rsid w:val="00477676"/>
    <w:rsid w:val="00477D76"/>
    <w:rsid w:val="00480061"/>
    <w:rsid w:val="0048006A"/>
    <w:rsid w:val="00480207"/>
    <w:rsid w:val="00480965"/>
    <w:rsid w:val="00480D72"/>
    <w:rsid w:val="004812A9"/>
    <w:rsid w:val="00481364"/>
    <w:rsid w:val="0048144C"/>
    <w:rsid w:val="0048211E"/>
    <w:rsid w:val="004824C0"/>
    <w:rsid w:val="00482DF4"/>
    <w:rsid w:val="00482E38"/>
    <w:rsid w:val="004830F5"/>
    <w:rsid w:val="004833DB"/>
    <w:rsid w:val="0048384E"/>
    <w:rsid w:val="00483A85"/>
    <w:rsid w:val="00484083"/>
    <w:rsid w:val="004840F7"/>
    <w:rsid w:val="004842CA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B58"/>
    <w:rsid w:val="00486F47"/>
    <w:rsid w:val="00487582"/>
    <w:rsid w:val="00487BBE"/>
    <w:rsid w:val="00487C1D"/>
    <w:rsid w:val="00487D0F"/>
    <w:rsid w:val="00487D64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3F7"/>
    <w:rsid w:val="00495972"/>
    <w:rsid w:val="00495DE4"/>
    <w:rsid w:val="00495F8A"/>
    <w:rsid w:val="0049604F"/>
    <w:rsid w:val="004960AD"/>
    <w:rsid w:val="00496283"/>
    <w:rsid w:val="00496336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8DF"/>
    <w:rsid w:val="004A2FC0"/>
    <w:rsid w:val="004A328A"/>
    <w:rsid w:val="004A32B9"/>
    <w:rsid w:val="004A3699"/>
    <w:rsid w:val="004A3915"/>
    <w:rsid w:val="004A3B05"/>
    <w:rsid w:val="004A3C09"/>
    <w:rsid w:val="004A3D8E"/>
    <w:rsid w:val="004A3E67"/>
    <w:rsid w:val="004A40B9"/>
    <w:rsid w:val="004A41AA"/>
    <w:rsid w:val="004A42FE"/>
    <w:rsid w:val="004A4377"/>
    <w:rsid w:val="004A46C3"/>
    <w:rsid w:val="004A56C3"/>
    <w:rsid w:val="004A5B48"/>
    <w:rsid w:val="004A5D9D"/>
    <w:rsid w:val="004A5F4D"/>
    <w:rsid w:val="004A60F2"/>
    <w:rsid w:val="004A6559"/>
    <w:rsid w:val="004A6D7E"/>
    <w:rsid w:val="004A703E"/>
    <w:rsid w:val="004A70B8"/>
    <w:rsid w:val="004A70CD"/>
    <w:rsid w:val="004A7409"/>
    <w:rsid w:val="004A74D6"/>
    <w:rsid w:val="004A76A8"/>
    <w:rsid w:val="004A783F"/>
    <w:rsid w:val="004A7944"/>
    <w:rsid w:val="004B01F9"/>
    <w:rsid w:val="004B028D"/>
    <w:rsid w:val="004B0DC1"/>
    <w:rsid w:val="004B1353"/>
    <w:rsid w:val="004B16FD"/>
    <w:rsid w:val="004B1AFB"/>
    <w:rsid w:val="004B1E4B"/>
    <w:rsid w:val="004B2326"/>
    <w:rsid w:val="004B291C"/>
    <w:rsid w:val="004B2AC0"/>
    <w:rsid w:val="004B2C2D"/>
    <w:rsid w:val="004B2D04"/>
    <w:rsid w:val="004B3031"/>
    <w:rsid w:val="004B309F"/>
    <w:rsid w:val="004B459C"/>
    <w:rsid w:val="004B4770"/>
    <w:rsid w:val="004B4837"/>
    <w:rsid w:val="004B496F"/>
    <w:rsid w:val="004B4A6D"/>
    <w:rsid w:val="004B4C44"/>
    <w:rsid w:val="004B4C69"/>
    <w:rsid w:val="004B4E52"/>
    <w:rsid w:val="004B4E7C"/>
    <w:rsid w:val="004B549E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B79BC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32D"/>
    <w:rsid w:val="004C2E31"/>
    <w:rsid w:val="004C2E5E"/>
    <w:rsid w:val="004C2E84"/>
    <w:rsid w:val="004C374D"/>
    <w:rsid w:val="004C3E49"/>
    <w:rsid w:val="004C41C7"/>
    <w:rsid w:val="004C4640"/>
    <w:rsid w:val="004C4BA5"/>
    <w:rsid w:val="004C4BB9"/>
    <w:rsid w:val="004C4BE8"/>
    <w:rsid w:val="004C4FF1"/>
    <w:rsid w:val="004C50DE"/>
    <w:rsid w:val="004C582B"/>
    <w:rsid w:val="004C5AE8"/>
    <w:rsid w:val="004C5AF9"/>
    <w:rsid w:val="004C5C1E"/>
    <w:rsid w:val="004C5D93"/>
    <w:rsid w:val="004C6B34"/>
    <w:rsid w:val="004C6B48"/>
    <w:rsid w:val="004C7151"/>
    <w:rsid w:val="004C740E"/>
    <w:rsid w:val="004C7733"/>
    <w:rsid w:val="004C77F7"/>
    <w:rsid w:val="004C7F2A"/>
    <w:rsid w:val="004D0054"/>
    <w:rsid w:val="004D0270"/>
    <w:rsid w:val="004D04D8"/>
    <w:rsid w:val="004D05B0"/>
    <w:rsid w:val="004D06A4"/>
    <w:rsid w:val="004D07CB"/>
    <w:rsid w:val="004D08A8"/>
    <w:rsid w:val="004D0B35"/>
    <w:rsid w:val="004D0E24"/>
    <w:rsid w:val="004D11F9"/>
    <w:rsid w:val="004D1295"/>
    <w:rsid w:val="004D19E7"/>
    <w:rsid w:val="004D1C42"/>
    <w:rsid w:val="004D1C47"/>
    <w:rsid w:val="004D1C6D"/>
    <w:rsid w:val="004D1D58"/>
    <w:rsid w:val="004D1D83"/>
    <w:rsid w:val="004D1FA6"/>
    <w:rsid w:val="004D20E9"/>
    <w:rsid w:val="004D245C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3CF2"/>
    <w:rsid w:val="004E3E5C"/>
    <w:rsid w:val="004E4192"/>
    <w:rsid w:val="004E4216"/>
    <w:rsid w:val="004E43C6"/>
    <w:rsid w:val="004E4407"/>
    <w:rsid w:val="004E45F5"/>
    <w:rsid w:val="004E463E"/>
    <w:rsid w:val="004E4C53"/>
    <w:rsid w:val="004E4E1B"/>
    <w:rsid w:val="004E554D"/>
    <w:rsid w:val="004E5618"/>
    <w:rsid w:val="004E5643"/>
    <w:rsid w:val="004E5834"/>
    <w:rsid w:val="004E5932"/>
    <w:rsid w:val="004E5B4F"/>
    <w:rsid w:val="004E5BE9"/>
    <w:rsid w:val="004E5C32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1AEA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580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4F7E96"/>
    <w:rsid w:val="00500448"/>
    <w:rsid w:val="00500661"/>
    <w:rsid w:val="00500927"/>
    <w:rsid w:val="00500B64"/>
    <w:rsid w:val="00500C6C"/>
    <w:rsid w:val="00500C99"/>
    <w:rsid w:val="00500D90"/>
    <w:rsid w:val="005010A4"/>
    <w:rsid w:val="005011CF"/>
    <w:rsid w:val="00501497"/>
    <w:rsid w:val="0050151C"/>
    <w:rsid w:val="00501654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298"/>
    <w:rsid w:val="005043F3"/>
    <w:rsid w:val="00504451"/>
    <w:rsid w:val="005052B8"/>
    <w:rsid w:val="00505441"/>
    <w:rsid w:val="00505AD9"/>
    <w:rsid w:val="00505CFE"/>
    <w:rsid w:val="00505D7F"/>
    <w:rsid w:val="00505E40"/>
    <w:rsid w:val="00506111"/>
    <w:rsid w:val="00506244"/>
    <w:rsid w:val="00506B02"/>
    <w:rsid w:val="00506C8E"/>
    <w:rsid w:val="00506E99"/>
    <w:rsid w:val="005076BE"/>
    <w:rsid w:val="00507B00"/>
    <w:rsid w:val="00507E04"/>
    <w:rsid w:val="00507E68"/>
    <w:rsid w:val="00507F3A"/>
    <w:rsid w:val="00510253"/>
    <w:rsid w:val="00510498"/>
    <w:rsid w:val="005105FF"/>
    <w:rsid w:val="0051068B"/>
    <w:rsid w:val="00510F9A"/>
    <w:rsid w:val="005112AB"/>
    <w:rsid w:val="005112E5"/>
    <w:rsid w:val="0051161C"/>
    <w:rsid w:val="005117A9"/>
    <w:rsid w:val="00511BF7"/>
    <w:rsid w:val="00512832"/>
    <w:rsid w:val="00512B53"/>
    <w:rsid w:val="00512BBC"/>
    <w:rsid w:val="00512CFA"/>
    <w:rsid w:val="005130D6"/>
    <w:rsid w:val="005138DF"/>
    <w:rsid w:val="00513B30"/>
    <w:rsid w:val="005140DF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68BF"/>
    <w:rsid w:val="00516D7C"/>
    <w:rsid w:val="005171AB"/>
    <w:rsid w:val="00517256"/>
    <w:rsid w:val="005175E9"/>
    <w:rsid w:val="00517660"/>
    <w:rsid w:val="00517787"/>
    <w:rsid w:val="005200C0"/>
    <w:rsid w:val="005207DC"/>
    <w:rsid w:val="005209CA"/>
    <w:rsid w:val="00521236"/>
    <w:rsid w:val="0052124B"/>
    <w:rsid w:val="00521479"/>
    <w:rsid w:val="00521AE2"/>
    <w:rsid w:val="00521C0B"/>
    <w:rsid w:val="00521D63"/>
    <w:rsid w:val="00521D81"/>
    <w:rsid w:val="0052228E"/>
    <w:rsid w:val="00522AA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E4B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579"/>
    <w:rsid w:val="0053472A"/>
    <w:rsid w:val="00534DEC"/>
    <w:rsid w:val="00534F70"/>
    <w:rsid w:val="00535239"/>
    <w:rsid w:val="005356AA"/>
    <w:rsid w:val="0053586E"/>
    <w:rsid w:val="00535C49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C13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DD"/>
    <w:rsid w:val="00547531"/>
    <w:rsid w:val="00547684"/>
    <w:rsid w:val="0054771F"/>
    <w:rsid w:val="0054780C"/>
    <w:rsid w:val="00547BAB"/>
    <w:rsid w:val="00547BFB"/>
    <w:rsid w:val="00547D22"/>
    <w:rsid w:val="00547E26"/>
    <w:rsid w:val="005500AD"/>
    <w:rsid w:val="005503BE"/>
    <w:rsid w:val="0055045E"/>
    <w:rsid w:val="00550952"/>
    <w:rsid w:val="00550C5A"/>
    <w:rsid w:val="00550EBB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2AA"/>
    <w:rsid w:val="0055341D"/>
    <w:rsid w:val="00553802"/>
    <w:rsid w:val="00553B55"/>
    <w:rsid w:val="00553FB6"/>
    <w:rsid w:val="005544B5"/>
    <w:rsid w:val="0055484D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AE7"/>
    <w:rsid w:val="00560B65"/>
    <w:rsid w:val="00561054"/>
    <w:rsid w:val="0056135C"/>
    <w:rsid w:val="00561391"/>
    <w:rsid w:val="005614F0"/>
    <w:rsid w:val="00561798"/>
    <w:rsid w:val="00561AD6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45E"/>
    <w:rsid w:val="00563539"/>
    <w:rsid w:val="00563664"/>
    <w:rsid w:val="005638AA"/>
    <w:rsid w:val="00563950"/>
    <w:rsid w:val="00563E52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360"/>
    <w:rsid w:val="005665F8"/>
    <w:rsid w:val="005669F2"/>
    <w:rsid w:val="00566C1F"/>
    <w:rsid w:val="00566D6E"/>
    <w:rsid w:val="00566D97"/>
    <w:rsid w:val="005672FB"/>
    <w:rsid w:val="00567408"/>
    <w:rsid w:val="00567722"/>
    <w:rsid w:val="00567D25"/>
    <w:rsid w:val="00567E58"/>
    <w:rsid w:val="00570605"/>
    <w:rsid w:val="00570AB0"/>
    <w:rsid w:val="00570BBC"/>
    <w:rsid w:val="00570CD5"/>
    <w:rsid w:val="00570D79"/>
    <w:rsid w:val="005711CF"/>
    <w:rsid w:val="0057126C"/>
    <w:rsid w:val="00571473"/>
    <w:rsid w:val="00571699"/>
    <w:rsid w:val="0057189F"/>
    <w:rsid w:val="0057198E"/>
    <w:rsid w:val="00571D76"/>
    <w:rsid w:val="005721E9"/>
    <w:rsid w:val="005721ED"/>
    <w:rsid w:val="00572256"/>
    <w:rsid w:val="00572746"/>
    <w:rsid w:val="00572844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3FCB"/>
    <w:rsid w:val="005742F3"/>
    <w:rsid w:val="00574ADA"/>
    <w:rsid w:val="00574DDC"/>
    <w:rsid w:val="005750ED"/>
    <w:rsid w:val="005753E4"/>
    <w:rsid w:val="00575550"/>
    <w:rsid w:val="00575ADC"/>
    <w:rsid w:val="005760F1"/>
    <w:rsid w:val="00576128"/>
    <w:rsid w:val="005762D5"/>
    <w:rsid w:val="005764AC"/>
    <w:rsid w:val="0057652D"/>
    <w:rsid w:val="005771E2"/>
    <w:rsid w:val="00577382"/>
    <w:rsid w:val="005774CC"/>
    <w:rsid w:val="00577F69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2E06"/>
    <w:rsid w:val="00582EFC"/>
    <w:rsid w:val="00583198"/>
    <w:rsid w:val="0058333B"/>
    <w:rsid w:val="005833A5"/>
    <w:rsid w:val="0058345A"/>
    <w:rsid w:val="00583732"/>
    <w:rsid w:val="00583D05"/>
    <w:rsid w:val="005841CB"/>
    <w:rsid w:val="005842F7"/>
    <w:rsid w:val="0058447D"/>
    <w:rsid w:val="00584A63"/>
    <w:rsid w:val="00584AA3"/>
    <w:rsid w:val="00584C43"/>
    <w:rsid w:val="00584C94"/>
    <w:rsid w:val="00585780"/>
    <w:rsid w:val="005861CF"/>
    <w:rsid w:val="00586B46"/>
    <w:rsid w:val="00586D90"/>
    <w:rsid w:val="0058715A"/>
    <w:rsid w:val="00587184"/>
    <w:rsid w:val="0058735C"/>
    <w:rsid w:val="0058758C"/>
    <w:rsid w:val="00587705"/>
    <w:rsid w:val="00587883"/>
    <w:rsid w:val="00587CB7"/>
    <w:rsid w:val="005900DE"/>
    <w:rsid w:val="00590349"/>
    <w:rsid w:val="00590452"/>
    <w:rsid w:val="00590540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E3F"/>
    <w:rsid w:val="00592F44"/>
    <w:rsid w:val="00593428"/>
    <w:rsid w:val="00593A1D"/>
    <w:rsid w:val="005941EF"/>
    <w:rsid w:val="00594BE1"/>
    <w:rsid w:val="00594C7C"/>
    <w:rsid w:val="00594CBD"/>
    <w:rsid w:val="00594CCA"/>
    <w:rsid w:val="00595278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674"/>
    <w:rsid w:val="005A06B7"/>
    <w:rsid w:val="005A08BA"/>
    <w:rsid w:val="005A0AA7"/>
    <w:rsid w:val="005A1212"/>
    <w:rsid w:val="005A128B"/>
    <w:rsid w:val="005A1337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2E98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3E3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5B8"/>
    <w:rsid w:val="005B0763"/>
    <w:rsid w:val="005B07AF"/>
    <w:rsid w:val="005B11B9"/>
    <w:rsid w:val="005B15EB"/>
    <w:rsid w:val="005B1639"/>
    <w:rsid w:val="005B205B"/>
    <w:rsid w:val="005B2194"/>
    <w:rsid w:val="005B235A"/>
    <w:rsid w:val="005B2619"/>
    <w:rsid w:val="005B2667"/>
    <w:rsid w:val="005B2B98"/>
    <w:rsid w:val="005B332B"/>
    <w:rsid w:val="005B380A"/>
    <w:rsid w:val="005B3AE6"/>
    <w:rsid w:val="005B429E"/>
    <w:rsid w:val="005B488D"/>
    <w:rsid w:val="005B4C7A"/>
    <w:rsid w:val="005B4D31"/>
    <w:rsid w:val="005B4F1F"/>
    <w:rsid w:val="005B516D"/>
    <w:rsid w:val="005B5390"/>
    <w:rsid w:val="005B54E4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ACB"/>
    <w:rsid w:val="005C17AB"/>
    <w:rsid w:val="005C180A"/>
    <w:rsid w:val="005C19BA"/>
    <w:rsid w:val="005C19E4"/>
    <w:rsid w:val="005C1CB1"/>
    <w:rsid w:val="005C1DDC"/>
    <w:rsid w:val="005C1EAA"/>
    <w:rsid w:val="005C1EB9"/>
    <w:rsid w:val="005C2281"/>
    <w:rsid w:val="005C22A3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09A"/>
    <w:rsid w:val="005C614B"/>
    <w:rsid w:val="005C656E"/>
    <w:rsid w:val="005C6EA4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647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A0B"/>
    <w:rsid w:val="005D2BF9"/>
    <w:rsid w:val="005D2C5C"/>
    <w:rsid w:val="005D3031"/>
    <w:rsid w:val="005D38E4"/>
    <w:rsid w:val="005D45E5"/>
    <w:rsid w:val="005D4D30"/>
    <w:rsid w:val="005D4E27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9BC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778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3A6"/>
    <w:rsid w:val="005F4497"/>
    <w:rsid w:val="005F49A7"/>
    <w:rsid w:val="005F4D33"/>
    <w:rsid w:val="005F5407"/>
    <w:rsid w:val="005F546B"/>
    <w:rsid w:val="005F5ACF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720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1E64"/>
    <w:rsid w:val="0060200F"/>
    <w:rsid w:val="00602070"/>
    <w:rsid w:val="0060218F"/>
    <w:rsid w:val="00602DCB"/>
    <w:rsid w:val="00602F22"/>
    <w:rsid w:val="00602FC9"/>
    <w:rsid w:val="00603149"/>
    <w:rsid w:val="00603614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0CE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8F8"/>
    <w:rsid w:val="00610A0D"/>
    <w:rsid w:val="00610A64"/>
    <w:rsid w:val="00610B11"/>
    <w:rsid w:val="00610C0C"/>
    <w:rsid w:val="00611250"/>
    <w:rsid w:val="00611D80"/>
    <w:rsid w:val="00611E28"/>
    <w:rsid w:val="00611E3C"/>
    <w:rsid w:val="00612074"/>
    <w:rsid w:val="00612202"/>
    <w:rsid w:val="006124ED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3BA"/>
    <w:rsid w:val="0061443F"/>
    <w:rsid w:val="006148B3"/>
    <w:rsid w:val="00614A67"/>
    <w:rsid w:val="0061543A"/>
    <w:rsid w:val="00615DA5"/>
    <w:rsid w:val="00616238"/>
    <w:rsid w:val="006162E9"/>
    <w:rsid w:val="00616397"/>
    <w:rsid w:val="00616521"/>
    <w:rsid w:val="00616900"/>
    <w:rsid w:val="006170F4"/>
    <w:rsid w:val="006173F7"/>
    <w:rsid w:val="006175AE"/>
    <w:rsid w:val="006175F7"/>
    <w:rsid w:val="00617976"/>
    <w:rsid w:val="00617BEB"/>
    <w:rsid w:val="00617D71"/>
    <w:rsid w:val="00617D81"/>
    <w:rsid w:val="00617D99"/>
    <w:rsid w:val="00620214"/>
    <w:rsid w:val="0062023D"/>
    <w:rsid w:val="0062039D"/>
    <w:rsid w:val="00620AD4"/>
    <w:rsid w:val="00620CC9"/>
    <w:rsid w:val="00620D10"/>
    <w:rsid w:val="00620D93"/>
    <w:rsid w:val="00620ED5"/>
    <w:rsid w:val="00620EE8"/>
    <w:rsid w:val="00621947"/>
    <w:rsid w:val="00621BD0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431B"/>
    <w:rsid w:val="0062439D"/>
    <w:rsid w:val="00624675"/>
    <w:rsid w:val="00624BF5"/>
    <w:rsid w:val="00624D18"/>
    <w:rsid w:val="006250E3"/>
    <w:rsid w:val="006252FE"/>
    <w:rsid w:val="00625378"/>
    <w:rsid w:val="0062559A"/>
    <w:rsid w:val="00625AF5"/>
    <w:rsid w:val="00625BA6"/>
    <w:rsid w:val="00625D66"/>
    <w:rsid w:val="006262E4"/>
    <w:rsid w:val="00626558"/>
    <w:rsid w:val="00626626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00"/>
    <w:rsid w:val="00627BB6"/>
    <w:rsid w:val="00627DC1"/>
    <w:rsid w:val="006306A5"/>
    <w:rsid w:val="00630987"/>
    <w:rsid w:val="00630E88"/>
    <w:rsid w:val="006310A4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BF5"/>
    <w:rsid w:val="00635DA1"/>
    <w:rsid w:val="00635DC4"/>
    <w:rsid w:val="006371BE"/>
    <w:rsid w:val="00637926"/>
    <w:rsid w:val="006379C3"/>
    <w:rsid w:val="00637FD8"/>
    <w:rsid w:val="006400ED"/>
    <w:rsid w:val="006400F3"/>
    <w:rsid w:val="0064057E"/>
    <w:rsid w:val="00640A0F"/>
    <w:rsid w:val="00640A24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929"/>
    <w:rsid w:val="00642B1B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207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5CD9"/>
    <w:rsid w:val="0064617E"/>
    <w:rsid w:val="00646182"/>
    <w:rsid w:val="00646DB9"/>
    <w:rsid w:val="00646F0B"/>
    <w:rsid w:val="00647106"/>
    <w:rsid w:val="0064711A"/>
    <w:rsid w:val="006475FA"/>
    <w:rsid w:val="00647789"/>
    <w:rsid w:val="006477D7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34E"/>
    <w:rsid w:val="00652437"/>
    <w:rsid w:val="00652C29"/>
    <w:rsid w:val="00652F73"/>
    <w:rsid w:val="00653116"/>
    <w:rsid w:val="00653239"/>
    <w:rsid w:val="006533DC"/>
    <w:rsid w:val="00653553"/>
    <w:rsid w:val="0065360E"/>
    <w:rsid w:val="006536AF"/>
    <w:rsid w:val="00653DA0"/>
    <w:rsid w:val="00653ED0"/>
    <w:rsid w:val="00653F48"/>
    <w:rsid w:val="0065402B"/>
    <w:rsid w:val="0065454E"/>
    <w:rsid w:val="00654E9F"/>
    <w:rsid w:val="006552F5"/>
    <w:rsid w:val="00655307"/>
    <w:rsid w:val="006553A0"/>
    <w:rsid w:val="006555FD"/>
    <w:rsid w:val="00655ADC"/>
    <w:rsid w:val="006561E0"/>
    <w:rsid w:val="006562FB"/>
    <w:rsid w:val="00656679"/>
    <w:rsid w:val="0065668A"/>
    <w:rsid w:val="00656C1A"/>
    <w:rsid w:val="00656D21"/>
    <w:rsid w:val="00656FEB"/>
    <w:rsid w:val="00657309"/>
    <w:rsid w:val="0065738E"/>
    <w:rsid w:val="00657478"/>
    <w:rsid w:val="0065769C"/>
    <w:rsid w:val="006576EC"/>
    <w:rsid w:val="00657CC5"/>
    <w:rsid w:val="00660356"/>
    <w:rsid w:val="00660724"/>
    <w:rsid w:val="006607EA"/>
    <w:rsid w:val="006608EC"/>
    <w:rsid w:val="00661116"/>
    <w:rsid w:val="00661260"/>
    <w:rsid w:val="00661521"/>
    <w:rsid w:val="006618FE"/>
    <w:rsid w:val="00661A44"/>
    <w:rsid w:val="00661C2D"/>
    <w:rsid w:val="00661DBD"/>
    <w:rsid w:val="0066214F"/>
    <w:rsid w:val="0066245F"/>
    <w:rsid w:val="00662581"/>
    <w:rsid w:val="0066270C"/>
    <w:rsid w:val="00662A08"/>
    <w:rsid w:val="00663080"/>
    <w:rsid w:val="0066321B"/>
    <w:rsid w:val="0066357E"/>
    <w:rsid w:val="00663599"/>
    <w:rsid w:val="00663D11"/>
    <w:rsid w:val="00663D79"/>
    <w:rsid w:val="006643AB"/>
    <w:rsid w:val="00664568"/>
    <w:rsid w:val="006647E9"/>
    <w:rsid w:val="00664AB7"/>
    <w:rsid w:val="00665481"/>
    <w:rsid w:val="00665C3A"/>
    <w:rsid w:val="00665C7F"/>
    <w:rsid w:val="006660E3"/>
    <w:rsid w:val="006665D8"/>
    <w:rsid w:val="006666E8"/>
    <w:rsid w:val="00666906"/>
    <w:rsid w:val="0066698B"/>
    <w:rsid w:val="006669A4"/>
    <w:rsid w:val="00666D08"/>
    <w:rsid w:val="00666E80"/>
    <w:rsid w:val="00666F24"/>
    <w:rsid w:val="006670FB"/>
    <w:rsid w:val="00667798"/>
    <w:rsid w:val="00667F6F"/>
    <w:rsid w:val="0067030B"/>
    <w:rsid w:val="00670557"/>
    <w:rsid w:val="00670716"/>
    <w:rsid w:val="00670808"/>
    <w:rsid w:val="00670E15"/>
    <w:rsid w:val="00670F69"/>
    <w:rsid w:val="006710DA"/>
    <w:rsid w:val="006710ED"/>
    <w:rsid w:val="00671168"/>
    <w:rsid w:val="00671390"/>
    <w:rsid w:val="006717AA"/>
    <w:rsid w:val="00671BD3"/>
    <w:rsid w:val="00671C0E"/>
    <w:rsid w:val="00671E1E"/>
    <w:rsid w:val="0067230F"/>
    <w:rsid w:val="0067237A"/>
    <w:rsid w:val="0067287E"/>
    <w:rsid w:val="00672CAA"/>
    <w:rsid w:val="006737D4"/>
    <w:rsid w:val="00674A31"/>
    <w:rsid w:val="00674A75"/>
    <w:rsid w:val="00674FED"/>
    <w:rsid w:val="006750F0"/>
    <w:rsid w:val="006752D8"/>
    <w:rsid w:val="0067556E"/>
    <w:rsid w:val="006757B4"/>
    <w:rsid w:val="00675852"/>
    <w:rsid w:val="00675B3B"/>
    <w:rsid w:val="0067628A"/>
    <w:rsid w:val="006764F3"/>
    <w:rsid w:val="0067679A"/>
    <w:rsid w:val="00677369"/>
    <w:rsid w:val="00677375"/>
    <w:rsid w:val="0067739E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2F82"/>
    <w:rsid w:val="00683359"/>
    <w:rsid w:val="00683406"/>
    <w:rsid w:val="006836E4"/>
    <w:rsid w:val="006838BB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BF1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1A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6D"/>
    <w:rsid w:val="00692AD8"/>
    <w:rsid w:val="00692DD8"/>
    <w:rsid w:val="006933E9"/>
    <w:rsid w:val="006934A7"/>
    <w:rsid w:val="00693CC6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A01AE"/>
    <w:rsid w:val="006A03BF"/>
    <w:rsid w:val="006A0716"/>
    <w:rsid w:val="006A09B5"/>
    <w:rsid w:val="006A0B06"/>
    <w:rsid w:val="006A1181"/>
    <w:rsid w:val="006A1B6A"/>
    <w:rsid w:val="006A1F89"/>
    <w:rsid w:val="006A2171"/>
    <w:rsid w:val="006A24A0"/>
    <w:rsid w:val="006A271F"/>
    <w:rsid w:val="006A28DA"/>
    <w:rsid w:val="006A2C3B"/>
    <w:rsid w:val="006A314F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533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728"/>
    <w:rsid w:val="006A68C9"/>
    <w:rsid w:val="006A6A93"/>
    <w:rsid w:val="006A6B05"/>
    <w:rsid w:val="006A6DD8"/>
    <w:rsid w:val="006A6E45"/>
    <w:rsid w:val="006A722D"/>
    <w:rsid w:val="006A762A"/>
    <w:rsid w:val="006A76B4"/>
    <w:rsid w:val="006A76C4"/>
    <w:rsid w:val="006A7A85"/>
    <w:rsid w:val="006A7B91"/>
    <w:rsid w:val="006A7CCF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81"/>
    <w:rsid w:val="006B5EC1"/>
    <w:rsid w:val="006B615B"/>
    <w:rsid w:val="006B65B3"/>
    <w:rsid w:val="006B706F"/>
    <w:rsid w:val="006B74E4"/>
    <w:rsid w:val="006B756A"/>
    <w:rsid w:val="006B75C6"/>
    <w:rsid w:val="006B78CD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3D7"/>
    <w:rsid w:val="006C251C"/>
    <w:rsid w:val="006C25F8"/>
    <w:rsid w:val="006C292F"/>
    <w:rsid w:val="006C2970"/>
    <w:rsid w:val="006C2975"/>
    <w:rsid w:val="006C2BB4"/>
    <w:rsid w:val="006C2F7D"/>
    <w:rsid w:val="006C3037"/>
    <w:rsid w:val="006C356F"/>
    <w:rsid w:val="006C3902"/>
    <w:rsid w:val="006C3A20"/>
    <w:rsid w:val="006C4053"/>
    <w:rsid w:val="006C407A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0F24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1A0"/>
    <w:rsid w:val="006D3844"/>
    <w:rsid w:val="006D3854"/>
    <w:rsid w:val="006D39F2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5EB"/>
    <w:rsid w:val="006D6B03"/>
    <w:rsid w:val="006D6B3B"/>
    <w:rsid w:val="006D6B3F"/>
    <w:rsid w:val="006D7028"/>
    <w:rsid w:val="006D72B0"/>
    <w:rsid w:val="006D77AE"/>
    <w:rsid w:val="006D7CFF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1CCF"/>
    <w:rsid w:val="006E20BF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A8"/>
    <w:rsid w:val="006E3BEF"/>
    <w:rsid w:val="006E3F4C"/>
    <w:rsid w:val="006E40EF"/>
    <w:rsid w:val="006E47C3"/>
    <w:rsid w:val="006E4D06"/>
    <w:rsid w:val="006E4EB6"/>
    <w:rsid w:val="006E51A9"/>
    <w:rsid w:val="006E57D8"/>
    <w:rsid w:val="006E5A19"/>
    <w:rsid w:val="006E5C69"/>
    <w:rsid w:val="006E5DB5"/>
    <w:rsid w:val="006E5E1F"/>
    <w:rsid w:val="006E5EB0"/>
    <w:rsid w:val="006E5F00"/>
    <w:rsid w:val="006E6617"/>
    <w:rsid w:val="006E69DD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24C2"/>
    <w:rsid w:val="006F2733"/>
    <w:rsid w:val="006F30AA"/>
    <w:rsid w:val="006F315B"/>
    <w:rsid w:val="006F3C01"/>
    <w:rsid w:val="006F41EF"/>
    <w:rsid w:val="006F462C"/>
    <w:rsid w:val="006F4B4A"/>
    <w:rsid w:val="006F4C65"/>
    <w:rsid w:val="006F4FA9"/>
    <w:rsid w:val="006F52AD"/>
    <w:rsid w:val="006F576A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710D"/>
    <w:rsid w:val="006F71D8"/>
    <w:rsid w:val="006F7857"/>
    <w:rsid w:val="006F7A47"/>
    <w:rsid w:val="0070002F"/>
    <w:rsid w:val="007002D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251"/>
    <w:rsid w:val="007046B3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296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B33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60A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27D"/>
    <w:rsid w:val="007225ED"/>
    <w:rsid w:val="00722924"/>
    <w:rsid w:val="00722CB3"/>
    <w:rsid w:val="00722DBE"/>
    <w:rsid w:val="00722ECA"/>
    <w:rsid w:val="00722EE5"/>
    <w:rsid w:val="00722F11"/>
    <w:rsid w:val="00723D89"/>
    <w:rsid w:val="00723ECC"/>
    <w:rsid w:val="007240DC"/>
    <w:rsid w:val="00724146"/>
    <w:rsid w:val="00724164"/>
    <w:rsid w:val="00724183"/>
    <w:rsid w:val="007243C8"/>
    <w:rsid w:val="007248DF"/>
    <w:rsid w:val="0072497E"/>
    <w:rsid w:val="00724DE3"/>
    <w:rsid w:val="00724EFE"/>
    <w:rsid w:val="0072552B"/>
    <w:rsid w:val="007256BD"/>
    <w:rsid w:val="007258A6"/>
    <w:rsid w:val="007263EE"/>
    <w:rsid w:val="00726440"/>
    <w:rsid w:val="00726600"/>
    <w:rsid w:val="00726B54"/>
    <w:rsid w:val="007277DD"/>
    <w:rsid w:val="007279FA"/>
    <w:rsid w:val="00727C6F"/>
    <w:rsid w:val="00727F40"/>
    <w:rsid w:val="007300CA"/>
    <w:rsid w:val="00730507"/>
    <w:rsid w:val="00730929"/>
    <w:rsid w:val="00730BC1"/>
    <w:rsid w:val="00730C7E"/>
    <w:rsid w:val="00730F1B"/>
    <w:rsid w:val="007314D9"/>
    <w:rsid w:val="00731633"/>
    <w:rsid w:val="0073188C"/>
    <w:rsid w:val="00731E1E"/>
    <w:rsid w:val="0073235F"/>
    <w:rsid w:val="00732422"/>
    <w:rsid w:val="00732490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AFF"/>
    <w:rsid w:val="00734C35"/>
    <w:rsid w:val="00734F27"/>
    <w:rsid w:val="00734FED"/>
    <w:rsid w:val="0073564D"/>
    <w:rsid w:val="00735681"/>
    <w:rsid w:val="00735776"/>
    <w:rsid w:val="00735847"/>
    <w:rsid w:val="00735940"/>
    <w:rsid w:val="00735ACB"/>
    <w:rsid w:val="00735B2D"/>
    <w:rsid w:val="00735D1C"/>
    <w:rsid w:val="00735F33"/>
    <w:rsid w:val="00736434"/>
    <w:rsid w:val="007365B7"/>
    <w:rsid w:val="00736909"/>
    <w:rsid w:val="00736CA3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6CD"/>
    <w:rsid w:val="0074781D"/>
    <w:rsid w:val="00747C16"/>
    <w:rsid w:val="00747DD6"/>
    <w:rsid w:val="007500DE"/>
    <w:rsid w:val="007502F2"/>
    <w:rsid w:val="007507D9"/>
    <w:rsid w:val="0075093C"/>
    <w:rsid w:val="00751006"/>
    <w:rsid w:val="007515FC"/>
    <w:rsid w:val="00751738"/>
    <w:rsid w:val="007518D4"/>
    <w:rsid w:val="0075196F"/>
    <w:rsid w:val="00751A95"/>
    <w:rsid w:val="00751C9A"/>
    <w:rsid w:val="0075201A"/>
    <w:rsid w:val="007521C1"/>
    <w:rsid w:val="0075232E"/>
    <w:rsid w:val="00752503"/>
    <w:rsid w:val="007528B3"/>
    <w:rsid w:val="00752A7B"/>
    <w:rsid w:val="00752A92"/>
    <w:rsid w:val="007533C4"/>
    <w:rsid w:val="0075351E"/>
    <w:rsid w:val="007537DD"/>
    <w:rsid w:val="00753842"/>
    <w:rsid w:val="00753CBD"/>
    <w:rsid w:val="00753D3E"/>
    <w:rsid w:val="00753D71"/>
    <w:rsid w:val="00753FE3"/>
    <w:rsid w:val="00754473"/>
    <w:rsid w:val="00754509"/>
    <w:rsid w:val="00754726"/>
    <w:rsid w:val="00754A45"/>
    <w:rsid w:val="00754E10"/>
    <w:rsid w:val="00754E46"/>
    <w:rsid w:val="00754E84"/>
    <w:rsid w:val="00754FE0"/>
    <w:rsid w:val="007551F3"/>
    <w:rsid w:val="0075596F"/>
    <w:rsid w:val="007559BD"/>
    <w:rsid w:val="00755A32"/>
    <w:rsid w:val="00755A84"/>
    <w:rsid w:val="00755C06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6006C"/>
    <w:rsid w:val="00760469"/>
    <w:rsid w:val="00760753"/>
    <w:rsid w:val="00760901"/>
    <w:rsid w:val="007609FE"/>
    <w:rsid w:val="007611D0"/>
    <w:rsid w:val="00761970"/>
    <w:rsid w:val="00761D20"/>
    <w:rsid w:val="007625E9"/>
    <w:rsid w:val="00762E65"/>
    <w:rsid w:val="007637C0"/>
    <w:rsid w:val="00763865"/>
    <w:rsid w:val="00763D0C"/>
    <w:rsid w:val="00763F06"/>
    <w:rsid w:val="00763F37"/>
    <w:rsid w:val="00764414"/>
    <w:rsid w:val="007648DC"/>
    <w:rsid w:val="007649A1"/>
    <w:rsid w:val="00764A8C"/>
    <w:rsid w:val="00764AA0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31D"/>
    <w:rsid w:val="007727EB"/>
    <w:rsid w:val="00772DE4"/>
    <w:rsid w:val="00773232"/>
    <w:rsid w:val="00773300"/>
    <w:rsid w:val="00773705"/>
    <w:rsid w:val="00773ED1"/>
    <w:rsid w:val="00773F5D"/>
    <w:rsid w:val="007740AB"/>
    <w:rsid w:val="007746C3"/>
    <w:rsid w:val="00774732"/>
    <w:rsid w:val="0077491D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2ECD"/>
    <w:rsid w:val="00783469"/>
    <w:rsid w:val="00783EE0"/>
    <w:rsid w:val="00783FC6"/>
    <w:rsid w:val="007845BE"/>
    <w:rsid w:val="00784690"/>
    <w:rsid w:val="00784935"/>
    <w:rsid w:val="0078498A"/>
    <w:rsid w:val="00784D44"/>
    <w:rsid w:val="00784D78"/>
    <w:rsid w:val="00785268"/>
    <w:rsid w:val="00785C6C"/>
    <w:rsid w:val="00785D96"/>
    <w:rsid w:val="00785DC0"/>
    <w:rsid w:val="00785DFD"/>
    <w:rsid w:val="0078611D"/>
    <w:rsid w:val="00786360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170"/>
    <w:rsid w:val="007901F8"/>
    <w:rsid w:val="00790209"/>
    <w:rsid w:val="00790347"/>
    <w:rsid w:val="007909BC"/>
    <w:rsid w:val="00790A31"/>
    <w:rsid w:val="00790D7B"/>
    <w:rsid w:val="00791033"/>
    <w:rsid w:val="00791295"/>
    <w:rsid w:val="00791526"/>
    <w:rsid w:val="00791E08"/>
    <w:rsid w:val="00791EED"/>
    <w:rsid w:val="0079243C"/>
    <w:rsid w:val="007927BA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5935"/>
    <w:rsid w:val="00796092"/>
    <w:rsid w:val="00796191"/>
    <w:rsid w:val="007961A4"/>
    <w:rsid w:val="007962FB"/>
    <w:rsid w:val="00796511"/>
    <w:rsid w:val="0079682A"/>
    <w:rsid w:val="00796901"/>
    <w:rsid w:val="00796DB7"/>
    <w:rsid w:val="0079728F"/>
    <w:rsid w:val="00797349"/>
    <w:rsid w:val="007973AB"/>
    <w:rsid w:val="007975D9"/>
    <w:rsid w:val="00797C3D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0B5"/>
    <w:rsid w:val="007A57EE"/>
    <w:rsid w:val="007A5DBE"/>
    <w:rsid w:val="007A5F46"/>
    <w:rsid w:val="007A61BB"/>
    <w:rsid w:val="007A62D8"/>
    <w:rsid w:val="007A6ADA"/>
    <w:rsid w:val="007A70B8"/>
    <w:rsid w:val="007A7F1B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C33"/>
    <w:rsid w:val="007B1C3D"/>
    <w:rsid w:val="007B1F32"/>
    <w:rsid w:val="007B22CE"/>
    <w:rsid w:val="007B261B"/>
    <w:rsid w:val="007B2F6B"/>
    <w:rsid w:val="007B311A"/>
    <w:rsid w:val="007B324A"/>
    <w:rsid w:val="007B35B5"/>
    <w:rsid w:val="007B35ED"/>
    <w:rsid w:val="007B3747"/>
    <w:rsid w:val="007B3AB1"/>
    <w:rsid w:val="007B3BFC"/>
    <w:rsid w:val="007B3DDB"/>
    <w:rsid w:val="007B3F1A"/>
    <w:rsid w:val="007B484D"/>
    <w:rsid w:val="007B4E47"/>
    <w:rsid w:val="007B4F99"/>
    <w:rsid w:val="007B56DE"/>
    <w:rsid w:val="007B5AED"/>
    <w:rsid w:val="007B5C8D"/>
    <w:rsid w:val="007B5F11"/>
    <w:rsid w:val="007B5F18"/>
    <w:rsid w:val="007B6116"/>
    <w:rsid w:val="007B72AC"/>
    <w:rsid w:val="007B7325"/>
    <w:rsid w:val="007B76B2"/>
    <w:rsid w:val="007B7938"/>
    <w:rsid w:val="007B7E84"/>
    <w:rsid w:val="007C07C4"/>
    <w:rsid w:val="007C0EFA"/>
    <w:rsid w:val="007C13CA"/>
    <w:rsid w:val="007C1687"/>
    <w:rsid w:val="007C16F9"/>
    <w:rsid w:val="007C1719"/>
    <w:rsid w:val="007C1DEE"/>
    <w:rsid w:val="007C211D"/>
    <w:rsid w:val="007C212B"/>
    <w:rsid w:val="007C24CB"/>
    <w:rsid w:val="007C2D74"/>
    <w:rsid w:val="007C2F46"/>
    <w:rsid w:val="007C31B3"/>
    <w:rsid w:val="007C323D"/>
    <w:rsid w:val="007C3281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767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2FB"/>
    <w:rsid w:val="007D2342"/>
    <w:rsid w:val="007D23D6"/>
    <w:rsid w:val="007D2453"/>
    <w:rsid w:val="007D25F3"/>
    <w:rsid w:val="007D2908"/>
    <w:rsid w:val="007D29A0"/>
    <w:rsid w:val="007D2AFE"/>
    <w:rsid w:val="007D2D93"/>
    <w:rsid w:val="007D3525"/>
    <w:rsid w:val="007D3A5B"/>
    <w:rsid w:val="007D3EF5"/>
    <w:rsid w:val="007D42ED"/>
    <w:rsid w:val="007D4531"/>
    <w:rsid w:val="007D4571"/>
    <w:rsid w:val="007D489D"/>
    <w:rsid w:val="007D4960"/>
    <w:rsid w:val="007D4B01"/>
    <w:rsid w:val="007D5070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6EF"/>
    <w:rsid w:val="007E0EFB"/>
    <w:rsid w:val="007E0F1D"/>
    <w:rsid w:val="007E19B0"/>
    <w:rsid w:val="007E1C82"/>
    <w:rsid w:val="007E1E0D"/>
    <w:rsid w:val="007E221F"/>
    <w:rsid w:val="007E2271"/>
    <w:rsid w:val="007E2318"/>
    <w:rsid w:val="007E2B5F"/>
    <w:rsid w:val="007E2B7A"/>
    <w:rsid w:val="007E2E73"/>
    <w:rsid w:val="007E328D"/>
    <w:rsid w:val="007E33CE"/>
    <w:rsid w:val="007E372A"/>
    <w:rsid w:val="007E3D37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91"/>
    <w:rsid w:val="007E5AFC"/>
    <w:rsid w:val="007E5D69"/>
    <w:rsid w:val="007E61F0"/>
    <w:rsid w:val="007E6255"/>
    <w:rsid w:val="007E6620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397"/>
    <w:rsid w:val="007F1423"/>
    <w:rsid w:val="007F14B0"/>
    <w:rsid w:val="007F1988"/>
    <w:rsid w:val="007F279D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359"/>
    <w:rsid w:val="007F4A6E"/>
    <w:rsid w:val="007F530E"/>
    <w:rsid w:val="007F593A"/>
    <w:rsid w:val="007F59DF"/>
    <w:rsid w:val="007F5E5C"/>
    <w:rsid w:val="007F60F8"/>
    <w:rsid w:val="007F6332"/>
    <w:rsid w:val="007F6761"/>
    <w:rsid w:val="007F6870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0AD"/>
    <w:rsid w:val="00802320"/>
    <w:rsid w:val="0080245E"/>
    <w:rsid w:val="008028C1"/>
    <w:rsid w:val="00803526"/>
    <w:rsid w:val="008035D4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991"/>
    <w:rsid w:val="00807AC9"/>
    <w:rsid w:val="00807ACA"/>
    <w:rsid w:val="00807C0F"/>
    <w:rsid w:val="00807CAC"/>
    <w:rsid w:val="00807CE5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CD5"/>
    <w:rsid w:val="00814E31"/>
    <w:rsid w:val="00814EF5"/>
    <w:rsid w:val="008154F1"/>
    <w:rsid w:val="00815550"/>
    <w:rsid w:val="008157C4"/>
    <w:rsid w:val="008159F7"/>
    <w:rsid w:val="00816203"/>
    <w:rsid w:val="0081644C"/>
    <w:rsid w:val="0081687B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4308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0D0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40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684"/>
    <w:rsid w:val="0083371A"/>
    <w:rsid w:val="00833743"/>
    <w:rsid w:val="00833A55"/>
    <w:rsid w:val="00833E53"/>
    <w:rsid w:val="00834AB6"/>
    <w:rsid w:val="00834B36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1CF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16F"/>
    <w:rsid w:val="008438DF"/>
    <w:rsid w:val="00843A15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4E5"/>
    <w:rsid w:val="008458D5"/>
    <w:rsid w:val="00845956"/>
    <w:rsid w:val="008459C2"/>
    <w:rsid w:val="00845EA6"/>
    <w:rsid w:val="00845F42"/>
    <w:rsid w:val="00846004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668"/>
    <w:rsid w:val="008548D9"/>
    <w:rsid w:val="008549EA"/>
    <w:rsid w:val="0085519F"/>
    <w:rsid w:val="00855205"/>
    <w:rsid w:val="00855315"/>
    <w:rsid w:val="00855D97"/>
    <w:rsid w:val="00855F63"/>
    <w:rsid w:val="00856272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7ED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78"/>
    <w:rsid w:val="008619DC"/>
    <w:rsid w:val="00861FF5"/>
    <w:rsid w:val="0086227D"/>
    <w:rsid w:val="0086259C"/>
    <w:rsid w:val="008626F3"/>
    <w:rsid w:val="00862A11"/>
    <w:rsid w:val="00862B0B"/>
    <w:rsid w:val="00863296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46A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2B60"/>
    <w:rsid w:val="00872FF7"/>
    <w:rsid w:val="0087306B"/>
    <w:rsid w:val="008732A0"/>
    <w:rsid w:val="008732DA"/>
    <w:rsid w:val="0087339E"/>
    <w:rsid w:val="00873A87"/>
    <w:rsid w:val="00873E3E"/>
    <w:rsid w:val="00873EC1"/>
    <w:rsid w:val="00874139"/>
    <w:rsid w:val="00874526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B4"/>
    <w:rsid w:val="00876D91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1FC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8A7"/>
    <w:rsid w:val="00882DD9"/>
    <w:rsid w:val="008830E9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71D"/>
    <w:rsid w:val="00885A97"/>
    <w:rsid w:val="00885BCE"/>
    <w:rsid w:val="00885C5A"/>
    <w:rsid w:val="008864DB"/>
    <w:rsid w:val="008866B0"/>
    <w:rsid w:val="0088674C"/>
    <w:rsid w:val="0088691D"/>
    <w:rsid w:val="00886C7A"/>
    <w:rsid w:val="00886DFF"/>
    <w:rsid w:val="008874D3"/>
    <w:rsid w:val="00887B0C"/>
    <w:rsid w:val="00890023"/>
    <w:rsid w:val="00890176"/>
    <w:rsid w:val="0089050C"/>
    <w:rsid w:val="008909F6"/>
    <w:rsid w:val="00890A63"/>
    <w:rsid w:val="00890C01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94A"/>
    <w:rsid w:val="00893BB9"/>
    <w:rsid w:val="0089413B"/>
    <w:rsid w:val="008941C0"/>
    <w:rsid w:val="0089449E"/>
    <w:rsid w:val="008946B3"/>
    <w:rsid w:val="00894AD7"/>
    <w:rsid w:val="00894C87"/>
    <w:rsid w:val="00894D15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4D9"/>
    <w:rsid w:val="008965D4"/>
    <w:rsid w:val="00896791"/>
    <w:rsid w:val="00896975"/>
    <w:rsid w:val="00896E41"/>
    <w:rsid w:val="00896FF3"/>
    <w:rsid w:val="008971AF"/>
    <w:rsid w:val="008975B6"/>
    <w:rsid w:val="008979EA"/>
    <w:rsid w:val="00897BE2"/>
    <w:rsid w:val="00897E9D"/>
    <w:rsid w:val="00897EC7"/>
    <w:rsid w:val="008A0621"/>
    <w:rsid w:val="008A0D06"/>
    <w:rsid w:val="008A0D71"/>
    <w:rsid w:val="008A11F5"/>
    <w:rsid w:val="008A14FA"/>
    <w:rsid w:val="008A1592"/>
    <w:rsid w:val="008A17EA"/>
    <w:rsid w:val="008A184F"/>
    <w:rsid w:val="008A19B7"/>
    <w:rsid w:val="008A1C58"/>
    <w:rsid w:val="008A1D92"/>
    <w:rsid w:val="008A1EB3"/>
    <w:rsid w:val="008A22C2"/>
    <w:rsid w:val="008A2696"/>
    <w:rsid w:val="008A2943"/>
    <w:rsid w:val="008A2A5B"/>
    <w:rsid w:val="008A32BF"/>
    <w:rsid w:val="008A3638"/>
    <w:rsid w:val="008A37A8"/>
    <w:rsid w:val="008A3ACC"/>
    <w:rsid w:val="008A4DAA"/>
    <w:rsid w:val="008A4E28"/>
    <w:rsid w:val="008A4F42"/>
    <w:rsid w:val="008A51B1"/>
    <w:rsid w:val="008A51CC"/>
    <w:rsid w:val="008A5427"/>
    <w:rsid w:val="008A54AF"/>
    <w:rsid w:val="008A595A"/>
    <w:rsid w:val="008A5E98"/>
    <w:rsid w:val="008A6CAA"/>
    <w:rsid w:val="008A70F5"/>
    <w:rsid w:val="008A7ABD"/>
    <w:rsid w:val="008A7D87"/>
    <w:rsid w:val="008A7DC4"/>
    <w:rsid w:val="008B0279"/>
    <w:rsid w:val="008B0AAB"/>
    <w:rsid w:val="008B10D1"/>
    <w:rsid w:val="008B14D8"/>
    <w:rsid w:val="008B1E36"/>
    <w:rsid w:val="008B2154"/>
    <w:rsid w:val="008B2848"/>
    <w:rsid w:val="008B2999"/>
    <w:rsid w:val="008B2CB7"/>
    <w:rsid w:val="008B2F4E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5F5"/>
    <w:rsid w:val="008B59A9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3A2"/>
    <w:rsid w:val="008B7725"/>
    <w:rsid w:val="008B796A"/>
    <w:rsid w:val="008B7971"/>
    <w:rsid w:val="008B7A9E"/>
    <w:rsid w:val="008B7ADE"/>
    <w:rsid w:val="008B7B7C"/>
    <w:rsid w:val="008B7C61"/>
    <w:rsid w:val="008B7D0D"/>
    <w:rsid w:val="008C00B2"/>
    <w:rsid w:val="008C0B3A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85C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3F62"/>
    <w:rsid w:val="008C4896"/>
    <w:rsid w:val="008C49D5"/>
    <w:rsid w:val="008C4A85"/>
    <w:rsid w:val="008C4C0C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0D0"/>
    <w:rsid w:val="008C6438"/>
    <w:rsid w:val="008C6523"/>
    <w:rsid w:val="008C66C3"/>
    <w:rsid w:val="008C673E"/>
    <w:rsid w:val="008C6967"/>
    <w:rsid w:val="008C6B34"/>
    <w:rsid w:val="008C7418"/>
    <w:rsid w:val="008C7A37"/>
    <w:rsid w:val="008C7B51"/>
    <w:rsid w:val="008C7BC7"/>
    <w:rsid w:val="008C7CC7"/>
    <w:rsid w:val="008C7DE3"/>
    <w:rsid w:val="008C7F8A"/>
    <w:rsid w:val="008D0306"/>
    <w:rsid w:val="008D0655"/>
    <w:rsid w:val="008D09DD"/>
    <w:rsid w:val="008D0BA8"/>
    <w:rsid w:val="008D1149"/>
    <w:rsid w:val="008D133E"/>
    <w:rsid w:val="008D14BC"/>
    <w:rsid w:val="008D1634"/>
    <w:rsid w:val="008D1999"/>
    <w:rsid w:val="008D1B2C"/>
    <w:rsid w:val="008D232E"/>
    <w:rsid w:val="008D2380"/>
    <w:rsid w:val="008D2687"/>
    <w:rsid w:val="008D2867"/>
    <w:rsid w:val="008D2E15"/>
    <w:rsid w:val="008D3011"/>
    <w:rsid w:val="008D30CF"/>
    <w:rsid w:val="008D33DA"/>
    <w:rsid w:val="008D343A"/>
    <w:rsid w:val="008D35EF"/>
    <w:rsid w:val="008D375A"/>
    <w:rsid w:val="008D3D14"/>
    <w:rsid w:val="008D3FDA"/>
    <w:rsid w:val="008D41AF"/>
    <w:rsid w:val="008D4761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5C11"/>
    <w:rsid w:val="008D60D1"/>
    <w:rsid w:val="008D6D99"/>
    <w:rsid w:val="008D6E54"/>
    <w:rsid w:val="008D6EE1"/>
    <w:rsid w:val="008D710C"/>
    <w:rsid w:val="008D7505"/>
    <w:rsid w:val="008D7AEE"/>
    <w:rsid w:val="008D7B83"/>
    <w:rsid w:val="008D7DFF"/>
    <w:rsid w:val="008D7EBE"/>
    <w:rsid w:val="008E038D"/>
    <w:rsid w:val="008E07AC"/>
    <w:rsid w:val="008E07E1"/>
    <w:rsid w:val="008E0890"/>
    <w:rsid w:val="008E0B38"/>
    <w:rsid w:val="008E0FB6"/>
    <w:rsid w:val="008E13C9"/>
    <w:rsid w:val="008E148C"/>
    <w:rsid w:val="008E14B6"/>
    <w:rsid w:val="008E15CB"/>
    <w:rsid w:val="008E16F9"/>
    <w:rsid w:val="008E179A"/>
    <w:rsid w:val="008E1B79"/>
    <w:rsid w:val="008E1C7D"/>
    <w:rsid w:val="008E1CD5"/>
    <w:rsid w:val="008E1F51"/>
    <w:rsid w:val="008E1FD2"/>
    <w:rsid w:val="008E21CA"/>
    <w:rsid w:val="008E26DD"/>
    <w:rsid w:val="008E2EB0"/>
    <w:rsid w:val="008E311E"/>
    <w:rsid w:val="008E33A4"/>
    <w:rsid w:val="008E39D6"/>
    <w:rsid w:val="008E39F5"/>
    <w:rsid w:val="008E3AAD"/>
    <w:rsid w:val="008E3CAA"/>
    <w:rsid w:val="008E3D3A"/>
    <w:rsid w:val="008E452B"/>
    <w:rsid w:val="008E4705"/>
    <w:rsid w:val="008E48D9"/>
    <w:rsid w:val="008E49C2"/>
    <w:rsid w:val="008E4A18"/>
    <w:rsid w:val="008E4C23"/>
    <w:rsid w:val="008E4C2D"/>
    <w:rsid w:val="008E4CEE"/>
    <w:rsid w:val="008E5397"/>
    <w:rsid w:val="008E5495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2AD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05"/>
    <w:rsid w:val="008F2C86"/>
    <w:rsid w:val="008F2E76"/>
    <w:rsid w:val="008F3382"/>
    <w:rsid w:val="008F349D"/>
    <w:rsid w:val="008F35B6"/>
    <w:rsid w:val="008F3766"/>
    <w:rsid w:val="008F37F4"/>
    <w:rsid w:val="008F3A0A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1D5"/>
    <w:rsid w:val="008F74BC"/>
    <w:rsid w:val="008F7745"/>
    <w:rsid w:val="008F7DA0"/>
    <w:rsid w:val="009002A2"/>
    <w:rsid w:val="009003A9"/>
    <w:rsid w:val="009008D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D76"/>
    <w:rsid w:val="009031C5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8F0"/>
    <w:rsid w:val="00905B31"/>
    <w:rsid w:val="00905C74"/>
    <w:rsid w:val="00905DA3"/>
    <w:rsid w:val="009060F6"/>
    <w:rsid w:val="009062D1"/>
    <w:rsid w:val="00906AD4"/>
    <w:rsid w:val="00906C84"/>
    <w:rsid w:val="009078E7"/>
    <w:rsid w:val="00907936"/>
    <w:rsid w:val="00907D5D"/>
    <w:rsid w:val="00910C58"/>
    <w:rsid w:val="00910E4B"/>
    <w:rsid w:val="00910FF8"/>
    <w:rsid w:val="00910FFD"/>
    <w:rsid w:val="009116B4"/>
    <w:rsid w:val="00911709"/>
    <w:rsid w:val="00911A13"/>
    <w:rsid w:val="0091242A"/>
    <w:rsid w:val="00912965"/>
    <w:rsid w:val="00913176"/>
    <w:rsid w:val="009132CA"/>
    <w:rsid w:val="009135CC"/>
    <w:rsid w:val="0091365F"/>
    <w:rsid w:val="00913EA4"/>
    <w:rsid w:val="00913EB1"/>
    <w:rsid w:val="00913EF1"/>
    <w:rsid w:val="00913F22"/>
    <w:rsid w:val="0091406D"/>
    <w:rsid w:val="00914BCE"/>
    <w:rsid w:val="0091558A"/>
    <w:rsid w:val="009156BF"/>
    <w:rsid w:val="00915CBE"/>
    <w:rsid w:val="00915D81"/>
    <w:rsid w:val="00915F27"/>
    <w:rsid w:val="009161AB"/>
    <w:rsid w:val="009163BE"/>
    <w:rsid w:val="009163EF"/>
    <w:rsid w:val="00916D90"/>
    <w:rsid w:val="00916E02"/>
    <w:rsid w:val="00916E61"/>
    <w:rsid w:val="00916ED2"/>
    <w:rsid w:val="00917079"/>
    <w:rsid w:val="00917567"/>
    <w:rsid w:val="009175ED"/>
    <w:rsid w:val="00917631"/>
    <w:rsid w:val="00917655"/>
    <w:rsid w:val="00917715"/>
    <w:rsid w:val="00920193"/>
    <w:rsid w:val="0092036B"/>
    <w:rsid w:val="00920473"/>
    <w:rsid w:val="0092047A"/>
    <w:rsid w:val="00920AFC"/>
    <w:rsid w:val="00920C7F"/>
    <w:rsid w:val="00920CEB"/>
    <w:rsid w:val="00920F80"/>
    <w:rsid w:val="009212C2"/>
    <w:rsid w:val="009213D4"/>
    <w:rsid w:val="00921A18"/>
    <w:rsid w:val="00921A53"/>
    <w:rsid w:val="00921BE1"/>
    <w:rsid w:val="00922367"/>
    <w:rsid w:val="00922428"/>
    <w:rsid w:val="009224C9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9C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192"/>
    <w:rsid w:val="0092636C"/>
    <w:rsid w:val="00926462"/>
    <w:rsid w:val="00926583"/>
    <w:rsid w:val="0092672F"/>
    <w:rsid w:val="009268EB"/>
    <w:rsid w:val="00926AD0"/>
    <w:rsid w:val="00926D86"/>
    <w:rsid w:val="009271E4"/>
    <w:rsid w:val="00927AC8"/>
    <w:rsid w:val="00930276"/>
    <w:rsid w:val="009303BC"/>
    <w:rsid w:val="00930B39"/>
    <w:rsid w:val="00930CE2"/>
    <w:rsid w:val="009311FB"/>
    <w:rsid w:val="00931286"/>
    <w:rsid w:val="00931878"/>
    <w:rsid w:val="00931F5C"/>
    <w:rsid w:val="00931F8E"/>
    <w:rsid w:val="00931FA3"/>
    <w:rsid w:val="00932082"/>
    <w:rsid w:val="00932223"/>
    <w:rsid w:val="00932594"/>
    <w:rsid w:val="009325AD"/>
    <w:rsid w:val="009327EA"/>
    <w:rsid w:val="00932806"/>
    <w:rsid w:val="00933839"/>
    <w:rsid w:val="00933892"/>
    <w:rsid w:val="00933AD6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2CB"/>
    <w:rsid w:val="00936864"/>
    <w:rsid w:val="00936DFD"/>
    <w:rsid w:val="00937265"/>
    <w:rsid w:val="009373C8"/>
    <w:rsid w:val="009374CA"/>
    <w:rsid w:val="00937837"/>
    <w:rsid w:val="00937D3C"/>
    <w:rsid w:val="00937D48"/>
    <w:rsid w:val="0094041F"/>
    <w:rsid w:val="00940AF6"/>
    <w:rsid w:val="0094112B"/>
    <w:rsid w:val="0094157A"/>
    <w:rsid w:val="00941770"/>
    <w:rsid w:val="009419FF"/>
    <w:rsid w:val="00941E50"/>
    <w:rsid w:val="009428DD"/>
    <w:rsid w:val="00942D4E"/>
    <w:rsid w:val="00942E36"/>
    <w:rsid w:val="009430A0"/>
    <w:rsid w:val="009438EB"/>
    <w:rsid w:val="009438F1"/>
    <w:rsid w:val="00943913"/>
    <w:rsid w:val="00945061"/>
    <w:rsid w:val="0094517B"/>
    <w:rsid w:val="00945FD9"/>
    <w:rsid w:val="009460A8"/>
    <w:rsid w:val="00946468"/>
    <w:rsid w:val="009469A5"/>
    <w:rsid w:val="00946AB5"/>
    <w:rsid w:val="0094716C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6FE"/>
    <w:rsid w:val="009529F9"/>
    <w:rsid w:val="00953198"/>
    <w:rsid w:val="00953586"/>
    <w:rsid w:val="009537DB"/>
    <w:rsid w:val="009539BF"/>
    <w:rsid w:val="00953CCC"/>
    <w:rsid w:val="00953E79"/>
    <w:rsid w:val="00953EE3"/>
    <w:rsid w:val="00954368"/>
    <w:rsid w:val="00954974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6AC"/>
    <w:rsid w:val="009578F1"/>
    <w:rsid w:val="009579EB"/>
    <w:rsid w:val="009579F9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0F06"/>
    <w:rsid w:val="00961414"/>
    <w:rsid w:val="00961442"/>
    <w:rsid w:val="009614F3"/>
    <w:rsid w:val="0096193D"/>
    <w:rsid w:val="00961AC2"/>
    <w:rsid w:val="009620B9"/>
    <w:rsid w:val="0096229E"/>
    <w:rsid w:val="00962746"/>
    <w:rsid w:val="0096317D"/>
    <w:rsid w:val="009633CE"/>
    <w:rsid w:val="00963474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3AF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FC7"/>
    <w:rsid w:val="0097109F"/>
    <w:rsid w:val="009710E5"/>
    <w:rsid w:val="0097168F"/>
    <w:rsid w:val="00971803"/>
    <w:rsid w:val="0097181A"/>
    <w:rsid w:val="0097190C"/>
    <w:rsid w:val="00971A73"/>
    <w:rsid w:val="00971E0C"/>
    <w:rsid w:val="00971EB7"/>
    <w:rsid w:val="00971F9A"/>
    <w:rsid w:val="009720C2"/>
    <w:rsid w:val="00972174"/>
    <w:rsid w:val="009722C1"/>
    <w:rsid w:val="009724F5"/>
    <w:rsid w:val="009728FC"/>
    <w:rsid w:val="00973B61"/>
    <w:rsid w:val="00973BED"/>
    <w:rsid w:val="00973C6A"/>
    <w:rsid w:val="0097427D"/>
    <w:rsid w:val="00974BB6"/>
    <w:rsid w:val="00974D53"/>
    <w:rsid w:val="00974DE2"/>
    <w:rsid w:val="00975319"/>
    <w:rsid w:val="0097532A"/>
    <w:rsid w:val="00975643"/>
    <w:rsid w:val="00975DBA"/>
    <w:rsid w:val="00975DE4"/>
    <w:rsid w:val="009763D0"/>
    <w:rsid w:val="0097642A"/>
    <w:rsid w:val="0097647A"/>
    <w:rsid w:val="0097649E"/>
    <w:rsid w:val="00976711"/>
    <w:rsid w:val="00976995"/>
    <w:rsid w:val="00977BA0"/>
    <w:rsid w:val="0098079B"/>
    <w:rsid w:val="009807F4"/>
    <w:rsid w:val="00980871"/>
    <w:rsid w:val="00980AC3"/>
    <w:rsid w:val="00980BD0"/>
    <w:rsid w:val="00980F75"/>
    <w:rsid w:val="0098103A"/>
    <w:rsid w:val="00981646"/>
    <w:rsid w:val="009817C5"/>
    <w:rsid w:val="00981945"/>
    <w:rsid w:val="009819BF"/>
    <w:rsid w:val="00981E21"/>
    <w:rsid w:val="009820FB"/>
    <w:rsid w:val="00982856"/>
    <w:rsid w:val="00982E6E"/>
    <w:rsid w:val="00983042"/>
    <w:rsid w:val="009832BC"/>
    <w:rsid w:val="00983448"/>
    <w:rsid w:val="00983611"/>
    <w:rsid w:val="009839A0"/>
    <w:rsid w:val="00983C76"/>
    <w:rsid w:val="00983C84"/>
    <w:rsid w:val="00983ED7"/>
    <w:rsid w:val="009848E2"/>
    <w:rsid w:val="0098492C"/>
    <w:rsid w:val="0098527E"/>
    <w:rsid w:val="009853D9"/>
    <w:rsid w:val="009853FD"/>
    <w:rsid w:val="009855DB"/>
    <w:rsid w:val="00985783"/>
    <w:rsid w:val="00986005"/>
    <w:rsid w:val="0098667F"/>
    <w:rsid w:val="0098672D"/>
    <w:rsid w:val="00986D61"/>
    <w:rsid w:val="00986E64"/>
    <w:rsid w:val="00986FD1"/>
    <w:rsid w:val="009873D0"/>
    <w:rsid w:val="00987569"/>
    <w:rsid w:val="00987762"/>
    <w:rsid w:val="00990087"/>
    <w:rsid w:val="009901A5"/>
    <w:rsid w:val="00991809"/>
    <w:rsid w:val="00991936"/>
    <w:rsid w:val="00991983"/>
    <w:rsid w:val="00991A86"/>
    <w:rsid w:val="009923A8"/>
    <w:rsid w:val="00992BF0"/>
    <w:rsid w:val="00993060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52C"/>
    <w:rsid w:val="00994801"/>
    <w:rsid w:val="00994981"/>
    <w:rsid w:val="00994A8E"/>
    <w:rsid w:val="00994E8E"/>
    <w:rsid w:val="009950EE"/>
    <w:rsid w:val="00995975"/>
    <w:rsid w:val="00995A8A"/>
    <w:rsid w:val="00995C8A"/>
    <w:rsid w:val="0099674F"/>
    <w:rsid w:val="009967A3"/>
    <w:rsid w:val="00996820"/>
    <w:rsid w:val="00997031"/>
    <w:rsid w:val="00997036"/>
    <w:rsid w:val="0099721F"/>
    <w:rsid w:val="00997350"/>
    <w:rsid w:val="00997357"/>
    <w:rsid w:val="0099756D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A46"/>
    <w:rsid w:val="009A0D8B"/>
    <w:rsid w:val="009A0E2C"/>
    <w:rsid w:val="009A11FC"/>
    <w:rsid w:val="009A144A"/>
    <w:rsid w:val="009A17FB"/>
    <w:rsid w:val="009A185D"/>
    <w:rsid w:val="009A1891"/>
    <w:rsid w:val="009A1CC7"/>
    <w:rsid w:val="009A1ED2"/>
    <w:rsid w:val="009A20E9"/>
    <w:rsid w:val="009A238F"/>
    <w:rsid w:val="009A2737"/>
    <w:rsid w:val="009A27A6"/>
    <w:rsid w:val="009A29CF"/>
    <w:rsid w:val="009A2A81"/>
    <w:rsid w:val="009A2ACC"/>
    <w:rsid w:val="009A2C4B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54C"/>
    <w:rsid w:val="009B08C7"/>
    <w:rsid w:val="009B0A82"/>
    <w:rsid w:val="009B1099"/>
    <w:rsid w:val="009B110B"/>
    <w:rsid w:val="009B1C40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43BF"/>
    <w:rsid w:val="009B44AB"/>
    <w:rsid w:val="009B44DA"/>
    <w:rsid w:val="009B46CB"/>
    <w:rsid w:val="009B475B"/>
    <w:rsid w:val="009B47D1"/>
    <w:rsid w:val="009B47DE"/>
    <w:rsid w:val="009B4A20"/>
    <w:rsid w:val="009B4D1C"/>
    <w:rsid w:val="009B527F"/>
    <w:rsid w:val="009B52C9"/>
    <w:rsid w:val="009B57AA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1428"/>
    <w:rsid w:val="009C14AE"/>
    <w:rsid w:val="009C19E1"/>
    <w:rsid w:val="009C1F37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442"/>
    <w:rsid w:val="009C4CD1"/>
    <w:rsid w:val="009C55C6"/>
    <w:rsid w:val="009C5607"/>
    <w:rsid w:val="009C5685"/>
    <w:rsid w:val="009C593D"/>
    <w:rsid w:val="009C5A08"/>
    <w:rsid w:val="009C5C0A"/>
    <w:rsid w:val="009C5EC3"/>
    <w:rsid w:val="009C658B"/>
    <w:rsid w:val="009C6C30"/>
    <w:rsid w:val="009C6CF1"/>
    <w:rsid w:val="009C7820"/>
    <w:rsid w:val="009C7917"/>
    <w:rsid w:val="009C7DED"/>
    <w:rsid w:val="009D024C"/>
    <w:rsid w:val="009D04D0"/>
    <w:rsid w:val="009D06D4"/>
    <w:rsid w:val="009D0A7F"/>
    <w:rsid w:val="009D0D64"/>
    <w:rsid w:val="009D0E1C"/>
    <w:rsid w:val="009D12D4"/>
    <w:rsid w:val="009D1326"/>
    <w:rsid w:val="009D1390"/>
    <w:rsid w:val="009D1679"/>
    <w:rsid w:val="009D192B"/>
    <w:rsid w:val="009D1B9B"/>
    <w:rsid w:val="009D1BD1"/>
    <w:rsid w:val="009D1CC3"/>
    <w:rsid w:val="009D239E"/>
    <w:rsid w:val="009D2724"/>
    <w:rsid w:val="009D28D1"/>
    <w:rsid w:val="009D3077"/>
    <w:rsid w:val="009D308B"/>
    <w:rsid w:val="009D36B1"/>
    <w:rsid w:val="009D37F8"/>
    <w:rsid w:val="009D3E99"/>
    <w:rsid w:val="009D4036"/>
    <w:rsid w:val="009D4170"/>
    <w:rsid w:val="009D4262"/>
    <w:rsid w:val="009D4C2B"/>
    <w:rsid w:val="009D4C65"/>
    <w:rsid w:val="009D4D07"/>
    <w:rsid w:val="009D4EAD"/>
    <w:rsid w:val="009D4FE7"/>
    <w:rsid w:val="009D51A8"/>
    <w:rsid w:val="009D55EB"/>
    <w:rsid w:val="009D5C28"/>
    <w:rsid w:val="009D5D3A"/>
    <w:rsid w:val="009D5E16"/>
    <w:rsid w:val="009D6316"/>
    <w:rsid w:val="009D6494"/>
    <w:rsid w:val="009D6496"/>
    <w:rsid w:val="009D67FD"/>
    <w:rsid w:val="009D6BD2"/>
    <w:rsid w:val="009D6C66"/>
    <w:rsid w:val="009D6DDB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2A93"/>
    <w:rsid w:val="009E31DE"/>
    <w:rsid w:val="009E3270"/>
    <w:rsid w:val="009E3327"/>
    <w:rsid w:val="009E366C"/>
    <w:rsid w:val="009E47A4"/>
    <w:rsid w:val="009E501E"/>
    <w:rsid w:val="009E521D"/>
    <w:rsid w:val="009E5287"/>
    <w:rsid w:val="009E5640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54"/>
    <w:rsid w:val="009F2171"/>
    <w:rsid w:val="009F2469"/>
    <w:rsid w:val="009F2821"/>
    <w:rsid w:val="009F2C16"/>
    <w:rsid w:val="009F2CEF"/>
    <w:rsid w:val="009F2E65"/>
    <w:rsid w:val="009F31DD"/>
    <w:rsid w:val="009F3350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434"/>
    <w:rsid w:val="009F66AE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97C"/>
    <w:rsid w:val="00A02A63"/>
    <w:rsid w:val="00A02B00"/>
    <w:rsid w:val="00A02CB0"/>
    <w:rsid w:val="00A02DE0"/>
    <w:rsid w:val="00A03133"/>
    <w:rsid w:val="00A036C3"/>
    <w:rsid w:val="00A0382D"/>
    <w:rsid w:val="00A0399A"/>
    <w:rsid w:val="00A041AF"/>
    <w:rsid w:val="00A049E3"/>
    <w:rsid w:val="00A04A17"/>
    <w:rsid w:val="00A04E31"/>
    <w:rsid w:val="00A04F88"/>
    <w:rsid w:val="00A04FB5"/>
    <w:rsid w:val="00A051CB"/>
    <w:rsid w:val="00A051DA"/>
    <w:rsid w:val="00A0520F"/>
    <w:rsid w:val="00A055F7"/>
    <w:rsid w:val="00A0589E"/>
    <w:rsid w:val="00A0599D"/>
    <w:rsid w:val="00A059EF"/>
    <w:rsid w:val="00A05C5C"/>
    <w:rsid w:val="00A05ED1"/>
    <w:rsid w:val="00A0638F"/>
    <w:rsid w:val="00A0660B"/>
    <w:rsid w:val="00A06B3C"/>
    <w:rsid w:val="00A06D8D"/>
    <w:rsid w:val="00A06FB6"/>
    <w:rsid w:val="00A0759B"/>
    <w:rsid w:val="00A07A8C"/>
    <w:rsid w:val="00A07B02"/>
    <w:rsid w:val="00A07B8C"/>
    <w:rsid w:val="00A10463"/>
    <w:rsid w:val="00A1048C"/>
    <w:rsid w:val="00A109A6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3CC5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B44"/>
    <w:rsid w:val="00A17B70"/>
    <w:rsid w:val="00A20004"/>
    <w:rsid w:val="00A20025"/>
    <w:rsid w:val="00A20EF6"/>
    <w:rsid w:val="00A2129D"/>
    <w:rsid w:val="00A212AB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C5C"/>
    <w:rsid w:val="00A23CA1"/>
    <w:rsid w:val="00A23E16"/>
    <w:rsid w:val="00A23EDE"/>
    <w:rsid w:val="00A24179"/>
    <w:rsid w:val="00A241CC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5E0"/>
    <w:rsid w:val="00A266F3"/>
    <w:rsid w:val="00A271AF"/>
    <w:rsid w:val="00A2765E"/>
    <w:rsid w:val="00A27A6E"/>
    <w:rsid w:val="00A27BC6"/>
    <w:rsid w:val="00A301D1"/>
    <w:rsid w:val="00A30C76"/>
    <w:rsid w:val="00A30F0E"/>
    <w:rsid w:val="00A31146"/>
    <w:rsid w:val="00A31534"/>
    <w:rsid w:val="00A316A1"/>
    <w:rsid w:val="00A3210F"/>
    <w:rsid w:val="00A321FE"/>
    <w:rsid w:val="00A32250"/>
    <w:rsid w:val="00A322E4"/>
    <w:rsid w:val="00A32632"/>
    <w:rsid w:val="00A3294D"/>
    <w:rsid w:val="00A32D69"/>
    <w:rsid w:val="00A32DF2"/>
    <w:rsid w:val="00A333F7"/>
    <w:rsid w:val="00A3399C"/>
    <w:rsid w:val="00A33BA2"/>
    <w:rsid w:val="00A33CDE"/>
    <w:rsid w:val="00A34067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3004"/>
    <w:rsid w:val="00A430CD"/>
    <w:rsid w:val="00A43123"/>
    <w:rsid w:val="00A43247"/>
    <w:rsid w:val="00A439CF"/>
    <w:rsid w:val="00A43A20"/>
    <w:rsid w:val="00A43BF4"/>
    <w:rsid w:val="00A43E0B"/>
    <w:rsid w:val="00A440BB"/>
    <w:rsid w:val="00A44B48"/>
    <w:rsid w:val="00A44F90"/>
    <w:rsid w:val="00A45486"/>
    <w:rsid w:val="00A4571D"/>
    <w:rsid w:val="00A45EE9"/>
    <w:rsid w:val="00A45F31"/>
    <w:rsid w:val="00A4609F"/>
    <w:rsid w:val="00A46215"/>
    <w:rsid w:val="00A46336"/>
    <w:rsid w:val="00A46CB0"/>
    <w:rsid w:val="00A470DC"/>
    <w:rsid w:val="00A47532"/>
    <w:rsid w:val="00A4773E"/>
    <w:rsid w:val="00A47768"/>
    <w:rsid w:val="00A47903"/>
    <w:rsid w:val="00A47EB8"/>
    <w:rsid w:val="00A50007"/>
    <w:rsid w:val="00A500DF"/>
    <w:rsid w:val="00A500EB"/>
    <w:rsid w:val="00A501F7"/>
    <w:rsid w:val="00A50496"/>
    <w:rsid w:val="00A50AB2"/>
    <w:rsid w:val="00A50B6D"/>
    <w:rsid w:val="00A51572"/>
    <w:rsid w:val="00A5159B"/>
    <w:rsid w:val="00A51723"/>
    <w:rsid w:val="00A51855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EA5"/>
    <w:rsid w:val="00A5410C"/>
    <w:rsid w:val="00A543E3"/>
    <w:rsid w:val="00A5446C"/>
    <w:rsid w:val="00A54684"/>
    <w:rsid w:val="00A54991"/>
    <w:rsid w:val="00A54AFE"/>
    <w:rsid w:val="00A54D47"/>
    <w:rsid w:val="00A54F01"/>
    <w:rsid w:val="00A552E5"/>
    <w:rsid w:val="00A554AA"/>
    <w:rsid w:val="00A55765"/>
    <w:rsid w:val="00A558EE"/>
    <w:rsid w:val="00A55A33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E46"/>
    <w:rsid w:val="00A57FF5"/>
    <w:rsid w:val="00A601C2"/>
    <w:rsid w:val="00A602C1"/>
    <w:rsid w:val="00A606A9"/>
    <w:rsid w:val="00A6076F"/>
    <w:rsid w:val="00A60988"/>
    <w:rsid w:val="00A60CE8"/>
    <w:rsid w:val="00A6161F"/>
    <w:rsid w:val="00A61621"/>
    <w:rsid w:val="00A62CFA"/>
    <w:rsid w:val="00A6301C"/>
    <w:rsid w:val="00A63578"/>
    <w:rsid w:val="00A63632"/>
    <w:rsid w:val="00A63737"/>
    <w:rsid w:val="00A63771"/>
    <w:rsid w:val="00A639AF"/>
    <w:rsid w:val="00A63AFF"/>
    <w:rsid w:val="00A63BE0"/>
    <w:rsid w:val="00A63D25"/>
    <w:rsid w:val="00A63F1E"/>
    <w:rsid w:val="00A641B0"/>
    <w:rsid w:val="00A64288"/>
    <w:rsid w:val="00A64936"/>
    <w:rsid w:val="00A64A0E"/>
    <w:rsid w:val="00A64ABD"/>
    <w:rsid w:val="00A64DE9"/>
    <w:rsid w:val="00A65827"/>
    <w:rsid w:val="00A65979"/>
    <w:rsid w:val="00A65A7B"/>
    <w:rsid w:val="00A65FCD"/>
    <w:rsid w:val="00A661DE"/>
    <w:rsid w:val="00A66269"/>
    <w:rsid w:val="00A6626F"/>
    <w:rsid w:val="00A66466"/>
    <w:rsid w:val="00A66ACD"/>
    <w:rsid w:val="00A66BA6"/>
    <w:rsid w:val="00A66F49"/>
    <w:rsid w:val="00A676EA"/>
    <w:rsid w:val="00A67AF8"/>
    <w:rsid w:val="00A67C30"/>
    <w:rsid w:val="00A67F7D"/>
    <w:rsid w:val="00A700A1"/>
    <w:rsid w:val="00A705C9"/>
    <w:rsid w:val="00A7075F"/>
    <w:rsid w:val="00A709E7"/>
    <w:rsid w:val="00A70B04"/>
    <w:rsid w:val="00A70BC3"/>
    <w:rsid w:val="00A70D24"/>
    <w:rsid w:val="00A70DB1"/>
    <w:rsid w:val="00A70E7E"/>
    <w:rsid w:val="00A71344"/>
    <w:rsid w:val="00A71C6B"/>
    <w:rsid w:val="00A72351"/>
    <w:rsid w:val="00A7239E"/>
    <w:rsid w:val="00A725AD"/>
    <w:rsid w:val="00A72923"/>
    <w:rsid w:val="00A72D2E"/>
    <w:rsid w:val="00A72EE7"/>
    <w:rsid w:val="00A72F2C"/>
    <w:rsid w:val="00A732FB"/>
    <w:rsid w:val="00A73F99"/>
    <w:rsid w:val="00A747EE"/>
    <w:rsid w:val="00A7487F"/>
    <w:rsid w:val="00A74A17"/>
    <w:rsid w:val="00A75038"/>
    <w:rsid w:val="00A75147"/>
    <w:rsid w:val="00A7521F"/>
    <w:rsid w:val="00A756A6"/>
    <w:rsid w:val="00A759C8"/>
    <w:rsid w:val="00A75A84"/>
    <w:rsid w:val="00A75A93"/>
    <w:rsid w:val="00A75D69"/>
    <w:rsid w:val="00A76387"/>
    <w:rsid w:val="00A7673A"/>
    <w:rsid w:val="00A767B2"/>
    <w:rsid w:val="00A769F1"/>
    <w:rsid w:val="00A76FED"/>
    <w:rsid w:val="00A7746D"/>
    <w:rsid w:val="00A7796D"/>
    <w:rsid w:val="00A77991"/>
    <w:rsid w:val="00A779EC"/>
    <w:rsid w:val="00A77B95"/>
    <w:rsid w:val="00A77BB9"/>
    <w:rsid w:val="00A77D13"/>
    <w:rsid w:val="00A77FB6"/>
    <w:rsid w:val="00A80582"/>
    <w:rsid w:val="00A8067A"/>
    <w:rsid w:val="00A80DD5"/>
    <w:rsid w:val="00A80FAB"/>
    <w:rsid w:val="00A810E5"/>
    <w:rsid w:val="00A81508"/>
    <w:rsid w:val="00A8208A"/>
    <w:rsid w:val="00A82301"/>
    <w:rsid w:val="00A823E2"/>
    <w:rsid w:val="00A8290C"/>
    <w:rsid w:val="00A829F6"/>
    <w:rsid w:val="00A83741"/>
    <w:rsid w:val="00A8376D"/>
    <w:rsid w:val="00A83B97"/>
    <w:rsid w:val="00A84120"/>
    <w:rsid w:val="00A84136"/>
    <w:rsid w:val="00A84C21"/>
    <w:rsid w:val="00A84FBB"/>
    <w:rsid w:val="00A85101"/>
    <w:rsid w:val="00A85162"/>
    <w:rsid w:val="00A852D2"/>
    <w:rsid w:val="00A85A23"/>
    <w:rsid w:val="00A85D30"/>
    <w:rsid w:val="00A860B9"/>
    <w:rsid w:val="00A860D3"/>
    <w:rsid w:val="00A861F5"/>
    <w:rsid w:val="00A8632B"/>
    <w:rsid w:val="00A86551"/>
    <w:rsid w:val="00A86866"/>
    <w:rsid w:val="00A86880"/>
    <w:rsid w:val="00A8692F"/>
    <w:rsid w:val="00A86952"/>
    <w:rsid w:val="00A86FA0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C6C"/>
    <w:rsid w:val="00A90DAA"/>
    <w:rsid w:val="00A910BD"/>
    <w:rsid w:val="00A91128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AB"/>
    <w:rsid w:val="00A95896"/>
    <w:rsid w:val="00A95970"/>
    <w:rsid w:val="00A959AF"/>
    <w:rsid w:val="00A95AF6"/>
    <w:rsid w:val="00A95CD4"/>
    <w:rsid w:val="00A95D13"/>
    <w:rsid w:val="00A95F4A"/>
    <w:rsid w:val="00A96158"/>
    <w:rsid w:val="00A962AE"/>
    <w:rsid w:val="00A963DF"/>
    <w:rsid w:val="00A967EB"/>
    <w:rsid w:val="00A96BE0"/>
    <w:rsid w:val="00A96D95"/>
    <w:rsid w:val="00A96FE0"/>
    <w:rsid w:val="00A9708A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714"/>
    <w:rsid w:val="00AA17B0"/>
    <w:rsid w:val="00AA1D03"/>
    <w:rsid w:val="00AA225E"/>
    <w:rsid w:val="00AA23E2"/>
    <w:rsid w:val="00AA2572"/>
    <w:rsid w:val="00AA28A6"/>
    <w:rsid w:val="00AA2939"/>
    <w:rsid w:val="00AA3719"/>
    <w:rsid w:val="00AA38AC"/>
    <w:rsid w:val="00AA38E7"/>
    <w:rsid w:val="00AA3CA0"/>
    <w:rsid w:val="00AA42C6"/>
    <w:rsid w:val="00AA459A"/>
    <w:rsid w:val="00AA4D6B"/>
    <w:rsid w:val="00AA511E"/>
    <w:rsid w:val="00AA513B"/>
    <w:rsid w:val="00AA5491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46"/>
    <w:rsid w:val="00AB007C"/>
    <w:rsid w:val="00AB02D1"/>
    <w:rsid w:val="00AB04CF"/>
    <w:rsid w:val="00AB0625"/>
    <w:rsid w:val="00AB0BC6"/>
    <w:rsid w:val="00AB0E0B"/>
    <w:rsid w:val="00AB0E2B"/>
    <w:rsid w:val="00AB0F0F"/>
    <w:rsid w:val="00AB0F2B"/>
    <w:rsid w:val="00AB0F6A"/>
    <w:rsid w:val="00AB1733"/>
    <w:rsid w:val="00AB1821"/>
    <w:rsid w:val="00AB1862"/>
    <w:rsid w:val="00AB1D1B"/>
    <w:rsid w:val="00AB206F"/>
    <w:rsid w:val="00AB2475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A"/>
    <w:rsid w:val="00AB49B4"/>
    <w:rsid w:val="00AB4A13"/>
    <w:rsid w:val="00AB4B5A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6CD"/>
    <w:rsid w:val="00AB6936"/>
    <w:rsid w:val="00AB6BD1"/>
    <w:rsid w:val="00AB6D7D"/>
    <w:rsid w:val="00AB6DBB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EDB"/>
    <w:rsid w:val="00AC1235"/>
    <w:rsid w:val="00AC1787"/>
    <w:rsid w:val="00AC1A36"/>
    <w:rsid w:val="00AC1A6C"/>
    <w:rsid w:val="00AC1AC4"/>
    <w:rsid w:val="00AC1D42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4A5F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22A"/>
    <w:rsid w:val="00AD033C"/>
    <w:rsid w:val="00AD0553"/>
    <w:rsid w:val="00AD0670"/>
    <w:rsid w:val="00AD0925"/>
    <w:rsid w:val="00AD120C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D05"/>
    <w:rsid w:val="00AD2FC1"/>
    <w:rsid w:val="00AD344C"/>
    <w:rsid w:val="00AD359D"/>
    <w:rsid w:val="00AD3AAA"/>
    <w:rsid w:val="00AD3B68"/>
    <w:rsid w:val="00AD418A"/>
    <w:rsid w:val="00AD4193"/>
    <w:rsid w:val="00AD41C1"/>
    <w:rsid w:val="00AD4633"/>
    <w:rsid w:val="00AD487B"/>
    <w:rsid w:val="00AD4D10"/>
    <w:rsid w:val="00AD4DEB"/>
    <w:rsid w:val="00AD5231"/>
    <w:rsid w:val="00AD5248"/>
    <w:rsid w:val="00AD5419"/>
    <w:rsid w:val="00AD5B66"/>
    <w:rsid w:val="00AD5BC2"/>
    <w:rsid w:val="00AD637F"/>
    <w:rsid w:val="00AD6666"/>
    <w:rsid w:val="00AD6C3E"/>
    <w:rsid w:val="00AD6D54"/>
    <w:rsid w:val="00AD6DE0"/>
    <w:rsid w:val="00AD6F52"/>
    <w:rsid w:val="00AD6FA3"/>
    <w:rsid w:val="00AD6FA5"/>
    <w:rsid w:val="00AD7819"/>
    <w:rsid w:val="00AD7923"/>
    <w:rsid w:val="00AD79FB"/>
    <w:rsid w:val="00AD7A43"/>
    <w:rsid w:val="00AD7AF8"/>
    <w:rsid w:val="00AD7B61"/>
    <w:rsid w:val="00AD7D7F"/>
    <w:rsid w:val="00AE00C3"/>
    <w:rsid w:val="00AE039B"/>
    <w:rsid w:val="00AE0522"/>
    <w:rsid w:val="00AE059D"/>
    <w:rsid w:val="00AE0786"/>
    <w:rsid w:val="00AE0828"/>
    <w:rsid w:val="00AE08D6"/>
    <w:rsid w:val="00AE08F8"/>
    <w:rsid w:val="00AE0969"/>
    <w:rsid w:val="00AE0AB5"/>
    <w:rsid w:val="00AE0B92"/>
    <w:rsid w:val="00AE0D74"/>
    <w:rsid w:val="00AE0F06"/>
    <w:rsid w:val="00AE11FC"/>
    <w:rsid w:val="00AE1212"/>
    <w:rsid w:val="00AE13FE"/>
    <w:rsid w:val="00AE1669"/>
    <w:rsid w:val="00AE18B0"/>
    <w:rsid w:val="00AE1C04"/>
    <w:rsid w:val="00AE1D47"/>
    <w:rsid w:val="00AE20C4"/>
    <w:rsid w:val="00AE247B"/>
    <w:rsid w:val="00AE26F9"/>
    <w:rsid w:val="00AE277E"/>
    <w:rsid w:val="00AE2839"/>
    <w:rsid w:val="00AE3057"/>
    <w:rsid w:val="00AE371B"/>
    <w:rsid w:val="00AE3B02"/>
    <w:rsid w:val="00AE3C2E"/>
    <w:rsid w:val="00AE3F6F"/>
    <w:rsid w:val="00AE4019"/>
    <w:rsid w:val="00AE4370"/>
    <w:rsid w:val="00AE4674"/>
    <w:rsid w:val="00AE4A4E"/>
    <w:rsid w:val="00AE524A"/>
    <w:rsid w:val="00AE565D"/>
    <w:rsid w:val="00AE5CE3"/>
    <w:rsid w:val="00AE5D98"/>
    <w:rsid w:val="00AE5EC0"/>
    <w:rsid w:val="00AE60E3"/>
    <w:rsid w:val="00AE616B"/>
    <w:rsid w:val="00AE61DB"/>
    <w:rsid w:val="00AE6242"/>
    <w:rsid w:val="00AE648E"/>
    <w:rsid w:val="00AE660E"/>
    <w:rsid w:val="00AE6B7C"/>
    <w:rsid w:val="00AE6B8C"/>
    <w:rsid w:val="00AE6DDE"/>
    <w:rsid w:val="00AE6E22"/>
    <w:rsid w:val="00AE6F41"/>
    <w:rsid w:val="00AE7365"/>
    <w:rsid w:val="00AE76B8"/>
    <w:rsid w:val="00AE7DFB"/>
    <w:rsid w:val="00AF0076"/>
    <w:rsid w:val="00AF011B"/>
    <w:rsid w:val="00AF035A"/>
    <w:rsid w:val="00AF0582"/>
    <w:rsid w:val="00AF0A46"/>
    <w:rsid w:val="00AF0AFF"/>
    <w:rsid w:val="00AF0DD9"/>
    <w:rsid w:val="00AF1613"/>
    <w:rsid w:val="00AF1ED7"/>
    <w:rsid w:val="00AF1F59"/>
    <w:rsid w:val="00AF2406"/>
    <w:rsid w:val="00AF288D"/>
    <w:rsid w:val="00AF28B1"/>
    <w:rsid w:val="00AF2A15"/>
    <w:rsid w:val="00AF2EC6"/>
    <w:rsid w:val="00AF303B"/>
    <w:rsid w:val="00AF30D0"/>
    <w:rsid w:val="00AF369A"/>
    <w:rsid w:val="00AF36C2"/>
    <w:rsid w:val="00AF3867"/>
    <w:rsid w:val="00AF3D45"/>
    <w:rsid w:val="00AF40EB"/>
    <w:rsid w:val="00AF47A5"/>
    <w:rsid w:val="00AF4810"/>
    <w:rsid w:val="00AF4D72"/>
    <w:rsid w:val="00AF4F1F"/>
    <w:rsid w:val="00AF50AB"/>
    <w:rsid w:val="00AF5129"/>
    <w:rsid w:val="00AF59A2"/>
    <w:rsid w:val="00AF5DF2"/>
    <w:rsid w:val="00AF6087"/>
    <w:rsid w:val="00AF6B8C"/>
    <w:rsid w:val="00AF7042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38A4"/>
    <w:rsid w:val="00B04078"/>
    <w:rsid w:val="00B04226"/>
    <w:rsid w:val="00B04AB5"/>
    <w:rsid w:val="00B04B27"/>
    <w:rsid w:val="00B04CCD"/>
    <w:rsid w:val="00B04CF9"/>
    <w:rsid w:val="00B0503B"/>
    <w:rsid w:val="00B0519D"/>
    <w:rsid w:val="00B055B0"/>
    <w:rsid w:val="00B05771"/>
    <w:rsid w:val="00B063AF"/>
    <w:rsid w:val="00B0670D"/>
    <w:rsid w:val="00B070B7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3CD"/>
    <w:rsid w:val="00B1174F"/>
    <w:rsid w:val="00B11806"/>
    <w:rsid w:val="00B11BD5"/>
    <w:rsid w:val="00B1228F"/>
    <w:rsid w:val="00B12364"/>
    <w:rsid w:val="00B1287F"/>
    <w:rsid w:val="00B12A6A"/>
    <w:rsid w:val="00B130D4"/>
    <w:rsid w:val="00B13696"/>
    <w:rsid w:val="00B137A4"/>
    <w:rsid w:val="00B137E3"/>
    <w:rsid w:val="00B13F69"/>
    <w:rsid w:val="00B13F6A"/>
    <w:rsid w:val="00B13FBA"/>
    <w:rsid w:val="00B14178"/>
    <w:rsid w:val="00B145B2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2A"/>
    <w:rsid w:val="00B1729C"/>
    <w:rsid w:val="00B1738E"/>
    <w:rsid w:val="00B1778C"/>
    <w:rsid w:val="00B17B94"/>
    <w:rsid w:val="00B20124"/>
    <w:rsid w:val="00B2057C"/>
    <w:rsid w:val="00B205BD"/>
    <w:rsid w:val="00B20609"/>
    <w:rsid w:val="00B20B5C"/>
    <w:rsid w:val="00B20F28"/>
    <w:rsid w:val="00B20F9F"/>
    <w:rsid w:val="00B215DC"/>
    <w:rsid w:val="00B216C4"/>
    <w:rsid w:val="00B219B2"/>
    <w:rsid w:val="00B221DA"/>
    <w:rsid w:val="00B225BF"/>
    <w:rsid w:val="00B2264A"/>
    <w:rsid w:val="00B22C46"/>
    <w:rsid w:val="00B22C79"/>
    <w:rsid w:val="00B22D69"/>
    <w:rsid w:val="00B22EF2"/>
    <w:rsid w:val="00B23B1A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60F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0FE7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C99"/>
    <w:rsid w:val="00B33ECA"/>
    <w:rsid w:val="00B342EA"/>
    <w:rsid w:val="00B344B3"/>
    <w:rsid w:val="00B34EB7"/>
    <w:rsid w:val="00B3505B"/>
    <w:rsid w:val="00B35137"/>
    <w:rsid w:val="00B353A7"/>
    <w:rsid w:val="00B354AA"/>
    <w:rsid w:val="00B366D5"/>
    <w:rsid w:val="00B36730"/>
    <w:rsid w:val="00B36812"/>
    <w:rsid w:val="00B36F35"/>
    <w:rsid w:val="00B376DB"/>
    <w:rsid w:val="00B378D1"/>
    <w:rsid w:val="00B37A42"/>
    <w:rsid w:val="00B400F8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CA5"/>
    <w:rsid w:val="00B42EBC"/>
    <w:rsid w:val="00B42FB0"/>
    <w:rsid w:val="00B43045"/>
    <w:rsid w:val="00B4323D"/>
    <w:rsid w:val="00B43D00"/>
    <w:rsid w:val="00B442FC"/>
    <w:rsid w:val="00B444A7"/>
    <w:rsid w:val="00B4482B"/>
    <w:rsid w:val="00B4497F"/>
    <w:rsid w:val="00B44A3F"/>
    <w:rsid w:val="00B450A0"/>
    <w:rsid w:val="00B45470"/>
    <w:rsid w:val="00B45815"/>
    <w:rsid w:val="00B45C72"/>
    <w:rsid w:val="00B45C9D"/>
    <w:rsid w:val="00B45CA7"/>
    <w:rsid w:val="00B462DC"/>
    <w:rsid w:val="00B462E5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D39"/>
    <w:rsid w:val="00B50E0E"/>
    <w:rsid w:val="00B50F03"/>
    <w:rsid w:val="00B51802"/>
    <w:rsid w:val="00B51CFE"/>
    <w:rsid w:val="00B51D13"/>
    <w:rsid w:val="00B51DC3"/>
    <w:rsid w:val="00B521C5"/>
    <w:rsid w:val="00B52745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82B"/>
    <w:rsid w:val="00B60BEF"/>
    <w:rsid w:val="00B6123F"/>
    <w:rsid w:val="00B61798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6E12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43"/>
    <w:rsid w:val="00B72064"/>
    <w:rsid w:val="00B72409"/>
    <w:rsid w:val="00B7241D"/>
    <w:rsid w:val="00B724AA"/>
    <w:rsid w:val="00B725C8"/>
    <w:rsid w:val="00B727E8"/>
    <w:rsid w:val="00B72940"/>
    <w:rsid w:val="00B73158"/>
    <w:rsid w:val="00B73296"/>
    <w:rsid w:val="00B732DD"/>
    <w:rsid w:val="00B73376"/>
    <w:rsid w:val="00B73C43"/>
    <w:rsid w:val="00B73EB1"/>
    <w:rsid w:val="00B74906"/>
    <w:rsid w:val="00B74A47"/>
    <w:rsid w:val="00B74AA7"/>
    <w:rsid w:val="00B74CC0"/>
    <w:rsid w:val="00B753ED"/>
    <w:rsid w:val="00B757D9"/>
    <w:rsid w:val="00B75BFC"/>
    <w:rsid w:val="00B75D18"/>
    <w:rsid w:val="00B75E52"/>
    <w:rsid w:val="00B7615B"/>
    <w:rsid w:val="00B76637"/>
    <w:rsid w:val="00B767BC"/>
    <w:rsid w:val="00B76B50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0FF6"/>
    <w:rsid w:val="00B81069"/>
    <w:rsid w:val="00B8184F"/>
    <w:rsid w:val="00B8198F"/>
    <w:rsid w:val="00B81A15"/>
    <w:rsid w:val="00B81D8C"/>
    <w:rsid w:val="00B81E75"/>
    <w:rsid w:val="00B82222"/>
    <w:rsid w:val="00B82AB0"/>
    <w:rsid w:val="00B838B6"/>
    <w:rsid w:val="00B83AF6"/>
    <w:rsid w:val="00B83C2B"/>
    <w:rsid w:val="00B83D89"/>
    <w:rsid w:val="00B84029"/>
    <w:rsid w:val="00B8406E"/>
    <w:rsid w:val="00B841C7"/>
    <w:rsid w:val="00B84355"/>
    <w:rsid w:val="00B84630"/>
    <w:rsid w:val="00B8476C"/>
    <w:rsid w:val="00B84DB1"/>
    <w:rsid w:val="00B850AE"/>
    <w:rsid w:val="00B851A5"/>
    <w:rsid w:val="00B852AF"/>
    <w:rsid w:val="00B852B9"/>
    <w:rsid w:val="00B854DC"/>
    <w:rsid w:val="00B85584"/>
    <w:rsid w:val="00B8562F"/>
    <w:rsid w:val="00B8568D"/>
    <w:rsid w:val="00B85804"/>
    <w:rsid w:val="00B85B02"/>
    <w:rsid w:val="00B85BD1"/>
    <w:rsid w:val="00B85C7F"/>
    <w:rsid w:val="00B85E4C"/>
    <w:rsid w:val="00B866FC"/>
    <w:rsid w:val="00B86E24"/>
    <w:rsid w:val="00B86E5D"/>
    <w:rsid w:val="00B86EE8"/>
    <w:rsid w:val="00B87ACE"/>
    <w:rsid w:val="00B87AD8"/>
    <w:rsid w:val="00B87B80"/>
    <w:rsid w:val="00B90200"/>
    <w:rsid w:val="00B90236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2C99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9D6"/>
    <w:rsid w:val="00B95ECB"/>
    <w:rsid w:val="00B964F2"/>
    <w:rsid w:val="00B97116"/>
    <w:rsid w:val="00B9714C"/>
    <w:rsid w:val="00B97B49"/>
    <w:rsid w:val="00B97BFC"/>
    <w:rsid w:val="00B97EAE"/>
    <w:rsid w:val="00B97F75"/>
    <w:rsid w:val="00BA0097"/>
    <w:rsid w:val="00BA0232"/>
    <w:rsid w:val="00BA08BF"/>
    <w:rsid w:val="00BA0BA3"/>
    <w:rsid w:val="00BA0CA2"/>
    <w:rsid w:val="00BA0F24"/>
    <w:rsid w:val="00BA1008"/>
    <w:rsid w:val="00BA119F"/>
    <w:rsid w:val="00BA17AF"/>
    <w:rsid w:val="00BA1884"/>
    <w:rsid w:val="00BA1A26"/>
    <w:rsid w:val="00BA1AFD"/>
    <w:rsid w:val="00BA1BDF"/>
    <w:rsid w:val="00BA1E85"/>
    <w:rsid w:val="00BA206B"/>
    <w:rsid w:val="00BA2338"/>
    <w:rsid w:val="00BA2716"/>
    <w:rsid w:val="00BA28C0"/>
    <w:rsid w:val="00BA2C67"/>
    <w:rsid w:val="00BA2D63"/>
    <w:rsid w:val="00BA2E16"/>
    <w:rsid w:val="00BA2E89"/>
    <w:rsid w:val="00BA323B"/>
    <w:rsid w:val="00BA32BB"/>
    <w:rsid w:val="00BA3772"/>
    <w:rsid w:val="00BA3A6C"/>
    <w:rsid w:val="00BA3E53"/>
    <w:rsid w:val="00BA47B7"/>
    <w:rsid w:val="00BA4883"/>
    <w:rsid w:val="00BA4B0F"/>
    <w:rsid w:val="00BA5175"/>
    <w:rsid w:val="00BA52CB"/>
    <w:rsid w:val="00BA5547"/>
    <w:rsid w:val="00BA56B3"/>
    <w:rsid w:val="00BA57C1"/>
    <w:rsid w:val="00BA59F3"/>
    <w:rsid w:val="00BA5A6C"/>
    <w:rsid w:val="00BA5B24"/>
    <w:rsid w:val="00BA5BB5"/>
    <w:rsid w:val="00BA5DC1"/>
    <w:rsid w:val="00BA5F5A"/>
    <w:rsid w:val="00BA6022"/>
    <w:rsid w:val="00BA639F"/>
    <w:rsid w:val="00BA659B"/>
    <w:rsid w:val="00BA69BE"/>
    <w:rsid w:val="00BA6ECF"/>
    <w:rsid w:val="00BA6F47"/>
    <w:rsid w:val="00BA718E"/>
    <w:rsid w:val="00BA7275"/>
    <w:rsid w:val="00BA7278"/>
    <w:rsid w:val="00BA77E3"/>
    <w:rsid w:val="00BA7A4E"/>
    <w:rsid w:val="00BB0651"/>
    <w:rsid w:val="00BB08D7"/>
    <w:rsid w:val="00BB0C36"/>
    <w:rsid w:val="00BB0CC3"/>
    <w:rsid w:val="00BB172C"/>
    <w:rsid w:val="00BB180B"/>
    <w:rsid w:val="00BB1DD5"/>
    <w:rsid w:val="00BB1F87"/>
    <w:rsid w:val="00BB20D7"/>
    <w:rsid w:val="00BB2373"/>
    <w:rsid w:val="00BB23D4"/>
    <w:rsid w:val="00BB24BC"/>
    <w:rsid w:val="00BB2793"/>
    <w:rsid w:val="00BB294B"/>
    <w:rsid w:val="00BB2F67"/>
    <w:rsid w:val="00BB3105"/>
    <w:rsid w:val="00BB3161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83A"/>
    <w:rsid w:val="00BB59F9"/>
    <w:rsid w:val="00BB5A5D"/>
    <w:rsid w:val="00BB5AE7"/>
    <w:rsid w:val="00BB5B54"/>
    <w:rsid w:val="00BB613C"/>
    <w:rsid w:val="00BB6159"/>
    <w:rsid w:val="00BB65DD"/>
    <w:rsid w:val="00BB67D3"/>
    <w:rsid w:val="00BB69D1"/>
    <w:rsid w:val="00BB6D08"/>
    <w:rsid w:val="00BB6D50"/>
    <w:rsid w:val="00BB6FFE"/>
    <w:rsid w:val="00BB735E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26"/>
    <w:rsid w:val="00BC2C69"/>
    <w:rsid w:val="00BC2C90"/>
    <w:rsid w:val="00BC2F2D"/>
    <w:rsid w:val="00BC2F4C"/>
    <w:rsid w:val="00BC324B"/>
    <w:rsid w:val="00BC38EB"/>
    <w:rsid w:val="00BC4220"/>
    <w:rsid w:val="00BC432C"/>
    <w:rsid w:val="00BC43C7"/>
    <w:rsid w:val="00BC465C"/>
    <w:rsid w:val="00BC471D"/>
    <w:rsid w:val="00BC4BEC"/>
    <w:rsid w:val="00BC4E5A"/>
    <w:rsid w:val="00BC5018"/>
    <w:rsid w:val="00BC53A9"/>
    <w:rsid w:val="00BC541D"/>
    <w:rsid w:val="00BC5B0C"/>
    <w:rsid w:val="00BC652F"/>
    <w:rsid w:val="00BC689D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BE7"/>
    <w:rsid w:val="00BD3F4F"/>
    <w:rsid w:val="00BD4099"/>
    <w:rsid w:val="00BD5254"/>
    <w:rsid w:val="00BD5A95"/>
    <w:rsid w:val="00BD64D3"/>
    <w:rsid w:val="00BD69A0"/>
    <w:rsid w:val="00BD6A10"/>
    <w:rsid w:val="00BD6C7A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1D0B"/>
    <w:rsid w:val="00BE20C7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114"/>
    <w:rsid w:val="00BE5944"/>
    <w:rsid w:val="00BE5F6F"/>
    <w:rsid w:val="00BE67F8"/>
    <w:rsid w:val="00BE6859"/>
    <w:rsid w:val="00BE6AB2"/>
    <w:rsid w:val="00BE6F86"/>
    <w:rsid w:val="00BE70BE"/>
    <w:rsid w:val="00BE7325"/>
    <w:rsid w:val="00BE736F"/>
    <w:rsid w:val="00BE741A"/>
    <w:rsid w:val="00BE76A5"/>
    <w:rsid w:val="00BE77C6"/>
    <w:rsid w:val="00BE7DEB"/>
    <w:rsid w:val="00BF0199"/>
    <w:rsid w:val="00BF0415"/>
    <w:rsid w:val="00BF07BA"/>
    <w:rsid w:val="00BF0C8A"/>
    <w:rsid w:val="00BF0CF0"/>
    <w:rsid w:val="00BF0EEC"/>
    <w:rsid w:val="00BF125F"/>
    <w:rsid w:val="00BF1CCE"/>
    <w:rsid w:val="00BF1E0E"/>
    <w:rsid w:val="00BF21EC"/>
    <w:rsid w:val="00BF2646"/>
    <w:rsid w:val="00BF268E"/>
    <w:rsid w:val="00BF2752"/>
    <w:rsid w:val="00BF279F"/>
    <w:rsid w:val="00BF2961"/>
    <w:rsid w:val="00BF2A8E"/>
    <w:rsid w:val="00BF2C73"/>
    <w:rsid w:val="00BF2CE7"/>
    <w:rsid w:val="00BF2F23"/>
    <w:rsid w:val="00BF2F8B"/>
    <w:rsid w:val="00BF37AC"/>
    <w:rsid w:val="00BF407C"/>
    <w:rsid w:val="00BF4791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2"/>
    <w:rsid w:val="00BF62F8"/>
    <w:rsid w:val="00BF66B3"/>
    <w:rsid w:val="00BF66CF"/>
    <w:rsid w:val="00BF6796"/>
    <w:rsid w:val="00BF6841"/>
    <w:rsid w:val="00BF69BE"/>
    <w:rsid w:val="00BF69D0"/>
    <w:rsid w:val="00BF6AEB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2AA"/>
    <w:rsid w:val="00C014E4"/>
    <w:rsid w:val="00C01610"/>
    <w:rsid w:val="00C02086"/>
    <w:rsid w:val="00C0219A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409"/>
    <w:rsid w:val="00C055E2"/>
    <w:rsid w:val="00C058AA"/>
    <w:rsid w:val="00C05C9B"/>
    <w:rsid w:val="00C05D46"/>
    <w:rsid w:val="00C060EC"/>
    <w:rsid w:val="00C0622A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222"/>
    <w:rsid w:val="00C11681"/>
    <w:rsid w:val="00C1168B"/>
    <w:rsid w:val="00C11A09"/>
    <w:rsid w:val="00C11AF6"/>
    <w:rsid w:val="00C11BF3"/>
    <w:rsid w:val="00C11BF6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18D"/>
    <w:rsid w:val="00C144E7"/>
    <w:rsid w:val="00C14757"/>
    <w:rsid w:val="00C14910"/>
    <w:rsid w:val="00C14C7E"/>
    <w:rsid w:val="00C14D90"/>
    <w:rsid w:val="00C1537E"/>
    <w:rsid w:val="00C157C2"/>
    <w:rsid w:val="00C159BE"/>
    <w:rsid w:val="00C159BF"/>
    <w:rsid w:val="00C15B03"/>
    <w:rsid w:val="00C15EFB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ADD"/>
    <w:rsid w:val="00C21CBB"/>
    <w:rsid w:val="00C21E75"/>
    <w:rsid w:val="00C22392"/>
    <w:rsid w:val="00C22446"/>
    <w:rsid w:val="00C22732"/>
    <w:rsid w:val="00C22B7A"/>
    <w:rsid w:val="00C2323C"/>
    <w:rsid w:val="00C23591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63F"/>
    <w:rsid w:val="00C25A37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45"/>
    <w:rsid w:val="00C27892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2E4"/>
    <w:rsid w:val="00C322FE"/>
    <w:rsid w:val="00C328C4"/>
    <w:rsid w:val="00C32934"/>
    <w:rsid w:val="00C3298F"/>
    <w:rsid w:val="00C32B62"/>
    <w:rsid w:val="00C32C6E"/>
    <w:rsid w:val="00C32C8B"/>
    <w:rsid w:val="00C32D77"/>
    <w:rsid w:val="00C3446A"/>
    <w:rsid w:val="00C3457E"/>
    <w:rsid w:val="00C34672"/>
    <w:rsid w:val="00C34677"/>
    <w:rsid w:val="00C346EA"/>
    <w:rsid w:val="00C347FC"/>
    <w:rsid w:val="00C34DAE"/>
    <w:rsid w:val="00C354FD"/>
    <w:rsid w:val="00C35C05"/>
    <w:rsid w:val="00C35F24"/>
    <w:rsid w:val="00C360EF"/>
    <w:rsid w:val="00C3682F"/>
    <w:rsid w:val="00C36919"/>
    <w:rsid w:val="00C36A2F"/>
    <w:rsid w:val="00C36C09"/>
    <w:rsid w:val="00C37350"/>
    <w:rsid w:val="00C3742D"/>
    <w:rsid w:val="00C376A2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94C"/>
    <w:rsid w:val="00C41A3D"/>
    <w:rsid w:val="00C41B8D"/>
    <w:rsid w:val="00C41BAD"/>
    <w:rsid w:val="00C41EE2"/>
    <w:rsid w:val="00C42274"/>
    <w:rsid w:val="00C42B6C"/>
    <w:rsid w:val="00C42F20"/>
    <w:rsid w:val="00C430A4"/>
    <w:rsid w:val="00C4319C"/>
    <w:rsid w:val="00C432F9"/>
    <w:rsid w:val="00C4359D"/>
    <w:rsid w:val="00C436D8"/>
    <w:rsid w:val="00C4392F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878"/>
    <w:rsid w:val="00C46F35"/>
    <w:rsid w:val="00C4707B"/>
    <w:rsid w:val="00C471A3"/>
    <w:rsid w:val="00C47268"/>
    <w:rsid w:val="00C473CA"/>
    <w:rsid w:val="00C5003B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1EA4"/>
    <w:rsid w:val="00C520FB"/>
    <w:rsid w:val="00C528E4"/>
    <w:rsid w:val="00C52DD7"/>
    <w:rsid w:val="00C52E31"/>
    <w:rsid w:val="00C5330E"/>
    <w:rsid w:val="00C53994"/>
    <w:rsid w:val="00C54166"/>
    <w:rsid w:val="00C542D8"/>
    <w:rsid w:val="00C545EB"/>
    <w:rsid w:val="00C546F6"/>
    <w:rsid w:val="00C54ACA"/>
    <w:rsid w:val="00C54D9C"/>
    <w:rsid w:val="00C553FD"/>
    <w:rsid w:val="00C55614"/>
    <w:rsid w:val="00C55929"/>
    <w:rsid w:val="00C55A59"/>
    <w:rsid w:val="00C55A6B"/>
    <w:rsid w:val="00C55E3D"/>
    <w:rsid w:val="00C56138"/>
    <w:rsid w:val="00C562F2"/>
    <w:rsid w:val="00C564EB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97D"/>
    <w:rsid w:val="00C61A59"/>
    <w:rsid w:val="00C61B66"/>
    <w:rsid w:val="00C61BB6"/>
    <w:rsid w:val="00C61F21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A8F"/>
    <w:rsid w:val="00C64F08"/>
    <w:rsid w:val="00C65607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AFA"/>
    <w:rsid w:val="00C71B4E"/>
    <w:rsid w:val="00C71DBD"/>
    <w:rsid w:val="00C71E6A"/>
    <w:rsid w:val="00C7255E"/>
    <w:rsid w:val="00C72653"/>
    <w:rsid w:val="00C726BF"/>
    <w:rsid w:val="00C72829"/>
    <w:rsid w:val="00C735BF"/>
    <w:rsid w:val="00C73690"/>
    <w:rsid w:val="00C73707"/>
    <w:rsid w:val="00C7402D"/>
    <w:rsid w:val="00C74074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738"/>
    <w:rsid w:val="00C75861"/>
    <w:rsid w:val="00C75B02"/>
    <w:rsid w:val="00C75BA8"/>
    <w:rsid w:val="00C7661F"/>
    <w:rsid w:val="00C77456"/>
    <w:rsid w:val="00C77659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880"/>
    <w:rsid w:val="00C86A09"/>
    <w:rsid w:val="00C86ACD"/>
    <w:rsid w:val="00C8743B"/>
    <w:rsid w:val="00C874B1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5EE"/>
    <w:rsid w:val="00C9278A"/>
    <w:rsid w:val="00C928C8"/>
    <w:rsid w:val="00C92B62"/>
    <w:rsid w:val="00C937CA"/>
    <w:rsid w:val="00C93849"/>
    <w:rsid w:val="00C93BEA"/>
    <w:rsid w:val="00C93E24"/>
    <w:rsid w:val="00C94B41"/>
    <w:rsid w:val="00C94BBB"/>
    <w:rsid w:val="00C94C87"/>
    <w:rsid w:val="00C94DC6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395"/>
    <w:rsid w:val="00C9781B"/>
    <w:rsid w:val="00C97A96"/>
    <w:rsid w:val="00C97DE9"/>
    <w:rsid w:val="00C97EAA"/>
    <w:rsid w:val="00CA0288"/>
    <w:rsid w:val="00CA03AF"/>
    <w:rsid w:val="00CA0486"/>
    <w:rsid w:val="00CA0525"/>
    <w:rsid w:val="00CA0885"/>
    <w:rsid w:val="00CA0C37"/>
    <w:rsid w:val="00CA140B"/>
    <w:rsid w:val="00CA168F"/>
    <w:rsid w:val="00CA200B"/>
    <w:rsid w:val="00CA222E"/>
    <w:rsid w:val="00CA2738"/>
    <w:rsid w:val="00CA31B8"/>
    <w:rsid w:val="00CA351F"/>
    <w:rsid w:val="00CA362F"/>
    <w:rsid w:val="00CA3BC1"/>
    <w:rsid w:val="00CA3C42"/>
    <w:rsid w:val="00CA3D65"/>
    <w:rsid w:val="00CA4041"/>
    <w:rsid w:val="00CA4240"/>
    <w:rsid w:val="00CA477F"/>
    <w:rsid w:val="00CA48A8"/>
    <w:rsid w:val="00CA4A8E"/>
    <w:rsid w:val="00CA4C04"/>
    <w:rsid w:val="00CA4D6E"/>
    <w:rsid w:val="00CA50BE"/>
    <w:rsid w:val="00CA51A4"/>
    <w:rsid w:val="00CA5438"/>
    <w:rsid w:val="00CA5CBC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798"/>
    <w:rsid w:val="00CB0914"/>
    <w:rsid w:val="00CB0DDB"/>
    <w:rsid w:val="00CB11D4"/>
    <w:rsid w:val="00CB169D"/>
    <w:rsid w:val="00CB173C"/>
    <w:rsid w:val="00CB17A8"/>
    <w:rsid w:val="00CB181A"/>
    <w:rsid w:val="00CB231B"/>
    <w:rsid w:val="00CB288C"/>
    <w:rsid w:val="00CB2BA3"/>
    <w:rsid w:val="00CB2BC2"/>
    <w:rsid w:val="00CB2C8C"/>
    <w:rsid w:val="00CB2CFD"/>
    <w:rsid w:val="00CB2E26"/>
    <w:rsid w:val="00CB313C"/>
    <w:rsid w:val="00CB3804"/>
    <w:rsid w:val="00CB3C4D"/>
    <w:rsid w:val="00CB3CDB"/>
    <w:rsid w:val="00CB3E32"/>
    <w:rsid w:val="00CB40D0"/>
    <w:rsid w:val="00CB45B8"/>
    <w:rsid w:val="00CB498B"/>
    <w:rsid w:val="00CB4A91"/>
    <w:rsid w:val="00CB4F3F"/>
    <w:rsid w:val="00CB4FAF"/>
    <w:rsid w:val="00CB5038"/>
    <w:rsid w:val="00CB52B4"/>
    <w:rsid w:val="00CB52F8"/>
    <w:rsid w:val="00CB5931"/>
    <w:rsid w:val="00CB61EE"/>
    <w:rsid w:val="00CB67E5"/>
    <w:rsid w:val="00CB6AC6"/>
    <w:rsid w:val="00CB790D"/>
    <w:rsid w:val="00CC00B5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C65"/>
    <w:rsid w:val="00CC2ED6"/>
    <w:rsid w:val="00CC30B5"/>
    <w:rsid w:val="00CC35D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843"/>
    <w:rsid w:val="00CC6A1D"/>
    <w:rsid w:val="00CC6AAE"/>
    <w:rsid w:val="00CC6C4D"/>
    <w:rsid w:val="00CC6D7B"/>
    <w:rsid w:val="00CC73AF"/>
    <w:rsid w:val="00CC77AC"/>
    <w:rsid w:val="00CC7874"/>
    <w:rsid w:val="00CC7F39"/>
    <w:rsid w:val="00CC7FBC"/>
    <w:rsid w:val="00CD0399"/>
    <w:rsid w:val="00CD03B5"/>
    <w:rsid w:val="00CD03FF"/>
    <w:rsid w:val="00CD0D9D"/>
    <w:rsid w:val="00CD12B5"/>
    <w:rsid w:val="00CD134A"/>
    <w:rsid w:val="00CD1497"/>
    <w:rsid w:val="00CD1A66"/>
    <w:rsid w:val="00CD28A9"/>
    <w:rsid w:val="00CD31C9"/>
    <w:rsid w:val="00CD36F8"/>
    <w:rsid w:val="00CD37BC"/>
    <w:rsid w:val="00CD3AF2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6EF9"/>
    <w:rsid w:val="00CD74D3"/>
    <w:rsid w:val="00CD75FB"/>
    <w:rsid w:val="00CD7B38"/>
    <w:rsid w:val="00CD7D30"/>
    <w:rsid w:val="00CE0011"/>
    <w:rsid w:val="00CE09F1"/>
    <w:rsid w:val="00CE12EA"/>
    <w:rsid w:val="00CE1A46"/>
    <w:rsid w:val="00CE1B90"/>
    <w:rsid w:val="00CE2831"/>
    <w:rsid w:val="00CE2AA6"/>
    <w:rsid w:val="00CE347E"/>
    <w:rsid w:val="00CE3C71"/>
    <w:rsid w:val="00CE3D69"/>
    <w:rsid w:val="00CE3F99"/>
    <w:rsid w:val="00CE478F"/>
    <w:rsid w:val="00CE52EA"/>
    <w:rsid w:val="00CE56FE"/>
    <w:rsid w:val="00CE5978"/>
    <w:rsid w:val="00CE5C3D"/>
    <w:rsid w:val="00CE5E6B"/>
    <w:rsid w:val="00CE64CE"/>
    <w:rsid w:val="00CE66C7"/>
    <w:rsid w:val="00CE6F23"/>
    <w:rsid w:val="00CE7A84"/>
    <w:rsid w:val="00CE7B5E"/>
    <w:rsid w:val="00CE7C33"/>
    <w:rsid w:val="00CE7ECB"/>
    <w:rsid w:val="00CF03B4"/>
    <w:rsid w:val="00CF047C"/>
    <w:rsid w:val="00CF0649"/>
    <w:rsid w:val="00CF0FE2"/>
    <w:rsid w:val="00CF0FFD"/>
    <w:rsid w:val="00CF16E3"/>
    <w:rsid w:val="00CF1B01"/>
    <w:rsid w:val="00CF1B56"/>
    <w:rsid w:val="00CF1E5E"/>
    <w:rsid w:val="00CF2521"/>
    <w:rsid w:val="00CF2614"/>
    <w:rsid w:val="00CF2661"/>
    <w:rsid w:val="00CF26F4"/>
    <w:rsid w:val="00CF2B6D"/>
    <w:rsid w:val="00CF38EA"/>
    <w:rsid w:val="00CF39B0"/>
    <w:rsid w:val="00CF3C7B"/>
    <w:rsid w:val="00CF3C9B"/>
    <w:rsid w:val="00CF42C0"/>
    <w:rsid w:val="00CF4947"/>
    <w:rsid w:val="00CF4C8C"/>
    <w:rsid w:val="00CF504C"/>
    <w:rsid w:val="00CF53E4"/>
    <w:rsid w:val="00CF5415"/>
    <w:rsid w:val="00CF556F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C51"/>
    <w:rsid w:val="00CF7F79"/>
    <w:rsid w:val="00D0095F"/>
    <w:rsid w:val="00D009B8"/>
    <w:rsid w:val="00D00B5A"/>
    <w:rsid w:val="00D00C47"/>
    <w:rsid w:val="00D00D22"/>
    <w:rsid w:val="00D0119C"/>
    <w:rsid w:val="00D01206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2DF3"/>
    <w:rsid w:val="00D03364"/>
    <w:rsid w:val="00D039AB"/>
    <w:rsid w:val="00D051E3"/>
    <w:rsid w:val="00D05302"/>
    <w:rsid w:val="00D0540C"/>
    <w:rsid w:val="00D057EA"/>
    <w:rsid w:val="00D05A5B"/>
    <w:rsid w:val="00D05B1F"/>
    <w:rsid w:val="00D05B98"/>
    <w:rsid w:val="00D05D5A"/>
    <w:rsid w:val="00D0624B"/>
    <w:rsid w:val="00D062A9"/>
    <w:rsid w:val="00D071A0"/>
    <w:rsid w:val="00D07D1B"/>
    <w:rsid w:val="00D07E9D"/>
    <w:rsid w:val="00D10565"/>
    <w:rsid w:val="00D10612"/>
    <w:rsid w:val="00D10CFD"/>
    <w:rsid w:val="00D10D7B"/>
    <w:rsid w:val="00D110B4"/>
    <w:rsid w:val="00D111CF"/>
    <w:rsid w:val="00D112CD"/>
    <w:rsid w:val="00D118E4"/>
    <w:rsid w:val="00D119E6"/>
    <w:rsid w:val="00D11AC5"/>
    <w:rsid w:val="00D1214C"/>
    <w:rsid w:val="00D122F2"/>
    <w:rsid w:val="00D1236A"/>
    <w:rsid w:val="00D12620"/>
    <w:rsid w:val="00D1279C"/>
    <w:rsid w:val="00D12838"/>
    <w:rsid w:val="00D12DC0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42A"/>
    <w:rsid w:val="00D17D0B"/>
    <w:rsid w:val="00D2058E"/>
    <w:rsid w:val="00D206EF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78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10F"/>
    <w:rsid w:val="00D302E6"/>
    <w:rsid w:val="00D30ED1"/>
    <w:rsid w:val="00D3183C"/>
    <w:rsid w:val="00D31BB7"/>
    <w:rsid w:val="00D31BEF"/>
    <w:rsid w:val="00D31C39"/>
    <w:rsid w:val="00D31E0B"/>
    <w:rsid w:val="00D31F7D"/>
    <w:rsid w:val="00D32373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4CCC"/>
    <w:rsid w:val="00D352DE"/>
    <w:rsid w:val="00D35AE2"/>
    <w:rsid w:val="00D35E3F"/>
    <w:rsid w:val="00D3622A"/>
    <w:rsid w:val="00D36BD1"/>
    <w:rsid w:val="00D37A37"/>
    <w:rsid w:val="00D37CD5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7C7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6934"/>
    <w:rsid w:val="00D4720B"/>
    <w:rsid w:val="00D4772C"/>
    <w:rsid w:val="00D4786B"/>
    <w:rsid w:val="00D47BC4"/>
    <w:rsid w:val="00D47D82"/>
    <w:rsid w:val="00D47F29"/>
    <w:rsid w:val="00D501DF"/>
    <w:rsid w:val="00D50225"/>
    <w:rsid w:val="00D50657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6BA"/>
    <w:rsid w:val="00D52A27"/>
    <w:rsid w:val="00D52ABF"/>
    <w:rsid w:val="00D52E4B"/>
    <w:rsid w:val="00D52F34"/>
    <w:rsid w:val="00D52F66"/>
    <w:rsid w:val="00D530F0"/>
    <w:rsid w:val="00D531EB"/>
    <w:rsid w:val="00D53519"/>
    <w:rsid w:val="00D5414E"/>
    <w:rsid w:val="00D54232"/>
    <w:rsid w:val="00D54252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44A"/>
    <w:rsid w:val="00D5551B"/>
    <w:rsid w:val="00D558FC"/>
    <w:rsid w:val="00D55EAC"/>
    <w:rsid w:val="00D5611A"/>
    <w:rsid w:val="00D5692B"/>
    <w:rsid w:val="00D56999"/>
    <w:rsid w:val="00D56FEF"/>
    <w:rsid w:val="00D57177"/>
    <w:rsid w:val="00D57794"/>
    <w:rsid w:val="00D57E0B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1F3D"/>
    <w:rsid w:val="00D6253F"/>
    <w:rsid w:val="00D628D1"/>
    <w:rsid w:val="00D6318D"/>
    <w:rsid w:val="00D632FF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848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DA6"/>
    <w:rsid w:val="00D70F5C"/>
    <w:rsid w:val="00D71244"/>
    <w:rsid w:val="00D719BD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355"/>
    <w:rsid w:val="00D7467B"/>
    <w:rsid w:val="00D748B4"/>
    <w:rsid w:val="00D74AC6"/>
    <w:rsid w:val="00D74C92"/>
    <w:rsid w:val="00D74E51"/>
    <w:rsid w:val="00D754A9"/>
    <w:rsid w:val="00D759A8"/>
    <w:rsid w:val="00D7667A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1DC"/>
    <w:rsid w:val="00D8054B"/>
    <w:rsid w:val="00D806DC"/>
    <w:rsid w:val="00D80FBD"/>
    <w:rsid w:val="00D8122C"/>
    <w:rsid w:val="00D812B6"/>
    <w:rsid w:val="00D813AC"/>
    <w:rsid w:val="00D816D9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3E3A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20F"/>
    <w:rsid w:val="00D90BF5"/>
    <w:rsid w:val="00D90D7D"/>
    <w:rsid w:val="00D91002"/>
    <w:rsid w:val="00D910CB"/>
    <w:rsid w:val="00D91413"/>
    <w:rsid w:val="00D9223B"/>
    <w:rsid w:val="00D9228C"/>
    <w:rsid w:val="00D92B8D"/>
    <w:rsid w:val="00D92BDA"/>
    <w:rsid w:val="00D92FB4"/>
    <w:rsid w:val="00D93384"/>
    <w:rsid w:val="00D935F3"/>
    <w:rsid w:val="00D9399A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5CE5"/>
    <w:rsid w:val="00D960C0"/>
    <w:rsid w:val="00D96121"/>
    <w:rsid w:val="00D9652D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160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92A"/>
    <w:rsid w:val="00DB3C58"/>
    <w:rsid w:val="00DB3EF1"/>
    <w:rsid w:val="00DB3F04"/>
    <w:rsid w:val="00DB421F"/>
    <w:rsid w:val="00DB42CC"/>
    <w:rsid w:val="00DB43C0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CC7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1B34"/>
    <w:rsid w:val="00DC20DC"/>
    <w:rsid w:val="00DC2479"/>
    <w:rsid w:val="00DC247B"/>
    <w:rsid w:val="00DC250C"/>
    <w:rsid w:val="00DC2B93"/>
    <w:rsid w:val="00DC2BCA"/>
    <w:rsid w:val="00DC2CA4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593"/>
    <w:rsid w:val="00DC6F8B"/>
    <w:rsid w:val="00DC72B2"/>
    <w:rsid w:val="00DC745A"/>
    <w:rsid w:val="00DC74FD"/>
    <w:rsid w:val="00DC755A"/>
    <w:rsid w:val="00DC7600"/>
    <w:rsid w:val="00DC785F"/>
    <w:rsid w:val="00DC797C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E4A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57"/>
    <w:rsid w:val="00DD4FEA"/>
    <w:rsid w:val="00DD5696"/>
    <w:rsid w:val="00DD5802"/>
    <w:rsid w:val="00DD5A67"/>
    <w:rsid w:val="00DD69D9"/>
    <w:rsid w:val="00DD6A08"/>
    <w:rsid w:val="00DD6AAF"/>
    <w:rsid w:val="00DD7421"/>
    <w:rsid w:val="00DD7431"/>
    <w:rsid w:val="00DD767C"/>
    <w:rsid w:val="00DD7921"/>
    <w:rsid w:val="00DD7A1D"/>
    <w:rsid w:val="00DD7E27"/>
    <w:rsid w:val="00DE01F2"/>
    <w:rsid w:val="00DE0528"/>
    <w:rsid w:val="00DE07D5"/>
    <w:rsid w:val="00DE081C"/>
    <w:rsid w:val="00DE08CF"/>
    <w:rsid w:val="00DE090D"/>
    <w:rsid w:val="00DE09B0"/>
    <w:rsid w:val="00DE0D34"/>
    <w:rsid w:val="00DE10CA"/>
    <w:rsid w:val="00DE1180"/>
    <w:rsid w:val="00DE1686"/>
    <w:rsid w:val="00DE1AC4"/>
    <w:rsid w:val="00DE1C40"/>
    <w:rsid w:val="00DE1DE8"/>
    <w:rsid w:val="00DE1E31"/>
    <w:rsid w:val="00DE236B"/>
    <w:rsid w:val="00DE2395"/>
    <w:rsid w:val="00DE2637"/>
    <w:rsid w:val="00DE2A61"/>
    <w:rsid w:val="00DE2DB3"/>
    <w:rsid w:val="00DE339F"/>
    <w:rsid w:val="00DE3511"/>
    <w:rsid w:val="00DE35AE"/>
    <w:rsid w:val="00DE3A26"/>
    <w:rsid w:val="00DE3BD4"/>
    <w:rsid w:val="00DE3C61"/>
    <w:rsid w:val="00DE3CEB"/>
    <w:rsid w:val="00DE3D10"/>
    <w:rsid w:val="00DE3E56"/>
    <w:rsid w:val="00DE3F2D"/>
    <w:rsid w:val="00DE41C7"/>
    <w:rsid w:val="00DE42BD"/>
    <w:rsid w:val="00DE4573"/>
    <w:rsid w:val="00DE4A84"/>
    <w:rsid w:val="00DE4A8F"/>
    <w:rsid w:val="00DE4D24"/>
    <w:rsid w:val="00DE53EE"/>
    <w:rsid w:val="00DE5736"/>
    <w:rsid w:val="00DE581B"/>
    <w:rsid w:val="00DE5F00"/>
    <w:rsid w:val="00DE5F64"/>
    <w:rsid w:val="00DE623D"/>
    <w:rsid w:val="00DE642D"/>
    <w:rsid w:val="00DE64C1"/>
    <w:rsid w:val="00DE6630"/>
    <w:rsid w:val="00DE66C1"/>
    <w:rsid w:val="00DE6718"/>
    <w:rsid w:val="00DE68BB"/>
    <w:rsid w:val="00DE6929"/>
    <w:rsid w:val="00DE6F4A"/>
    <w:rsid w:val="00DE6FDB"/>
    <w:rsid w:val="00DE7034"/>
    <w:rsid w:val="00DE7697"/>
    <w:rsid w:val="00DE7A68"/>
    <w:rsid w:val="00DE7B47"/>
    <w:rsid w:val="00DE7C47"/>
    <w:rsid w:val="00DE7E11"/>
    <w:rsid w:val="00DF0350"/>
    <w:rsid w:val="00DF074E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A"/>
    <w:rsid w:val="00DF31FE"/>
    <w:rsid w:val="00DF343A"/>
    <w:rsid w:val="00DF34E5"/>
    <w:rsid w:val="00DF3A37"/>
    <w:rsid w:val="00DF3B6A"/>
    <w:rsid w:val="00DF4496"/>
    <w:rsid w:val="00DF47BF"/>
    <w:rsid w:val="00DF4EFB"/>
    <w:rsid w:val="00DF4FC6"/>
    <w:rsid w:val="00DF52E0"/>
    <w:rsid w:val="00DF580D"/>
    <w:rsid w:val="00DF5A38"/>
    <w:rsid w:val="00DF5AD9"/>
    <w:rsid w:val="00DF6102"/>
    <w:rsid w:val="00DF621C"/>
    <w:rsid w:val="00DF645E"/>
    <w:rsid w:val="00DF6563"/>
    <w:rsid w:val="00DF6596"/>
    <w:rsid w:val="00DF6696"/>
    <w:rsid w:val="00DF6A2B"/>
    <w:rsid w:val="00DF6B7A"/>
    <w:rsid w:val="00DF6C9B"/>
    <w:rsid w:val="00DF6D60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B02"/>
    <w:rsid w:val="00E02F0E"/>
    <w:rsid w:val="00E02F49"/>
    <w:rsid w:val="00E03177"/>
    <w:rsid w:val="00E0333B"/>
    <w:rsid w:val="00E03518"/>
    <w:rsid w:val="00E03536"/>
    <w:rsid w:val="00E03638"/>
    <w:rsid w:val="00E03BC4"/>
    <w:rsid w:val="00E03C7E"/>
    <w:rsid w:val="00E043A2"/>
    <w:rsid w:val="00E04430"/>
    <w:rsid w:val="00E04608"/>
    <w:rsid w:val="00E04C1E"/>
    <w:rsid w:val="00E04D40"/>
    <w:rsid w:val="00E04DAF"/>
    <w:rsid w:val="00E04EB3"/>
    <w:rsid w:val="00E05188"/>
    <w:rsid w:val="00E05750"/>
    <w:rsid w:val="00E05B99"/>
    <w:rsid w:val="00E05C05"/>
    <w:rsid w:val="00E06635"/>
    <w:rsid w:val="00E06A53"/>
    <w:rsid w:val="00E06CD5"/>
    <w:rsid w:val="00E07575"/>
    <w:rsid w:val="00E076C6"/>
    <w:rsid w:val="00E077F5"/>
    <w:rsid w:val="00E07E2A"/>
    <w:rsid w:val="00E07FA4"/>
    <w:rsid w:val="00E1004A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4FDB"/>
    <w:rsid w:val="00E151F9"/>
    <w:rsid w:val="00E15655"/>
    <w:rsid w:val="00E161C7"/>
    <w:rsid w:val="00E16347"/>
    <w:rsid w:val="00E1668B"/>
    <w:rsid w:val="00E16905"/>
    <w:rsid w:val="00E16CEF"/>
    <w:rsid w:val="00E175ED"/>
    <w:rsid w:val="00E176C1"/>
    <w:rsid w:val="00E1777D"/>
    <w:rsid w:val="00E17822"/>
    <w:rsid w:val="00E179AF"/>
    <w:rsid w:val="00E179C3"/>
    <w:rsid w:val="00E17F04"/>
    <w:rsid w:val="00E17FA0"/>
    <w:rsid w:val="00E20500"/>
    <w:rsid w:val="00E20696"/>
    <w:rsid w:val="00E20F62"/>
    <w:rsid w:val="00E2151D"/>
    <w:rsid w:val="00E219EF"/>
    <w:rsid w:val="00E21B3A"/>
    <w:rsid w:val="00E21C99"/>
    <w:rsid w:val="00E21CF0"/>
    <w:rsid w:val="00E21F48"/>
    <w:rsid w:val="00E21F7B"/>
    <w:rsid w:val="00E22086"/>
    <w:rsid w:val="00E221DC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91B"/>
    <w:rsid w:val="00E24EC9"/>
    <w:rsid w:val="00E257BC"/>
    <w:rsid w:val="00E258B3"/>
    <w:rsid w:val="00E25B05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0CD3"/>
    <w:rsid w:val="00E3104F"/>
    <w:rsid w:val="00E31108"/>
    <w:rsid w:val="00E313E9"/>
    <w:rsid w:val="00E31558"/>
    <w:rsid w:val="00E317C1"/>
    <w:rsid w:val="00E31CD8"/>
    <w:rsid w:val="00E31E7D"/>
    <w:rsid w:val="00E320AD"/>
    <w:rsid w:val="00E322E9"/>
    <w:rsid w:val="00E326F5"/>
    <w:rsid w:val="00E32B5C"/>
    <w:rsid w:val="00E32BC0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7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EC8"/>
    <w:rsid w:val="00E370D7"/>
    <w:rsid w:val="00E3714C"/>
    <w:rsid w:val="00E374C9"/>
    <w:rsid w:val="00E377C0"/>
    <w:rsid w:val="00E37D87"/>
    <w:rsid w:val="00E40048"/>
    <w:rsid w:val="00E406E5"/>
    <w:rsid w:val="00E40A9E"/>
    <w:rsid w:val="00E40D49"/>
    <w:rsid w:val="00E40F9C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A52"/>
    <w:rsid w:val="00E42BF9"/>
    <w:rsid w:val="00E437AA"/>
    <w:rsid w:val="00E43A3F"/>
    <w:rsid w:val="00E4405C"/>
    <w:rsid w:val="00E44210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09C1"/>
    <w:rsid w:val="00E523C9"/>
    <w:rsid w:val="00E5247D"/>
    <w:rsid w:val="00E52594"/>
    <w:rsid w:val="00E526B3"/>
    <w:rsid w:val="00E52961"/>
    <w:rsid w:val="00E52E1C"/>
    <w:rsid w:val="00E532D3"/>
    <w:rsid w:val="00E5397C"/>
    <w:rsid w:val="00E540A7"/>
    <w:rsid w:val="00E5433E"/>
    <w:rsid w:val="00E543C2"/>
    <w:rsid w:val="00E54B32"/>
    <w:rsid w:val="00E54C59"/>
    <w:rsid w:val="00E5574D"/>
    <w:rsid w:val="00E56044"/>
    <w:rsid w:val="00E56338"/>
    <w:rsid w:val="00E566BC"/>
    <w:rsid w:val="00E567A3"/>
    <w:rsid w:val="00E5680F"/>
    <w:rsid w:val="00E56895"/>
    <w:rsid w:val="00E569B8"/>
    <w:rsid w:val="00E56D3D"/>
    <w:rsid w:val="00E573DC"/>
    <w:rsid w:val="00E5749F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339"/>
    <w:rsid w:val="00E614CC"/>
    <w:rsid w:val="00E6160A"/>
    <w:rsid w:val="00E6166B"/>
    <w:rsid w:val="00E619D8"/>
    <w:rsid w:val="00E61D7A"/>
    <w:rsid w:val="00E61EAD"/>
    <w:rsid w:val="00E621FD"/>
    <w:rsid w:val="00E62382"/>
    <w:rsid w:val="00E62DDA"/>
    <w:rsid w:val="00E6362F"/>
    <w:rsid w:val="00E63771"/>
    <w:rsid w:val="00E63C1B"/>
    <w:rsid w:val="00E63E5F"/>
    <w:rsid w:val="00E6408A"/>
    <w:rsid w:val="00E640D2"/>
    <w:rsid w:val="00E642A6"/>
    <w:rsid w:val="00E6441C"/>
    <w:rsid w:val="00E64961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8E5"/>
    <w:rsid w:val="00E66FDA"/>
    <w:rsid w:val="00E67066"/>
    <w:rsid w:val="00E67539"/>
    <w:rsid w:val="00E675AF"/>
    <w:rsid w:val="00E67613"/>
    <w:rsid w:val="00E67627"/>
    <w:rsid w:val="00E67664"/>
    <w:rsid w:val="00E67666"/>
    <w:rsid w:val="00E67A10"/>
    <w:rsid w:val="00E67B03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049"/>
    <w:rsid w:val="00E73330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6F4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0DAF"/>
    <w:rsid w:val="00E812AA"/>
    <w:rsid w:val="00E816CD"/>
    <w:rsid w:val="00E82502"/>
    <w:rsid w:val="00E8257F"/>
    <w:rsid w:val="00E829A0"/>
    <w:rsid w:val="00E82E85"/>
    <w:rsid w:val="00E83618"/>
    <w:rsid w:val="00E83743"/>
    <w:rsid w:val="00E839F6"/>
    <w:rsid w:val="00E83B4C"/>
    <w:rsid w:val="00E83F04"/>
    <w:rsid w:val="00E84068"/>
    <w:rsid w:val="00E84208"/>
    <w:rsid w:val="00E84304"/>
    <w:rsid w:val="00E84535"/>
    <w:rsid w:val="00E845EC"/>
    <w:rsid w:val="00E8471E"/>
    <w:rsid w:val="00E847FB"/>
    <w:rsid w:val="00E84CFF"/>
    <w:rsid w:val="00E84F42"/>
    <w:rsid w:val="00E8507B"/>
    <w:rsid w:val="00E8559B"/>
    <w:rsid w:val="00E857BE"/>
    <w:rsid w:val="00E85CB0"/>
    <w:rsid w:val="00E862CA"/>
    <w:rsid w:val="00E8640E"/>
    <w:rsid w:val="00E864CD"/>
    <w:rsid w:val="00E86807"/>
    <w:rsid w:val="00E86BD9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DBD"/>
    <w:rsid w:val="00E92FAB"/>
    <w:rsid w:val="00E932F3"/>
    <w:rsid w:val="00E93713"/>
    <w:rsid w:val="00E937B0"/>
    <w:rsid w:val="00E937C8"/>
    <w:rsid w:val="00E93B9E"/>
    <w:rsid w:val="00E93C2E"/>
    <w:rsid w:val="00E93CC9"/>
    <w:rsid w:val="00E93F10"/>
    <w:rsid w:val="00E941FE"/>
    <w:rsid w:val="00E9468A"/>
    <w:rsid w:val="00E9498A"/>
    <w:rsid w:val="00E94D9F"/>
    <w:rsid w:val="00E94DF5"/>
    <w:rsid w:val="00E94F89"/>
    <w:rsid w:val="00E9502E"/>
    <w:rsid w:val="00E95057"/>
    <w:rsid w:val="00E95261"/>
    <w:rsid w:val="00E952DD"/>
    <w:rsid w:val="00E95487"/>
    <w:rsid w:val="00E95C7A"/>
    <w:rsid w:val="00E96537"/>
    <w:rsid w:val="00E9681E"/>
    <w:rsid w:val="00E96B1E"/>
    <w:rsid w:val="00E96E28"/>
    <w:rsid w:val="00E96E5C"/>
    <w:rsid w:val="00E9738F"/>
    <w:rsid w:val="00E975B0"/>
    <w:rsid w:val="00E975D6"/>
    <w:rsid w:val="00E97A44"/>
    <w:rsid w:val="00E97A61"/>
    <w:rsid w:val="00E97AB5"/>
    <w:rsid w:val="00E97F53"/>
    <w:rsid w:val="00EA0164"/>
    <w:rsid w:val="00EA0458"/>
    <w:rsid w:val="00EA06EE"/>
    <w:rsid w:val="00EA08A4"/>
    <w:rsid w:val="00EA0BBD"/>
    <w:rsid w:val="00EA0CE1"/>
    <w:rsid w:val="00EA0DFC"/>
    <w:rsid w:val="00EA141C"/>
    <w:rsid w:val="00EA181A"/>
    <w:rsid w:val="00EA1829"/>
    <w:rsid w:val="00EA1976"/>
    <w:rsid w:val="00EA1DA3"/>
    <w:rsid w:val="00EA1FB0"/>
    <w:rsid w:val="00EA2063"/>
    <w:rsid w:val="00EA2096"/>
    <w:rsid w:val="00EA275C"/>
    <w:rsid w:val="00EA29D1"/>
    <w:rsid w:val="00EA2AC1"/>
    <w:rsid w:val="00EA2C66"/>
    <w:rsid w:val="00EA35C3"/>
    <w:rsid w:val="00EA3B25"/>
    <w:rsid w:val="00EA3C4E"/>
    <w:rsid w:val="00EA3EE7"/>
    <w:rsid w:val="00EA4161"/>
    <w:rsid w:val="00EA4335"/>
    <w:rsid w:val="00EA4525"/>
    <w:rsid w:val="00EA461F"/>
    <w:rsid w:val="00EA4717"/>
    <w:rsid w:val="00EA4FCA"/>
    <w:rsid w:val="00EA50DF"/>
    <w:rsid w:val="00EA56AE"/>
    <w:rsid w:val="00EA5779"/>
    <w:rsid w:val="00EA5818"/>
    <w:rsid w:val="00EA594A"/>
    <w:rsid w:val="00EA5C01"/>
    <w:rsid w:val="00EA61D4"/>
    <w:rsid w:val="00EA62DA"/>
    <w:rsid w:val="00EA650E"/>
    <w:rsid w:val="00EA6901"/>
    <w:rsid w:val="00EA69C5"/>
    <w:rsid w:val="00EA69D7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08"/>
    <w:rsid w:val="00EB0FB3"/>
    <w:rsid w:val="00EB135B"/>
    <w:rsid w:val="00EB142E"/>
    <w:rsid w:val="00EB15F8"/>
    <w:rsid w:val="00EB1C24"/>
    <w:rsid w:val="00EB1DD0"/>
    <w:rsid w:val="00EB1F18"/>
    <w:rsid w:val="00EB22E6"/>
    <w:rsid w:val="00EB2B4F"/>
    <w:rsid w:val="00EB31B2"/>
    <w:rsid w:val="00EB3233"/>
    <w:rsid w:val="00EB3404"/>
    <w:rsid w:val="00EB3678"/>
    <w:rsid w:val="00EB3D84"/>
    <w:rsid w:val="00EB3ED9"/>
    <w:rsid w:val="00EB442B"/>
    <w:rsid w:val="00EB46F6"/>
    <w:rsid w:val="00EB49D4"/>
    <w:rsid w:val="00EB4C4D"/>
    <w:rsid w:val="00EB4C62"/>
    <w:rsid w:val="00EB4FA9"/>
    <w:rsid w:val="00EB502C"/>
    <w:rsid w:val="00EB57F9"/>
    <w:rsid w:val="00EB602A"/>
    <w:rsid w:val="00EB6109"/>
    <w:rsid w:val="00EB61BE"/>
    <w:rsid w:val="00EB6335"/>
    <w:rsid w:val="00EB6570"/>
    <w:rsid w:val="00EB67D2"/>
    <w:rsid w:val="00EB69DD"/>
    <w:rsid w:val="00EB6BFE"/>
    <w:rsid w:val="00EB6DF9"/>
    <w:rsid w:val="00EB725D"/>
    <w:rsid w:val="00EB74D4"/>
    <w:rsid w:val="00EB77CB"/>
    <w:rsid w:val="00EB784B"/>
    <w:rsid w:val="00EB7A94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F51"/>
    <w:rsid w:val="00EC1115"/>
    <w:rsid w:val="00EC1B02"/>
    <w:rsid w:val="00EC1B19"/>
    <w:rsid w:val="00EC1D26"/>
    <w:rsid w:val="00EC1F8C"/>
    <w:rsid w:val="00EC1FEE"/>
    <w:rsid w:val="00EC21FA"/>
    <w:rsid w:val="00EC2390"/>
    <w:rsid w:val="00EC2681"/>
    <w:rsid w:val="00EC2AC8"/>
    <w:rsid w:val="00EC2FB7"/>
    <w:rsid w:val="00EC3079"/>
    <w:rsid w:val="00EC31DF"/>
    <w:rsid w:val="00EC3233"/>
    <w:rsid w:val="00EC331F"/>
    <w:rsid w:val="00EC34EE"/>
    <w:rsid w:val="00EC3988"/>
    <w:rsid w:val="00EC39D5"/>
    <w:rsid w:val="00EC3BF1"/>
    <w:rsid w:val="00EC3EAB"/>
    <w:rsid w:val="00EC4542"/>
    <w:rsid w:val="00EC45BF"/>
    <w:rsid w:val="00EC4A01"/>
    <w:rsid w:val="00EC4DBB"/>
    <w:rsid w:val="00EC4DE5"/>
    <w:rsid w:val="00EC5444"/>
    <w:rsid w:val="00EC55EE"/>
    <w:rsid w:val="00EC5AEB"/>
    <w:rsid w:val="00EC686D"/>
    <w:rsid w:val="00EC6CA9"/>
    <w:rsid w:val="00EC6CED"/>
    <w:rsid w:val="00EC715D"/>
    <w:rsid w:val="00EC73ED"/>
    <w:rsid w:val="00EC7B36"/>
    <w:rsid w:val="00EC7B46"/>
    <w:rsid w:val="00ED03E1"/>
    <w:rsid w:val="00ED0482"/>
    <w:rsid w:val="00ED04AA"/>
    <w:rsid w:val="00ED0CDA"/>
    <w:rsid w:val="00ED0E27"/>
    <w:rsid w:val="00ED0F3C"/>
    <w:rsid w:val="00ED112C"/>
    <w:rsid w:val="00ED1C3B"/>
    <w:rsid w:val="00ED1DA0"/>
    <w:rsid w:val="00ED1EC8"/>
    <w:rsid w:val="00ED1F75"/>
    <w:rsid w:val="00ED23B4"/>
    <w:rsid w:val="00ED243C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9B9"/>
    <w:rsid w:val="00ED4CA1"/>
    <w:rsid w:val="00ED4F24"/>
    <w:rsid w:val="00ED5185"/>
    <w:rsid w:val="00ED526D"/>
    <w:rsid w:val="00ED5659"/>
    <w:rsid w:val="00ED5B0F"/>
    <w:rsid w:val="00ED5BF8"/>
    <w:rsid w:val="00ED5C96"/>
    <w:rsid w:val="00ED6089"/>
    <w:rsid w:val="00ED6198"/>
    <w:rsid w:val="00ED620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71B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38"/>
    <w:rsid w:val="00EE4445"/>
    <w:rsid w:val="00EE49E0"/>
    <w:rsid w:val="00EE4A15"/>
    <w:rsid w:val="00EE4BB9"/>
    <w:rsid w:val="00EE4FBE"/>
    <w:rsid w:val="00EE5026"/>
    <w:rsid w:val="00EE50B3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68F0"/>
    <w:rsid w:val="00EE701C"/>
    <w:rsid w:val="00EE7049"/>
    <w:rsid w:val="00EE71D3"/>
    <w:rsid w:val="00EE7217"/>
    <w:rsid w:val="00EF090D"/>
    <w:rsid w:val="00EF0C1C"/>
    <w:rsid w:val="00EF1370"/>
    <w:rsid w:val="00EF1D43"/>
    <w:rsid w:val="00EF1FC9"/>
    <w:rsid w:val="00EF2018"/>
    <w:rsid w:val="00EF2182"/>
    <w:rsid w:val="00EF2384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59C"/>
    <w:rsid w:val="00EF7BF9"/>
    <w:rsid w:val="00EF7EE2"/>
    <w:rsid w:val="00F00FF1"/>
    <w:rsid w:val="00F0134E"/>
    <w:rsid w:val="00F01413"/>
    <w:rsid w:val="00F01440"/>
    <w:rsid w:val="00F016FF"/>
    <w:rsid w:val="00F01998"/>
    <w:rsid w:val="00F01EDC"/>
    <w:rsid w:val="00F02B78"/>
    <w:rsid w:val="00F02C0A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5B0"/>
    <w:rsid w:val="00F0662F"/>
    <w:rsid w:val="00F066C4"/>
    <w:rsid w:val="00F067D5"/>
    <w:rsid w:val="00F06A25"/>
    <w:rsid w:val="00F075C0"/>
    <w:rsid w:val="00F07DEB"/>
    <w:rsid w:val="00F10025"/>
    <w:rsid w:val="00F106A2"/>
    <w:rsid w:val="00F10BBB"/>
    <w:rsid w:val="00F10BBF"/>
    <w:rsid w:val="00F10CF5"/>
    <w:rsid w:val="00F10DFF"/>
    <w:rsid w:val="00F10F8D"/>
    <w:rsid w:val="00F11239"/>
    <w:rsid w:val="00F116EC"/>
    <w:rsid w:val="00F11956"/>
    <w:rsid w:val="00F11BAE"/>
    <w:rsid w:val="00F12011"/>
    <w:rsid w:val="00F120B3"/>
    <w:rsid w:val="00F122FB"/>
    <w:rsid w:val="00F1245D"/>
    <w:rsid w:val="00F12553"/>
    <w:rsid w:val="00F129E2"/>
    <w:rsid w:val="00F12BB0"/>
    <w:rsid w:val="00F12BD6"/>
    <w:rsid w:val="00F12D64"/>
    <w:rsid w:val="00F12EE3"/>
    <w:rsid w:val="00F12F9E"/>
    <w:rsid w:val="00F12FF8"/>
    <w:rsid w:val="00F13540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5C0B"/>
    <w:rsid w:val="00F161DD"/>
    <w:rsid w:val="00F16AC9"/>
    <w:rsid w:val="00F16C1F"/>
    <w:rsid w:val="00F16E81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D5D"/>
    <w:rsid w:val="00F20EAF"/>
    <w:rsid w:val="00F213DE"/>
    <w:rsid w:val="00F21617"/>
    <w:rsid w:val="00F216D9"/>
    <w:rsid w:val="00F21710"/>
    <w:rsid w:val="00F21DDF"/>
    <w:rsid w:val="00F22312"/>
    <w:rsid w:val="00F228AC"/>
    <w:rsid w:val="00F22A22"/>
    <w:rsid w:val="00F22A52"/>
    <w:rsid w:val="00F23071"/>
    <w:rsid w:val="00F23683"/>
    <w:rsid w:val="00F2373C"/>
    <w:rsid w:val="00F239C4"/>
    <w:rsid w:val="00F23BBE"/>
    <w:rsid w:val="00F24521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C8B"/>
    <w:rsid w:val="00F27F1E"/>
    <w:rsid w:val="00F30521"/>
    <w:rsid w:val="00F3057C"/>
    <w:rsid w:val="00F30635"/>
    <w:rsid w:val="00F30A98"/>
    <w:rsid w:val="00F3138D"/>
    <w:rsid w:val="00F31736"/>
    <w:rsid w:val="00F31895"/>
    <w:rsid w:val="00F3196F"/>
    <w:rsid w:val="00F31D5A"/>
    <w:rsid w:val="00F31DA1"/>
    <w:rsid w:val="00F31F7E"/>
    <w:rsid w:val="00F320BF"/>
    <w:rsid w:val="00F325D0"/>
    <w:rsid w:val="00F3262C"/>
    <w:rsid w:val="00F32791"/>
    <w:rsid w:val="00F32850"/>
    <w:rsid w:val="00F32ABA"/>
    <w:rsid w:val="00F3314C"/>
    <w:rsid w:val="00F33181"/>
    <w:rsid w:val="00F3339D"/>
    <w:rsid w:val="00F3392C"/>
    <w:rsid w:val="00F33DC7"/>
    <w:rsid w:val="00F33FA8"/>
    <w:rsid w:val="00F34367"/>
    <w:rsid w:val="00F34494"/>
    <w:rsid w:val="00F345CE"/>
    <w:rsid w:val="00F3464D"/>
    <w:rsid w:val="00F34C63"/>
    <w:rsid w:val="00F34F15"/>
    <w:rsid w:val="00F34F50"/>
    <w:rsid w:val="00F35310"/>
    <w:rsid w:val="00F356F0"/>
    <w:rsid w:val="00F3572F"/>
    <w:rsid w:val="00F360B8"/>
    <w:rsid w:val="00F366D5"/>
    <w:rsid w:val="00F36AC8"/>
    <w:rsid w:val="00F36D09"/>
    <w:rsid w:val="00F36EF7"/>
    <w:rsid w:val="00F37016"/>
    <w:rsid w:val="00F3705B"/>
    <w:rsid w:val="00F37116"/>
    <w:rsid w:val="00F371F9"/>
    <w:rsid w:val="00F37954"/>
    <w:rsid w:val="00F37A19"/>
    <w:rsid w:val="00F37F03"/>
    <w:rsid w:val="00F40309"/>
    <w:rsid w:val="00F405D0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8FC"/>
    <w:rsid w:val="00F43941"/>
    <w:rsid w:val="00F43F52"/>
    <w:rsid w:val="00F4468B"/>
    <w:rsid w:val="00F447E3"/>
    <w:rsid w:val="00F44BC5"/>
    <w:rsid w:val="00F45708"/>
    <w:rsid w:val="00F45F08"/>
    <w:rsid w:val="00F4619A"/>
    <w:rsid w:val="00F46202"/>
    <w:rsid w:val="00F463F3"/>
    <w:rsid w:val="00F46495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1A"/>
    <w:rsid w:val="00F5059B"/>
    <w:rsid w:val="00F5086B"/>
    <w:rsid w:val="00F50BFD"/>
    <w:rsid w:val="00F5103B"/>
    <w:rsid w:val="00F5253B"/>
    <w:rsid w:val="00F52721"/>
    <w:rsid w:val="00F52933"/>
    <w:rsid w:val="00F529F9"/>
    <w:rsid w:val="00F530A4"/>
    <w:rsid w:val="00F537E0"/>
    <w:rsid w:val="00F53EF7"/>
    <w:rsid w:val="00F542E3"/>
    <w:rsid w:val="00F54420"/>
    <w:rsid w:val="00F54662"/>
    <w:rsid w:val="00F546F6"/>
    <w:rsid w:val="00F547A4"/>
    <w:rsid w:val="00F54944"/>
    <w:rsid w:val="00F54A92"/>
    <w:rsid w:val="00F54B01"/>
    <w:rsid w:val="00F54C64"/>
    <w:rsid w:val="00F54E4F"/>
    <w:rsid w:val="00F54EF2"/>
    <w:rsid w:val="00F55207"/>
    <w:rsid w:val="00F553F2"/>
    <w:rsid w:val="00F5571B"/>
    <w:rsid w:val="00F557A8"/>
    <w:rsid w:val="00F55AC1"/>
    <w:rsid w:val="00F55E5E"/>
    <w:rsid w:val="00F55F0D"/>
    <w:rsid w:val="00F56064"/>
    <w:rsid w:val="00F56119"/>
    <w:rsid w:val="00F561B6"/>
    <w:rsid w:val="00F565F4"/>
    <w:rsid w:val="00F56607"/>
    <w:rsid w:val="00F5673D"/>
    <w:rsid w:val="00F56B35"/>
    <w:rsid w:val="00F57827"/>
    <w:rsid w:val="00F5798A"/>
    <w:rsid w:val="00F57F26"/>
    <w:rsid w:val="00F600EE"/>
    <w:rsid w:val="00F60209"/>
    <w:rsid w:val="00F60389"/>
    <w:rsid w:val="00F603FE"/>
    <w:rsid w:val="00F60884"/>
    <w:rsid w:val="00F60959"/>
    <w:rsid w:val="00F60C8A"/>
    <w:rsid w:val="00F60E78"/>
    <w:rsid w:val="00F60F2B"/>
    <w:rsid w:val="00F61000"/>
    <w:rsid w:val="00F61436"/>
    <w:rsid w:val="00F61605"/>
    <w:rsid w:val="00F61F84"/>
    <w:rsid w:val="00F620E7"/>
    <w:rsid w:val="00F62185"/>
    <w:rsid w:val="00F6298E"/>
    <w:rsid w:val="00F62B29"/>
    <w:rsid w:val="00F62B67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0D3"/>
    <w:rsid w:val="00F66504"/>
    <w:rsid w:val="00F66B74"/>
    <w:rsid w:val="00F67452"/>
    <w:rsid w:val="00F67642"/>
    <w:rsid w:val="00F67E15"/>
    <w:rsid w:val="00F701E5"/>
    <w:rsid w:val="00F70348"/>
    <w:rsid w:val="00F70EB4"/>
    <w:rsid w:val="00F70EFD"/>
    <w:rsid w:val="00F713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8F7"/>
    <w:rsid w:val="00F73AAE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7ED"/>
    <w:rsid w:val="00F778C3"/>
    <w:rsid w:val="00F77F8A"/>
    <w:rsid w:val="00F8007D"/>
    <w:rsid w:val="00F80427"/>
    <w:rsid w:val="00F812DD"/>
    <w:rsid w:val="00F8155D"/>
    <w:rsid w:val="00F8168A"/>
    <w:rsid w:val="00F819AF"/>
    <w:rsid w:val="00F825FB"/>
    <w:rsid w:val="00F82882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67E"/>
    <w:rsid w:val="00F85D6B"/>
    <w:rsid w:val="00F85DAA"/>
    <w:rsid w:val="00F85ED0"/>
    <w:rsid w:val="00F85F0D"/>
    <w:rsid w:val="00F85FE1"/>
    <w:rsid w:val="00F864CD"/>
    <w:rsid w:val="00F86CEC"/>
    <w:rsid w:val="00F86FCF"/>
    <w:rsid w:val="00F870B1"/>
    <w:rsid w:val="00F872D4"/>
    <w:rsid w:val="00F876FD"/>
    <w:rsid w:val="00F87701"/>
    <w:rsid w:val="00F87D7C"/>
    <w:rsid w:val="00F87DD6"/>
    <w:rsid w:val="00F900D2"/>
    <w:rsid w:val="00F9042D"/>
    <w:rsid w:val="00F906A0"/>
    <w:rsid w:val="00F9086C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4F95"/>
    <w:rsid w:val="00F950C9"/>
    <w:rsid w:val="00F95AC3"/>
    <w:rsid w:val="00F95BBC"/>
    <w:rsid w:val="00F95C45"/>
    <w:rsid w:val="00F95FCE"/>
    <w:rsid w:val="00F963B8"/>
    <w:rsid w:val="00F96827"/>
    <w:rsid w:val="00F9686C"/>
    <w:rsid w:val="00F96908"/>
    <w:rsid w:val="00F96A44"/>
    <w:rsid w:val="00F96AED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12D5"/>
    <w:rsid w:val="00FA18AF"/>
    <w:rsid w:val="00FA1B08"/>
    <w:rsid w:val="00FA1CB9"/>
    <w:rsid w:val="00FA1EB7"/>
    <w:rsid w:val="00FA2117"/>
    <w:rsid w:val="00FA265F"/>
    <w:rsid w:val="00FA28D0"/>
    <w:rsid w:val="00FA3397"/>
    <w:rsid w:val="00FA35B3"/>
    <w:rsid w:val="00FA39B7"/>
    <w:rsid w:val="00FA39F6"/>
    <w:rsid w:val="00FA3C6E"/>
    <w:rsid w:val="00FA3D35"/>
    <w:rsid w:val="00FA3EB1"/>
    <w:rsid w:val="00FA4054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475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1F9E"/>
    <w:rsid w:val="00FB2187"/>
    <w:rsid w:val="00FB2906"/>
    <w:rsid w:val="00FB2F09"/>
    <w:rsid w:val="00FB3B4D"/>
    <w:rsid w:val="00FB4049"/>
    <w:rsid w:val="00FB40D0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B7FE9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76C"/>
    <w:rsid w:val="00FC18E6"/>
    <w:rsid w:val="00FC1D5B"/>
    <w:rsid w:val="00FC1DE0"/>
    <w:rsid w:val="00FC1E41"/>
    <w:rsid w:val="00FC1FEE"/>
    <w:rsid w:val="00FC2746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B07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2624"/>
    <w:rsid w:val="00FD29B9"/>
    <w:rsid w:val="00FD2A74"/>
    <w:rsid w:val="00FD3251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690"/>
    <w:rsid w:val="00FD77E7"/>
    <w:rsid w:val="00FD7A41"/>
    <w:rsid w:val="00FD7A82"/>
    <w:rsid w:val="00FD7ADE"/>
    <w:rsid w:val="00FD7CCA"/>
    <w:rsid w:val="00FD7E7A"/>
    <w:rsid w:val="00FD7FE8"/>
    <w:rsid w:val="00FE097A"/>
    <w:rsid w:val="00FE0B41"/>
    <w:rsid w:val="00FE0C04"/>
    <w:rsid w:val="00FE0DC7"/>
    <w:rsid w:val="00FE0E3E"/>
    <w:rsid w:val="00FE0FC5"/>
    <w:rsid w:val="00FE182C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9E1"/>
    <w:rsid w:val="00FE4E77"/>
    <w:rsid w:val="00FE4FEE"/>
    <w:rsid w:val="00FE56CF"/>
    <w:rsid w:val="00FE5750"/>
    <w:rsid w:val="00FE5B53"/>
    <w:rsid w:val="00FE5CFE"/>
    <w:rsid w:val="00FE5FEC"/>
    <w:rsid w:val="00FE624E"/>
    <w:rsid w:val="00FE63A4"/>
    <w:rsid w:val="00FE66D5"/>
    <w:rsid w:val="00FE6D82"/>
    <w:rsid w:val="00FE72C2"/>
    <w:rsid w:val="00FE7687"/>
    <w:rsid w:val="00FE775B"/>
    <w:rsid w:val="00FE776D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2D0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B33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69D9-8178-4AE4-A373-30B0C01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12</Pages>
  <Words>4888</Words>
  <Characters>31950</Characters>
  <Application>Microsoft Office Word</Application>
  <DocSecurity>0</DocSecurity>
  <Lines>266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инженер ГИС</dc:creator>
  <cp:lastModifiedBy>Ст. инженер ГИС</cp:lastModifiedBy>
  <cp:revision>357</cp:revision>
  <cp:lastPrinted>2017-03-14T08:41:00Z</cp:lastPrinted>
  <dcterms:created xsi:type="dcterms:W3CDTF">2017-01-04T07:54:00Z</dcterms:created>
  <dcterms:modified xsi:type="dcterms:W3CDTF">2017-03-16T07:15:00Z</dcterms:modified>
</cp:coreProperties>
</file>