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EC" w:rsidRPr="0007796F" w:rsidRDefault="0007796F" w:rsidP="009246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796F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29.12.2018 года №3336</w:t>
      </w:r>
    </w:p>
    <w:p w:rsidR="009E213A" w:rsidRDefault="009E213A" w:rsidP="00924623">
      <w:pPr>
        <w:pStyle w:val="a4"/>
        <w:jc w:val="both"/>
      </w:pPr>
    </w:p>
    <w:p w:rsidR="009E213A" w:rsidRDefault="009E213A" w:rsidP="00924623">
      <w:pPr>
        <w:pStyle w:val="a4"/>
        <w:jc w:val="both"/>
      </w:pPr>
    </w:p>
    <w:p w:rsidR="009E213A" w:rsidRDefault="009E213A" w:rsidP="00924623">
      <w:pPr>
        <w:pStyle w:val="a4"/>
        <w:jc w:val="both"/>
      </w:pPr>
    </w:p>
    <w:p w:rsidR="00162962" w:rsidRDefault="00162962" w:rsidP="00924623">
      <w:pPr>
        <w:pStyle w:val="a4"/>
        <w:jc w:val="both"/>
      </w:pPr>
    </w:p>
    <w:p w:rsidR="006B21E8" w:rsidRDefault="006B21E8" w:rsidP="00924623">
      <w:pPr>
        <w:pStyle w:val="a4"/>
        <w:jc w:val="both"/>
      </w:pPr>
    </w:p>
    <w:p w:rsidR="006B21E8" w:rsidRDefault="006B21E8" w:rsidP="00924623">
      <w:pPr>
        <w:pStyle w:val="a4"/>
        <w:jc w:val="both"/>
      </w:pPr>
    </w:p>
    <w:p w:rsidR="006B21E8" w:rsidRDefault="006B21E8" w:rsidP="00924623">
      <w:pPr>
        <w:pStyle w:val="a4"/>
        <w:jc w:val="both"/>
      </w:pPr>
    </w:p>
    <w:p w:rsidR="006B21E8" w:rsidRDefault="006B21E8" w:rsidP="00924623">
      <w:pPr>
        <w:pStyle w:val="a4"/>
        <w:jc w:val="both"/>
      </w:pPr>
    </w:p>
    <w:p w:rsidR="006B21E8" w:rsidRDefault="006B21E8" w:rsidP="00924623">
      <w:pPr>
        <w:pStyle w:val="a4"/>
        <w:jc w:val="both"/>
      </w:pPr>
    </w:p>
    <w:p w:rsidR="006B21E8" w:rsidRDefault="006B21E8" w:rsidP="00924623">
      <w:pPr>
        <w:pStyle w:val="a4"/>
        <w:jc w:val="both"/>
      </w:pPr>
    </w:p>
    <w:p w:rsidR="006B21E8" w:rsidRDefault="006B21E8" w:rsidP="00924623">
      <w:pPr>
        <w:pStyle w:val="a4"/>
        <w:jc w:val="both"/>
      </w:pPr>
    </w:p>
    <w:p w:rsidR="006B21E8" w:rsidRDefault="006B21E8" w:rsidP="00924623">
      <w:pPr>
        <w:pStyle w:val="a4"/>
        <w:jc w:val="both"/>
      </w:pPr>
    </w:p>
    <w:p w:rsidR="006B21E8" w:rsidRDefault="006B21E8" w:rsidP="00924623">
      <w:pPr>
        <w:pStyle w:val="a4"/>
        <w:jc w:val="both"/>
      </w:pPr>
    </w:p>
    <w:p w:rsidR="006B21E8" w:rsidRDefault="006B21E8" w:rsidP="00924623">
      <w:pPr>
        <w:pStyle w:val="a4"/>
        <w:jc w:val="both"/>
      </w:pPr>
    </w:p>
    <w:p w:rsidR="009E213A" w:rsidRDefault="009E213A" w:rsidP="00924623">
      <w:pPr>
        <w:pStyle w:val="a4"/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4962"/>
      </w:tblGrid>
      <w:tr w:rsidR="009E213A" w:rsidRPr="004850DE" w:rsidTr="0046156D">
        <w:trPr>
          <w:trHeight w:val="378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E213A" w:rsidRPr="006B21E8" w:rsidRDefault="00BE689F" w:rsidP="004615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</w:t>
            </w:r>
            <w:r w:rsidR="0076547E">
              <w:rPr>
                <w:rFonts w:ascii="Times New Roman" w:hAnsi="Times New Roman" w:cs="Times New Roman"/>
                <w:sz w:val="28"/>
                <w:szCs w:val="28"/>
              </w:rPr>
              <w:t>остановление А</w:t>
            </w:r>
            <w:r w:rsidR="00F70CA1" w:rsidRPr="006B21E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9E213A" w:rsidRPr="006B21E8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 от 20.03.2014 года №1556 «</w:t>
            </w:r>
            <w:r w:rsidR="00327512" w:rsidRPr="006B21E8"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="009E213A" w:rsidRPr="006B21E8">
              <w:rPr>
                <w:rFonts w:ascii="Times New Roman" w:hAnsi="Times New Roman" w:cs="Times New Roman"/>
                <w:sz w:val="28"/>
                <w:szCs w:val="28"/>
              </w:rPr>
              <w:t>оложения о порядке, размере и условиях предоста</w:t>
            </w:r>
            <w:r w:rsidR="00F70CA1" w:rsidRPr="006B21E8">
              <w:rPr>
                <w:rFonts w:ascii="Times New Roman" w:hAnsi="Times New Roman" w:cs="Times New Roman"/>
                <w:sz w:val="28"/>
                <w:szCs w:val="28"/>
              </w:rPr>
              <w:t xml:space="preserve">вления компенсации части платы, </w:t>
            </w:r>
            <w:r w:rsidR="009E213A" w:rsidRPr="006B21E8">
              <w:rPr>
                <w:rFonts w:ascii="Times New Roman" w:hAnsi="Times New Roman" w:cs="Times New Roman"/>
                <w:sz w:val="28"/>
                <w:szCs w:val="28"/>
              </w:rPr>
              <w:t>взимаемой с родителей (законных представителей</w:t>
            </w:r>
            <w:r w:rsidR="009E213A" w:rsidRPr="006B2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9E213A" w:rsidRPr="006B21E8">
              <w:rPr>
                <w:rFonts w:ascii="Times New Roman" w:hAnsi="Times New Roman" w:cs="Times New Roman"/>
                <w:sz w:val="28"/>
                <w:szCs w:val="28"/>
              </w:rPr>
              <w:t>за присмотр и уход за детьми, в</w:t>
            </w:r>
            <w:r w:rsidR="009E213A" w:rsidRPr="006B2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213A" w:rsidRPr="006B21E8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организациях, реализующих основную общеобразовательную про</w:t>
            </w:r>
            <w:r w:rsidR="006B21E8">
              <w:rPr>
                <w:rFonts w:ascii="Times New Roman" w:hAnsi="Times New Roman" w:cs="Times New Roman"/>
                <w:sz w:val="28"/>
                <w:szCs w:val="28"/>
              </w:rPr>
              <w:t xml:space="preserve">грамму дошкольного образования, из   </w:t>
            </w:r>
            <w:r w:rsidR="009E213A" w:rsidRPr="006B21E8">
              <w:rPr>
                <w:rFonts w:ascii="Times New Roman" w:hAnsi="Times New Roman" w:cs="Times New Roman"/>
                <w:sz w:val="28"/>
                <w:szCs w:val="28"/>
              </w:rPr>
              <w:t xml:space="preserve"> малообеспеченных, неблагополучных семей, а также семей, оказавшихся в трудной жизненной ситуации».</w:t>
            </w:r>
          </w:p>
          <w:p w:rsidR="0013747E" w:rsidRDefault="0013747E" w:rsidP="0046156D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156D" w:rsidRDefault="0046156D" w:rsidP="0046156D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156D" w:rsidRDefault="0046156D" w:rsidP="0046156D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156D" w:rsidRPr="004850DE" w:rsidRDefault="0046156D" w:rsidP="0046156D">
            <w:pPr>
              <w:pStyle w:val="a4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56C69" w:rsidRDefault="00B452C2" w:rsidP="0007796F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3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667929" w:rsidRPr="000B43F0">
        <w:rPr>
          <w:rFonts w:ascii="Times New Roman" w:hAnsi="Times New Roman" w:cs="Times New Roman"/>
          <w:sz w:val="28"/>
          <w:szCs w:val="28"/>
        </w:rPr>
        <w:t>от 29.12.2012 года №273</w:t>
      </w:r>
      <w:r w:rsidRPr="000B43F0">
        <w:rPr>
          <w:rFonts w:ascii="Times New Roman" w:hAnsi="Times New Roman" w:cs="Times New Roman"/>
          <w:sz w:val="28"/>
          <w:szCs w:val="28"/>
        </w:rPr>
        <w:t xml:space="preserve">-ФЗ </w:t>
      </w:r>
      <w:r w:rsidR="00667929" w:rsidRPr="000B43F0">
        <w:rPr>
          <w:rFonts w:ascii="Times New Roman" w:hAnsi="Times New Roman" w:cs="Times New Roman"/>
          <w:sz w:val="28"/>
          <w:szCs w:val="28"/>
        </w:rPr>
        <w:t xml:space="preserve">ст.65 </w:t>
      </w:r>
      <w:r w:rsidRPr="000B43F0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</w:t>
      </w:r>
      <w:r w:rsidR="00667929" w:rsidRPr="000B43F0">
        <w:rPr>
          <w:rFonts w:ascii="Times New Roman" w:hAnsi="Times New Roman" w:cs="Times New Roman"/>
          <w:sz w:val="28"/>
          <w:szCs w:val="28"/>
        </w:rPr>
        <w:t xml:space="preserve"> а также государственной программы Челябинской области «Поддержка и развитие дошкольного образования в Челябинской области» на 2015-2025 годы, принятой Постановлением Правительства Челябинской области от 29 октября 20</w:t>
      </w:r>
      <w:r w:rsidR="0010627D">
        <w:rPr>
          <w:rFonts w:ascii="Times New Roman" w:hAnsi="Times New Roman" w:cs="Times New Roman"/>
          <w:sz w:val="28"/>
          <w:szCs w:val="28"/>
        </w:rPr>
        <w:t>14 года №522-П, и Муниципальной программой</w:t>
      </w:r>
      <w:r w:rsidR="00667929" w:rsidRPr="000B43F0">
        <w:rPr>
          <w:rFonts w:ascii="Times New Roman" w:hAnsi="Times New Roman" w:cs="Times New Roman"/>
          <w:sz w:val="28"/>
          <w:szCs w:val="28"/>
        </w:rPr>
        <w:t xml:space="preserve"> «Поддержка и развитие дошкольного образования в Сосновском муниципальном районе»</w:t>
      </w:r>
      <w:r w:rsidR="005D20C6" w:rsidRPr="000B43F0">
        <w:rPr>
          <w:rFonts w:ascii="Times New Roman" w:hAnsi="Times New Roman" w:cs="Times New Roman"/>
          <w:sz w:val="28"/>
          <w:szCs w:val="28"/>
        </w:rPr>
        <w:t xml:space="preserve"> </w:t>
      </w:r>
      <w:r w:rsidR="00667929" w:rsidRPr="000B43F0">
        <w:rPr>
          <w:rFonts w:ascii="Times New Roman" w:hAnsi="Times New Roman" w:cs="Times New Roman"/>
          <w:sz w:val="28"/>
          <w:szCs w:val="28"/>
        </w:rPr>
        <w:t>на 2018-2020 годы»</w:t>
      </w:r>
      <w:r w:rsidR="00551AEE" w:rsidRPr="000B43F0">
        <w:rPr>
          <w:rFonts w:ascii="Times New Roman" w:hAnsi="Times New Roman" w:cs="Times New Roman"/>
          <w:sz w:val="28"/>
          <w:szCs w:val="28"/>
        </w:rPr>
        <w:t>, утвержденной</w:t>
      </w:r>
      <w:proofErr w:type="gramEnd"/>
      <w:r w:rsidR="0076547E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="00667929" w:rsidRPr="000B43F0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Челябинской области от 26.12.2017 года № </w:t>
      </w:r>
      <w:r w:rsidR="00551AEE" w:rsidRPr="000B43F0">
        <w:rPr>
          <w:rFonts w:ascii="Times New Roman" w:hAnsi="Times New Roman" w:cs="Times New Roman"/>
          <w:sz w:val="28"/>
          <w:szCs w:val="28"/>
        </w:rPr>
        <w:t>4594,</w:t>
      </w:r>
      <w:r w:rsidR="0076547E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667929" w:rsidRPr="000B43F0">
        <w:rPr>
          <w:rFonts w:ascii="Times New Roman" w:hAnsi="Times New Roman" w:cs="Times New Roman"/>
          <w:sz w:val="28"/>
          <w:szCs w:val="28"/>
        </w:rPr>
        <w:t>остановлением Губернатора Челяб</w:t>
      </w:r>
      <w:r w:rsidR="0010627D">
        <w:rPr>
          <w:rFonts w:ascii="Times New Roman" w:hAnsi="Times New Roman" w:cs="Times New Roman"/>
          <w:sz w:val="28"/>
          <w:szCs w:val="28"/>
        </w:rPr>
        <w:t>инской области от 4 октября 2018 года №214</w:t>
      </w:r>
      <w:r w:rsidR="0010627D" w:rsidRPr="000B43F0">
        <w:rPr>
          <w:rFonts w:ascii="Times New Roman" w:hAnsi="Times New Roman" w:cs="Times New Roman"/>
          <w:sz w:val="28"/>
          <w:szCs w:val="28"/>
        </w:rPr>
        <w:t xml:space="preserve"> </w:t>
      </w:r>
      <w:r w:rsidR="00667929" w:rsidRPr="000B43F0">
        <w:rPr>
          <w:rFonts w:ascii="Times New Roman" w:hAnsi="Times New Roman" w:cs="Times New Roman"/>
          <w:sz w:val="28"/>
          <w:szCs w:val="28"/>
        </w:rPr>
        <w:t>«О внесении и</w:t>
      </w:r>
      <w:r w:rsidR="0010627D">
        <w:rPr>
          <w:rFonts w:ascii="Times New Roman" w:hAnsi="Times New Roman" w:cs="Times New Roman"/>
          <w:sz w:val="28"/>
          <w:szCs w:val="28"/>
        </w:rPr>
        <w:t>зменения</w:t>
      </w:r>
      <w:r w:rsidR="0076547E">
        <w:rPr>
          <w:rFonts w:ascii="Times New Roman" w:hAnsi="Times New Roman" w:cs="Times New Roman"/>
          <w:sz w:val="28"/>
          <w:szCs w:val="28"/>
        </w:rPr>
        <w:t xml:space="preserve"> в П</w:t>
      </w:r>
      <w:r w:rsidR="0062713D" w:rsidRPr="000B43F0">
        <w:rPr>
          <w:rFonts w:ascii="Times New Roman" w:hAnsi="Times New Roman" w:cs="Times New Roman"/>
          <w:sz w:val="28"/>
          <w:szCs w:val="28"/>
        </w:rPr>
        <w:t xml:space="preserve">остановление Губернатора Челябинской </w:t>
      </w:r>
      <w:r w:rsidR="0062713D" w:rsidRPr="000B43F0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10627D">
        <w:rPr>
          <w:rFonts w:ascii="Times New Roman" w:hAnsi="Times New Roman" w:cs="Times New Roman"/>
          <w:sz w:val="28"/>
          <w:szCs w:val="28"/>
        </w:rPr>
        <w:t xml:space="preserve"> от 23.01.2007 г. №19</w:t>
      </w:r>
      <w:r w:rsidR="0062713D" w:rsidRPr="000B43F0">
        <w:rPr>
          <w:rFonts w:ascii="Times New Roman" w:hAnsi="Times New Roman" w:cs="Times New Roman"/>
          <w:sz w:val="28"/>
          <w:szCs w:val="28"/>
        </w:rPr>
        <w:t xml:space="preserve">», </w:t>
      </w:r>
      <w:r w:rsidRPr="000B43F0">
        <w:rPr>
          <w:rFonts w:ascii="Times New Roman" w:hAnsi="Times New Roman" w:cs="Times New Roman"/>
          <w:sz w:val="28"/>
          <w:szCs w:val="28"/>
        </w:rPr>
        <w:t>администрация Сос</w:t>
      </w:r>
      <w:r w:rsidR="0062713D" w:rsidRPr="000B43F0">
        <w:rPr>
          <w:rFonts w:ascii="Times New Roman" w:hAnsi="Times New Roman" w:cs="Times New Roman"/>
          <w:sz w:val="28"/>
          <w:szCs w:val="28"/>
        </w:rPr>
        <w:t>н</w:t>
      </w:r>
      <w:r w:rsidR="00756C69">
        <w:rPr>
          <w:rFonts w:ascii="Times New Roman" w:hAnsi="Times New Roman" w:cs="Times New Roman"/>
          <w:sz w:val="28"/>
          <w:szCs w:val="28"/>
        </w:rPr>
        <w:t>овского муниципального района</w:t>
      </w:r>
    </w:p>
    <w:p w:rsidR="005A58EE" w:rsidRPr="004850DE" w:rsidRDefault="005A58EE" w:rsidP="0007796F">
      <w:pPr>
        <w:pStyle w:val="a4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4850D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3747E" w:rsidRPr="004850DE" w:rsidRDefault="0013747E" w:rsidP="0007796F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0DE">
        <w:rPr>
          <w:rFonts w:ascii="Times New Roman" w:hAnsi="Times New Roman" w:cs="Times New Roman"/>
          <w:sz w:val="28"/>
          <w:szCs w:val="28"/>
        </w:rPr>
        <w:t>Внес</w:t>
      </w:r>
      <w:r w:rsidR="0076547E">
        <w:rPr>
          <w:rFonts w:ascii="Times New Roman" w:hAnsi="Times New Roman" w:cs="Times New Roman"/>
          <w:sz w:val="28"/>
          <w:szCs w:val="28"/>
        </w:rPr>
        <w:t>ти изменения в Постановление А</w:t>
      </w:r>
      <w:r w:rsidRPr="004850DE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от 20.03.2014 г. №1556 «</w:t>
      </w:r>
      <w:r w:rsidR="00F074ED">
        <w:rPr>
          <w:rFonts w:ascii="Times New Roman" w:hAnsi="Times New Roman" w:cs="Times New Roman"/>
          <w:sz w:val="28"/>
          <w:szCs w:val="28"/>
        </w:rPr>
        <w:t>Об утверждении</w:t>
      </w:r>
      <w:r w:rsidR="00F074ED" w:rsidRPr="004850DE">
        <w:rPr>
          <w:rFonts w:ascii="Times New Roman" w:hAnsi="Times New Roman" w:cs="Times New Roman"/>
          <w:sz w:val="28"/>
          <w:szCs w:val="28"/>
        </w:rPr>
        <w:t xml:space="preserve"> </w:t>
      </w:r>
      <w:r w:rsidR="00F074ED">
        <w:rPr>
          <w:rFonts w:ascii="Times New Roman" w:hAnsi="Times New Roman" w:cs="Times New Roman"/>
          <w:sz w:val="28"/>
          <w:szCs w:val="28"/>
        </w:rPr>
        <w:t xml:space="preserve"> </w:t>
      </w:r>
      <w:r w:rsidRPr="004850DE">
        <w:rPr>
          <w:rFonts w:ascii="Times New Roman" w:hAnsi="Times New Roman" w:cs="Times New Roman"/>
          <w:sz w:val="28"/>
          <w:szCs w:val="28"/>
        </w:rPr>
        <w:t>Положения о порядке, размере и условиях предоставления компенсации части платы, взимаемой с родителей (законных представителей</w:t>
      </w:r>
      <w:r w:rsidRPr="004850D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4850DE">
        <w:rPr>
          <w:rFonts w:ascii="Times New Roman" w:hAnsi="Times New Roman" w:cs="Times New Roman"/>
          <w:sz w:val="28"/>
          <w:szCs w:val="28"/>
        </w:rPr>
        <w:t>за присмотр и уход за детьми, в</w:t>
      </w:r>
      <w:r w:rsidRPr="00485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0DE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организациях, реализующих основную общеобразовательную программу дошкольного образования, из малообеспеченных, неблагополучных семей, а также семей, оказавшихся в трудной жизненной ситуации». </w:t>
      </w:r>
      <w:proofErr w:type="gramEnd"/>
    </w:p>
    <w:p w:rsidR="0013747E" w:rsidRPr="004850DE" w:rsidRDefault="00162962" w:rsidP="0007796F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50DE">
        <w:rPr>
          <w:rFonts w:ascii="Times New Roman" w:hAnsi="Times New Roman" w:cs="Times New Roman"/>
          <w:sz w:val="28"/>
          <w:szCs w:val="28"/>
        </w:rPr>
        <w:t>1.</w:t>
      </w:r>
      <w:r w:rsidR="00354A0B" w:rsidRPr="004850DE">
        <w:rPr>
          <w:rFonts w:ascii="Times New Roman" w:hAnsi="Times New Roman" w:cs="Times New Roman"/>
          <w:sz w:val="28"/>
          <w:szCs w:val="28"/>
        </w:rPr>
        <w:t xml:space="preserve"> </w:t>
      </w:r>
      <w:r w:rsidR="00F074ED">
        <w:rPr>
          <w:rFonts w:ascii="Times New Roman" w:hAnsi="Times New Roman" w:cs="Times New Roman"/>
          <w:sz w:val="28"/>
          <w:szCs w:val="28"/>
        </w:rPr>
        <w:t>Пункт 5 дополнить подпункта</w:t>
      </w:r>
      <w:r w:rsidR="0013747E" w:rsidRPr="004850DE">
        <w:rPr>
          <w:rFonts w:ascii="Times New Roman" w:hAnsi="Times New Roman" w:cs="Times New Roman"/>
          <w:sz w:val="28"/>
          <w:szCs w:val="28"/>
        </w:rPr>
        <w:t>м</w:t>
      </w:r>
      <w:r w:rsidR="00F074ED">
        <w:rPr>
          <w:rFonts w:ascii="Times New Roman" w:hAnsi="Times New Roman" w:cs="Times New Roman"/>
          <w:sz w:val="28"/>
          <w:szCs w:val="28"/>
        </w:rPr>
        <w:t>и</w:t>
      </w:r>
      <w:r w:rsidR="0013747E" w:rsidRPr="004850D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16898" w:rsidRPr="004850DE" w:rsidRDefault="00F074ED" w:rsidP="0007796F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805">
        <w:rPr>
          <w:rFonts w:ascii="Times New Roman" w:hAnsi="Times New Roman" w:cs="Times New Roman"/>
          <w:sz w:val="28"/>
          <w:szCs w:val="28"/>
        </w:rPr>
        <w:t>Копии</w:t>
      </w:r>
      <w:r w:rsidR="00816898" w:rsidRPr="004850DE">
        <w:rPr>
          <w:rFonts w:ascii="Times New Roman" w:hAnsi="Times New Roman" w:cs="Times New Roman"/>
          <w:sz w:val="28"/>
          <w:szCs w:val="28"/>
        </w:rPr>
        <w:t xml:space="preserve"> </w:t>
      </w:r>
      <w:r w:rsidR="0008495C" w:rsidRPr="004850DE">
        <w:rPr>
          <w:rFonts w:ascii="Times New Roman" w:hAnsi="Times New Roman" w:cs="Times New Roman"/>
          <w:sz w:val="28"/>
          <w:szCs w:val="28"/>
        </w:rPr>
        <w:t>страхов</w:t>
      </w:r>
      <w:r w:rsidR="00170805">
        <w:rPr>
          <w:rFonts w:ascii="Times New Roman" w:hAnsi="Times New Roman" w:cs="Times New Roman"/>
          <w:sz w:val="28"/>
          <w:szCs w:val="28"/>
        </w:rPr>
        <w:t>ых свидетельств обязательного пенсионного страхования получателя субсидии и ребенка, на которого предоставляется компенсация</w:t>
      </w:r>
      <w:r w:rsidR="0008495C" w:rsidRPr="004850DE">
        <w:rPr>
          <w:rFonts w:ascii="Times New Roman" w:hAnsi="Times New Roman" w:cs="Times New Roman"/>
          <w:sz w:val="28"/>
          <w:szCs w:val="28"/>
        </w:rPr>
        <w:t>;</w:t>
      </w:r>
      <w:r w:rsidR="00816898" w:rsidRPr="00485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962" w:rsidRPr="004850DE" w:rsidRDefault="006B6952" w:rsidP="0007796F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962" w:rsidRPr="004850DE">
        <w:rPr>
          <w:rFonts w:ascii="Times New Roman" w:hAnsi="Times New Roman" w:cs="Times New Roman"/>
          <w:sz w:val="28"/>
          <w:szCs w:val="28"/>
        </w:rPr>
        <w:t>Копия паспорта получателя компенсации или иного документа</w:t>
      </w:r>
      <w:r w:rsidR="00170805">
        <w:rPr>
          <w:rFonts w:ascii="Times New Roman" w:hAnsi="Times New Roman" w:cs="Times New Roman"/>
          <w:sz w:val="28"/>
          <w:szCs w:val="28"/>
        </w:rPr>
        <w:t>,</w:t>
      </w:r>
      <w:r w:rsidR="00162962" w:rsidRPr="004850DE">
        <w:rPr>
          <w:rFonts w:ascii="Times New Roman" w:hAnsi="Times New Roman" w:cs="Times New Roman"/>
          <w:sz w:val="28"/>
          <w:szCs w:val="28"/>
        </w:rPr>
        <w:t xml:space="preserve"> удостоверяющего личность.</w:t>
      </w:r>
    </w:p>
    <w:p w:rsidR="00354A0B" w:rsidRDefault="00F074ED" w:rsidP="0007796F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</w:t>
      </w:r>
      <w:r w:rsidR="00354A0B" w:rsidRPr="004850DE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5D20C6">
        <w:rPr>
          <w:rFonts w:ascii="Times New Roman" w:hAnsi="Times New Roman" w:cs="Times New Roman"/>
          <w:sz w:val="28"/>
          <w:szCs w:val="28"/>
        </w:rPr>
        <w:t>(О.В. Осипова) обесп</w:t>
      </w:r>
      <w:r w:rsidR="0076547E">
        <w:rPr>
          <w:rFonts w:ascii="Times New Roman" w:hAnsi="Times New Roman" w:cs="Times New Roman"/>
          <w:sz w:val="28"/>
          <w:szCs w:val="28"/>
        </w:rPr>
        <w:t>ечить опубликование настоящего П</w:t>
      </w:r>
      <w:bookmarkStart w:id="0" w:name="_GoBack"/>
      <w:bookmarkEnd w:id="0"/>
      <w:r w:rsidR="005D20C6">
        <w:rPr>
          <w:rFonts w:ascii="Times New Roman" w:hAnsi="Times New Roman" w:cs="Times New Roman"/>
          <w:sz w:val="28"/>
          <w:szCs w:val="28"/>
        </w:rPr>
        <w:t xml:space="preserve">остановления в порядке, установленном для официального опубликования муниципальных правовых актов и размещение его в сети </w:t>
      </w:r>
      <w:r w:rsidR="008D6422">
        <w:rPr>
          <w:rFonts w:ascii="Times New Roman" w:hAnsi="Times New Roman" w:cs="Times New Roman"/>
          <w:sz w:val="28"/>
          <w:szCs w:val="28"/>
        </w:rPr>
        <w:t>И</w:t>
      </w:r>
      <w:r w:rsidR="005D20C6">
        <w:rPr>
          <w:rFonts w:ascii="Times New Roman" w:hAnsi="Times New Roman" w:cs="Times New Roman"/>
          <w:sz w:val="28"/>
          <w:szCs w:val="28"/>
        </w:rPr>
        <w:t>нтернет на официальном сайте Администрации Сосновского муниципального района.</w:t>
      </w:r>
    </w:p>
    <w:p w:rsidR="00F074ED" w:rsidRDefault="00F074ED" w:rsidP="0007796F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B69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B6952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начальника Управления образования администрации Сосновского муниципального р</w:t>
      </w:r>
      <w:r w:rsidR="00422730">
        <w:rPr>
          <w:rFonts w:ascii="Times New Roman" w:hAnsi="Times New Roman" w:cs="Times New Roman"/>
          <w:sz w:val="28"/>
          <w:szCs w:val="28"/>
        </w:rPr>
        <w:t>айона Н.Н. Смирнову.</w:t>
      </w:r>
    </w:p>
    <w:p w:rsidR="00F074ED" w:rsidRDefault="00F074ED" w:rsidP="0007796F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B64C6" w:rsidRDefault="005B64C6" w:rsidP="00756C69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2713D" w:rsidRDefault="0062713D" w:rsidP="00756C69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B64C6" w:rsidRDefault="005B64C6" w:rsidP="005C7FE8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5B64C6" w:rsidRPr="004850DE" w:rsidRDefault="0097100B" w:rsidP="005C7FE8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B64C6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</w:t>
      </w:r>
      <w:r w:rsidR="002D51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7FE8">
        <w:rPr>
          <w:rFonts w:ascii="Times New Roman" w:hAnsi="Times New Roman" w:cs="Times New Roman"/>
          <w:sz w:val="28"/>
          <w:szCs w:val="28"/>
        </w:rPr>
        <w:t xml:space="preserve">     </w:t>
      </w:r>
      <w:r w:rsidR="002D517D">
        <w:rPr>
          <w:rFonts w:ascii="Times New Roman" w:hAnsi="Times New Roman" w:cs="Times New Roman"/>
          <w:sz w:val="28"/>
          <w:szCs w:val="28"/>
        </w:rPr>
        <w:t xml:space="preserve">     </w:t>
      </w:r>
      <w:r w:rsidR="005B64C6">
        <w:rPr>
          <w:rFonts w:ascii="Times New Roman" w:hAnsi="Times New Roman" w:cs="Times New Roman"/>
          <w:sz w:val="28"/>
          <w:szCs w:val="28"/>
        </w:rPr>
        <w:t xml:space="preserve"> </w:t>
      </w:r>
      <w:r w:rsidR="000779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64C6" w:rsidRPr="005B64C6">
        <w:rPr>
          <w:rFonts w:ascii="Times New Roman" w:hAnsi="Times New Roman" w:cs="Times New Roman"/>
          <w:sz w:val="28"/>
          <w:szCs w:val="28"/>
        </w:rPr>
        <w:t>Е.Г. Ваганов</w:t>
      </w:r>
    </w:p>
    <w:p w:rsidR="00354A0B" w:rsidRPr="00354A0B" w:rsidRDefault="00354A0B" w:rsidP="005C7F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747E" w:rsidRPr="0013747E" w:rsidRDefault="0013747E" w:rsidP="009246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3747E" w:rsidRPr="0013747E" w:rsidSect="002E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82D"/>
    <w:multiLevelType w:val="hybridMultilevel"/>
    <w:tmpl w:val="E974C3EC"/>
    <w:lvl w:ilvl="0" w:tplc="45FAF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A1219C"/>
    <w:multiLevelType w:val="multilevel"/>
    <w:tmpl w:val="621EAA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75D969EB"/>
    <w:multiLevelType w:val="multilevel"/>
    <w:tmpl w:val="4B78CE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B67"/>
    <w:rsid w:val="00033B67"/>
    <w:rsid w:val="0007796F"/>
    <w:rsid w:val="0008495C"/>
    <w:rsid w:val="000B43F0"/>
    <w:rsid w:val="0010627D"/>
    <w:rsid w:val="0013747E"/>
    <w:rsid w:val="00162962"/>
    <w:rsid w:val="00170805"/>
    <w:rsid w:val="002C67B4"/>
    <w:rsid w:val="002D517D"/>
    <w:rsid w:val="002E755F"/>
    <w:rsid w:val="00327512"/>
    <w:rsid w:val="00347C81"/>
    <w:rsid w:val="00354A0B"/>
    <w:rsid w:val="00422730"/>
    <w:rsid w:val="0046156D"/>
    <w:rsid w:val="004850DE"/>
    <w:rsid w:val="0054575C"/>
    <w:rsid w:val="00551AEE"/>
    <w:rsid w:val="00593F86"/>
    <w:rsid w:val="005A58EE"/>
    <w:rsid w:val="005B64C6"/>
    <w:rsid w:val="005C7FE8"/>
    <w:rsid w:val="005D20C6"/>
    <w:rsid w:val="005D55EC"/>
    <w:rsid w:val="0062713D"/>
    <w:rsid w:val="00667929"/>
    <w:rsid w:val="00697C87"/>
    <w:rsid w:val="006B21E8"/>
    <w:rsid w:val="006B6952"/>
    <w:rsid w:val="00705093"/>
    <w:rsid w:val="00756C69"/>
    <w:rsid w:val="00760575"/>
    <w:rsid w:val="0076547E"/>
    <w:rsid w:val="00805D71"/>
    <w:rsid w:val="00816898"/>
    <w:rsid w:val="00833A59"/>
    <w:rsid w:val="008A122A"/>
    <w:rsid w:val="008D4612"/>
    <w:rsid w:val="008D6422"/>
    <w:rsid w:val="00924623"/>
    <w:rsid w:val="0097100B"/>
    <w:rsid w:val="009C5538"/>
    <w:rsid w:val="009E213A"/>
    <w:rsid w:val="00B452C2"/>
    <w:rsid w:val="00B61FBD"/>
    <w:rsid w:val="00BE689F"/>
    <w:rsid w:val="00CD3B7C"/>
    <w:rsid w:val="00D45FF4"/>
    <w:rsid w:val="00DB685E"/>
    <w:rsid w:val="00EB7728"/>
    <w:rsid w:val="00F074ED"/>
    <w:rsid w:val="00F52B50"/>
    <w:rsid w:val="00F7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5F"/>
  </w:style>
  <w:style w:type="paragraph" w:styleId="1">
    <w:name w:val="heading 1"/>
    <w:basedOn w:val="a"/>
    <w:link w:val="10"/>
    <w:uiPriority w:val="9"/>
    <w:qFormat/>
    <w:rsid w:val="00B61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213A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table" w:styleId="a3">
    <w:name w:val="Table Grid"/>
    <w:basedOn w:val="a1"/>
    <w:uiPriority w:val="59"/>
    <w:rsid w:val="009E2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213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74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1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61F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213A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table" w:styleId="a3">
    <w:name w:val="Table Grid"/>
    <w:basedOn w:val="a1"/>
    <w:uiPriority w:val="59"/>
    <w:rsid w:val="009E2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E213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74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1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61F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buhbuh</dc:creator>
  <cp:lastModifiedBy>SmolinaTA</cp:lastModifiedBy>
  <cp:revision>2</cp:revision>
  <cp:lastPrinted>2018-12-20T09:28:00Z</cp:lastPrinted>
  <dcterms:created xsi:type="dcterms:W3CDTF">2018-12-29T05:36:00Z</dcterms:created>
  <dcterms:modified xsi:type="dcterms:W3CDTF">2018-12-29T05:36:00Z</dcterms:modified>
</cp:coreProperties>
</file>