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D1" w:rsidRPr="00020BD1" w:rsidRDefault="00020BD1" w:rsidP="00020BD1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020BD1">
        <w:rPr>
          <w:rStyle w:val="a4"/>
          <w:color w:val="000000"/>
          <w:sz w:val="28"/>
          <w:szCs w:val="28"/>
        </w:rPr>
        <w:t>Детские оздоровительные лагеря</w:t>
      </w:r>
    </w:p>
    <w:p w:rsidR="00020BD1" w:rsidRPr="00020BD1" w:rsidRDefault="00020BD1" w:rsidP="00020BD1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020BD1">
        <w:rPr>
          <w:color w:val="000000"/>
          <w:sz w:val="28"/>
          <w:szCs w:val="28"/>
        </w:rPr>
        <w:t>Все юридические лица и индивидуальные предпринимателями, деятельность которых связана с проектированием, строительством, реконструкцией, эксплуатацией детских оздоровительных лагерей, обязаны руководствоваться едиными санитарными правилами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детей", утвержденными Постановлением Главного государственного санитарного врача РФ от 27.12.2013 N 73.</w:t>
      </w:r>
      <w:proofErr w:type="gramEnd"/>
      <w:r w:rsidRPr="00020BD1">
        <w:rPr>
          <w:color w:val="000000"/>
          <w:sz w:val="28"/>
          <w:szCs w:val="28"/>
        </w:rPr>
        <w:t xml:space="preserve"> Санитарные правила и нормы распространяются на все виды организаций,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</w:t>
      </w:r>
    </w:p>
    <w:p w:rsidR="00020BD1" w:rsidRPr="00020BD1" w:rsidRDefault="00020BD1" w:rsidP="00020BD1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020BD1">
        <w:rPr>
          <w:color w:val="000000"/>
          <w:sz w:val="28"/>
          <w:szCs w:val="28"/>
        </w:rPr>
        <w:t>Продолжительность смены в детском оздоровительном лагере составляет:</w:t>
      </w:r>
      <w:r w:rsidRPr="00020BD1">
        <w:rPr>
          <w:color w:val="000000"/>
          <w:sz w:val="28"/>
          <w:szCs w:val="28"/>
        </w:rPr>
        <w:br/>
        <w:t>- санаторной смены - не менее 24 дней, для организации отдыха, оздоровления, закаливающих и лечебно-профилактических процедур;</w:t>
      </w:r>
      <w:r w:rsidRPr="00020BD1">
        <w:rPr>
          <w:color w:val="000000"/>
          <w:sz w:val="28"/>
          <w:szCs w:val="28"/>
        </w:rPr>
        <w:br/>
        <w:t>- оздоровительной смены - не менее 21 дня, для организации отдыха, оздоровления и закаливающих процедур.</w:t>
      </w:r>
      <w:r w:rsidRPr="00020BD1">
        <w:rPr>
          <w:color w:val="000000"/>
          <w:sz w:val="28"/>
          <w:szCs w:val="28"/>
        </w:rPr>
        <w:br/>
        <w:t>Возможна организация коротких смен (20 и менее дней) для организации отдыха и досуга детей.</w:t>
      </w:r>
    </w:p>
    <w:p w:rsidR="00020BD1" w:rsidRPr="00020BD1" w:rsidRDefault="00020BD1" w:rsidP="00020BD1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020BD1">
        <w:rPr>
          <w:color w:val="000000"/>
          <w:sz w:val="28"/>
          <w:szCs w:val="28"/>
        </w:rPr>
        <w:t>Продолжительность смен в осенние, зимние и весенние каникулы рекомендуется не менее 7 дней.</w:t>
      </w:r>
      <w:r w:rsidRPr="00020BD1">
        <w:rPr>
          <w:color w:val="000000"/>
          <w:sz w:val="28"/>
          <w:szCs w:val="28"/>
        </w:rPr>
        <w:br/>
        <w:t>Встречи детей с посетителями, в том числе с родителями проводятся в соответствии с установленным руководителем детского оздоровительного лагере распорядком дня. Не допускается пребывание на территории детского оздоровительного лагеря посетителей вне специально установленных мест.</w:t>
      </w:r>
    </w:p>
    <w:p w:rsidR="00020BD1" w:rsidRPr="00020BD1" w:rsidRDefault="00020BD1" w:rsidP="00020BD1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020BD1">
        <w:rPr>
          <w:color w:val="000000"/>
          <w:sz w:val="28"/>
          <w:szCs w:val="28"/>
        </w:rPr>
        <w:t>Примерный набор продуктов питания, разрешенный для передачи детям посетителями,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детей.</w:t>
      </w:r>
    </w:p>
    <w:p w:rsidR="00020BD1" w:rsidRDefault="00020BD1" w:rsidP="00020BD1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020BD1">
        <w:rPr>
          <w:color w:val="000000"/>
          <w:sz w:val="28"/>
          <w:szCs w:val="28"/>
        </w:rPr>
        <w:t>Все дети, прибывающие в лагерь, должны иметь медицинскую справку о состоянии здоровья, об отсутствии контактов с инфекционными больными и об имеющихся прививках.</w:t>
      </w:r>
    </w:p>
    <w:p w:rsidR="00020BD1" w:rsidRDefault="00020BD1" w:rsidP="00020B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0BD1" w:rsidRDefault="00020BD1" w:rsidP="00020B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0BD1" w:rsidRPr="00020BD1" w:rsidRDefault="00020BD1" w:rsidP="00020B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Pr="00020BD1" w:rsidRDefault="00020BD1" w:rsidP="0002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020BD1" w:rsidSect="00020B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4D"/>
    <w:rsid w:val="00020BD1"/>
    <w:rsid w:val="002D474D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Home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2018-05-27T13:10:00Z</dcterms:created>
  <dcterms:modified xsi:type="dcterms:W3CDTF">2018-05-27T13:11:00Z</dcterms:modified>
</cp:coreProperties>
</file>