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F0" w:rsidRDefault="007369F0">
      <w:pPr>
        <w:pStyle w:val="ConsPlusTitlePage"/>
      </w:pPr>
    </w:p>
    <w:p w:rsidR="007369F0" w:rsidRDefault="007369F0">
      <w:pPr>
        <w:pStyle w:val="ConsPlusNormal"/>
        <w:jc w:val="both"/>
        <w:outlineLvl w:val="0"/>
      </w:pPr>
    </w:p>
    <w:p w:rsidR="007369F0" w:rsidRDefault="007369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69F0" w:rsidRDefault="007369F0">
      <w:pPr>
        <w:pStyle w:val="ConsPlusTitle"/>
        <w:jc w:val="center"/>
      </w:pPr>
    </w:p>
    <w:p w:rsidR="007369F0" w:rsidRDefault="007369F0">
      <w:pPr>
        <w:pStyle w:val="ConsPlusTitle"/>
        <w:jc w:val="center"/>
      </w:pPr>
      <w:r>
        <w:t>ПОСТАНОВЛЕНИЕ</w:t>
      </w:r>
    </w:p>
    <w:p w:rsidR="007369F0" w:rsidRDefault="007369F0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декабря 2014 г. N 1300</w:t>
      </w:r>
    </w:p>
    <w:p w:rsidR="007369F0" w:rsidRDefault="007369F0">
      <w:pPr>
        <w:pStyle w:val="ConsPlusTitle"/>
        <w:jc w:val="center"/>
      </w:pPr>
    </w:p>
    <w:p w:rsidR="007369F0" w:rsidRDefault="007369F0">
      <w:pPr>
        <w:pStyle w:val="ConsPlusTitle"/>
        <w:jc w:val="center"/>
      </w:pPr>
      <w:bookmarkStart w:id="0" w:name="_GoBack"/>
      <w:r>
        <w:t>ОБ УТВЕРЖДЕНИИ ПЕРЕЧНЯ</w:t>
      </w:r>
    </w:p>
    <w:p w:rsidR="007369F0" w:rsidRDefault="007369F0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369F0" w:rsidRDefault="007369F0">
      <w:pPr>
        <w:pStyle w:val="ConsPlusTitle"/>
        <w:jc w:val="center"/>
      </w:pPr>
      <w:r>
        <w:t>НА ЗЕМЛЯХ ИЛИ ЗЕМЕЛЬНЫХ УЧАСТКАХ</w:t>
      </w:r>
      <w:bookmarkEnd w:id="0"/>
      <w:r>
        <w:t>, НАХОДЯЩИХСЯ</w:t>
      </w:r>
    </w:p>
    <w:p w:rsidR="007369F0" w:rsidRDefault="007369F0">
      <w:pPr>
        <w:pStyle w:val="ConsPlusTitle"/>
        <w:jc w:val="center"/>
      </w:pPr>
      <w:r>
        <w:t>В ГОСУДАРСТВЕННОЙ ИЛИ МУНИЦИПАЛЬНОЙ СОБСТВЕННОСТИ,</w:t>
      </w:r>
    </w:p>
    <w:p w:rsidR="007369F0" w:rsidRDefault="007369F0">
      <w:pPr>
        <w:pStyle w:val="ConsPlusTitle"/>
        <w:jc w:val="center"/>
      </w:pPr>
      <w:r>
        <w:t>БЕЗ ПРЕДОСТАВЛЕНИЯ ЗЕМЕЛЬНЫХ УЧАСТКОВ</w:t>
      </w:r>
    </w:p>
    <w:p w:rsidR="007369F0" w:rsidRDefault="007369F0">
      <w:pPr>
        <w:pStyle w:val="ConsPlusTitle"/>
        <w:jc w:val="center"/>
      </w:pPr>
      <w:r>
        <w:t>И УСТАНОВЛЕНИЯ СЕРВИТУТОВ</w:t>
      </w:r>
    </w:p>
    <w:p w:rsidR="007369F0" w:rsidRDefault="00736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9F0" w:rsidRDefault="00736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9F0" w:rsidRDefault="007369F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30.04.2016 </w:t>
            </w:r>
            <w:hyperlink r:id="rId4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7369F0" w:rsidRDefault="00736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30.06.2018 </w:t>
            </w:r>
            <w:hyperlink r:id="rId5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6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9F0" w:rsidRDefault="007369F0">
      <w:pPr>
        <w:pStyle w:val="ConsPlusNormal"/>
        <w:jc w:val="center"/>
      </w:pPr>
    </w:p>
    <w:p w:rsidR="007369F0" w:rsidRDefault="007369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right"/>
      </w:pPr>
      <w:r>
        <w:t>Председатель Правительства</w:t>
      </w:r>
    </w:p>
    <w:p w:rsidR="007369F0" w:rsidRDefault="007369F0">
      <w:pPr>
        <w:pStyle w:val="ConsPlusNormal"/>
        <w:jc w:val="right"/>
      </w:pPr>
      <w:r>
        <w:t>Российской Федерации</w:t>
      </w:r>
    </w:p>
    <w:p w:rsidR="007369F0" w:rsidRDefault="007369F0">
      <w:pPr>
        <w:pStyle w:val="ConsPlusNormal"/>
        <w:jc w:val="right"/>
      </w:pPr>
      <w:r>
        <w:t>Д.МЕДВЕДЕВ</w:t>
      </w: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right"/>
        <w:outlineLvl w:val="0"/>
      </w:pPr>
      <w:r>
        <w:t>Утвержден</w:t>
      </w:r>
    </w:p>
    <w:p w:rsidR="007369F0" w:rsidRDefault="007369F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7369F0" w:rsidRDefault="007369F0">
      <w:pPr>
        <w:pStyle w:val="ConsPlusNormal"/>
        <w:jc w:val="right"/>
      </w:pPr>
      <w:r>
        <w:t>Российской Федерации</w:t>
      </w:r>
    </w:p>
    <w:p w:rsidR="007369F0" w:rsidRDefault="007369F0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декабря 2014 г. N 1300</w:t>
      </w: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Title"/>
        <w:jc w:val="center"/>
      </w:pPr>
      <w:bookmarkStart w:id="1" w:name="P33"/>
      <w:bookmarkEnd w:id="1"/>
      <w:r>
        <w:t>ПЕРЕЧЕНЬ</w:t>
      </w:r>
    </w:p>
    <w:p w:rsidR="007369F0" w:rsidRDefault="007369F0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369F0" w:rsidRDefault="007369F0">
      <w:pPr>
        <w:pStyle w:val="ConsPlusTitle"/>
        <w:jc w:val="center"/>
      </w:pPr>
      <w:r>
        <w:t>НА ЗЕМЛЯХ ИЛИ ЗЕМЕЛЬНЫХ УЧАСТКАХ, НАХОДЯЩИХСЯ</w:t>
      </w:r>
    </w:p>
    <w:p w:rsidR="007369F0" w:rsidRDefault="007369F0">
      <w:pPr>
        <w:pStyle w:val="ConsPlusTitle"/>
        <w:jc w:val="center"/>
      </w:pPr>
      <w:r>
        <w:t>В ГОСУДАРСТВЕННОЙ ИЛИ МУНИЦИПАЛЬНОЙ СОБСТВЕННОСТИ,</w:t>
      </w:r>
    </w:p>
    <w:p w:rsidR="007369F0" w:rsidRDefault="007369F0">
      <w:pPr>
        <w:pStyle w:val="ConsPlusTitle"/>
        <w:jc w:val="center"/>
      </w:pPr>
      <w:r>
        <w:t>БЕЗ ПРЕДОСТАВЛЕНИЯ ЗЕМЕЛЬНЫХ УЧАСТКОВ</w:t>
      </w:r>
    </w:p>
    <w:p w:rsidR="007369F0" w:rsidRDefault="007369F0">
      <w:pPr>
        <w:pStyle w:val="ConsPlusTitle"/>
        <w:jc w:val="center"/>
      </w:pPr>
      <w:r>
        <w:t>И УСТАНОВЛЕНИЯ СЕРВИТУТОВ</w:t>
      </w:r>
    </w:p>
    <w:p w:rsidR="007369F0" w:rsidRDefault="00736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9F0" w:rsidRDefault="00736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9F0" w:rsidRDefault="007369F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7369F0" w:rsidRDefault="00736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0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ind w:firstLine="540"/>
        <w:jc w:val="both"/>
      </w:pPr>
      <w:r>
        <w:lastRenderedPageBreak/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 xml:space="preserve">5. Линии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20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t>велопарковки</w:t>
      </w:r>
      <w:proofErr w:type="spellEnd"/>
      <w:r>
        <w:t>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lastRenderedPageBreak/>
        <w:t>29. Общественные туалеты нестационарного типа.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30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369F0" w:rsidRDefault="007369F0">
      <w:pPr>
        <w:pStyle w:val="ConsPlusNormal"/>
        <w:spacing w:before="22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7369F0" w:rsidRDefault="007369F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jc w:val="both"/>
      </w:pPr>
    </w:p>
    <w:p w:rsidR="007369F0" w:rsidRDefault="00736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44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0"/>
    <w:rsid w:val="007369F0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CA0-1B64-46E3-8E60-FB23E3D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0DC50319DC943FA9358B5A98443531ED222E51D5CDD02E761D219285E2857D036E87376B7A17AB720554DE413882j618G" TargetMode="External"/><Relationship Id="rId13" Type="http://schemas.openxmlformats.org/officeDocument/2006/relationships/hyperlink" Target="consultantplus://offline/ref=B156ECF232EFA2E41F1B0DC50319DC943DA63A8C5A9D443531ED222E51D5CDD02E761D219285E28179036E87376B7A17AB720554DE413882j618G" TargetMode="External"/><Relationship Id="rId18" Type="http://schemas.openxmlformats.org/officeDocument/2006/relationships/hyperlink" Target="consultantplus://offline/ref=B156ECF232EFA2E41F1B0DC50319DC943DA63A8C5A9D443531ED222E51D5CDD02E761D219285E2817B036E87376B7A17AB720554DE413882j618G" TargetMode="External"/><Relationship Id="rId26" Type="http://schemas.openxmlformats.org/officeDocument/2006/relationships/hyperlink" Target="consultantplus://offline/ref=B156ECF232EFA2E41F1B0DC50319DC943FA9358B5A98443531ED222E51D5CDD02E761D219285E2877A036E87376B7A17AB720554DE413882j61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6ECF232EFA2E41F1B0DC50319DC943FA9358B5A98443531ED222E51D5CDD02E761D219285E28470036E87376B7A17AB720554DE413882j61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156ECF232EFA2E41F1B0DC50319DC943DA6378C5195443531ED222E51D5CDD02E761D21928CEA8E2C597E837E3E7F09A26E1A54C041j318G" TargetMode="External"/><Relationship Id="rId12" Type="http://schemas.openxmlformats.org/officeDocument/2006/relationships/hyperlink" Target="consultantplus://offline/ref=B156ECF232EFA2E41F1B0DC50319DC943DA0338B5498443531ED222E51D5CDD02E761D219285E28479036E87376B7A17AB720554DE413882j618G" TargetMode="External"/><Relationship Id="rId17" Type="http://schemas.openxmlformats.org/officeDocument/2006/relationships/hyperlink" Target="consultantplus://offline/ref=B156ECF232EFA2E41F1B0DC50319DC943FA9358B5A98443531ED222E51D5CDD02E761D219285E2847D036E87376B7A17AB720554DE413882j618G" TargetMode="External"/><Relationship Id="rId25" Type="http://schemas.openxmlformats.org/officeDocument/2006/relationships/hyperlink" Target="consultantplus://offline/ref=B156ECF232EFA2E41F1B0DC50319DC943DA63A8C5A9D443531ED222E51D5CDD02E761D219285E2817C036E87376B7A17AB720554DE413882j618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6ECF232EFA2E41F1B0DC50319DC943FA9358B5A98443531ED222E51D5CDD02E761D219285E2847C036E87376B7A17AB720554DE413882j618G" TargetMode="External"/><Relationship Id="rId20" Type="http://schemas.openxmlformats.org/officeDocument/2006/relationships/hyperlink" Target="consultantplus://offline/ref=B156ECF232EFA2E41F1B0DC50319DC943FA9358B5A98443531ED222E51D5CDD02E761D219285E2847F036E87376B7A17AB720554DE413882j618G" TargetMode="External"/><Relationship Id="rId29" Type="http://schemas.openxmlformats.org/officeDocument/2006/relationships/hyperlink" Target="consultantplus://offline/ref=B156ECF232EFA2E41F1B0DC50319DC943FA9358B5A98443531ED222E51D5CDD02E761D219285E2877D036E87376B7A17AB720554DE413882j61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6ECF232EFA2E41F1B0DC50319DC943DA63A8C5A9D443531ED222E51D5CDD02E761D219285E28570036E87376B7A17AB720554DE413882j618G" TargetMode="External"/><Relationship Id="rId11" Type="http://schemas.openxmlformats.org/officeDocument/2006/relationships/hyperlink" Target="consultantplus://offline/ref=B156ECF232EFA2E41F1B0DC50319DC943DA0338B5498443531ED222E51D5CDD02E761D219285E28571036E87376B7A17AB720554DE413882j618G" TargetMode="External"/><Relationship Id="rId24" Type="http://schemas.openxmlformats.org/officeDocument/2006/relationships/hyperlink" Target="consultantplus://offline/ref=B156ECF232EFA2E41F1B0DC50319DC943FA9358B5A98443531ED222E51D5CDD02E761D219285E28779036E87376B7A17AB720554DE413882j618G" TargetMode="External"/><Relationship Id="rId32" Type="http://schemas.openxmlformats.org/officeDocument/2006/relationships/hyperlink" Target="consultantplus://offline/ref=B156ECF232EFA2E41F1B0DC50319DC943DA63A8C5A9D443531ED222E51D5CDD02E761D219285E2817D036E87376B7A17AB720554DE413882j618G" TargetMode="External"/><Relationship Id="rId5" Type="http://schemas.openxmlformats.org/officeDocument/2006/relationships/hyperlink" Target="consultantplus://offline/ref=B156ECF232EFA2E41F1B0DC50319DC943DA0338B5498443531ED222E51D5CDD02E761D219285E2857D036E87376B7A17AB720554DE413882j618G" TargetMode="External"/><Relationship Id="rId15" Type="http://schemas.openxmlformats.org/officeDocument/2006/relationships/hyperlink" Target="consultantplus://offline/ref=B156ECF232EFA2E41F1B0DC50319DC943FA9358B5A98443531ED222E51D5CDD02E761D219285E2847A036E87376B7A17AB720554DE413882j618G" TargetMode="External"/><Relationship Id="rId23" Type="http://schemas.openxmlformats.org/officeDocument/2006/relationships/hyperlink" Target="consultantplus://offline/ref=B156ECF232EFA2E41F1B0DC50319DC943FA9358B5A98443531ED222E51D5CDD02E761D219285E28778036E87376B7A17AB720554DE413882j618G" TargetMode="External"/><Relationship Id="rId28" Type="http://schemas.openxmlformats.org/officeDocument/2006/relationships/hyperlink" Target="consultantplus://offline/ref=B156ECF232EFA2E41F1B0DC50319DC943FA9358B5A98443531ED222E51D5CDD02E761D219285E2877C036E87376B7A17AB720554DE413882j618G" TargetMode="External"/><Relationship Id="rId10" Type="http://schemas.openxmlformats.org/officeDocument/2006/relationships/hyperlink" Target="consultantplus://offline/ref=B156ECF232EFA2E41F1B0DC50319DC943DA63A8C5A9D443531ED222E51D5CDD02E761D219285E28570036E87376B7A17AB720554DE413882j618G" TargetMode="External"/><Relationship Id="rId19" Type="http://schemas.openxmlformats.org/officeDocument/2006/relationships/hyperlink" Target="consultantplus://offline/ref=B156ECF232EFA2E41F1B0DC50319DC943FA9358B5A98443531ED222E51D5CDD02E761D219285E2847E036E87376B7A17AB720554DE413882j618G" TargetMode="External"/><Relationship Id="rId31" Type="http://schemas.openxmlformats.org/officeDocument/2006/relationships/hyperlink" Target="consultantplus://offline/ref=B156ECF232EFA2E41F1B0DC50319DC943FA9358B5A98443531ED222E51D5CDD02E761D219285E2877F036E87376B7A17AB720554DE413882j618G" TargetMode="External"/><Relationship Id="rId4" Type="http://schemas.openxmlformats.org/officeDocument/2006/relationships/hyperlink" Target="consultantplus://offline/ref=B156ECF232EFA2E41F1B0DC50319DC943FA9358B5A98443531ED222E51D5CDD02E761D219285E2857D036E87376B7A17AB720554DE413882j618G" TargetMode="External"/><Relationship Id="rId9" Type="http://schemas.openxmlformats.org/officeDocument/2006/relationships/hyperlink" Target="consultantplus://offline/ref=B156ECF232EFA2E41F1B0DC50319DC943DA0338B5498443531ED222E51D5CDD02E761D219285E2857D036E87376B7A17AB720554DE413882j618G" TargetMode="External"/><Relationship Id="rId14" Type="http://schemas.openxmlformats.org/officeDocument/2006/relationships/hyperlink" Target="consultantplus://offline/ref=B156ECF232EFA2E41F1B0DC50319DC943FA9358B5A98443531ED222E51D5CDD02E761D219285E28478036E87376B7A17AB720554DE413882j618G" TargetMode="External"/><Relationship Id="rId22" Type="http://schemas.openxmlformats.org/officeDocument/2006/relationships/hyperlink" Target="consultantplus://offline/ref=B156ECF232EFA2E41F1B0DC50319DC943FA9358B5A98443531ED222E51D5CDD02E761D219285E28471036E87376B7A17AB720554DE413882j618G" TargetMode="External"/><Relationship Id="rId27" Type="http://schemas.openxmlformats.org/officeDocument/2006/relationships/hyperlink" Target="consultantplus://offline/ref=B156ECF232EFA2E41F1B0DC50319DC943FA9358B5A98443531ED222E51D5CDD02E761D219285E2877B036E87376B7A17AB720554DE413882j618G" TargetMode="External"/><Relationship Id="rId30" Type="http://schemas.openxmlformats.org/officeDocument/2006/relationships/hyperlink" Target="consultantplus://offline/ref=B156ECF232EFA2E41F1B0DC50319DC943FA9358B5A98443531ED222E51D5CDD02E761D219285E2877E036E87376B7A17AB720554DE413882j6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2020-12-08T06:53:00Z</dcterms:created>
  <dcterms:modified xsi:type="dcterms:W3CDTF">2020-12-08T06:55:00Z</dcterms:modified>
</cp:coreProperties>
</file>