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96" w:rsidRPr="00305E96" w:rsidRDefault="00C271B7" w:rsidP="00305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71BF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305E96" w:rsidRPr="00305E96">
        <w:rPr>
          <w:rFonts w:ascii="Times New Roman" w:hAnsi="Times New Roman" w:cs="Times New Roman"/>
          <w:sz w:val="28"/>
          <w:szCs w:val="28"/>
        </w:rPr>
        <w:t>.2018</w:t>
      </w:r>
    </w:p>
    <w:p w:rsidR="0062462F" w:rsidRPr="00305E96" w:rsidRDefault="00BD5EE0" w:rsidP="00305E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E96">
        <w:rPr>
          <w:rFonts w:ascii="Times New Roman" w:hAnsi="Times New Roman" w:cs="Times New Roman"/>
          <w:b/>
          <w:sz w:val="28"/>
          <w:szCs w:val="28"/>
        </w:rPr>
        <w:t xml:space="preserve">Пресс-релиз </w:t>
      </w:r>
      <w:r w:rsidR="00305E96" w:rsidRPr="00305E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1095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305E96" w:rsidRPr="00305E96">
        <w:rPr>
          <w:rFonts w:ascii="Times New Roman" w:hAnsi="Times New Roman" w:cs="Times New Roman"/>
          <w:b/>
          <w:sz w:val="28"/>
          <w:szCs w:val="28"/>
        </w:rPr>
        <w:t xml:space="preserve"> Антитеррористической комиссии администрации Сосновского му</w:t>
      </w:r>
      <w:r w:rsidR="00305E96">
        <w:rPr>
          <w:rFonts w:ascii="Times New Roman" w:hAnsi="Times New Roman" w:cs="Times New Roman"/>
          <w:b/>
          <w:sz w:val="28"/>
          <w:szCs w:val="28"/>
        </w:rPr>
        <w:t>ници</w:t>
      </w:r>
      <w:r w:rsidR="00305E96" w:rsidRPr="00305E96">
        <w:rPr>
          <w:rFonts w:ascii="Times New Roman" w:hAnsi="Times New Roman" w:cs="Times New Roman"/>
          <w:b/>
          <w:sz w:val="28"/>
          <w:szCs w:val="28"/>
        </w:rPr>
        <w:t>пального района</w:t>
      </w:r>
    </w:p>
    <w:p w:rsidR="00BD5EE0" w:rsidRPr="00305E96" w:rsidRDefault="00BD5EE0" w:rsidP="00305E96">
      <w:pPr>
        <w:jc w:val="both"/>
        <w:rPr>
          <w:rFonts w:ascii="Times New Roman" w:hAnsi="Times New Roman" w:cs="Times New Roman"/>
          <w:sz w:val="28"/>
          <w:szCs w:val="28"/>
        </w:rPr>
      </w:pPr>
      <w:r w:rsidRPr="00305E96">
        <w:rPr>
          <w:rFonts w:ascii="Times New Roman" w:hAnsi="Times New Roman" w:cs="Times New Roman"/>
          <w:sz w:val="28"/>
          <w:szCs w:val="28"/>
        </w:rPr>
        <w:t xml:space="preserve">В </w:t>
      </w:r>
      <w:r w:rsidRPr="00305E96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</w:t>
      </w:r>
      <w:r w:rsidRPr="00305E9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F1095">
        <w:rPr>
          <w:rFonts w:ascii="Times New Roman" w:hAnsi="Times New Roman" w:cs="Times New Roman"/>
          <w:sz w:val="28"/>
          <w:szCs w:val="28"/>
        </w:rPr>
        <w:t>состоялось</w:t>
      </w:r>
      <w:r w:rsidRPr="00305E96">
        <w:rPr>
          <w:rFonts w:ascii="Times New Roman" w:hAnsi="Times New Roman" w:cs="Times New Roman"/>
          <w:sz w:val="28"/>
          <w:szCs w:val="28"/>
        </w:rPr>
        <w:t xml:space="preserve"> </w:t>
      </w:r>
      <w:r w:rsidR="00C271B7">
        <w:rPr>
          <w:rFonts w:ascii="Times New Roman" w:hAnsi="Times New Roman" w:cs="Times New Roman"/>
          <w:sz w:val="28"/>
          <w:szCs w:val="28"/>
        </w:rPr>
        <w:t xml:space="preserve">3-е </w:t>
      </w:r>
      <w:r w:rsidR="005F1095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305E96">
        <w:rPr>
          <w:rFonts w:ascii="Times New Roman" w:hAnsi="Times New Roman" w:cs="Times New Roman"/>
          <w:sz w:val="28"/>
          <w:szCs w:val="28"/>
        </w:rPr>
        <w:t>антитеррористической комиссии</w:t>
      </w:r>
      <w:r w:rsidR="005F1095">
        <w:rPr>
          <w:rFonts w:ascii="Times New Roman" w:hAnsi="Times New Roman" w:cs="Times New Roman"/>
          <w:sz w:val="28"/>
          <w:szCs w:val="28"/>
        </w:rPr>
        <w:t>.</w:t>
      </w:r>
    </w:p>
    <w:p w:rsidR="00C271B7" w:rsidRDefault="00BD5EE0" w:rsidP="00305E96">
      <w:pPr>
        <w:jc w:val="both"/>
        <w:rPr>
          <w:rFonts w:ascii="Times New Roman" w:hAnsi="Times New Roman" w:cs="Times New Roman"/>
          <w:sz w:val="28"/>
          <w:szCs w:val="28"/>
        </w:rPr>
      </w:pPr>
      <w:r w:rsidRPr="00305E96">
        <w:rPr>
          <w:rFonts w:ascii="Times New Roman" w:hAnsi="Times New Roman" w:cs="Times New Roman"/>
          <w:sz w:val="28"/>
          <w:szCs w:val="28"/>
        </w:rPr>
        <w:t>На заседании был</w:t>
      </w:r>
      <w:r w:rsidR="005F1095">
        <w:rPr>
          <w:rFonts w:ascii="Times New Roman" w:hAnsi="Times New Roman" w:cs="Times New Roman"/>
          <w:sz w:val="28"/>
          <w:szCs w:val="28"/>
        </w:rPr>
        <w:t>и</w:t>
      </w:r>
      <w:r w:rsidRPr="00305E96">
        <w:rPr>
          <w:rFonts w:ascii="Times New Roman" w:hAnsi="Times New Roman" w:cs="Times New Roman"/>
          <w:sz w:val="28"/>
          <w:szCs w:val="28"/>
        </w:rPr>
        <w:t xml:space="preserve"> рассмотрены вопросы </w:t>
      </w:r>
      <w:r w:rsidR="00C271B7">
        <w:rPr>
          <w:rFonts w:ascii="Times New Roman" w:hAnsi="Times New Roman" w:cs="Times New Roman"/>
          <w:sz w:val="28"/>
          <w:szCs w:val="28"/>
        </w:rPr>
        <w:t xml:space="preserve">паспортизации и категорирования объектов с массовым пребыванием людей. Докладчик, секретарь АТК Е. Н. </w:t>
      </w:r>
      <w:proofErr w:type="spellStart"/>
      <w:r w:rsidR="00C271B7">
        <w:rPr>
          <w:rFonts w:ascii="Times New Roman" w:hAnsi="Times New Roman" w:cs="Times New Roman"/>
          <w:sz w:val="28"/>
          <w:szCs w:val="28"/>
        </w:rPr>
        <w:t>Ханевичев</w:t>
      </w:r>
      <w:proofErr w:type="spellEnd"/>
      <w:r w:rsidR="00C271B7">
        <w:rPr>
          <w:rFonts w:ascii="Times New Roman" w:hAnsi="Times New Roman" w:cs="Times New Roman"/>
          <w:sz w:val="28"/>
          <w:szCs w:val="28"/>
        </w:rPr>
        <w:t xml:space="preserve"> доложил об итогах обследования и утверждения </w:t>
      </w:r>
      <w:proofErr w:type="gramStart"/>
      <w:r w:rsidR="00C271B7">
        <w:rPr>
          <w:rFonts w:ascii="Times New Roman" w:hAnsi="Times New Roman" w:cs="Times New Roman"/>
          <w:sz w:val="28"/>
          <w:szCs w:val="28"/>
        </w:rPr>
        <w:t>паспортов  антитеррористической</w:t>
      </w:r>
      <w:proofErr w:type="gramEnd"/>
      <w:r w:rsidR="00C271B7">
        <w:rPr>
          <w:rFonts w:ascii="Times New Roman" w:hAnsi="Times New Roman" w:cs="Times New Roman"/>
          <w:sz w:val="28"/>
          <w:szCs w:val="28"/>
        </w:rPr>
        <w:t xml:space="preserve"> защищенности ряда объектов и продолжении работы по паспортизации объектов религиозного культа. </w:t>
      </w:r>
    </w:p>
    <w:p w:rsidR="00C271B7" w:rsidRDefault="00C271B7" w:rsidP="00305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этого члены комиссии заслушали информацию о готовности образовательных учреждений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лагерей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круглосуточным пребыванием детей к началу оздоровительного сезона.</w:t>
      </w:r>
      <w:r w:rsidR="00775640">
        <w:rPr>
          <w:rFonts w:ascii="Times New Roman" w:hAnsi="Times New Roman" w:cs="Times New Roman"/>
          <w:sz w:val="28"/>
          <w:szCs w:val="28"/>
        </w:rPr>
        <w:t xml:space="preserve"> Были рассмотрены предложения о дополнительных мерах безопасности и принято решение о внесении предложений в проект Решения Собрания </w:t>
      </w:r>
      <w:proofErr w:type="gramStart"/>
      <w:r w:rsidR="00775640">
        <w:rPr>
          <w:rFonts w:ascii="Times New Roman" w:hAnsi="Times New Roman" w:cs="Times New Roman"/>
          <w:sz w:val="28"/>
          <w:szCs w:val="28"/>
        </w:rPr>
        <w:t>депутатов  о</w:t>
      </w:r>
      <w:proofErr w:type="gramEnd"/>
      <w:r w:rsidR="00775640">
        <w:rPr>
          <w:rFonts w:ascii="Times New Roman" w:hAnsi="Times New Roman" w:cs="Times New Roman"/>
          <w:sz w:val="28"/>
          <w:szCs w:val="28"/>
        </w:rPr>
        <w:t xml:space="preserve"> выделении средств бюджета на 2019 г.</w:t>
      </w:r>
    </w:p>
    <w:p w:rsidR="00775640" w:rsidRDefault="00775640" w:rsidP="00305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организации контроля за иностранными гражданами доложила представитель отдела МВД по Сосновскому району Т. В. Панина. Информация была принята к сведению и даны дополнительные рекомендации по совершенствованию работы с иностранными гражданами. Контроль за исполнением возложен на начальника МВД России по Сосновскому району.</w:t>
      </w:r>
    </w:p>
    <w:p w:rsidR="00C271B7" w:rsidRDefault="00C271B7" w:rsidP="00305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095" w:rsidRDefault="005F1095" w:rsidP="00305E9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1095" w:rsidRDefault="005F1095" w:rsidP="00305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EE0" w:rsidRDefault="00BD5EE0" w:rsidP="00305E96">
      <w:pPr>
        <w:jc w:val="both"/>
      </w:pPr>
    </w:p>
    <w:p w:rsidR="00BD5EE0" w:rsidRDefault="00BD5EE0" w:rsidP="00BD5EE0"/>
    <w:p w:rsidR="00BD5EE0" w:rsidRDefault="00BD5EE0" w:rsidP="00BD5EE0"/>
    <w:sectPr w:rsidR="00BD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E0"/>
    <w:rsid w:val="00305E96"/>
    <w:rsid w:val="005E6A7F"/>
    <w:rsid w:val="005F1095"/>
    <w:rsid w:val="00775640"/>
    <w:rsid w:val="007B641C"/>
    <w:rsid w:val="00A71BFA"/>
    <w:rsid w:val="00AB3D65"/>
    <w:rsid w:val="00BD5EE0"/>
    <w:rsid w:val="00C2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7F83"/>
  <w15:chartTrackingRefBased/>
  <w15:docId w15:val="{B8FA78A0-0EDD-4986-BEA8-A0644756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2</cp:revision>
  <dcterms:created xsi:type="dcterms:W3CDTF">2019-02-04T05:57:00Z</dcterms:created>
  <dcterms:modified xsi:type="dcterms:W3CDTF">2019-02-04T05:57:00Z</dcterms:modified>
</cp:coreProperties>
</file>