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A9" w:rsidRDefault="00D57CBC" w:rsidP="00503F42">
      <w:pPr>
        <w:pStyle w:val="a3"/>
        <w:jc w:val="center"/>
        <w:rPr>
          <w:szCs w:val="28"/>
        </w:rPr>
      </w:pPr>
      <w:bookmarkStart w:id="0" w:name="_GoBack"/>
      <w:bookmarkEnd w:id="0"/>
      <w:r w:rsidRPr="00503F42">
        <w:rPr>
          <w:szCs w:val="28"/>
        </w:rPr>
        <w:t>Отчет</w:t>
      </w:r>
      <w:r w:rsidR="002A53A9">
        <w:rPr>
          <w:szCs w:val="28"/>
        </w:rPr>
        <w:t xml:space="preserve"> </w:t>
      </w:r>
      <w:r w:rsidRPr="00503F42">
        <w:rPr>
          <w:szCs w:val="28"/>
        </w:rPr>
        <w:t xml:space="preserve"> о работе</w:t>
      </w:r>
      <w:r w:rsidR="002A53A9">
        <w:rPr>
          <w:szCs w:val="28"/>
        </w:rPr>
        <w:t xml:space="preserve"> </w:t>
      </w:r>
    </w:p>
    <w:p w:rsidR="00503F42" w:rsidRPr="00503F42" w:rsidRDefault="00D57CBC" w:rsidP="00503F42">
      <w:pPr>
        <w:pStyle w:val="a3"/>
        <w:jc w:val="center"/>
        <w:rPr>
          <w:szCs w:val="28"/>
        </w:rPr>
      </w:pPr>
      <w:r w:rsidRPr="00503F42">
        <w:rPr>
          <w:szCs w:val="28"/>
        </w:rPr>
        <w:t xml:space="preserve">Антитеррористической комиссии </w:t>
      </w:r>
    </w:p>
    <w:p w:rsidR="00D57CBC" w:rsidRPr="00503F42" w:rsidRDefault="00D57CBC" w:rsidP="00503F42">
      <w:pPr>
        <w:pStyle w:val="a3"/>
        <w:jc w:val="center"/>
        <w:rPr>
          <w:szCs w:val="28"/>
        </w:rPr>
      </w:pPr>
      <w:r w:rsidRPr="00503F42">
        <w:rPr>
          <w:szCs w:val="28"/>
        </w:rPr>
        <w:t>Сосновского муниципального района</w:t>
      </w:r>
    </w:p>
    <w:p w:rsidR="00290C8D" w:rsidRDefault="00503F42" w:rsidP="00503F42">
      <w:pPr>
        <w:pStyle w:val="a5"/>
        <w:tabs>
          <w:tab w:val="left" w:pos="0"/>
        </w:tabs>
        <w:rPr>
          <w:rFonts w:ascii="Times New Roman" w:hAnsi="Times New Roman" w:cs="Times New Roman"/>
          <w:szCs w:val="28"/>
        </w:rPr>
      </w:pPr>
      <w:r w:rsidRPr="00503F42">
        <w:rPr>
          <w:rFonts w:ascii="Times New Roman" w:hAnsi="Times New Roman" w:cs="Times New Roman"/>
          <w:szCs w:val="28"/>
        </w:rPr>
        <w:t>в 201</w:t>
      </w:r>
      <w:r w:rsidR="00D302C4">
        <w:rPr>
          <w:rFonts w:ascii="Times New Roman" w:hAnsi="Times New Roman" w:cs="Times New Roman"/>
          <w:szCs w:val="28"/>
        </w:rPr>
        <w:t>6</w:t>
      </w:r>
      <w:r w:rsidRPr="00503F42">
        <w:rPr>
          <w:rFonts w:ascii="Times New Roman" w:hAnsi="Times New Roman" w:cs="Times New Roman"/>
          <w:szCs w:val="28"/>
        </w:rPr>
        <w:t xml:space="preserve"> году</w:t>
      </w:r>
    </w:p>
    <w:p w:rsidR="00175736" w:rsidRDefault="00175736" w:rsidP="00503F42">
      <w:pPr>
        <w:pStyle w:val="a5"/>
        <w:tabs>
          <w:tab w:val="left" w:pos="0"/>
        </w:tabs>
        <w:rPr>
          <w:rFonts w:ascii="Times New Roman" w:hAnsi="Times New Roman" w:cs="Times New Roman"/>
          <w:szCs w:val="28"/>
        </w:rPr>
      </w:pPr>
    </w:p>
    <w:p w:rsidR="00175736" w:rsidRPr="00503F42" w:rsidRDefault="00175736" w:rsidP="00503F42">
      <w:pPr>
        <w:pStyle w:val="a5"/>
        <w:tabs>
          <w:tab w:val="left" w:pos="0"/>
        </w:tabs>
        <w:rPr>
          <w:rFonts w:ascii="Times New Roman" w:hAnsi="Times New Roman" w:cs="Times New Roman"/>
          <w:szCs w:val="28"/>
        </w:rPr>
      </w:pPr>
    </w:p>
    <w:p w:rsidR="001B5FAC" w:rsidRPr="00DE4C5A" w:rsidRDefault="001B5FAC" w:rsidP="005707F7">
      <w:pPr>
        <w:spacing w:line="240" w:lineRule="auto"/>
        <w:ind w:firstLine="709"/>
        <w:rPr>
          <w:szCs w:val="28"/>
        </w:rPr>
      </w:pPr>
      <w:r w:rsidRPr="00DE4C5A">
        <w:rPr>
          <w:szCs w:val="28"/>
        </w:rPr>
        <w:t>В 201</w:t>
      </w:r>
      <w:r w:rsidR="00C63C8F" w:rsidRPr="00DE4C5A">
        <w:rPr>
          <w:szCs w:val="28"/>
        </w:rPr>
        <w:t>6</w:t>
      </w:r>
      <w:r w:rsidRPr="00DE4C5A">
        <w:rPr>
          <w:szCs w:val="28"/>
        </w:rPr>
        <w:t xml:space="preserve"> году общественно-политическая, социально-экономическая и оперативная обстановка в сфере противодействия терроризму, в том числе в области межнациональных и межконфессиональных отношений на территории </w:t>
      </w:r>
      <w:r w:rsidR="00C63C8F" w:rsidRPr="00DE4C5A">
        <w:rPr>
          <w:szCs w:val="28"/>
        </w:rPr>
        <w:t xml:space="preserve">Сосновского </w:t>
      </w:r>
      <w:r w:rsidRPr="00DE4C5A">
        <w:rPr>
          <w:szCs w:val="28"/>
        </w:rPr>
        <w:t xml:space="preserve">муниципального </w:t>
      </w:r>
      <w:r w:rsidR="00DE4C5A" w:rsidRPr="00DE4C5A">
        <w:rPr>
          <w:szCs w:val="28"/>
        </w:rPr>
        <w:t>района</w:t>
      </w:r>
      <w:r w:rsidRPr="00DE4C5A">
        <w:rPr>
          <w:szCs w:val="28"/>
        </w:rPr>
        <w:t xml:space="preserve"> оставалась стабильной и контролируемой. Во время проведения </w:t>
      </w:r>
      <w:r w:rsidR="00DE4C5A" w:rsidRPr="00DE4C5A">
        <w:rPr>
          <w:szCs w:val="28"/>
        </w:rPr>
        <w:t xml:space="preserve">на территории муниципального образования </w:t>
      </w:r>
      <w:r w:rsidRPr="00DE4C5A">
        <w:rPr>
          <w:szCs w:val="28"/>
        </w:rPr>
        <w:t>массовых мероприятий фактов нарушения общественного порядка и противоправных действий не зарегистрировано.</w:t>
      </w:r>
    </w:p>
    <w:p w:rsidR="001B5FAC" w:rsidRPr="00DE4C5A" w:rsidRDefault="001B5FAC" w:rsidP="005707F7">
      <w:pPr>
        <w:spacing w:line="240" w:lineRule="auto"/>
        <w:ind w:firstLine="708"/>
        <w:rPr>
          <w:szCs w:val="28"/>
        </w:rPr>
      </w:pPr>
      <w:r w:rsidRPr="00DE4C5A">
        <w:rPr>
          <w:szCs w:val="28"/>
        </w:rPr>
        <w:t xml:space="preserve">По данным </w:t>
      </w:r>
      <w:r w:rsidR="00DE4C5A">
        <w:rPr>
          <w:szCs w:val="28"/>
        </w:rPr>
        <w:t xml:space="preserve">отдела </w:t>
      </w:r>
      <w:r w:rsidRPr="00DE4C5A">
        <w:rPr>
          <w:szCs w:val="28"/>
        </w:rPr>
        <w:t>Министерства внутренних дел Российской Федерации по </w:t>
      </w:r>
      <w:r w:rsidR="00DE4C5A">
        <w:rPr>
          <w:szCs w:val="28"/>
        </w:rPr>
        <w:t xml:space="preserve">Сосновскому району </w:t>
      </w:r>
      <w:r w:rsidRPr="00DE4C5A">
        <w:rPr>
          <w:szCs w:val="28"/>
        </w:rPr>
        <w:t>преступлени</w:t>
      </w:r>
      <w:r w:rsidR="00DE4C5A">
        <w:rPr>
          <w:szCs w:val="28"/>
        </w:rPr>
        <w:t>й</w:t>
      </w:r>
      <w:r w:rsidRPr="00DE4C5A">
        <w:rPr>
          <w:szCs w:val="28"/>
        </w:rPr>
        <w:t xml:space="preserve"> экстремистской направленности</w:t>
      </w:r>
      <w:r w:rsidR="00DE4C5A">
        <w:rPr>
          <w:szCs w:val="28"/>
        </w:rPr>
        <w:t xml:space="preserve"> в 2016 году не </w:t>
      </w:r>
      <w:r w:rsidR="00DE4C5A" w:rsidRPr="00DE4C5A">
        <w:rPr>
          <w:szCs w:val="28"/>
        </w:rPr>
        <w:t xml:space="preserve"> зарегистрировано</w:t>
      </w:r>
      <w:r w:rsidR="00DE4C5A">
        <w:rPr>
          <w:szCs w:val="28"/>
        </w:rPr>
        <w:t>.</w:t>
      </w:r>
    </w:p>
    <w:p w:rsidR="001B5FAC" w:rsidRPr="00DE4C5A" w:rsidRDefault="001B5FAC" w:rsidP="005707F7">
      <w:pPr>
        <w:spacing w:line="240" w:lineRule="auto"/>
        <w:ind w:firstLine="708"/>
        <w:rPr>
          <w:szCs w:val="28"/>
        </w:rPr>
      </w:pPr>
      <w:r w:rsidRPr="00DE4C5A">
        <w:rPr>
          <w:szCs w:val="28"/>
        </w:rPr>
        <w:t xml:space="preserve">Вместе с тем основными формами проявления экстремистских настроений населения продолжает оставаться возможность участия в массовых акциях протеста, носящих деструктивный характер, размещение в средствах массовой информации и сети Интернет информации радикальных исламистских группировок, пропагандирующих идеи радикального ислама, пропаганду насильственных способов достижения политических целей среди молодежи. Кроме этого, в качестве негативных факторов, способных отрицательно повлиять на обстановку, следует отметить недостатки антитеррористической защищенности и технической </w:t>
      </w:r>
      <w:proofErr w:type="spellStart"/>
      <w:r w:rsidRPr="00DE4C5A">
        <w:rPr>
          <w:szCs w:val="28"/>
        </w:rPr>
        <w:t>укрепленности</w:t>
      </w:r>
      <w:proofErr w:type="spellEnd"/>
      <w:r w:rsidRPr="00DE4C5A">
        <w:rPr>
          <w:szCs w:val="28"/>
        </w:rPr>
        <w:t>, выявляемые в ходе комплексных обследований критически важных, потенциально опасных объектов и объектов с массовым пребыванием людей.</w:t>
      </w:r>
    </w:p>
    <w:p w:rsidR="001B5FAC" w:rsidRPr="00306709" w:rsidRDefault="001B5FAC" w:rsidP="005707F7">
      <w:pPr>
        <w:spacing w:line="240" w:lineRule="auto"/>
        <w:ind w:firstLine="708"/>
        <w:rPr>
          <w:szCs w:val="28"/>
        </w:rPr>
      </w:pPr>
      <w:r w:rsidRPr="00306709">
        <w:rPr>
          <w:szCs w:val="28"/>
        </w:rPr>
        <w:t xml:space="preserve">По данным </w:t>
      </w:r>
      <w:r w:rsidR="00202AEB" w:rsidRPr="00306709">
        <w:rPr>
          <w:szCs w:val="28"/>
        </w:rPr>
        <w:t>О</w:t>
      </w:r>
      <w:r w:rsidRPr="00306709">
        <w:rPr>
          <w:szCs w:val="28"/>
        </w:rPr>
        <w:t>МВД России по </w:t>
      </w:r>
      <w:r w:rsidR="00202AEB" w:rsidRPr="00306709">
        <w:rPr>
          <w:szCs w:val="28"/>
        </w:rPr>
        <w:t>Сосновскому району Челябинской области, отдела ГО и ЧС</w:t>
      </w:r>
      <w:r w:rsidRPr="00306709">
        <w:rPr>
          <w:szCs w:val="28"/>
        </w:rPr>
        <w:t xml:space="preserve"> на территории муниципального образования расположено </w:t>
      </w:r>
      <w:r w:rsidR="00306709" w:rsidRPr="00306709">
        <w:rPr>
          <w:szCs w:val="28"/>
        </w:rPr>
        <w:t>2</w:t>
      </w:r>
      <w:r w:rsidRPr="00306709">
        <w:rPr>
          <w:szCs w:val="28"/>
        </w:rPr>
        <w:t xml:space="preserve"> критически важных объектов, </w:t>
      </w:r>
      <w:r w:rsidR="00306709" w:rsidRPr="00306709">
        <w:rPr>
          <w:szCs w:val="28"/>
        </w:rPr>
        <w:t>5</w:t>
      </w:r>
      <w:r w:rsidRPr="00306709">
        <w:rPr>
          <w:szCs w:val="28"/>
        </w:rPr>
        <w:t xml:space="preserve"> потенциально-опасных объектов, </w:t>
      </w:r>
      <w:r w:rsidR="00306709" w:rsidRPr="00306709">
        <w:rPr>
          <w:szCs w:val="28"/>
        </w:rPr>
        <w:t>6</w:t>
      </w:r>
      <w:r w:rsidRPr="00306709">
        <w:rPr>
          <w:szCs w:val="28"/>
        </w:rPr>
        <w:t>7 объект</w:t>
      </w:r>
      <w:r w:rsidR="00306709" w:rsidRPr="00306709">
        <w:rPr>
          <w:szCs w:val="28"/>
        </w:rPr>
        <w:t>ов с</w:t>
      </w:r>
      <w:r w:rsidRPr="00306709">
        <w:rPr>
          <w:szCs w:val="28"/>
        </w:rPr>
        <w:t xml:space="preserve">  массовым пребыванием людей. В ходе проверок на антитеррористическую защищенность объектов указанной категории выявлен</w:t>
      </w:r>
      <w:r w:rsidR="00202AEB" w:rsidRPr="00306709">
        <w:rPr>
          <w:szCs w:val="28"/>
        </w:rPr>
        <w:t xml:space="preserve">ы </w:t>
      </w:r>
      <w:r w:rsidRPr="00306709">
        <w:rPr>
          <w:szCs w:val="28"/>
        </w:rPr>
        <w:t>недостатк</w:t>
      </w:r>
      <w:r w:rsidR="00202AEB" w:rsidRPr="00306709">
        <w:rPr>
          <w:szCs w:val="28"/>
        </w:rPr>
        <w:t>и</w:t>
      </w:r>
      <w:r w:rsidRPr="00306709">
        <w:rPr>
          <w:szCs w:val="28"/>
        </w:rPr>
        <w:t xml:space="preserve">. Наличие недостатков и их устранение связано с отсутствием необходимого финансирования для выполнения требуемого комплекса мероприятий по инженерной </w:t>
      </w:r>
      <w:proofErr w:type="spellStart"/>
      <w:r w:rsidRPr="00306709">
        <w:rPr>
          <w:szCs w:val="28"/>
        </w:rPr>
        <w:t>укрепленности</w:t>
      </w:r>
      <w:proofErr w:type="spellEnd"/>
      <w:r w:rsidRPr="00306709">
        <w:rPr>
          <w:szCs w:val="28"/>
        </w:rPr>
        <w:t xml:space="preserve"> и технической оснащенности и организации физической охраны объектов.</w:t>
      </w:r>
    </w:p>
    <w:p w:rsidR="005A3C63" w:rsidRDefault="001B5FAC" w:rsidP="005707F7">
      <w:pPr>
        <w:spacing w:line="240" w:lineRule="auto"/>
        <w:ind w:firstLine="708"/>
        <w:rPr>
          <w:szCs w:val="28"/>
        </w:rPr>
      </w:pPr>
      <w:r w:rsidRPr="00AE5392">
        <w:rPr>
          <w:sz w:val="24"/>
          <w:szCs w:val="24"/>
        </w:rPr>
        <w:t>В </w:t>
      </w:r>
      <w:r w:rsidRPr="00AE5392">
        <w:rPr>
          <w:szCs w:val="28"/>
        </w:rPr>
        <w:t>201</w:t>
      </w:r>
      <w:r w:rsidR="00202AEB" w:rsidRPr="00AE5392">
        <w:rPr>
          <w:szCs w:val="28"/>
        </w:rPr>
        <w:t>6</w:t>
      </w:r>
      <w:r w:rsidRPr="00AE5392">
        <w:rPr>
          <w:szCs w:val="28"/>
        </w:rPr>
        <w:t xml:space="preserve"> году проведено </w:t>
      </w:r>
      <w:r w:rsidR="00202AEB" w:rsidRPr="00AE5392">
        <w:rPr>
          <w:szCs w:val="28"/>
        </w:rPr>
        <w:t>4</w:t>
      </w:r>
      <w:r w:rsidRPr="00AE5392">
        <w:rPr>
          <w:szCs w:val="28"/>
        </w:rPr>
        <w:t> заседани</w:t>
      </w:r>
      <w:r w:rsidR="00202AEB" w:rsidRPr="00AE5392">
        <w:rPr>
          <w:szCs w:val="28"/>
        </w:rPr>
        <w:t>я</w:t>
      </w:r>
      <w:r w:rsidRPr="00AE5392">
        <w:rPr>
          <w:szCs w:val="28"/>
        </w:rPr>
        <w:t xml:space="preserve"> антитеррористической комиссии </w:t>
      </w:r>
      <w:r w:rsidR="00202AEB" w:rsidRPr="00AE5392">
        <w:rPr>
          <w:szCs w:val="28"/>
        </w:rPr>
        <w:t>Сосновского муниципального района</w:t>
      </w:r>
      <w:r w:rsidRPr="00AE5392">
        <w:rPr>
          <w:szCs w:val="28"/>
        </w:rPr>
        <w:t xml:space="preserve"> (далее — АТК), в ходе которых были рассмотрены вопросы, касающиеся антитеррористической защищенности</w:t>
      </w:r>
      <w:r w:rsidR="00202AEB" w:rsidRPr="00AE5392">
        <w:rPr>
          <w:szCs w:val="28"/>
        </w:rPr>
        <w:t xml:space="preserve"> образовательных учреждений</w:t>
      </w:r>
      <w:r w:rsidRPr="00AE5392">
        <w:rPr>
          <w:szCs w:val="28"/>
        </w:rPr>
        <w:t xml:space="preserve">, мест массового пребывания людей, проведения мероприятий по обеспечению безопасности в период подготовки и проведения массовых публичных мероприятий (празднование Нового года и Рождества Христова, Дня </w:t>
      </w:r>
      <w:r w:rsidR="00202AEB" w:rsidRPr="00AE5392">
        <w:rPr>
          <w:szCs w:val="28"/>
        </w:rPr>
        <w:t>Знаний</w:t>
      </w:r>
      <w:r w:rsidRPr="00AE5392">
        <w:rPr>
          <w:szCs w:val="28"/>
        </w:rPr>
        <w:t>)</w:t>
      </w:r>
      <w:r w:rsidR="005A3C63" w:rsidRPr="00AE5392">
        <w:rPr>
          <w:szCs w:val="28"/>
        </w:rPr>
        <w:t xml:space="preserve">; </w:t>
      </w:r>
      <w:r w:rsidR="005A3C63" w:rsidRPr="00AE5392">
        <w:t>реализации в Краснопольском и А</w:t>
      </w:r>
      <w:r w:rsidR="00AE5392" w:rsidRPr="00AE5392">
        <w:t>рхангельском</w:t>
      </w:r>
      <w:r w:rsidR="005A3C63" w:rsidRPr="00AE5392">
        <w:t xml:space="preserve"> сельских поселениях  положений</w:t>
      </w:r>
      <w:r w:rsidR="005A3C63" w:rsidRPr="005A147A">
        <w:t xml:space="preserve"> Федерального закона РФ № 131-ФЗ «Об общих принципах организации местного самоуправления в РФ», в части организации и </w:t>
      </w:r>
      <w:r w:rsidR="005A3C63" w:rsidRPr="005A147A">
        <w:lastRenderedPageBreak/>
        <w:t>проведения мероприятий по профилактике терроризма, также в минимизации и (или) ликвидации последствий террористического акта в границах сельск</w:t>
      </w:r>
      <w:r w:rsidR="005A3C63">
        <w:t>их</w:t>
      </w:r>
      <w:r w:rsidR="005A3C63" w:rsidRPr="005A147A">
        <w:t xml:space="preserve"> поселени</w:t>
      </w:r>
      <w:r w:rsidR="005A3C63">
        <w:t>й</w:t>
      </w:r>
      <w:r w:rsidR="00AE5392">
        <w:t xml:space="preserve">; реализации </w:t>
      </w:r>
      <w:r w:rsidR="00AE5392">
        <w:rPr>
          <w:szCs w:val="28"/>
        </w:rPr>
        <w:t>требований,</w:t>
      </w:r>
      <w:r w:rsidR="00AE5392" w:rsidRPr="00650E35">
        <w:rPr>
          <w:szCs w:val="28"/>
        </w:rPr>
        <w:t xml:space="preserve"> утвержденных Постановлением Правительства Российской Федерации от 25 марта 2015 года № 272 требований к антитеррористической защищенности мест массового пребывания граждан, расположенных на территории муниципальных</w:t>
      </w:r>
      <w:r w:rsidR="00AE5392">
        <w:rPr>
          <w:szCs w:val="28"/>
        </w:rPr>
        <w:t>.</w:t>
      </w:r>
    </w:p>
    <w:p w:rsidR="0036758A" w:rsidRDefault="0036758A" w:rsidP="005707F7">
      <w:pPr>
        <w:spacing w:line="240" w:lineRule="auto"/>
        <w:ind w:firstLine="708"/>
        <w:rPr>
          <w:color w:val="FF0000"/>
          <w:szCs w:val="28"/>
        </w:rPr>
      </w:pPr>
      <w:r>
        <w:rPr>
          <w:szCs w:val="28"/>
        </w:rPr>
        <w:t>В течение 2016 года проводились обследования мест массового пребывания граждан в соответствии с графиком.</w:t>
      </w:r>
    </w:p>
    <w:p w:rsidR="00FC0EDA" w:rsidRPr="00785EFB" w:rsidRDefault="00FC0EDA" w:rsidP="005707F7">
      <w:pPr>
        <w:spacing w:line="240" w:lineRule="auto"/>
        <w:ind w:firstLine="708"/>
        <w:rPr>
          <w:szCs w:val="28"/>
        </w:rPr>
      </w:pPr>
      <w:r w:rsidRPr="00785EFB">
        <w:rPr>
          <w:szCs w:val="28"/>
        </w:rPr>
        <w:t xml:space="preserve">07.09.2016 </w:t>
      </w:r>
      <w:r w:rsidR="001B5FAC" w:rsidRPr="00785EFB">
        <w:rPr>
          <w:szCs w:val="28"/>
        </w:rPr>
        <w:t>год</w:t>
      </w:r>
      <w:r w:rsidRPr="00785EFB">
        <w:rPr>
          <w:szCs w:val="28"/>
        </w:rPr>
        <w:t>а</w:t>
      </w:r>
      <w:r w:rsidR="001B5FAC" w:rsidRPr="00785EFB">
        <w:rPr>
          <w:szCs w:val="28"/>
        </w:rPr>
        <w:t xml:space="preserve"> </w:t>
      </w:r>
      <w:r w:rsidRPr="00785EFB">
        <w:rPr>
          <w:szCs w:val="28"/>
        </w:rPr>
        <w:t xml:space="preserve">администрацией приняты постановления № 1436 «О противодействии терроризму и первоочередных мероприятиях, выполняемых в целях минимизации и ликвидации последствий террористического акта в границах Сосновского муниципального района Челябинской области», № 1437 «О противодействии терроризму и первоочередных мерах, выполняемых </w:t>
      </w:r>
      <w:r w:rsidR="00785EFB" w:rsidRPr="00785EFB">
        <w:rPr>
          <w:szCs w:val="28"/>
        </w:rPr>
        <w:t>в случае наличия информации о возможности совершения террористического акта или совершения террористического акта в границах Сосновского муниципального района»</w:t>
      </w:r>
      <w:r w:rsidR="00785EFB">
        <w:rPr>
          <w:szCs w:val="28"/>
        </w:rPr>
        <w:t xml:space="preserve">. Данные </w:t>
      </w:r>
      <w:r w:rsidR="00DD0597">
        <w:rPr>
          <w:szCs w:val="28"/>
        </w:rPr>
        <w:t xml:space="preserve">нормативно – правовые акты требуют доработки, которую необходимо завершить в январе 2017 года. </w:t>
      </w:r>
      <w:r w:rsidR="00785EFB">
        <w:rPr>
          <w:szCs w:val="28"/>
        </w:rPr>
        <w:t xml:space="preserve"> </w:t>
      </w:r>
    </w:p>
    <w:p w:rsidR="001B5FAC" w:rsidRPr="0036758A" w:rsidRDefault="001B5FAC" w:rsidP="005707F7">
      <w:pPr>
        <w:spacing w:line="240" w:lineRule="auto"/>
        <w:ind w:firstLine="708"/>
        <w:rPr>
          <w:szCs w:val="28"/>
        </w:rPr>
      </w:pPr>
      <w:r w:rsidRPr="0036758A">
        <w:rPr>
          <w:szCs w:val="28"/>
        </w:rPr>
        <w:t xml:space="preserve">Антитеррористическая комиссия </w:t>
      </w:r>
      <w:r w:rsidR="00C32B18">
        <w:rPr>
          <w:szCs w:val="28"/>
        </w:rPr>
        <w:t xml:space="preserve">Сосновского </w:t>
      </w:r>
      <w:r w:rsidR="001F1166">
        <w:rPr>
          <w:szCs w:val="28"/>
        </w:rPr>
        <w:t>муниципального района</w:t>
      </w:r>
      <w:r w:rsidRPr="0036758A">
        <w:rPr>
          <w:szCs w:val="28"/>
        </w:rPr>
        <w:t xml:space="preserve"> в течение 201</w:t>
      </w:r>
      <w:r w:rsidR="001F1166">
        <w:rPr>
          <w:szCs w:val="28"/>
        </w:rPr>
        <w:t>6</w:t>
      </w:r>
      <w:r w:rsidRPr="0036758A">
        <w:rPr>
          <w:szCs w:val="28"/>
        </w:rPr>
        <w:t xml:space="preserve"> года особое внимание уделяла вопросам антитеррористической защищенности объектов образования. Все общеобразовательные организации оборудованы </w:t>
      </w:r>
      <w:r w:rsidR="0011394D">
        <w:rPr>
          <w:szCs w:val="28"/>
        </w:rPr>
        <w:t>кнопками экстренного вызова, системой видеонаблюдения; во всех учреждениях установлен ПАК «Стрелец мониторинг».</w:t>
      </w:r>
      <w:r w:rsidRPr="0036758A">
        <w:rPr>
          <w:szCs w:val="28"/>
        </w:rPr>
        <w:t xml:space="preserve"> </w:t>
      </w:r>
    </w:p>
    <w:p w:rsidR="001B5FAC" w:rsidRPr="0011394D" w:rsidRDefault="001B5FAC" w:rsidP="005707F7">
      <w:pPr>
        <w:spacing w:line="240" w:lineRule="auto"/>
        <w:ind w:firstLine="708"/>
        <w:rPr>
          <w:szCs w:val="28"/>
        </w:rPr>
      </w:pPr>
      <w:r w:rsidRPr="0011394D">
        <w:rPr>
          <w:szCs w:val="28"/>
        </w:rPr>
        <w:t xml:space="preserve">Здание Администрации </w:t>
      </w:r>
      <w:r w:rsidR="0011394D">
        <w:rPr>
          <w:szCs w:val="28"/>
        </w:rPr>
        <w:t>Сосновского муниципального района</w:t>
      </w:r>
      <w:r w:rsidRPr="0011394D">
        <w:rPr>
          <w:szCs w:val="28"/>
        </w:rPr>
        <w:t xml:space="preserve"> оборудовано тревожной кнопкой и системой видеонаблюдения, вход в здание находится под постоянным контролем дежурного персонала. </w:t>
      </w:r>
    </w:p>
    <w:p w:rsidR="001B5FAC" w:rsidRPr="00963303" w:rsidRDefault="001B5FAC" w:rsidP="005707F7">
      <w:pPr>
        <w:spacing w:line="240" w:lineRule="auto"/>
        <w:ind w:firstLine="709"/>
        <w:rPr>
          <w:szCs w:val="28"/>
        </w:rPr>
      </w:pPr>
      <w:r w:rsidRPr="00963303">
        <w:rPr>
          <w:szCs w:val="28"/>
        </w:rPr>
        <w:t xml:space="preserve">При проведении массовых мероприятий на территории </w:t>
      </w:r>
      <w:r w:rsidR="00963303">
        <w:rPr>
          <w:szCs w:val="28"/>
        </w:rPr>
        <w:t>Сосновского муниципального района</w:t>
      </w:r>
      <w:r w:rsidRPr="00963303">
        <w:rPr>
          <w:szCs w:val="28"/>
        </w:rPr>
        <w:t xml:space="preserve"> в целях недопущения террористических и экстремистских акций осуществляется обследование мест проведения массовых мероприятий с</w:t>
      </w:r>
      <w:r w:rsidR="0011394D" w:rsidRPr="00963303">
        <w:rPr>
          <w:szCs w:val="28"/>
        </w:rPr>
        <w:t>пециалистами</w:t>
      </w:r>
      <w:r w:rsidRPr="00963303">
        <w:rPr>
          <w:szCs w:val="28"/>
        </w:rPr>
        <w:t xml:space="preserve"> </w:t>
      </w:r>
      <w:r w:rsidR="0011394D" w:rsidRPr="00963303">
        <w:rPr>
          <w:szCs w:val="28"/>
        </w:rPr>
        <w:t>ОМВД России по Сосновскому району.</w:t>
      </w:r>
    </w:p>
    <w:p w:rsidR="00343642" w:rsidRPr="005D3F33" w:rsidRDefault="00343642" w:rsidP="005707F7">
      <w:pPr>
        <w:spacing w:line="240" w:lineRule="auto"/>
        <w:ind w:firstLine="708"/>
        <w:rPr>
          <w:szCs w:val="28"/>
        </w:rPr>
      </w:pPr>
      <w:r w:rsidRPr="005D3F33">
        <w:rPr>
          <w:szCs w:val="28"/>
        </w:rPr>
        <w:t xml:space="preserve">Основными </w:t>
      </w:r>
      <w:proofErr w:type="spellStart"/>
      <w:r w:rsidRPr="005D3F33">
        <w:rPr>
          <w:szCs w:val="28"/>
        </w:rPr>
        <w:t>угрозообразующими</w:t>
      </w:r>
      <w:proofErr w:type="spellEnd"/>
      <w:r w:rsidRPr="005D3F33">
        <w:rPr>
          <w:szCs w:val="28"/>
        </w:rPr>
        <w:t xml:space="preserve"> факторами на территории </w:t>
      </w:r>
      <w:r>
        <w:rPr>
          <w:szCs w:val="28"/>
        </w:rPr>
        <w:t>Сосновского муниципального района</w:t>
      </w:r>
      <w:r w:rsidRPr="005D3F33">
        <w:rPr>
          <w:szCs w:val="28"/>
        </w:rPr>
        <w:t xml:space="preserve"> являются: </w:t>
      </w:r>
    </w:p>
    <w:p w:rsidR="00343642" w:rsidRPr="0077681B" w:rsidRDefault="00343642" w:rsidP="005707F7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426"/>
        <w:rPr>
          <w:szCs w:val="28"/>
        </w:rPr>
      </w:pPr>
      <w:r w:rsidRPr="0077681B">
        <w:rPr>
          <w:szCs w:val="28"/>
        </w:rPr>
        <w:t>пропаганда насильственных способов достижения политических целей среди молодежи с использованием СМИ, в том числе сети Интернет;</w:t>
      </w:r>
    </w:p>
    <w:p w:rsidR="00343642" w:rsidRPr="0077681B" w:rsidRDefault="00343642" w:rsidP="005707F7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426"/>
        <w:rPr>
          <w:szCs w:val="28"/>
        </w:rPr>
      </w:pPr>
      <w:r w:rsidRPr="0077681B">
        <w:rPr>
          <w:szCs w:val="28"/>
        </w:rPr>
        <w:t xml:space="preserve">ненадлежащая антитеррористическая защищенность </w:t>
      </w:r>
      <w:r>
        <w:rPr>
          <w:szCs w:val="28"/>
        </w:rPr>
        <w:t xml:space="preserve">объектов особой важности, повышенной опасности, жизнеобеспечения и </w:t>
      </w:r>
      <w:r w:rsidRPr="0077681B">
        <w:rPr>
          <w:szCs w:val="28"/>
        </w:rPr>
        <w:t>объектов с массовым пребыванием людей</w:t>
      </w:r>
      <w:r>
        <w:rPr>
          <w:szCs w:val="28"/>
        </w:rPr>
        <w:t>;</w:t>
      </w:r>
      <w:r w:rsidRPr="0077681B">
        <w:rPr>
          <w:szCs w:val="28"/>
        </w:rPr>
        <w:t xml:space="preserve"> </w:t>
      </w:r>
    </w:p>
    <w:p w:rsidR="00343642" w:rsidRPr="005D3F33" w:rsidRDefault="00343642" w:rsidP="005707F7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426"/>
        <w:rPr>
          <w:szCs w:val="28"/>
        </w:rPr>
      </w:pPr>
      <w:r w:rsidRPr="005D3F33">
        <w:rPr>
          <w:szCs w:val="28"/>
        </w:rPr>
        <w:t xml:space="preserve">наличие у населения в незаконном обороте оружия и боеприпасов, которые могут использоваться для совершения преступлений террористической </w:t>
      </w:r>
      <w:r>
        <w:rPr>
          <w:szCs w:val="28"/>
        </w:rPr>
        <w:t>и экстремистской направленности.</w:t>
      </w:r>
    </w:p>
    <w:p w:rsidR="00343642" w:rsidRPr="003B2E55" w:rsidRDefault="00343642" w:rsidP="005707F7">
      <w:pPr>
        <w:spacing w:line="240" w:lineRule="auto"/>
        <w:ind w:firstLine="709"/>
        <w:rPr>
          <w:szCs w:val="28"/>
        </w:rPr>
      </w:pPr>
      <w:r>
        <w:rPr>
          <w:szCs w:val="28"/>
        </w:rPr>
        <w:t>О</w:t>
      </w:r>
      <w:r w:rsidRPr="003B2E55">
        <w:rPr>
          <w:szCs w:val="28"/>
        </w:rPr>
        <w:t>бстановка в мире, вызыва</w:t>
      </w:r>
      <w:r>
        <w:rPr>
          <w:szCs w:val="28"/>
        </w:rPr>
        <w:t>е</w:t>
      </w:r>
      <w:r w:rsidRPr="003B2E55">
        <w:rPr>
          <w:szCs w:val="28"/>
        </w:rPr>
        <w:t>т не только озабоченность и осуждение радикальных течений религиозного экстремизма и терроризма, но и заставляют задумываться и принимать необходимые меры по раннему предупреждению и профилактике экстремистских и террористических проявлений. Поэтому здесь необходимо усилить работу</w:t>
      </w:r>
      <w:r w:rsidR="00306709">
        <w:rPr>
          <w:szCs w:val="28"/>
        </w:rPr>
        <w:t>:</w:t>
      </w:r>
      <w:r w:rsidRPr="003B2E55">
        <w:rPr>
          <w:szCs w:val="28"/>
        </w:rPr>
        <w:t xml:space="preserve"> увеличить охват работы с населением, не допустить </w:t>
      </w:r>
      <w:r w:rsidRPr="003B2E55">
        <w:rPr>
          <w:szCs w:val="28"/>
        </w:rPr>
        <w:lastRenderedPageBreak/>
        <w:t>факты формализма в организации данной работы. Принимать комплексные меры в организации работы по профилактике экстремизма и терроризма.</w:t>
      </w:r>
    </w:p>
    <w:p w:rsidR="00343642" w:rsidRPr="003B2E55" w:rsidRDefault="00343642" w:rsidP="005707F7">
      <w:pPr>
        <w:spacing w:line="240" w:lineRule="auto"/>
        <w:ind w:firstLine="709"/>
        <w:rPr>
          <w:szCs w:val="28"/>
        </w:rPr>
      </w:pPr>
      <w:r w:rsidRPr="003B2E55">
        <w:rPr>
          <w:szCs w:val="28"/>
        </w:rPr>
        <w:t>В 2017 году антитеррористической комиссии Сосновского  муниципального района необходимо сосредоточить усилия на решении следующих основных задач:</w:t>
      </w:r>
    </w:p>
    <w:p w:rsidR="00343642" w:rsidRPr="003B2E55" w:rsidRDefault="00343642" w:rsidP="005707F7">
      <w:pPr>
        <w:spacing w:line="240" w:lineRule="auto"/>
        <w:ind w:firstLine="708"/>
        <w:rPr>
          <w:szCs w:val="28"/>
        </w:rPr>
      </w:pPr>
      <w:r w:rsidRPr="003B2E55">
        <w:rPr>
          <w:szCs w:val="28"/>
        </w:rPr>
        <w:t>- совершенствование антитеррористической защищенности объектов (территорий), мест массового пребывания людей на основе реализации в субъектах Российской Федерации требований постановлений Правительства Российской Федерации, регламентирующих данную сферу деятельности;</w:t>
      </w:r>
    </w:p>
    <w:p w:rsidR="00343642" w:rsidRPr="003B2E55" w:rsidRDefault="00343642" w:rsidP="005707F7">
      <w:pPr>
        <w:spacing w:line="240" w:lineRule="auto"/>
        <w:ind w:firstLine="708"/>
        <w:rPr>
          <w:szCs w:val="28"/>
        </w:rPr>
      </w:pPr>
      <w:r w:rsidRPr="003B2E55">
        <w:rPr>
          <w:szCs w:val="28"/>
        </w:rPr>
        <w:t>- выработке дополнительных мер по реализации мероприятий, направленных на противодействие идеологии терроризма, в том числе в части недопущения вовлечения граждан в ряды международных террористических организаций;</w:t>
      </w:r>
    </w:p>
    <w:p w:rsidR="00343642" w:rsidRPr="003B2E55" w:rsidRDefault="00343642" w:rsidP="005707F7">
      <w:pPr>
        <w:spacing w:line="240" w:lineRule="auto"/>
        <w:ind w:firstLine="708"/>
        <w:rPr>
          <w:szCs w:val="28"/>
        </w:rPr>
      </w:pPr>
      <w:r w:rsidRPr="003B2E55">
        <w:rPr>
          <w:szCs w:val="28"/>
        </w:rPr>
        <w:t>- совершенствование организации надлежащего контроля за исполнением решений Антитеррористической комиссии Челябинской области и Антитеррористической комиссии Сосновского муниципального района;</w:t>
      </w:r>
    </w:p>
    <w:p w:rsidR="00343642" w:rsidRPr="003B2E55" w:rsidRDefault="00343642" w:rsidP="005707F7">
      <w:pPr>
        <w:spacing w:line="240" w:lineRule="auto"/>
        <w:ind w:firstLine="708"/>
        <w:rPr>
          <w:b/>
          <w:szCs w:val="28"/>
        </w:rPr>
      </w:pPr>
      <w:r w:rsidRPr="003B2E55">
        <w:rPr>
          <w:szCs w:val="28"/>
        </w:rPr>
        <w:t>- повышение уровня профессиональной подготовки сотрудников органов местного самоуправления, участвующих в реализации мер по профилактике терроризма</w:t>
      </w:r>
      <w:r>
        <w:rPr>
          <w:szCs w:val="28"/>
        </w:rPr>
        <w:t>.</w:t>
      </w:r>
    </w:p>
    <w:p w:rsidR="006E06DA" w:rsidRDefault="006E06DA" w:rsidP="005707F7">
      <w:pPr>
        <w:autoSpaceDE w:val="0"/>
        <w:autoSpaceDN w:val="0"/>
        <w:adjustRightInd w:val="0"/>
        <w:spacing w:line="240" w:lineRule="auto"/>
        <w:ind w:firstLine="705"/>
        <w:rPr>
          <w:spacing w:val="-2"/>
          <w:sz w:val="29"/>
          <w:szCs w:val="29"/>
        </w:rPr>
      </w:pPr>
      <w:r w:rsidRPr="000937D5">
        <w:rPr>
          <w:sz w:val="29"/>
          <w:szCs w:val="29"/>
        </w:rPr>
        <w:t xml:space="preserve">В целях информационно – пропагандистского сопровождения антитеррористической деятельности осуществляются публикации в районной газете «Сосновская нива», в образовательных учреждения района, учреждениях культуры </w:t>
      </w:r>
      <w:proofErr w:type="gramStart"/>
      <w:r w:rsidRPr="000937D5">
        <w:rPr>
          <w:sz w:val="29"/>
          <w:szCs w:val="29"/>
        </w:rPr>
        <w:t>размещаются  информационные</w:t>
      </w:r>
      <w:proofErr w:type="gramEnd"/>
      <w:r w:rsidRPr="000937D5">
        <w:rPr>
          <w:sz w:val="29"/>
          <w:szCs w:val="29"/>
        </w:rPr>
        <w:t xml:space="preserve"> листовки и плакаты о мерах предосторожности при обнаружении бесхозных и подозрительных предметов с указанием телефонов отдела МВД России по Сосновскому району  и районной единой дежурно-диспетчерской службы. Проводятся   мероприятия воспитательной  работы с молодежью в рамках    государственной политики</w:t>
      </w:r>
      <w:r w:rsidRPr="000937D5">
        <w:rPr>
          <w:b/>
          <w:spacing w:val="-2"/>
          <w:sz w:val="29"/>
          <w:szCs w:val="29"/>
        </w:rPr>
        <w:t xml:space="preserve"> </w:t>
      </w:r>
      <w:r w:rsidRPr="000937D5">
        <w:rPr>
          <w:spacing w:val="-2"/>
          <w:sz w:val="29"/>
          <w:szCs w:val="29"/>
        </w:rPr>
        <w:t>Российской Федерации по противодействию терроризму (встречи, беседы с учащимися,</w:t>
      </w:r>
      <w:r w:rsidRPr="000937D5">
        <w:rPr>
          <w:szCs w:val="28"/>
        </w:rPr>
        <w:t xml:space="preserve"> конкурсы, викторины, круглые столы, дискуссии и т.д.</w:t>
      </w:r>
      <w:r w:rsidRPr="000937D5">
        <w:rPr>
          <w:spacing w:val="-2"/>
          <w:sz w:val="29"/>
          <w:szCs w:val="29"/>
        </w:rPr>
        <w:t>).</w:t>
      </w:r>
    </w:p>
    <w:p w:rsidR="00A67381" w:rsidRPr="0071705F" w:rsidRDefault="0071705F" w:rsidP="005707F7">
      <w:pPr>
        <w:spacing w:line="240" w:lineRule="auto"/>
        <w:ind w:firstLine="708"/>
        <w:rPr>
          <w:szCs w:val="28"/>
        </w:rPr>
      </w:pPr>
      <w:r w:rsidRPr="0071705F">
        <w:rPr>
          <w:szCs w:val="28"/>
        </w:rPr>
        <w:t xml:space="preserve">В период подготовки </w:t>
      </w:r>
      <w:r w:rsidR="00AD3610">
        <w:rPr>
          <w:szCs w:val="28"/>
        </w:rPr>
        <w:t>к праздникам «Мира и Труда», «Дня победы», к</w:t>
      </w:r>
      <w:r w:rsidRPr="0071705F">
        <w:rPr>
          <w:szCs w:val="28"/>
        </w:rPr>
        <w:t xml:space="preserve"> новогодним и рождественским праздникам в</w:t>
      </w:r>
      <w:r w:rsidR="00A67381" w:rsidRPr="0071705F">
        <w:rPr>
          <w:szCs w:val="28"/>
        </w:rPr>
        <w:t xml:space="preserve"> целях обеспечения антитеррористической защищенности потенциально опасных объектов, объектов социальной сферы (учреждений образования, здравоохранения, социальной защиты населения, культуры, физической культуры и спорта) проведены инструктажи о правилах поведения при обнаружении посторонних предметов, получении информации об угрозе совершения террористических актов, а так же в адрес названных учреждений направлены памятки с указанием телефонов отдела МВД России по Сосновскому району, единой дежурной диспетчерской службы. Распоряжени</w:t>
      </w:r>
      <w:r w:rsidR="00AD3610">
        <w:rPr>
          <w:szCs w:val="28"/>
        </w:rPr>
        <w:t>я</w:t>
      </w:r>
      <w:r w:rsidR="00A67381" w:rsidRPr="0071705F">
        <w:rPr>
          <w:szCs w:val="28"/>
        </w:rPr>
        <w:t>м</w:t>
      </w:r>
      <w:r w:rsidR="00AD3610">
        <w:rPr>
          <w:szCs w:val="28"/>
        </w:rPr>
        <w:t xml:space="preserve">и </w:t>
      </w:r>
      <w:r w:rsidR="00A67381" w:rsidRPr="0071705F">
        <w:rPr>
          <w:szCs w:val="28"/>
        </w:rPr>
        <w:t xml:space="preserve">администрации Сосновского муниципального района </w:t>
      </w:r>
      <w:r w:rsidR="00AD3610">
        <w:rPr>
          <w:szCs w:val="28"/>
        </w:rPr>
        <w:t xml:space="preserve">от 07.04.2016 № 212 и </w:t>
      </w:r>
      <w:r w:rsidR="00A67381" w:rsidRPr="0071705F">
        <w:rPr>
          <w:szCs w:val="28"/>
        </w:rPr>
        <w:t>от 07.12.2015г. № 1043 утвержден</w:t>
      </w:r>
      <w:r w:rsidR="00AD3610">
        <w:rPr>
          <w:szCs w:val="28"/>
        </w:rPr>
        <w:t>ы</w:t>
      </w:r>
      <w:r w:rsidR="00A67381" w:rsidRPr="0071705F">
        <w:rPr>
          <w:szCs w:val="28"/>
        </w:rPr>
        <w:t xml:space="preserve"> график</w:t>
      </w:r>
      <w:r w:rsidR="00AD3610">
        <w:rPr>
          <w:szCs w:val="28"/>
        </w:rPr>
        <w:t>и</w:t>
      </w:r>
      <w:r w:rsidR="00A67381" w:rsidRPr="0071705F">
        <w:rPr>
          <w:szCs w:val="28"/>
        </w:rPr>
        <w:t xml:space="preserve"> дежурств заместителей Главы район, начальников отделов администрации района в </w:t>
      </w:r>
      <w:r w:rsidR="003C3B34">
        <w:rPr>
          <w:szCs w:val="28"/>
        </w:rPr>
        <w:t xml:space="preserve">майские и новогодние </w:t>
      </w:r>
      <w:r w:rsidR="00A67381" w:rsidRPr="0071705F">
        <w:rPr>
          <w:szCs w:val="28"/>
        </w:rPr>
        <w:t>праздники.</w:t>
      </w:r>
    </w:p>
    <w:p w:rsidR="00A67381" w:rsidRPr="0071705F" w:rsidRDefault="00A67381" w:rsidP="005707F7">
      <w:pPr>
        <w:spacing w:line="240" w:lineRule="auto"/>
        <w:ind w:firstLine="708"/>
        <w:rPr>
          <w:szCs w:val="28"/>
        </w:rPr>
      </w:pPr>
      <w:r w:rsidRPr="0071705F">
        <w:rPr>
          <w:szCs w:val="28"/>
        </w:rPr>
        <w:lastRenderedPageBreak/>
        <w:t xml:space="preserve">Руководители социальной сферы предупреждены о персональной ответственности за обеспечение комплексной безопасности объектов, предотвращения чрезвычайных ситуаций. </w:t>
      </w:r>
    </w:p>
    <w:p w:rsidR="00714EC1" w:rsidRDefault="000F1657" w:rsidP="005707F7">
      <w:pPr>
        <w:spacing w:line="240" w:lineRule="auto"/>
        <w:ind w:firstLine="708"/>
        <w:rPr>
          <w:szCs w:val="28"/>
        </w:rPr>
      </w:pPr>
      <w:r>
        <w:t>В текущем году, несмотря на высокий уровень террористических проявлений  в мире, в Сосновском муниципальном районе предпосылок  к возникновению террористических акций, действий религиозно-экстремистских структур  или активизации неформальных молодежных группировок или иных объединений, использующих тактику насильственных экстремистских действий, не отмечалось.</w:t>
      </w:r>
    </w:p>
    <w:p w:rsidR="006E06DA" w:rsidRDefault="006E06DA" w:rsidP="005707F7">
      <w:pPr>
        <w:spacing w:line="240" w:lineRule="auto"/>
        <w:rPr>
          <w:szCs w:val="28"/>
        </w:rPr>
      </w:pPr>
    </w:p>
    <w:p w:rsidR="00656407" w:rsidRDefault="00656407" w:rsidP="00190437">
      <w:pPr>
        <w:spacing w:line="240" w:lineRule="auto"/>
        <w:rPr>
          <w:szCs w:val="28"/>
        </w:rPr>
      </w:pPr>
    </w:p>
    <w:p w:rsidR="00656407" w:rsidRDefault="00656407" w:rsidP="00693C8C">
      <w:pPr>
        <w:spacing w:line="240" w:lineRule="auto"/>
        <w:rPr>
          <w:szCs w:val="28"/>
        </w:rPr>
      </w:pPr>
      <w:r>
        <w:rPr>
          <w:szCs w:val="28"/>
        </w:rPr>
        <w:t>Секретарь</w:t>
      </w:r>
    </w:p>
    <w:p w:rsidR="00007CF8" w:rsidRPr="000673E4" w:rsidRDefault="00656407" w:rsidP="00693C8C">
      <w:pPr>
        <w:spacing w:line="240" w:lineRule="auto"/>
      </w:pPr>
      <w:r>
        <w:rPr>
          <w:szCs w:val="28"/>
        </w:rPr>
        <w:t xml:space="preserve">антитеррористической комиссии                                                        Л.А. </w:t>
      </w:r>
      <w:proofErr w:type="spellStart"/>
      <w:r>
        <w:rPr>
          <w:szCs w:val="28"/>
        </w:rPr>
        <w:t>Арчугова</w:t>
      </w:r>
      <w:proofErr w:type="spellEnd"/>
      <w:r>
        <w:rPr>
          <w:szCs w:val="28"/>
        </w:rPr>
        <w:t xml:space="preserve">  </w:t>
      </w:r>
    </w:p>
    <w:sectPr w:rsidR="00007CF8" w:rsidRPr="000673E4" w:rsidSect="004F6F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01F5"/>
    <w:multiLevelType w:val="multilevel"/>
    <w:tmpl w:val="654C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464E1"/>
    <w:multiLevelType w:val="multilevel"/>
    <w:tmpl w:val="EF08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414F4"/>
    <w:multiLevelType w:val="multilevel"/>
    <w:tmpl w:val="2652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8049A3"/>
    <w:multiLevelType w:val="multilevel"/>
    <w:tmpl w:val="7E96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EB"/>
    <w:rsid w:val="00004393"/>
    <w:rsid w:val="00007CF8"/>
    <w:rsid w:val="0002526C"/>
    <w:rsid w:val="00064896"/>
    <w:rsid w:val="000673E4"/>
    <w:rsid w:val="00070D88"/>
    <w:rsid w:val="00084ED8"/>
    <w:rsid w:val="00090646"/>
    <w:rsid w:val="0009162F"/>
    <w:rsid w:val="000937D5"/>
    <w:rsid w:val="000A5E9A"/>
    <w:rsid w:val="000B73DD"/>
    <w:rsid w:val="000F1657"/>
    <w:rsid w:val="00113112"/>
    <w:rsid w:val="0011394D"/>
    <w:rsid w:val="00116784"/>
    <w:rsid w:val="00147BFB"/>
    <w:rsid w:val="00175736"/>
    <w:rsid w:val="00190437"/>
    <w:rsid w:val="00196D62"/>
    <w:rsid w:val="001A7DBC"/>
    <w:rsid w:val="001B591F"/>
    <w:rsid w:val="001B5FAC"/>
    <w:rsid w:val="001C270A"/>
    <w:rsid w:val="001D2B40"/>
    <w:rsid w:val="001E3077"/>
    <w:rsid w:val="001F1166"/>
    <w:rsid w:val="00202AEB"/>
    <w:rsid w:val="002117BB"/>
    <w:rsid w:val="0025051E"/>
    <w:rsid w:val="002513ED"/>
    <w:rsid w:val="00263A2B"/>
    <w:rsid w:val="002746EB"/>
    <w:rsid w:val="00282313"/>
    <w:rsid w:val="00290C8D"/>
    <w:rsid w:val="002A53A9"/>
    <w:rsid w:val="002B1AC8"/>
    <w:rsid w:val="002B7466"/>
    <w:rsid w:val="002B7E61"/>
    <w:rsid w:val="002D2EC3"/>
    <w:rsid w:val="002E0FBB"/>
    <w:rsid w:val="00306709"/>
    <w:rsid w:val="00343642"/>
    <w:rsid w:val="00351E85"/>
    <w:rsid w:val="00362FF2"/>
    <w:rsid w:val="0036758A"/>
    <w:rsid w:val="003A3D72"/>
    <w:rsid w:val="003C3B34"/>
    <w:rsid w:val="00421E5C"/>
    <w:rsid w:val="00433CA8"/>
    <w:rsid w:val="00486F47"/>
    <w:rsid w:val="004932B4"/>
    <w:rsid w:val="00497198"/>
    <w:rsid w:val="004C0C0B"/>
    <w:rsid w:val="004C1644"/>
    <w:rsid w:val="004D0EF6"/>
    <w:rsid w:val="004F6F0F"/>
    <w:rsid w:val="00503F42"/>
    <w:rsid w:val="005707F7"/>
    <w:rsid w:val="005758C2"/>
    <w:rsid w:val="00575C4E"/>
    <w:rsid w:val="00594A26"/>
    <w:rsid w:val="005A3C63"/>
    <w:rsid w:val="006463A2"/>
    <w:rsid w:val="00656407"/>
    <w:rsid w:val="00657DA3"/>
    <w:rsid w:val="006619E6"/>
    <w:rsid w:val="00693C8C"/>
    <w:rsid w:val="006A3AC5"/>
    <w:rsid w:val="006A536D"/>
    <w:rsid w:val="006A5D0D"/>
    <w:rsid w:val="006D17B6"/>
    <w:rsid w:val="006E06DA"/>
    <w:rsid w:val="006E6183"/>
    <w:rsid w:val="00714EC1"/>
    <w:rsid w:val="0071705F"/>
    <w:rsid w:val="00734DA6"/>
    <w:rsid w:val="00750953"/>
    <w:rsid w:val="0077136B"/>
    <w:rsid w:val="00785EFB"/>
    <w:rsid w:val="007C0F7B"/>
    <w:rsid w:val="007D3311"/>
    <w:rsid w:val="007E3C20"/>
    <w:rsid w:val="0080564A"/>
    <w:rsid w:val="00851867"/>
    <w:rsid w:val="00853E3F"/>
    <w:rsid w:val="00894865"/>
    <w:rsid w:val="008B19F5"/>
    <w:rsid w:val="0090442D"/>
    <w:rsid w:val="00950BB2"/>
    <w:rsid w:val="009551C5"/>
    <w:rsid w:val="009609D6"/>
    <w:rsid w:val="00963303"/>
    <w:rsid w:val="00964CA0"/>
    <w:rsid w:val="009B1A4A"/>
    <w:rsid w:val="009D463B"/>
    <w:rsid w:val="00A50819"/>
    <w:rsid w:val="00A61BD6"/>
    <w:rsid w:val="00A67381"/>
    <w:rsid w:val="00A9409C"/>
    <w:rsid w:val="00AA05DA"/>
    <w:rsid w:val="00AD3610"/>
    <w:rsid w:val="00AE5392"/>
    <w:rsid w:val="00B6754E"/>
    <w:rsid w:val="00B712DB"/>
    <w:rsid w:val="00BA2084"/>
    <w:rsid w:val="00BF00F9"/>
    <w:rsid w:val="00C006BF"/>
    <w:rsid w:val="00C01A36"/>
    <w:rsid w:val="00C32B18"/>
    <w:rsid w:val="00C63C8F"/>
    <w:rsid w:val="00CB1C27"/>
    <w:rsid w:val="00CE37E9"/>
    <w:rsid w:val="00D302C4"/>
    <w:rsid w:val="00D34F7D"/>
    <w:rsid w:val="00D363B1"/>
    <w:rsid w:val="00D41170"/>
    <w:rsid w:val="00D47D94"/>
    <w:rsid w:val="00D57CBC"/>
    <w:rsid w:val="00D93DB1"/>
    <w:rsid w:val="00DC2C11"/>
    <w:rsid w:val="00DD0597"/>
    <w:rsid w:val="00DE4C5A"/>
    <w:rsid w:val="00DF35A2"/>
    <w:rsid w:val="00E03419"/>
    <w:rsid w:val="00E76559"/>
    <w:rsid w:val="00E96B8D"/>
    <w:rsid w:val="00ED1D09"/>
    <w:rsid w:val="00F11C9C"/>
    <w:rsid w:val="00F365AC"/>
    <w:rsid w:val="00F422C7"/>
    <w:rsid w:val="00FA1165"/>
    <w:rsid w:val="00FC0EDA"/>
    <w:rsid w:val="00FD727C"/>
    <w:rsid w:val="00F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A8462-C47E-41BF-B201-7BBD501D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E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6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5"/>
    <w:locked/>
    <w:rsid w:val="002746EB"/>
    <w:rPr>
      <w:sz w:val="28"/>
    </w:rPr>
  </w:style>
  <w:style w:type="paragraph" w:styleId="a5">
    <w:name w:val="Title"/>
    <w:basedOn w:val="a"/>
    <w:link w:val="a4"/>
    <w:qFormat/>
    <w:rsid w:val="002746EB"/>
    <w:pPr>
      <w:spacing w:line="240" w:lineRule="auto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274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uiPriority w:val="99"/>
    <w:rsid w:val="00734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 + Не полужирный"/>
    <w:basedOn w:val="a0"/>
    <w:rsid w:val="00734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3">
    <w:name w:val="Body Text 3"/>
    <w:basedOn w:val="a"/>
    <w:link w:val="30"/>
    <w:rsid w:val="0025051E"/>
    <w:pPr>
      <w:spacing w:after="120" w:line="240" w:lineRule="auto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505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47B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34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archugovala</dc:creator>
  <cp:lastModifiedBy>Светлана Павловна Макаровских</cp:lastModifiedBy>
  <cp:revision>2</cp:revision>
  <cp:lastPrinted>2017-01-19T07:35:00Z</cp:lastPrinted>
  <dcterms:created xsi:type="dcterms:W3CDTF">2019-02-04T07:18:00Z</dcterms:created>
  <dcterms:modified xsi:type="dcterms:W3CDTF">2019-02-04T07:18:00Z</dcterms:modified>
</cp:coreProperties>
</file>