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36" w:rsidRDefault="00002E36" w:rsidP="00002E36">
      <w:pPr>
        <w:jc w:val="both"/>
        <w:rPr>
          <w:sz w:val="28"/>
        </w:rPr>
      </w:pP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8"/>
          <w:szCs w:val="28"/>
        </w:rPr>
      </w:pPr>
      <w:r w:rsidRPr="00002E36">
        <w:rPr>
          <w:noProof/>
          <w:sz w:val="28"/>
          <w:szCs w:val="28"/>
        </w:rPr>
        <w:t xml:space="preserve">    </w:t>
      </w:r>
      <w:r w:rsidRPr="00002E36">
        <w:rPr>
          <w:noProof/>
          <w:sz w:val="28"/>
          <w:szCs w:val="28"/>
        </w:rPr>
        <w:drawing>
          <wp:inline distT="0" distB="0" distL="0" distR="0" wp14:anchorId="1832F431" wp14:editId="75CECBF9">
            <wp:extent cx="7696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E36">
        <w:rPr>
          <w:b/>
          <w:bCs/>
          <w:sz w:val="28"/>
          <w:szCs w:val="28"/>
        </w:rPr>
        <w:t>СОБРАНИЕ ДЕПУТАТОВ СОСНОВСКОГО</w:t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2E36">
        <w:rPr>
          <w:b/>
          <w:bCs/>
          <w:sz w:val="28"/>
          <w:szCs w:val="28"/>
        </w:rPr>
        <w:t>МУНИЦИПАЛЬНОГО РАЙОНА</w:t>
      </w:r>
    </w:p>
    <w:p w:rsidR="00002E36" w:rsidRPr="00002E36" w:rsidRDefault="00002E36" w:rsidP="00002E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2E36">
        <w:rPr>
          <w:sz w:val="28"/>
          <w:szCs w:val="28"/>
        </w:rPr>
        <w:t>ПЯТОГО  СОЗЫВА</w:t>
      </w:r>
    </w:p>
    <w:p w:rsidR="00002E36" w:rsidRPr="00002E36" w:rsidRDefault="00002E36" w:rsidP="00002E36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002E36" w:rsidRPr="00002E36" w:rsidRDefault="006F770A" w:rsidP="00002E3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02E36" w:rsidRPr="00002E36" w:rsidRDefault="006F770A" w:rsidP="00002E36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20</w:t>
      </w:r>
      <w:proofErr w:type="gramEnd"/>
      <w:r w:rsidR="00F2095D">
        <w:rPr>
          <w:sz w:val="28"/>
          <w:szCs w:val="28"/>
        </w:rPr>
        <w:t xml:space="preserve">» ноября 2019 года № </w:t>
      </w:r>
      <w:r>
        <w:rPr>
          <w:sz w:val="28"/>
          <w:szCs w:val="28"/>
        </w:rPr>
        <w:t>665</w:t>
      </w: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О присвоении звания </w:t>
      </w: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«Почетный гражданин </w:t>
      </w: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>Сосновского муниципального района»</w:t>
      </w:r>
    </w:p>
    <w:p w:rsidR="00002E36" w:rsidRDefault="00002E36" w:rsidP="00002E36">
      <w:pPr>
        <w:jc w:val="both"/>
        <w:rPr>
          <w:sz w:val="28"/>
        </w:rPr>
      </w:pPr>
      <w:bookmarkStart w:id="0" w:name="_GoBack"/>
      <w:bookmarkEnd w:id="0"/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ab/>
      </w:r>
    </w:p>
    <w:p w:rsidR="00702E96" w:rsidRDefault="00702E96" w:rsidP="00702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Сосновского муниципального района пятого созыва, РЕШАЕТ:</w:t>
      </w:r>
    </w:p>
    <w:p w:rsidR="00702E96" w:rsidRDefault="00702E96" w:rsidP="00702E96">
      <w:pPr>
        <w:ind w:firstLine="709"/>
        <w:jc w:val="both"/>
        <w:rPr>
          <w:sz w:val="28"/>
        </w:rPr>
      </w:pPr>
    </w:p>
    <w:p w:rsidR="00702E96" w:rsidRDefault="00702E96" w:rsidP="00702E96">
      <w:pPr>
        <w:ind w:firstLine="284"/>
        <w:jc w:val="both"/>
        <w:rPr>
          <w:sz w:val="28"/>
        </w:rPr>
      </w:pPr>
      <w:r>
        <w:rPr>
          <w:sz w:val="28"/>
        </w:rPr>
        <w:t>1. Присвоить звание «Почетный гражданин Сосновского муниципального района»:</w:t>
      </w:r>
    </w:p>
    <w:p w:rsidR="00702E96" w:rsidRDefault="00702E96" w:rsidP="00702E96">
      <w:pPr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</w:rPr>
        <w:t xml:space="preserve">1) </w:t>
      </w:r>
      <w:r w:rsidR="00E016C2">
        <w:rPr>
          <w:sz w:val="28"/>
        </w:rPr>
        <w:t>Куприянову Виталию Григорьевичу</w:t>
      </w:r>
      <w:r>
        <w:rPr>
          <w:sz w:val="28"/>
        </w:rPr>
        <w:t xml:space="preserve">- </w:t>
      </w:r>
      <w:r w:rsidR="00B841C5">
        <w:rPr>
          <w:color w:val="000000" w:themeColor="text1"/>
          <w:sz w:val="28"/>
          <w:szCs w:val="28"/>
          <w:shd w:val="clear" w:color="auto" w:fill="FFFFFF"/>
        </w:rPr>
        <w:t>ветерану</w:t>
      </w:r>
      <w:r w:rsidR="00EC6CC2">
        <w:rPr>
          <w:color w:val="000000" w:themeColor="text1"/>
          <w:sz w:val="28"/>
          <w:szCs w:val="28"/>
          <w:shd w:val="clear" w:color="auto" w:fill="FFFFFF"/>
        </w:rPr>
        <w:t xml:space="preserve"> труда;</w:t>
      </w:r>
    </w:p>
    <w:p w:rsidR="00EC6CC2" w:rsidRDefault="00EC6CC2" w:rsidP="00702E96">
      <w:pPr>
        <w:ind w:firstLine="284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="00FF19D7">
        <w:rPr>
          <w:color w:val="000000" w:themeColor="text1"/>
          <w:sz w:val="28"/>
          <w:szCs w:val="28"/>
          <w:shd w:val="clear" w:color="auto" w:fill="FFFFFF"/>
        </w:rPr>
        <w:t>Ме</w:t>
      </w:r>
      <w:r w:rsidR="00E016C2">
        <w:rPr>
          <w:color w:val="000000" w:themeColor="text1"/>
          <w:sz w:val="28"/>
          <w:szCs w:val="28"/>
          <w:shd w:val="clear" w:color="auto" w:fill="FFFFFF"/>
        </w:rPr>
        <w:t>шковой</w:t>
      </w:r>
      <w:proofErr w:type="spellEnd"/>
      <w:r w:rsidR="00E016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16C2">
        <w:rPr>
          <w:color w:val="000000" w:themeColor="text1"/>
          <w:sz w:val="28"/>
          <w:szCs w:val="28"/>
          <w:shd w:val="clear" w:color="auto" w:fill="FFFFFF"/>
        </w:rPr>
        <w:t>Таслие</w:t>
      </w:r>
      <w:proofErr w:type="spellEnd"/>
      <w:r w:rsidR="00E016C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E016C2">
        <w:rPr>
          <w:color w:val="000000" w:themeColor="text1"/>
          <w:sz w:val="28"/>
          <w:szCs w:val="28"/>
          <w:shd w:val="clear" w:color="auto" w:fill="FFFFFF"/>
        </w:rPr>
        <w:t>Набиулловне</w:t>
      </w:r>
      <w:proofErr w:type="spellEnd"/>
      <w:r w:rsidR="00B841C5">
        <w:rPr>
          <w:color w:val="000000" w:themeColor="text1"/>
          <w:sz w:val="28"/>
          <w:szCs w:val="28"/>
          <w:shd w:val="clear" w:color="auto" w:fill="FFFFFF"/>
        </w:rPr>
        <w:t>- директору</w:t>
      </w:r>
      <w:r w:rsidR="00A5386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841C5">
        <w:rPr>
          <w:color w:val="000000" w:themeColor="text1"/>
          <w:sz w:val="28"/>
          <w:szCs w:val="28"/>
          <w:shd w:val="clear" w:color="auto" w:fill="FFFFFF"/>
        </w:rPr>
        <w:t>МОУ</w:t>
      </w:r>
      <w:r w:rsidR="00A53863">
        <w:rPr>
          <w:color w:val="000000" w:themeColor="text1"/>
          <w:sz w:val="28"/>
          <w:szCs w:val="28"/>
          <w:shd w:val="clear" w:color="auto" w:fill="FFFFFF"/>
        </w:rPr>
        <w:t>«</w:t>
      </w:r>
      <w:proofErr w:type="gramEnd"/>
      <w:r w:rsidR="00A53863">
        <w:rPr>
          <w:color w:val="000000" w:themeColor="text1"/>
          <w:sz w:val="28"/>
          <w:szCs w:val="28"/>
          <w:shd w:val="clear" w:color="auto" w:fill="FFFFFF"/>
        </w:rPr>
        <w:t>Краснопольская СОШ».</w:t>
      </w:r>
    </w:p>
    <w:p w:rsidR="00702E96" w:rsidRDefault="00702E96" w:rsidP="00702E96">
      <w:pPr>
        <w:ind w:firstLine="28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02E96" w:rsidRDefault="00702E96" w:rsidP="00702E96">
      <w:pPr>
        <w:autoSpaceDE w:val="0"/>
        <w:autoSpaceDN w:val="0"/>
        <w:adjustRightInd w:val="0"/>
        <w:ind w:left="284"/>
        <w:jc w:val="both"/>
        <w:rPr>
          <w:color w:val="000000"/>
          <w:spacing w:val="-1"/>
          <w:sz w:val="28"/>
          <w:szCs w:val="28"/>
        </w:rPr>
      </w:pPr>
      <w:r>
        <w:rPr>
          <w:sz w:val="28"/>
        </w:rPr>
        <w:t>2. Опубликовать настоящее Решение в газете «Сосновская Нива» и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5" w:history="1">
        <w:r>
          <w:rPr>
            <w:rStyle w:val="a5"/>
            <w:spacing w:val="-1"/>
            <w:sz w:val="28"/>
            <w:szCs w:val="28"/>
            <w:lang w:val="en-US"/>
          </w:rPr>
          <w:t>www</w:t>
        </w:r>
        <w:r>
          <w:rPr>
            <w:rStyle w:val="a5"/>
            <w:spacing w:val="-1"/>
            <w:sz w:val="28"/>
            <w:szCs w:val="28"/>
          </w:rPr>
          <w:t>.</w:t>
        </w:r>
        <w:r>
          <w:rPr>
            <w:rStyle w:val="a5"/>
            <w:spacing w:val="-1"/>
            <w:sz w:val="28"/>
            <w:szCs w:val="28"/>
            <w:lang w:val="en-US"/>
          </w:rPr>
          <w:t>chelsosna</w:t>
        </w:r>
        <w:r>
          <w:rPr>
            <w:rStyle w:val="a5"/>
            <w:spacing w:val="-1"/>
            <w:sz w:val="28"/>
            <w:szCs w:val="28"/>
          </w:rPr>
          <w:t>@</w:t>
        </w:r>
        <w:r>
          <w:rPr>
            <w:rStyle w:val="a5"/>
            <w:spacing w:val="-1"/>
            <w:sz w:val="28"/>
            <w:szCs w:val="28"/>
            <w:lang w:val="en-US"/>
          </w:rPr>
          <w:t>mail</w:t>
        </w:r>
        <w:r>
          <w:rPr>
            <w:rStyle w:val="a5"/>
            <w:spacing w:val="-1"/>
            <w:sz w:val="28"/>
            <w:szCs w:val="28"/>
          </w:rPr>
          <w:t>.</w:t>
        </w:r>
        <w:r>
          <w:rPr>
            <w:rStyle w:val="a5"/>
            <w:spacing w:val="-1"/>
            <w:sz w:val="28"/>
            <w:szCs w:val="28"/>
            <w:lang w:val="en-US"/>
          </w:rPr>
          <w:t>ru</w:t>
        </w:r>
      </w:hyperlink>
      <w:r>
        <w:rPr>
          <w:color w:val="000000"/>
          <w:spacing w:val="-1"/>
          <w:sz w:val="28"/>
          <w:szCs w:val="28"/>
        </w:rPr>
        <w:t>.</w:t>
      </w: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002E36" w:rsidRDefault="00002E36" w:rsidP="00002E36">
      <w:pPr>
        <w:jc w:val="both"/>
        <w:rPr>
          <w:sz w:val="28"/>
        </w:rPr>
      </w:pPr>
    </w:p>
    <w:p w:rsidR="001F2F1D" w:rsidRDefault="00002E36" w:rsidP="00002E36">
      <w:pPr>
        <w:jc w:val="both"/>
        <w:rPr>
          <w:sz w:val="28"/>
        </w:rPr>
      </w:pPr>
      <w:r>
        <w:rPr>
          <w:sz w:val="28"/>
        </w:rPr>
        <w:t xml:space="preserve">Председатель Собрания </w:t>
      </w:r>
    </w:p>
    <w:p w:rsidR="001F2F1D" w:rsidRDefault="001F2F1D" w:rsidP="00002E36">
      <w:pPr>
        <w:jc w:val="both"/>
        <w:rPr>
          <w:sz w:val="28"/>
        </w:rPr>
      </w:pPr>
      <w:r>
        <w:rPr>
          <w:sz w:val="28"/>
        </w:rPr>
        <w:t xml:space="preserve">депутатов </w:t>
      </w:r>
      <w:r w:rsidR="00002E36">
        <w:rPr>
          <w:sz w:val="28"/>
        </w:rPr>
        <w:t xml:space="preserve">Сосновского </w:t>
      </w:r>
    </w:p>
    <w:p w:rsidR="00002E36" w:rsidRDefault="00002E36" w:rsidP="00002E36">
      <w:pPr>
        <w:jc w:val="both"/>
        <w:rPr>
          <w:sz w:val="28"/>
        </w:rPr>
      </w:pPr>
      <w:r>
        <w:rPr>
          <w:sz w:val="28"/>
        </w:rPr>
        <w:t xml:space="preserve">муниципального района               </w:t>
      </w:r>
      <w:r w:rsidR="001F2F1D">
        <w:rPr>
          <w:sz w:val="28"/>
        </w:rPr>
        <w:t xml:space="preserve">              </w:t>
      </w:r>
      <w:r>
        <w:rPr>
          <w:sz w:val="28"/>
        </w:rPr>
        <w:t xml:space="preserve">                         Г.М. Шихалева                                          </w:t>
      </w:r>
    </w:p>
    <w:p w:rsidR="00002E36" w:rsidRDefault="00002E36" w:rsidP="00002E36">
      <w:pPr>
        <w:jc w:val="both"/>
      </w:pPr>
    </w:p>
    <w:p w:rsidR="009B145A" w:rsidRDefault="009B145A"/>
    <w:sectPr w:rsidR="009B1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11"/>
    <w:rsid w:val="00002E36"/>
    <w:rsid w:val="001E6947"/>
    <w:rsid w:val="001F2F1D"/>
    <w:rsid w:val="005255BA"/>
    <w:rsid w:val="006F770A"/>
    <w:rsid w:val="00702E96"/>
    <w:rsid w:val="009B145A"/>
    <w:rsid w:val="00A53863"/>
    <w:rsid w:val="00B841C5"/>
    <w:rsid w:val="00E016C2"/>
    <w:rsid w:val="00E13B11"/>
    <w:rsid w:val="00EC6CC2"/>
    <w:rsid w:val="00F2095D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219D"/>
  <w15:docId w15:val="{E5CC185C-D942-4D01-B38D-0255485B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3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02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2018-12-12T03:40:00Z</dcterms:created>
  <dcterms:modified xsi:type="dcterms:W3CDTF">2019-11-21T10:33:00Z</dcterms:modified>
</cp:coreProperties>
</file>