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03"/>
        <w:gridCol w:w="4819"/>
      </w:tblGrid>
      <w:tr w:rsidR="00DA4104" w:rsidRPr="00D06267">
        <w:tc>
          <w:tcPr>
            <w:tcW w:w="4503" w:type="dxa"/>
          </w:tcPr>
          <w:p w:rsidR="00DA4104" w:rsidRPr="00D06267" w:rsidRDefault="00DA4104" w:rsidP="00D06267">
            <w:pPr>
              <w:ind w:firstLine="0"/>
            </w:pPr>
          </w:p>
        </w:tc>
        <w:tc>
          <w:tcPr>
            <w:tcW w:w="4819" w:type="dxa"/>
          </w:tcPr>
          <w:p w:rsidR="00DA4104" w:rsidRPr="00D06267" w:rsidRDefault="00DA4104" w:rsidP="00441FA7">
            <w:pPr>
              <w:ind w:firstLine="0"/>
              <w:jc w:val="center"/>
            </w:pPr>
          </w:p>
        </w:tc>
      </w:tr>
    </w:tbl>
    <w:p w:rsidR="00441FA7" w:rsidRPr="00441FA7" w:rsidRDefault="00441FA7" w:rsidP="009341A7">
      <w:pPr>
        <w:ind w:firstLine="0"/>
        <w:jc w:val="center"/>
      </w:pPr>
      <w:r>
        <w:t xml:space="preserve"> </w:t>
      </w:r>
      <w:r w:rsidRPr="00441FA7">
        <w:t>Д</w:t>
      </w:r>
      <w:r w:rsidR="00DA4104" w:rsidRPr="00441FA7">
        <w:t xml:space="preserve">оклад </w:t>
      </w:r>
    </w:p>
    <w:p w:rsidR="00DA4104" w:rsidRPr="00441FA7" w:rsidRDefault="00DA4104" w:rsidP="009341A7">
      <w:pPr>
        <w:ind w:firstLine="0"/>
        <w:jc w:val="center"/>
      </w:pPr>
      <w:r w:rsidRPr="00441FA7">
        <w:t>об осуществлении муниципального контроля на территории Сосновского муниципального района</w:t>
      </w:r>
    </w:p>
    <w:p w:rsidR="00DA4104" w:rsidRDefault="00DA4104" w:rsidP="009341A7">
      <w:pPr>
        <w:ind w:firstLine="0"/>
        <w:jc w:val="center"/>
      </w:pPr>
    </w:p>
    <w:p w:rsidR="00DA4104" w:rsidRDefault="00DA4104" w:rsidP="009341A7">
      <w:pPr>
        <w:pStyle w:val="1"/>
      </w:pPr>
      <w:r w:rsidRPr="00E76D90">
        <w:t>Раздел 1. Состояние нормативно-правового регулирования</w:t>
      </w:r>
      <w:r>
        <w:t xml:space="preserve"> в соответствующей сфере деятельности</w:t>
      </w:r>
    </w:p>
    <w:p w:rsidR="00DA4104" w:rsidRDefault="00DA4104" w:rsidP="009341A7">
      <w:pPr>
        <w:ind w:firstLine="0"/>
        <w:jc w:val="center"/>
      </w:pPr>
    </w:p>
    <w:p w:rsidR="00DA4104" w:rsidRPr="00305827" w:rsidRDefault="00DA4104" w:rsidP="00D85B42">
      <w:pPr>
        <w:autoSpaceDE w:val="0"/>
        <w:autoSpaceDN w:val="0"/>
        <w:adjustRightInd w:val="0"/>
        <w:ind w:firstLine="540"/>
        <w:jc w:val="right"/>
        <w:rPr>
          <w:i/>
          <w:iCs/>
        </w:rPr>
      </w:pPr>
      <w:r w:rsidRPr="00305827">
        <w:rPr>
          <w:i/>
          <w:iCs/>
        </w:rPr>
        <w:t>Таблица 1</w:t>
      </w:r>
    </w:p>
    <w:p w:rsidR="00DA4104" w:rsidRPr="00305827" w:rsidRDefault="00DA4104" w:rsidP="00305827">
      <w:pPr>
        <w:autoSpaceDE w:val="0"/>
        <w:autoSpaceDN w:val="0"/>
        <w:adjustRightInd w:val="0"/>
        <w:ind w:firstLine="0"/>
        <w:jc w:val="center"/>
      </w:pPr>
      <w:r w:rsidRPr="00305827">
        <w:t>Перечень НПА, устанавливающих обязательные требования, подлежащие проверке</w:t>
      </w:r>
    </w:p>
    <w:p w:rsidR="00DA4104" w:rsidRPr="00305827" w:rsidRDefault="00DA4104" w:rsidP="009341A7">
      <w:pPr>
        <w:ind w:firstLine="0"/>
        <w:jc w:val="center"/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86"/>
        <w:gridCol w:w="2693"/>
        <w:gridCol w:w="2552"/>
      </w:tblGrid>
      <w:tr w:rsidR="00DA4104" w:rsidRPr="00D85B42">
        <w:tc>
          <w:tcPr>
            <w:tcW w:w="675" w:type="dxa"/>
            <w:vAlign w:val="center"/>
          </w:tcPr>
          <w:p w:rsidR="00DA4104" w:rsidRPr="00D85B42" w:rsidRDefault="00DA4104" w:rsidP="00D85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5B42"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  <w:vAlign w:val="center"/>
          </w:tcPr>
          <w:p w:rsidR="00DA4104" w:rsidRPr="00D85B42" w:rsidRDefault="00DA4104" w:rsidP="00D85B4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85B42">
              <w:rPr>
                <w:sz w:val="24"/>
                <w:szCs w:val="24"/>
              </w:rPr>
              <w:t>Наименование и реквизиты НПА</w:t>
            </w:r>
          </w:p>
        </w:tc>
        <w:tc>
          <w:tcPr>
            <w:tcW w:w="2693" w:type="dxa"/>
            <w:vAlign w:val="center"/>
          </w:tcPr>
          <w:p w:rsidR="00DA4104" w:rsidRPr="00D85B42" w:rsidRDefault="00DA4104" w:rsidP="00D85B4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85B42">
              <w:rPr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2552" w:type="dxa"/>
            <w:vAlign w:val="center"/>
          </w:tcPr>
          <w:p w:rsidR="00DA4104" w:rsidRPr="00D85B42" w:rsidRDefault="00DA4104" w:rsidP="00D85B42">
            <w:pPr>
              <w:autoSpaceDE w:val="0"/>
              <w:autoSpaceDN w:val="0"/>
              <w:adjustRightInd w:val="0"/>
              <w:ind w:firstLine="38"/>
              <w:jc w:val="center"/>
              <w:rPr>
                <w:sz w:val="24"/>
                <w:szCs w:val="24"/>
              </w:rPr>
            </w:pPr>
            <w:r w:rsidRPr="00D85B42">
              <w:rPr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DA4104" w:rsidRPr="00D85B42">
        <w:tc>
          <w:tcPr>
            <w:tcW w:w="675" w:type="dxa"/>
          </w:tcPr>
          <w:p w:rsidR="00DA4104" w:rsidRPr="00D85B42" w:rsidRDefault="00DA4104" w:rsidP="00D85B4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85B42">
              <w:rPr>
                <w:sz w:val="24"/>
                <w:szCs w:val="24"/>
              </w:rPr>
              <w:t>11.</w:t>
            </w:r>
          </w:p>
        </w:tc>
        <w:tc>
          <w:tcPr>
            <w:tcW w:w="8931" w:type="dxa"/>
            <w:gridSpan w:val="3"/>
          </w:tcPr>
          <w:p w:rsidR="00DA4104" w:rsidRPr="00D85B42" w:rsidRDefault="00DA4104" w:rsidP="00D85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5B42">
              <w:rPr>
                <w:sz w:val="24"/>
                <w:szCs w:val="24"/>
              </w:rPr>
              <w:t>Муниципальный земельный контроль</w:t>
            </w:r>
          </w:p>
        </w:tc>
      </w:tr>
      <w:tr w:rsidR="00DA4104" w:rsidRPr="00D85B42">
        <w:tc>
          <w:tcPr>
            <w:tcW w:w="675" w:type="dxa"/>
          </w:tcPr>
          <w:p w:rsidR="00DA4104" w:rsidRPr="00D85B42" w:rsidRDefault="00DA4104" w:rsidP="00D85B4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85B42">
              <w:rPr>
                <w:sz w:val="24"/>
                <w:szCs w:val="24"/>
              </w:rPr>
              <w:t>11.1.</w:t>
            </w:r>
          </w:p>
        </w:tc>
        <w:tc>
          <w:tcPr>
            <w:tcW w:w="3686" w:type="dxa"/>
          </w:tcPr>
          <w:p w:rsidR="00DA4104" w:rsidRPr="00D85B42" w:rsidRDefault="00DA4104" w:rsidP="00D85B42">
            <w:pPr>
              <w:ind w:firstLine="0"/>
              <w:jc w:val="both"/>
              <w:rPr>
                <w:sz w:val="24"/>
                <w:szCs w:val="24"/>
              </w:rPr>
            </w:pPr>
            <w:r w:rsidRPr="00D85B42">
              <w:rPr>
                <w:sz w:val="24"/>
                <w:szCs w:val="24"/>
              </w:rPr>
              <w:t>Земельный кодекс Российской Федерации от 25.10.2001 № 136-ФЗ</w:t>
            </w:r>
          </w:p>
        </w:tc>
        <w:tc>
          <w:tcPr>
            <w:tcW w:w="2693" w:type="dxa"/>
          </w:tcPr>
          <w:p w:rsidR="00DA4104" w:rsidRPr="00D85B42" w:rsidRDefault="00DA4104" w:rsidP="00D85B42">
            <w:pPr>
              <w:ind w:firstLine="0"/>
              <w:jc w:val="both"/>
              <w:rPr>
                <w:sz w:val="24"/>
                <w:szCs w:val="24"/>
              </w:rPr>
            </w:pPr>
            <w:r w:rsidRPr="00D85B42">
              <w:rPr>
                <w:sz w:val="24"/>
                <w:szCs w:val="24"/>
              </w:rPr>
              <w:t>Пункты 1, 2 статьи 7, пункт 5 статьи 13, пункт 1 статьи 25, пункт 1 статьи 26, статья 39.33, статья 39.35, пункты 1, 2 статьи 39.36, статья 42, статья 78, статья 85, пункты 1 - 6, 8 статьи 90, пункты 2, 3, 5 статьи 98</w:t>
            </w:r>
          </w:p>
        </w:tc>
        <w:tc>
          <w:tcPr>
            <w:tcW w:w="2552" w:type="dxa"/>
          </w:tcPr>
          <w:p w:rsidR="00DA4104" w:rsidRPr="00977DE0" w:rsidRDefault="00DA4104" w:rsidP="0087100F">
            <w:pPr>
              <w:ind w:firstLine="0"/>
              <w:jc w:val="both"/>
              <w:rPr>
                <w:sz w:val="24"/>
                <w:szCs w:val="24"/>
              </w:rPr>
            </w:pPr>
            <w:r w:rsidRPr="00977DE0">
              <w:rPr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предприниматели, граждане.</w:t>
            </w:r>
          </w:p>
          <w:p w:rsidR="00DA4104" w:rsidRPr="00977DE0" w:rsidRDefault="00DA4104" w:rsidP="0087100F">
            <w:pPr>
              <w:ind w:firstLine="0"/>
              <w:jc w:val="both"/>
              <w:rPr>
                <w:sz w:val="24"/>
                <w:szCs w:val="24"/>
              </w:rPr>
            </w:pPr>
            <w:r w:rsidRPr="00977DE0">
              <w:rPr>
                <w:sz w:val="24"/>
                <w:szCs w:val="24"/>
              </w:rPr>
              <w:t>В отношении земельных участков, используемых юридическими лицами, ИП, физическими лицами</w:t>
            </w:r>
          </w:p>
        </w:tc>
      </w:tr>
      <w:tr w:rsidR="00DA4104" w:rsidRPr="00D85B42">
        <w:tc>
          <w:tcPr>
            <w:tcW w:w="675" w:type="dxa"/>
          </w:tcPr>
          <w:p w:rsidR="00DA4104" w:rsidRPr="00D85B42" w:rsidRDefault="00DA4104" w:rsidP="00D85B4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85B42">
              <w:rPr>
                <w:sz w:val="24"/>
                <w:szCs w:val="24"/>
              </w:rPr>
              <w:t>11.2.</w:t>
            </w:r>
          </w:p>
        </w:tc>
        <w:tc>
          <w:tcPr>
            <w:tcW w:w="3686" w:type="dxa"/>
          </w:tcPr>
          <w:p w:rsidR="00DA4104" w:rsidRPr="00D85B42" w:rsidRDefault="00DA4104" w:rsidP="00D85B42">
            <w:pPr>
              <w:ind w:firstLine="0"/>
              <w:jc w:val="both"/>
              <w:rPr>
                <w:sz w:val="24"/>
                <w:szCs w:val="24"/>
              </w:rPr>
            </w:pPr>
            <w:r w:rsidRPr="00D85B42">
              <w:rPr>
                <w:sz w:val="24"/>
                <w:szCs w:val="24"/>
              </w:rPr>
              <w:t>Гражданский кодекс РФ (часть первая) от 30.11.1994 №51-ФЗ</w:t>
            </w:r>
          </w:p>
        </w:tc>
        <w:tc>
          <w:tcPr>
            <w:tcW w:w="2693" w:type="dxa"/>
          </w:tcPr>
          <w:p w:rsidR="00DA4104" w:rsidRPr="00D85B42" w:rsidRDefault="00DA4104" w:rsidP="00D85B42">
            <w:pPr>
              <w:ind w:firstLine="0"/>
              <w:rPr>
                <w:sz w:val="24"/>
                <w:szCs w:val="24"/>
              </w:rPr>
            </w:pPr>
            <w:r w:rsidRPr="00D85B42">
              <w:rPr>
                <w:sz w:val="24"/>
                <w:szCs w:val="24"/>
              </w:rPr>
              <w:t>пункты 1, 2 статьи 8.1</w:t>
            </w:r>
          </w:p>
        </w:tc>
        <w:tc>
          <w:tcPr>
            <w:tcW w:w="2552" w:type="dxa"/>
          </w:tcPr>
          <w:p w:rsidR="00DA4104" w:rsidRPr="00977DE0" w:rsidRDefault="00DA4104" w:rsidP="0087100F">
            <w:pPr>
              <w:ind w:firstLine="0"/>
              <w:jc w:val="both"/>
              <w:rPr>
                <w:sz w:val="24"/>
                <w:szCs w:val="24"/>
              </w:rPr>
            </w:pPr>
            <w:r w:rsidRPr="00977DE0">
              <w:rPr>
                <w:sz w:val="24"/>
                <w:szCs w:val="24"/>
              </w:rPr>
              <w:t>В отношении земельных участков, используемых юридическими лицами, ИП, физическими лицами</w:t>
            </w:r>
          </w:p>
        </w:tc>
      </w:tr>
      <w:tr w:rsidR="00DA4104" w:rsidRPr="00D85B42">
        <w:tc>
          <w:tcPr>
            <w:tcW w:w="675" w:type="dxa"/>
          </w:tcPr>
          <w:p w:rsidR="00DA4104" w:rsidRPr="00D85B42" w:rsidRDefault="00DA4104" w:rsidP="00D85B4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85B42">
              <w:rPr>
                <w:sz w:val="24"/>
                <w:szCs w:val="24"/>
              </w:rPr>
              <w:t>11.3.</w:t>
            </w:r>
          </w:p>
        </w:tc>
        <w:tc>
          <w:tcPr>
            <w:tcW w:w="3686" w:type="dxa"/>
          </w:tcPr>
          <w:p w:rsidR="00DA4104" w:rsidRPr="0087100F" w:rsidRDefault="00DA4104" w:rsidP="00D85B42">
            <w:pPr>
              <w:ind w:firstLine="0"/>
              <w:jc w:val="both"/>
              <w:rPr>
                <w:sz w:val="24"/>
                <w:szCs w:val="24"/>
              </w:rPr>
            </w:pPr>
            <w:r w:rsidRPr="0087100F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ый закон</w:t>
            </w:r>
            <w:r w:rsidRPr="0087100F">
              <w:rPr>
                <w:sz w:val="24"/>
                <w:szCs w:val="24"/>
              </w:rPr>
              <w:t xml:space="preserve">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2693" w:type="dxa"/>
          </w:tcPr>
          <w:p w:rsidR="00DA4104" w:rsidRPr="00D85B42" w:rsidRDefault="00DA4104" w:rsidP="00D85B42">
            <w:pPr>
              <w:ind w:firstLine="0"/>
              <w:rPr>
                <w:sz w:val="24"/>
                <w:szCs w:val="24"/>
              </w:rPr>
            </w:pPr>
            <w:r w:rsidRPr="00D85B42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и 5, 6, 22, 23, 24</w:t>
            </w:r>
          </w:p>
        </w:tc>
        <w:tc>
          <w:tcPr>
            <w:tcW w:w="2552" w:type="dxa"/>
          </w:tcPr>
          <w:p w:rsidR="00DA4104" w:rsidRPr="00977DE0" w:rsidRDefault="00DA4104" w:rsidP="0087100F">
            <w:pPr>
              <w:ind w:firstLine="0"/>
              <w:jc w:val="both"/>
              <w:rPr>
                <w:sz w:val="24"/>
                <w:szCs w:val="24"/>
              </w:rPr>
            </w:pPr>
            <w:r w:rsidRPr="00977DE0">
              <w:rPr>
                <w:sz w:val="24"/>
                <w:szCs w:val="24"/>
              </w:rPr>
              <w:t>В отношении земельных участков, используемых юридическими лицами, ИП, физическими лицами</w:t>
            </w:r>
          </w:p>
        </w:tc>
      </w:tr>
      <w:tr w:rsidR="00DA4104" w:rsidRPr="00D85B42">
        <w:tc>
          <w:tcPr>
            <w:tcW w:w="675" w:type="dxa"/>
          </w:tcPr>
          <w:p w:rsidR="00DA4104" w:rsidRPr="00D85B42" w:rsidRDefault="00DA4104" w:rsidP="00D85B4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85B42">
              <w:rPr>
                <w:sz w:val="24"/>
                <w:szCs w:val="24"/>
              </w:rPr>
              <w:lastRenderedPageBreak/>
              <w:t>11.4.</w:t>
            </w:r>
          </w:p>
        </w:tc>
        <w:tc>
          <w:tcPr>
            <w:tcW w:w="3686" w:type="dxa"/>
          </w:tcPr>
          <w:p w:rsidR="00DA4104" w:rsidRPr="00D85B42" w:rsidRDefault="00DA4104" w:rsidP="00D85B42">
            <w:pPr>
              <w:ind w:firstLine="0"/>
              <w:jc w:val="both"/>
              <w:rPr>
                <w:sz w:val="24"/>
                <w:szCs w:val="24"/>
              </w:rPr>
            </w:pPr>
            <w:r w:rsidRPr="00D85B42">
              <w:rPr>
                <w:sz w:val="24"/>
                <w:szCs w:val="24"/>
              </w:rPr>
              <w:t>Федеральный закон от 07.07.2003 №112- ФЗ «О личном подсобном хозяйстве»</w:t>
            </w:r>
          </w:p>
        </w:tc>
        <w:tc>
          <w:tcPr>
            <w:tcW w:w="2693" w:type="dxa"/>
          </w:tcPr>
          <w:p w:rsidR="00DA4104" w:rsidRPr="00D85B42" w:rsidRDefault="00DA4104" w:rsidP="00D85B42">
            <w:pPr>
              <w:ind w:firstLine="0"/>
              <w:rPr>
                <w:sz w:val="24"/>
                <w:szCs w:val="24"/>
              </w:rPr>
            </w:pPr>
            <w:r w:rsidRPr="00D85B42">
              <w:rPr>
                <w:sz w:val="24"/>
                <w:szCs w:val="24"/>
              </w:rPr>
              <w:t>пункт 1 статьи 2, пункты 2, 3 статьи 4, статья 10</w:t>
            </w:r>
          </w:p>
        </w:tc>
        <w:tc>
          <w:tcPr>
            <w:tcW w:w="2552" w:type="dxa"/>
          </w:tcPr>
          <w:p w:rsidR="00DA4104" w:rsidRPr="00977DE0" w:rsidRDefault="00DA4104" w:rsidP="0087100F">
            <w:pPr>
              <w:ind w:firstLine="0"/>
              <w:jc w:val="both"/>
              <w:rPr>
                <w:sz w:val="24"/>
                <w:szCs w:val="24"/>
              </w:rPr>
            </w:pPr>
            <w:r w:rsidRPr="00977DE0">
              <w:rPr>
                <w:sz w:val="24"/>
                <w:szCs w:val="24"/>
              </w:rPr>
              <w:t>В отношении земельных участков, используемых физическими лицами</w:t>
            </w:r>
          </w:p>
        </w:tc>
      </w:tr>
      <w:tr w:rsidR="00DA4104" w:rsidRPr="00D85B42">
        <w:tc>
          <w:tcPr>
            <w:tcW w:w="675" w:type="dxa"/>
          </w:tcPr>
          <w:p w:rsidR="00DA4104" w:rsidRPr="00D85B42" w:rsidRDefault="00DA4104" w:rsidP="00D85B4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85B42">
              <w:rPr>
                <w:sz w:val="24"/>
                <w:szCs w:val="24"/>
              </w:rPr>
              <w:t>11.5.</w:t>
            </w:r>
          </w:p>
        </w:tc>
        <w:tc>
          <w:tcPr>
            <w:tcW w:w="3686" w:type="dxa"/>
          </w:tcPr>
          <w:p w:rsidR="00DA4104" w:rsidRPr="00D85B42" w:rsidRDefault="00DA4104" w:rsidP="00D85B42">
            <w:pPr>
              <w:ind w:firstLine="0"/>
              <w:jc w:val="both"/>
              <w:rPr>
                <w:sz w:val="24"/>
                <w:szCs w:val="24"/>
              </w:rPr>
            </w:pPr>
            <w:r w:rsidRPr="00D85B42">
              <w:rPr>
                <w:sz w:val="24"/>
                <w:szCs w:val="24"/>
              </w:rPr>
              <w:t>Федеральный закон от 24.07.2002 №101-ФЗ «Об обороте земель сельскохозяйственного назначения»</w:t>
            </w:r>
          </w:p>
        </w:tc>
        <w:tc>
          <w:tcPr>
            <w:tcW w:w="2693" w:type="dxa"/>
          </w:tcPr>
          <w:p w:rsidR="00DA4104" w:rsidRPr="00D85B42" w:rsidRDefault="00DA4104" w:rsidP="00D85B42">
            <w:pPr>
              <w:ind w:firstLine="0"/>
              <w:rPr>
                <w:sz w:val="24"/>
                <w:szCs w:val="24"/>
              </w:rPr>
            </w:pPr>
            <w:r w:rsidRPr="00D85B42">
              <w:rPr>
                <w:sz w:val="24"/>
                <w:szCs w:val="24"/>
              </w:rPr>
              <w:t>статьи 4, 9, пункты 3 и 16 статьи 6</w:t>
            </w:r>
          </w:p>
        </w:tc>
        <w:tc>
          <w:tcPr>
            <w:tcW w:w="2552" w:type="dxa"/>
          </w:tcPr>
          <w:p w:rsidR="00DA4104" w:rsidRPr="00977DE0" w:rsidRDefault="00DA4104" w:rsidP="0087100F">
            <w:pPr>
              <w:ind w:firstLine="0"/>
              <w:jc w:val="both"/>
              <w:rPr>
                <w:sz w:val="24"/>
                <w:szCs w:val="24"/>
              </w:rPr>
            </w:pPr>
            <w:r w:rsidRPr="00977DE0">
              <w:rPr>
                <w:sz w:val="24"/>
                <w:szCs w:val="24"/>
              </w:rPr>
              <w:t>Лица, во владении, пользовании, распоряжении которых находятся земельные участки из земель сельскохозяйственного назначения (за исключением относящихся к землям сельскохозяйственного назначения садовых, огородных, дачных земельных участков, земельных участков, предназначенных для ведения личного подсобного хозяйства, гаражного строительства (в том числе индивидуального гаражного строительства), а также земельных участков, на которых расположены объекты недвижимого имущества)</w:t>
            </w:r>
          </w:p>
        </w:tc>
      </w:tr>
      <w:tr w:rsidR="00DA4104" w:rsidRPr="00D85B42">
        <w:tc>
          <w:tcPr>
            <w:tcW w:w="675" w:type="dxa"/>
          </w:tcPr>
          <w:p w:rsidR="00DA4104" w:rsidRPr="00D85B42" w:rsidRDefault="00DA4104" w:rsidP="00D85B4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85B42">
              <w:rPr>
                <w:sz w:val="24"/>
                <w:szCs w:val="24"/>
              </w:rPr>
              <w:t>11.6.</w:t>
            </w:r>
          </w:p>
        </w:tc>
        <w:tc>
          <w:tcPr>
            <w:tcW w:w="3686" w:type="dxa"/>
          </w:tcPr>
          <w:p w:rsidR="00DA4104" w:rsidRPr="00D85B42" w:rsidRDefault="00DA4104" w:rsidP="00D85B42">
            <w:pPr>
              <w:ind w:firstLine="0"/>
              <w:jc w:val="both"/>
              <w:rPr>
                <w:sz w:val="24"/>
                <w:szCs w:val="24"/>
              </w:rPr>
            </w:pPr>
            <w:r w:rsidRPr="00D85B42">
              <w:rPr>
                <w:sz w:val="24"/>
                <w:szCs w:val="24"/>
              </w:rPr>
              <w:t>Федеральный закон от 25.10.2001 №137-ФЗ «О введении в действие Земельного кодекса РФ»</w:t>
            </w:r>
          </w:p>
        </w:tc>
        <w:tc>
          <w:tcPr>
            <w:tcW w:w="2693" w:type="dxa"/>
          </w:tcPr>
          <w:p w:rsidR="00DA4104" w:rsidRPr="00D85B42" w:rsidRDefault="00DA4104" w:rsidP="00D85B42">
            <w:pPr>
              <w:ind w:firstLine="0"/>
              <w:rPr>
                <w:sz w:val="24"/>
                <w:szCs w:val="24"/>
              </w:rPr>
            </w:pPr>
            <w:r w:rsidRPr="00D85B42">
              <w:rPr>
                <w:sz w:val="24"/>
                <w:szCs w:val="24"/>
              </w:rPr>
              <w:t>пункт 2 статьи 3</w:t>
            </w:r>
          </w:p>
        </w:tc>
        <w:tc>
          <w:tcPr>
            <w:tcW w:w="2552" w:type="dxa"/>
          </w:tcPr>
          <w:p w:rsidR="00DA4104" w:rsidRPr="00977DE0" w:rsidRDefault="00DA4104" w:rsidP="0087100F">
            <w:pPr>
              <w:ind w:firstLine="0"/>
              <w:jc w:val="both"/>
              <w:rPr>
                <w:sz w:val="24"/>
                <w:szCs w:val="24"/>
              </w:rPr>
            </w:pPr>
            <w:r w:rsidRPr="00977DE0">
              <w:rPr>
                <w:sz w:val="24"/>
                <w:szCs w:val="24"/>
              </w:rPr>
              <w:t>В отношении земельных участков, используемых юридическими лицами</w:t>
            </w:r>
          </w:p>
        </w:tc>
      </w:tr>
      <w:tr w:rsidR="00DA4104" w:rsidRPr="00D85B42">
        <w:tc>
          <w:tcPr>
            <w:tcW w:w="675" w:type="dxa"/>
          </w:tcPr>
          <w:p w:rsidR="00DA4104" w:rsidRPr="00D85B42" w:rsidRDefault="00DA4104" w:rsidP="00D85B4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85B42">
              <w:rPr>
                <w:sz w:val="24"/>
                <w:szCs w:val="24"/>
              </w:rPr>
              <w:t>11.7.</w:t>
            </w:r>
          </w:p>
        </w:tc>
        <w:tc>
          <w:tcPr>
            <w:tcW w:w="3686" w:type="dxa"/>
          </w:tcPr>
          <w:p w:rsidR="00DA4104" w:rsidRPr="00D85B42" w:rsidRDefault="00DA4104" w:rsidP="00D85B42">
            <w:pPr>
              <w:ind w:firstLine="0"/>
              <w:jc w:val="both"/>
              <w:rPr>
                <w:sz w:val="24"/>
                <w:szCs w:val="24"/>
              </w:rPr>
            </w:pPr>
            <w:r w:rsidRPr="00D85B42">
              <w:rPr>
                <w:sz w:val="24"/>
                <w:szCs w:val="24"/>
              </w:rPr>
              <w:t>Федеральный закон от 21.12.2001 № 178-ФЗ «О приватизации государственного и муниципального имущества»</w:t>
            </w:r>
          </w:p>
        </w:tc>
        <w:tc>
          <w:tcPr>
            <w:tcW w:w="2693" w:type="dxa"/>
          </w:tcPr>
          <w:p w:rsidR="00DA4104" w:rsidRPr="00D85B42" w:rsidRDefault="00DA4104" w:rsidP="00D85B42">
            <w:pPr>
              <w:ind w:firstLine="0"/>
              <w:rPr>
                <w:sz w:val="24"/>
                <w:szCs w:val="24"/>
              </w:rPr>
            </w:pPr>
            <w:r w:rsidRPr="00D85B42">
              <w:rPr>
                <w:sz w:val="24"/>
                <w:szCs w:val="24"/>
              </w:rPr>
              <w:t>пункт 3 статьи 28</w:t>
            </w:r>
          </w:p>
        </w:tc>
        <w:tc>
          <w:tcPr>
            <w:tcW w:w="2552" w:type="dxa"/>
          </w:tcPr>
          <w:p w:rsidR="00DA4104" w:rsidRPr="00977DE0" w:rsidRDefault="00DA4104" w:rsidP="0087100F">
            <w:pPr>
              <w:ind w:firstLine="0"/>
              <w:jc w:val="both"/>
              <w:rPr>
                <w:sz w:val="24"/>
                <w:szCs w:val="24"/>
              </w:rPr>
            </w:pPr>
            <w:r w:rsidRPr="00977DE0">
              <w:rPr>
                <w:sz w:val="24"/>
                <w:szCs w:val="24"/>
              </w:rPr>
              <w:t>В отношении земельных участков, используемых юридическими лицами, ИП, физическими лицами</w:t>
            </w:r>
          </w:p>
        </w:tc>
      </w:tr>
      <w:tr w:rsidR="00DA4104" w:rsidRPr="00D85B42">
        <w:tc>
          <w:tcPr>
            <w:tcW w:w="675" w:type="dxa"/>
          </w:tcPr>
          <w:p w:rsidR="00DA4104" w:rsidRPr="00D85B42" w:rsidRDefault="00DA4104" w:rsidP="00D85B4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85B42">
              <w:rPr>
                <w:sz w:val="24"/>
                <w:szCs w:val="24"/>
              </w:rPr>
              <w:t>11.8.</w:t>
            </w:r>
          </w:p>
        </w:tc>
        <w:tc>
          <w:tcPr>
            <w:tcW w:w="3686" w:type="dxa"/>
          </w:tcPr>
          <w:p w:rsidR="00DA4104" w:rsidRPr="00D85B42" w:rsidRDefault="00DA4104" w:rsidP="00D85B42">
            <w:pPr>
              <w:ind w:firstLine="0"/>
              <w:jc w:val="both"/>
              <w:rPr>
                <w:sz w:val="24"/>
                <w:szCs w:val="24"/>
              </w:rPr>
            </w:pPr>
            <w:r w:rsidRPr="00D85B42">
              <w:rPr>
                <w:sz w:val="24"/>
                <w:szCs w:val="24"/>
              </w:rPr>
              <w:t>Постановление Правительства РФ от 10.07.2018 № 800 «О проведении рекультивации и консервации земель»</w:t>
            </w:r>
          </w:p>
        </w:tc>
        <w:tc>
          <w:tcPr>
            <w:tcW w:w="2693" w:type="dxa"/>
          </w:tcPr>
          <w:p w:rsidR="00DA4104" w:rsidRPr="00D85B42" w:rsidRDefault="00DA4104" w:rsidP="00D85B42">
            <w:pPr>
              <w:ind w:firstLine="0"/>
              <w:rPr>
                <w:sz w:val="24"/>
                <w:szCs w:val="24"/>
              </w:rPr>
            </w:pPr>
            <w:r w:rsidRPr="00D85B42">
              <w:rPr>
                <w:sz w:val="24"/>
                <w:szCs w:val="24"/>
              </w:rPr>
              <w:t>весь акт</w:t>
            </w:r>
          </w:p>
        </w:tc>
        <w:tc>
          <w:tcPr>
            <w:tcW w:w="2552" w:type="dxa"/>
          </w:tcPr>
          <w:p w:rsidR="00DA4104" w:rsidRPr="00977DE0" w:rsidRDefault="00DA4104" w:rsidP="0087100F">
            <w:pPr>
              <w:ind w:firstLine="0"/>
              <w:jc w:val="both"/>
              <w:rPr>
                <w:sz w:val="24"/>
                <w:szCs w:val="24"/>
              </w:rPr>
            </w:pPr>
            <w:r w:rsidRPr="00977DE0">
              <w:rPr>
                <w:sz w:val="24"/>
                <w:szCs w:val="24"/>
              </w:rPr>
              <w:t xml:space="preserve">В отношении лиц, деятельность которых привела к деградации земель, в том числе собственников земельных участков, арендаторов </w:t>
            </w:r>
            <w:r w:rsidRPr="00977DE0">
              <w:rPr>
                <w:sz w:val="24"/>
                <w:szCs w:val="24"/>
              </w:rPr>
              <w:lastRenderedPageBreak/>
              <w:t>земельных участков, землепользователей</w:t>
            </w:r>
          </w:p>
        </w:tc>
      </w:tr>
      <w:tr w:rsidR="00DA4104" w:rsidRPr="00D85B42">
        <w:tc>
          <w:tcPr>
            <w:tcW w:w="675" w:type="dxa"/>
          </w:tcPr>
          <w:p w:rsidR="00DA4104" w:rsidRPr="00D85B42" w:rsidRDefault="00DA4104" w:rsidP="00D85B4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85B42">
              <w:rPr>
                <w:sz w:val="24"/>
                <w:szCs w:val="24"/>
              </w:rPr>
              <w:lastRenderedPageBreak/>
              <w:t>11.9.</w:t>
            </w:r>
          </w:p>
        </w:tc>
        <w:tc>
          <w:tcPr>
            <w:tcW w:w="3686" w:type="dxa"/>
          </w:tcPr>
          <w:p w:rsidR="00DA4104" w:rsidRPr="00D85B42" w:rsidRDefault="00DA4104" w:rsidP="00D85B42">
            <w:pPr>
              <w:ind w:firstLine="0"/>
              <w:jc w:val="both"/>
              <w:rPr>
                <w:sz w:val="24"/>
                <w:szCs w:val="24"/>
              </w:rPr>
            </w:pPr>
            <w:r w:rsidRPr="00D85B42">
              <w:rPr>
                <w:sz w:val="24"/>
                <w:szCs w:val="24"/>
              </w:rPr>
              <w:t>Постановление Правительства РФ от</w:t>
            </w:r>
          </w:p>
          <w:p w:rsidR="00DA4104" w:rsidRPr="00D85B42" w:rsidRDefault="00DA4104" w:rsidP="00D85B42">
            <w:pPr>
              <w:ind w:firstLine="0"/>
              <w:jc w:val="both"/>
              <w:rPr>
                <w:sz w:val="24"/>
                <w:szCs w:val="24"/>
              </w:rPr>
            </w:pPr>
            <w:r w:rsidRPr="00D85B42">
              <w:rPr>
                <w:sz w:val="24"/>
                <w:szCs w:val="24"/>
              </w:rPr>
              <w:t>03.12.2014 № 1300</w:t>
            </w:r>
          </w:p>
          <w:p w:rsidR="00DA4104" w:rsidRPr="00D85B42" w:rsidRDefault="00DA4104" w:rsidP="00D85B42">
            <w:pPr>
              <w:ind w:firstLine="0"/>
              <w:jc w:val="both"/>
              <w:rPr>
                <w:sz w:val="24"/>
                <w:szCs w:val="24"/>
              </w:rPr>
            </w:pPr>
            <w:r w:rsidRPr="00D85B42">
              <w:rPr>
                <w:sz w:val="24"/>
                <w:szCs w:val="24"/>
              </w:rPr>
              <w:t>«Об утверждении перечня видов</w:t>
            </w:r>
          </w:p>
          <w:p w:rsidR="00DA4104" w:rsidRPr="00D85B42" w:rsidRDefault="00DA4104" w:rsidP="00D85B42">
            <w:pPr>
              <w:ind w:firstLine="0"/>
              <w:jc w:val="both"/>
              <w:rPr>
                <w:sz w:val="24"/>
                <w:szCs w:val="24"/>
              </w:rPr>
            </w:pPr>
            <w:r w:rsidRPr="00D85B42">
              <w:rPr>
                <w:sz w:val="24"/>
                <w:szCs w:val="24"/>
              </w:rPr>
              <w:t>объектов, размещение которых может</w:t>
            </w:r>
          </w:p>
          <w:p w:rsidR="00DA4104" w:rsidRPr="00D85B42" w:rsidRDefault="00DA4104" w:rsidP="00D85B42">
            <w:pPr>
              <w:ind w:firstLine="0"/>
              <w:jc w:val="both"/>
              <w:rPr>
                <w:sz w:val="24"/>
                <w:szCs w:val="24"/>
              </w:rPr>
            </w:pPr>
            <w:r w:rsidRPr="00D85B42">
              <w:rPr>
                <w:sz w:val="24"/>
                <w:szCs w:val="24"/>
              </w:rPr>
              <w:t>осуществляться на землях или</w:t>
            </w:r>
          </w:p>
          <w:p w:rsidR="00DA4104" w:rsidRPr="00D85B42" w:rsidRDefault="00DA4104" w:rsidP="00D85B42">
            <w:pPr>
              <w:ind w:firstLine="0"/>
              <w:jc w:val="both"/>
              <w:rPr>
                <w:sz w:val="24"/>
                <w:szCs w:val="24"/>
              </w:rPr>
            </w:pPr>
            <w:r w:rsidRPr="00D85B42">
              <w:rPr>
                <w:sz w:val="24"/>
                <w:szCs w:val="24"/>
              </w:rPr>
              <w:t>земельных участках, находящихся в</w:t>
            </w:r>
          </w:p>
          <w:p w:rsidR="00DA4104" w:rsidRPr="00D85B42" w:rsidRDefault="00DA4104" w:rsidP="00D85B42">
            <w:pPr>
              <w:ind w:firstLine="0"/>
              <w:jc w:val="both"/>
              <w:rPr>
                <w:sz w:val="24"/>
                <w:szCs w:val="24"/>
              </w:rPr>
            </w:pPr>
            <w:r w:rsidRPr="00D85B42">
              <w:rPr>
                <w:sz w:val="24"/>
                <w:szCs w:val="24"/>
              </w:rPr>
              <w:t>государственной или муниципальной</w:t>
            </w:r>
          </w:p>
          <w:p w:rsidR="00DA4104" w:rsidRPr="00D85B42" w:rsidRDefault="00DA4104" w:rsidP="00D85B42">
            <w:pPr>
              <w:ind w:firstLine="0"/>
              <w:jc w:val="both"/>
              <w:rPr>
                <w:sz w:val="24"/>
                <w:szCs w:val="24"/>
              </w:rPr>
            </w:pPr>
            <w:r w:rsidRPr="00D85B42">
              <w:rPr>
                <w:sz w:val="24"/>
                <w:szCs w:val="24"/>
              </w:rPr>
              <w:t>собственности, без предоставления</w:t>
            </w:r>
          </w:p>
          <w:p w:rsidR="00DA4104" w:rsidRPr="00D85B42" w:rsidRDefault="00DA4104" w:rsidP="00D85B42">
            <w:pPr>
              <w:ind w:firstLine="0"/>
              <w:jc w:val="both"/>
              <w:rPr>
                <w:sz w:val="24"/>
                <w:szCs w:val="24"/>
              </w:rPr>
            </w:pPr>
            <w:r w:rsidRPr="00D85B42">
              <w:rPr>
                <w:sz w:val="24"/>
                <w:szCs w:val="24"/>
              </w:rPr>
              <w:t>земельных участков и установления</w:t>
            </w:r>
          </w:p>
          <w:p w:rsidR="00DA4104" w:rsidRPr="00D85B42" w:rsidRDefault="00DA4104" w:rsidP="00D85B42">
            <w:pPr>
              <w:ind w:firstLine="0"/>
              <w:jc w:val="both"/>
              <w:rPr>
                <w:sz w:val="24"/>
                <w:szCs w:val="24"/>
              </w:rPr>
            </w:pPr>
            <w:r w:rsidRPr="00D85B42">
              <w:rPr>
                <w:sz w:val="24"/>
                <w:szCs w:val="24"/>
              </w:rPr>
              <w:t>сервитутов»</w:t>
            </w:r>
          </w:p>
        </w:tc>
        <w:tc>
          <w:tcPr>
            <w:tcW w:w="2693" w:type="dxa"/>
          </w:tcPr>
          <w:p w:rsidR="00DA4104" w:rsidRPr="00D85B42" w:rsidRDefault="00DA4104" w:rsidP="00D85B42">
            <w:pPr>
              <w:ind w:firstLine="0"/>
              <w:rPr>
                <w:sz w:val="24"/>
                <w:szCs w:val="24"/>
              </w:rPr>
            </w:pPr>
            <w:r w:rsidRPr="00D85B42">
              <w:rPr>
                <w:sz w:val="24"/>
                <w:szCs w:val="24"/>
              </w:rPr>
              <w:t xml:space="preserve">весь акт </w:t>
            </w:r>
          </w:p>
        </w:tc>
        <w:tc>
          <w:tcPr>
            <w:tcW w:w="2552" w:type="dxa"/>
          </w:tcPr>
          <w:p w:rsidR="00DA4104" w:rsidRPr="00977DE0" w:rsidRDefault="00DA4104" w:rsidP="0087100F">
            <w:pPr>
              <w:ind w:firstLine="0"/>
              <w:jc w:val="both"/>
              <w:rPr>
                <w:sz w:val="24"/>
                <w:szCs w:val="24"/>
              </w:rPr>
            </w:pPr>
            <w:r w:rsidRPr="00977DE0">
              <w:rPr>
                <w:sz w:val="24"/>
                <w:szCs w:val="24"/>
              </w:rPr>
              <w:t>В отношении земельных участков, используемых юридическими лицами, ИП, физическими лицами</w:t>
            </w:r>
          </w:p>
        </w:tc>
      </w:tr>
      <w:tr w:rsidR="00DA4104" w:rsidRPr="00D85B42">
        <w:tc>
          <w:tcPr>
            <w:tcW w:w="675" w:type="dxa"/>
          </w:tcPr>
          <w:p w:rsidR="00DA4104" w:rsidRPr="00D85B42" w:rsidRDefault="00DA4104" w:rsidP="0087100F">
            <w:pPr>
              <w:autoSpaceDE w:val="0"/>
              <w:autoSpaceDN w:val="0"/>
              <w:adjustRightInd w:val="0"/>
              <w:ind w:left="-697" w:firstLine="58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3686" w:type="dxa"/>
          </w:tcPr>
          <w:p w:rsidR="00DA4104" w:rsidRPr="0087100F" w:rsidRDefault="00DA4104" w:rsidP="0087100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 Челябинской области от </w:t>
            </w:r>
            <w:r w:rsidRPr="0087100F">
              <w:rPr>
                <w:sz w:val="24"/>
                <w:szCs w:val="24"/>
              </w:rPr>
              <w:t>13.04.2015 № 154-ЗО «О земельных отношениях»</w:t>
            </w:r>
          </w:p>
        </w:tc>
        <w:tc>
          <w:tcPr>
            <w:tcW w:w="2693" w:type="dxa"/>
          </w:tcPr>
          <w:p w:rsidR="00DA4104" w:rsidRPr="00D85B42" w:rsidRDefault="00DA4104" w:rsidP="00D85B42">
            <w:pPr>
              <w:ind w:firstLine="0"/>
              <w:rPr>
                <w:sz w:val="24"/>
                <w:szCs w:val="24"/>
              </w:rPr>
            </w:pPr>
            <w:r w:rsidRPr="00D85B42">
              <w:rPr>
                <w:sz w:val="24"/>
                <w:szCs w:val="24"/>
              </w:rPr>
              <w:t>весь акт</w:t>
            </w:r>
          </w:p>
        </w:tc>
        <w:tc>
          <w:tcPr>
            <w:tcW w:w="2552" w:type="dxa"/>
          </w:tcPr>
          <w:p w:rsidR="00DA4104" w:rsidRPr="00977DE0" w:rsidRDefault="00DA4104" w:rsidP="0087100F">
            <w:pPr>
              <w:ind w:firstLine="0"/>
              <w:jc w:val="both"/>
              <w:rPr>
                <w:sz w:val="24"/>
                <w:szCs w:val="24"/>
              </w:rPr>
            </w:pPr>
            <w:r w:rsidRPr="00977DE0">
              <w:rPr>
                <w:sz w:val="24"/>
                <w:szCs w:val="24"/>
              </w:rPr>
              <w:t>В отношении земельных участков, используемых юридическими лицами, ИП, физическими лицами</w:t>
            </w:r>
          </w:p>
        </w:tc>
      </w:tr>
      <w:tr w:rsidR="00441FA7" w:rsidRPr="00D85B42" w:rsidTr="00441FA7">
        <w:tc>
          <w:tcPr>
            <w:tcW w:w="675" w:type="dxa"/>
          </w:tcPr>
          <w:p w:rsidR="00441FA7" w:rsidRDefault="00441FA7" w:rsidP="0087100F">
            <w:pPr>
              <w:autoSpaceDE w:val="0"/>
              <w:autoSpaceDN w:val="0"/>
              <w:adjustRightInd w:val="0"/>
              <w:ind w:left="-697" w:firstLine="58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31" w:type="dxa"/>
            <w:gridSpan w:val="3"/>
          </w:tcPr>
          <w:p w:rsidR="00441FA7" w:rsidRPr="00977DE0" w:rsidRDefault="00827F81" w:rsidP="00827F8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жилищный контроль</w:t>
            </w:r>
          </w:p>
        </w:tc>
      </w:tr>
      <w:tr w:rsidR="00827F81" w:rsidRPr="00977DE0" w:rsidTr="0001136F">
        <w:tc>
          <w:tcPr>
            <w:tcW w:w="675" w:type="dxa"/>
          </w:tcPr>
          <w:p w:rsidR="00827F81" w:rsidRPr="005B2F6C" w:rsidRDefault="00827F81" w:rsidP="00827F81">
            <w:pPr>
              <w:autoSpaceDE w:val="0"/>
              <w:autoSpaceDN w:val="0"/>
              <w:adjustRightInd w:val="0"/>
              <w:ind w:left="-697" w:firstLine="589"/>
              <w:jc w:val="right"/>
              <w:rPr>
                <w:sz w:val="24"/>
                <w:szCs w:val="24"/>
              </w:rPr>
            </w:pPr>
            <w:r w:rsidRPr="005B2F6C">
              <w:rPr>
                <w:sz w:val="24"/>
                <w:szCs w:val="24"/>
              </w:rPr>
              <w:t>2.1</w:t>
            </w:r>
          </w:p>
        </w:tc>
        <w:tc>
          <w:tcPr>
            <w:tcW w:w="3686" w:type="dxa"/>
          </w:tcPr>
          <w:p w:rsidR="00827F81" w:rsidRPr="005B2F6C" w:rsidRDefault="00827F81" w:rsidP="0001136F">
            <w:pPr>
              <w:ind w:firstLine="0"/>
              <w:jc w:val="both"/>
              <w:rPr>
                <w:sz w:val="24"/>
                <w:szCs w:val="24"/>
              </w:rPr>
            </w:pPr>
            <w:r w:rsidRPr="005B2F6C">
              <w:rPr>
                <w:sz w:val="24"/>
                <w:szCs w:val="24"/>
              </w:rPr>
              <w:t>Жилищный кодекс Российской Федерации</w:t>
            </w:r>
          </w:p>
        </w:tc>
        <w:tc>
          <w:tcPr>
            <w:tcW w:w="2693" w:type="dxa"/>
          </w:tcPr>
          <w:p w:rsidR="00827F81" w:rsidRPr="005B2F6C" w:rsidRDefault="00827F81" w:rsidP="0001136F">
            <w:pPr>
              <w:ind w:firstLine="0"/>
              <w:rPr>
                <w:sz w:val="24"/>
                <w:szCs w:val="24"/>
              </w:rPr>
            </w:pPr>
            <w:r w:rsidRPr="005B2F6C">
              <w:rPr>
                <w:sz w:val="24"/>
                <w:szCs w:val="24"/>
              </w:rPr>
              <w:t>весь акт</w:t>
            </w:r>
          </w:p>
        </w:tc>
        <w:tc>
          <w:tcPr>
            <w:tcW w:w="2552" w:type="dxa"/>
          </w:tcPr>
          <w:p w:rsidR="00827F81" w:rsidRPr="005B2F6C" w:rsidRDefault="005B2F6C" w:rsidP="005B2F6C">
            <w:pPr>
              <w:ind w:firstLine="0"/>
              <w:jc w:val="both"/>
              <w:rPr>
                <w:sz w:val="24"/>
                <w:szCs w:val="24"/>
              </w:rPr>
            </w:pPr>
            <w:r w:rsidRPr="005B2F6C">
              <w:rPr>
                <w:sz w:val="24"/>
                <w:szCs w:val="24"/>
              </w:rPr>
              <w:t>Юридическое лицо, индивидуальный предприниматель, гражданин</w:t>
            </w:r>
          </w:p>
        </w:tc>
      </w:tr>
      <w:tr w:rsidR="00827F81" w:rsidRPr="00977DE0" w:rsidTr="0001136F">
        <w:tc>
          <w:tcPr>
            <w:tcW w:w="675" w:type="dxa"/>
          </w:tcPr>
          <w:p w:rsidR="00827F81" w:rsidRPr="00827F81" w:rsidRDefault="00827F81" w:rsidP="00827F81">
            <w:pPr>
              <w:autoSpaceDE w:val="0"/>
              <w:autoSpaceDN w:val="0"/>
              <w:adjustRightInd w:val="0"/>
              <w:ind w:left="-697" w:firstLine="589"/>
              <w:jc w:val="right"/>
              <w:rPr>
                <w:sz w:val="24"/>
                <w:szCs w:val="24"/>
                <w:highlight w:val="yellow"/>
              </w:rPr>
            </w:pPr>
            <w:r w:rsidRPr="00835526">
              <w:rPr>
                <w:sz w:val="24"/>
                <w:szCs w:val="24"/>
              </w:rPr>
              <w:t>2.2</w:t>
            </w:r>
          </w:p>
        </w:tc>
        <w:tc>
          <w:tcPr>
            <w:tcW w:w="3686" w:type="dxa"/>
          </w:tcPr>
          <w:p w:rsidR="00827F81" w:rsidRPr="00827F81" w:rsidRDefault="00AA3E6A" w:rsidP="0001136F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  <w:hyperlink r:id="rId8" w:history="1">
              <w:r w:rsidR="005B2F6C" w:rsidRPr="007C1DB9">
                <w:rPr>
                  <w:rStyle w:val="ae"/>
                  <w:sz w:val="24"/>
                  <w:szCs w:val="24"/>
                  <w:u w:val="none"/>
                </w:rPr>
                <w:t>Федеральный закон от 06.10.2003 № 131-ФЗ 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2693" w:type="dxa"/>
          </w:tcPr>
          <w:p w:rsidR="00827F81" w:rsidRPr="00827F81" w:rsidRDefault="00835526" w:rsidP="0001136F">
            <w:pPr>
              <w:ind w:firstLine="0"/>
              <w:rPr>
                <w:sz w:val="24"/>
                <w:szCs w:val="24"/>
                <w:highlight w:val="yellow"/>
              </w:rPr>
            </w:pPr>
            <w:r w:rsidRPr="00835526">
              <w:rPr>
                <w:sz w:val="24"/>
                <w:szCs w:val="24"/>
              </w:rPr>
              <w:t>весь акт</w:t>
            </w:r>
          </w:p>
        </w:tc>
        <w:tc>
          <w:tcPr>
            <w:tcW w:w="2552" w:type="dxa"/>
          </w:tcPr>
          <w:p w:rsidR="00827F81" w:rsidRPr="00827F81" w:rsidRDefault="00835526" w:rsidP="0001136F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5B2F6C">
              <w:rPr>
                <w:sz w:val="24"/>
                <w:szCs w:val="24"/>
              </w:rPr>
              <w:t>Юридическое лицо, индивидуальный предприниматель, гражданин</w:t>
            </w:r>
          </w:p>
        </w:tc>
      </w:tr>
    </w:tbl>
    <w:p w:rsidR="00DA4104" w:rsidRDefault="00DA4104" w:rsidP="001D4F0E">
      <w:pPr>
        <w:ind w:firstLine="0"/>
      </w:pPr>
    </w:p>
    <w:p w:rsidR="00DA4104" w:rsidRPr="00601CCD" w:rsidRDefault="00DA4104" w:rsidP="001D4F0E">
      <w:pPr>
        <w:pStyle w:val="1"/>
      </w:pPr>
      <w:r w:rsidRPr="00601CCD">
        <w:t xml:space="preserve">Раздел 2. Организация </w:t>
      </w:r>
      <w:r w:rsidRPr="00601CCD">
        <w:rPr>
          <w:lang w:eastAsia="ru-RU"/>
        </w:rPr>
        <w:t>муниципального контроля</w:t>
      </w:r>
    </w:p>
    <w:p w:rsidR="00DA4104" w:rsidRDefault="00DA4104" w:rsidP="001D4F0E">
      <w:pPr>
        <w:pStyle w:val="a6"/>
        <w:widowControl w:val="0"/>
        <w:ind w:left="0" w:firstLine="0"/>
        <w:jc w:val="center"/>
      </w:pPr>
    </w:p>
    <w:p w:rsidR="00DA4104" w:rsidRDefault="00DA4104" w:rsidP="00305827">
      <w:pPr>
        <w:autoSpaceDE w:val="0"/>
        <w:autoSpaceDN w:val="0"/>
        <w:adjustRightInd w:val="0"/>
        <w:ind w:firstLine="540"/>
        <w:jc w:val="right"/>
        <w:rPr>
          <w:i/>
          <w:iCs/>
        </w:rPr>
      </w:pPr>
      <w:r>
        <w:rPr>
          <w:i/>
          <w:iCs/>
        </w:rPr>
        <w:t>Таблица 2</w:t>
      </w:r>
    </w:p>
    <w:p w:rsidR="00DA4104" w:rsidRDefault="00DA4104" w:rsidP="00305827">
      <w:pPr>
        <w:autoSpaceDE w:val="0"/>
        <w:autoSpaceDN w:val="0"/>
        <w:adjustRightInd w:val="0"/>
        <w:ind w:firstLine="540"/>
        <w:jc w:val="center"/>
      </w:pPr>
      <w:r>
        <w:t>С</w:t>
      </w:r>
      <w:r w:rsidRPr="00F05994">
        <w:t>ведения об организационной структуре и системе управления органов муниципального контроля</w:t>
      </w:r>
    </w:p>
    <w:p w:rsidR="00DA4104" w:rsidRDefault="00DA4104" w:rsidP="00305827">
      <w:pPr>
        <w:autoSpaceDE w:val="0"/>
        <w:autoSpaceDN w:val="0"/>
        <w:adjustRightInd w:val="0"/>
        <w:ind w:firstLine="540"/>
        <w:jc w:val="center"/>
        <w:rPr>
          <w:i/>
          <w:iCs/>
        </w:rPr>
      </w:pPr>
    </w:p>
    <w:tbl>
      <w:tblPr>
        <w:tblW w:w="98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2079"/>
        <w:gridCol w:w="1701"/>
        <w:gridCol w:w="3969"/>
        <w:gridCol w:w="1525"/>
      </w:tblGrid>
      <w:tr w:rsidR="00DA4104" w:rsidRPr="00305827">
        <w:trPr>
          <w:trHeight w:val="521"/>
        </w:trPr>
        <w:tc>
          <w:tcPr>
            <w:tcW w:w="581" w:type="dxa"/>
            <w:vMerge w:val="restart"/>
          </w:tcPr>
          <w:p w:rsidR="00DA4104" w:rsidRDefault="00DA4104" w:rsidP="00305827">
            <w:pPr>
              <w:autoSpaceDE w:val="0"/>
              <w:autoSpaceDN w:val="0"/>
              <w:adjustRightInd w:val="0"/>
              <w:ind w:right="-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305827">
              <w:rPr>
                <w:sz w:val="24"/>
                <w:szCs w:val="24"/>
              </w:rPr>
              <w:t>п/п</w:t>
            </w:r>
          </w:p>
          <w:p w:rsidR="009E32EA" w:rsidRDefault="009E32EA" w:rsidP="00305827">
            <w:pPr>
              <w:autoSpaceDE w:val="0"/>
              <w:autoSpaceDN w:val="0"/>
              <w:adjustRightInd w:val="0"/>
              <w:ind w:right="-67"/>
              <w:jc w:val="both"/>
              <w:rPr>
                <w:sz w:val="24"/>
                <w:szCs w:val="24"/>
              </w:rPr>
            </w:pPr>
          </w:p>
          <w:p w:rsidR="009E32EA" w:rsidRPr="00305827" w:rsidRDefault="009E32EA" w:rsidP="00305827">
            <w:pPr>
              <w:autoSpaceDE w:val="0"/>
              <w:autoSpaceDN w:val="0"/>
              <w:adjustRightInd w:val="0"/>
              <w:ind w:right="-67"/>
              <w:jc w:val="both"/>
              <w:rPr>
                <w:sz w:val="24"/>
                <w:szCs w:val="24"/>
              </w:rPr>
            </w:pPr>
          </w:p>
        </w:tc>
        <w:tc>
          <w:tcPr>
            <w:tcW w:w="2079" w:type="dxa"/>
            <w:vMerge w:val="restart"/>
            <w:vAlign w:val="center"/>
          </w:tcPr>
          <w:p w:rsidR="00DA4104" w:rsidRPr="00305827" w:rsidRDefault="00DA4104" w:rsidP="0030582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05827">
              <w:rPr>
                <w:sz w:val="24"/>
                <w:szCs w:val="24"/>
              </w:rPr>
              <w:t>Виды контроля</w:t>
            </w:r>
          </w:p>
        </w:tc>
        <w:tc>
          <w:tcPr>
            <w:tcW w:w="7195" w:type="dxa"/>
            <w:gridSpan w:val="3"/>
            <w:vAlign w:val="center"/>
          </w:tcPr>
          <w:p w:rsidR="00DA4104" w:rsidRPr="00305827" w:rsidRDefault="00DA4104" w:rsidP="00305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5827">
              <w:rPr>
                <w:sz w:val="24"/>
                <w:szCs w:val="24"/>
              </w:rPr>
              <w:t>Организационная структура и система управления</w:t>
            </w:r>
          </w:p>
        </w:tc>
      </w:tr>
      <w:tr w:rsidR="00DA4104" w:rsidRPr="00305827">
        <w:trPr>
          <w:trHeight w:val="520"/>
        </w:trPr>
        <w:tc>
          <w:tcPr>
            <w:tcW w:w="581" w:type="dxa"/>
            <w:vMerge/>
          </w:tcPr>
          <w:p w:rsidR="00DA4104" w:rsidRPr="00305827" w:rsidRDefault="00DA4104" w:rsidP="000D2F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  <w:vAlign w:val="center"/>
          </w:tcPr>
          <w:p w:rsidR="00DA4104" w:rsidRPr="00305827" w:rsidRDefault="00DA4104" w:rsidP="003058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4104" w:rsidRPr="00305827" w:rsidRDefault="00DA4104" w:rsidP="0030582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05827">
              <w:rPr>
                <w:sz w:val="24"/>
                <w:szCs w:val="24"/>
              </w:rPr>
              <w:t>Должность уполномоченного руководителя</w:t>
            </w:r>
          </w:p>
        </w:tc>
        <w:tc>
          <w:tcPr>
            <w:tcW w:w="3969" w:type="dxa"/>
            <w:vAlign w:val="center"/>
          </w:tcPr>
          <w:p w:rsidR="00DA4104" w:rsidRPr="00305827" w:rsidRDefault="00DA4104" w:rsidP="00305827">
            <w:pPr>
              <w:autoSpaceDE w:val="0"/>
              <w:autoSpaceDN w:val="0"/>
              <w:adjustRightInd w:val="0"/>
              <w:ind w:firstLine="31"/>
              <w:jc w:val="center"/>
              <w:rPr>
                <w:sz w:val="24"/>
                <w:szCs w:val="24"/>
              </w:rPr>
            </w:pPr>
            <w:r w:rsidRPr="00305827">
              <w:rPr>
                <w:sz w:val="24"/>
                <w:szCs w:val="24"/>
              </w:rPr>
              <w:t>Уполномоченные структурные подразделения (для ОМСУ в том числе городские (сельские) поселения)</w:t>
            </w:r>
          </w:p>
        </w:tc>
        <w:tc>
          <w:tcPr>
            <w:tcW w:w="1525" w:type="dxa"/>
            <w:vAlign w:val="center"/>
          </w:tcPr>
          <w:p w:rsidR="00DA4104" w:rsidRPr="00305827" w:rsidRDefault="00DA4104" w:rsidP="0030582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05827">
              <w:rPr>
                <w:sz w:val="24"/>
                <w:szCs w:val="24"/>
              </w:rPr>
              <w:t>Количество (штат) уполномоченных должностных лиц</w:t>
            </w:r>
          </w:p>
        </w:tc>
      </w:tr>
      <w:tr w:rsidR="00DA4104" w:rsidRPr="00305827">
        <w:tc>
          <w:tcPr>
            <w:tcW w:w="581" w:type="dxa"/>
          </w:tcPr>
          <w:p w:rsidR="00DA4104" w:rsidRPr="00305827" w:rsidRDefault="00DA4104" w:rsidP="000D2F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079" w:type="dxa"/>
          </w:tcPr>
          <w:p w:rsidR="00DA4104" w:rsidRDefault="00DA4104" w:rsidP="0030582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земельный контроль</w:t>
            </w:r>
          </w:p>
          <w:p w:rsidR="009E32EA" w:rsidRDefault="009E32EA" w:rsidP="00305827">
            <w:pPr>
              <w:ind w:firstLine="0"/>
              <w:jc w:val="both"/>
              <w:rPr>
                <w:sz w:val="24"/>
                <w:szCs w:val="24"/>
              </w:rPr>
            </w:pPr>
          </w:p>
          <w:p w:rsidR="009E32EA" w:rsidRDefault="009E32EA" w:rsidP="00305827">
            <w:pPr>
              <w:ind w:firstLine="0"/>
              <w:jc w:val="both"/>
              <w:rPr>
                <w:sz w:val="24"/>
                <w:szCs w:val="24"/>
              </w:rPr>
            </w:pPr>
          </w:p>
          <w:p w:rsidR="009E32EA" w:rsidRDefault="009E32EA" w:rsidP="00305827">
            <w:pPr>
              <w:ind w:firstLine="0"/>
              <w:jc w:val="both"/>
              <w:rPr>
                <w:sz w:val="24"/>
                <w:szCs w:val="24"/>
              </w:rPr>
            </w:pPr>
          </w:p>
          <w:p w:rsidR="009E32EA" w:rsidRPr="00305827" w:rsidRDefault="009E32EA" w:rsidP="0030582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4104" w:rsidRPr="00305827" w:rsidRDefault="00DA4104" w:rsidP="003058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управлению имуществом и земельным отношениям</w:t>
            </w:r>
          </w:p>
        </w:tc>
        <w:tc>
          <w:tcPr>
            <w:tcW w:w="3969" w:type="dxa"/>
          </w:tcPr>
          <w:p w:rsidR="00DA4104" w:rsidRPr="00305827" w:rsidRDefault="00DA4104" w:rsidP="00305827">
            <w:pPr>
              <w:ind w:left="3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земельных отношений</w:t>
            </w:r>
          </w:p>
        </w:tc>
        <w:tc>
          <w:tcPr>
            <w:tcW w:w="1525" w:type="dxa"/>
          </w:tcPr>
          <w:p w:rsidR="00DA4104" w:rsidRDefault="00DA4104" w:rsidP="00305827">
            <w:pPr>
              <w:ind w:left="7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E32EA" w:rsidRDefault="009E32EA" w:rsidP="00305827">
            <w:pPr>
              <w:ind w:left="709" w:firstLine="0"/>
              <w:rPr>
                <w:sz w:val="24"/>
                <w:szCs w:val="24"/>
              </w:rPr>
            </w:pPr>
          </w:p>
          <w:p w:rsidR="009E32EA" w:rsidRDefault="009E32EA" w:rsidP="00305827">
            <w:pPr>
              <w:ind w:left="709" w:firstLine="0"/>
              <w:rPr>
                <w:sz w:val="24"/>
                <w:szCs w:val="24"/>
              </w:rPr>
            </w:pPr>
          </w:p>
          <w:p w:rsidR="009E32EA" w:rsidRDefault="009E32EA" w:rsidP="00305827">
            <w:pPr>
              <w:ind w:left="709" w:firstLine="0"/>
              <w:rPr>
                <w:sz w:val="24"/>
                <w:szCs w:val="24"/>
              </w:rPr>
            </w:pPr>
          </w:p>
          <w:p w:rsidR="009E32EA" w:rsidRDefault="009E32EA" w:rsidP="00305827">
            <w:pPr>
              <w:ind w:left="709" w:firstLine="0"/>
              <w:rPr>
                <w:sz w:val="24"/>
                <w:szCs w:val="24"/>
              </w:rPr>
            </w:pPr>
          </w:p>
          <w:p w:rsidR="009E32EA" w:rsidRPr="00305827" w:rsidRDefault="009E32EA" w:rsidP="00305827">
            <w:pPr>
              <w:ind w:left="709" w:firstLine="0"/>
              <w:rPr>
                <w:sz w:val="24"/>
                <w:szCs w:val="24"/>
              </w:rPr>
            </w:pPr>
          </w:p>
        </w:tc>
      </w:tr>
      <w:tr w:rsidR="009E32EA" w:rsidRPr="00305827" w:rsidTr="0001136F">
        <w:tc>
          <w:tcPr>
            <w:tcW w:w="581" w:type="dxa"/>
          </w:tcPr>
          <w:p w:rsidR="009E32EA" w:rsidRPr="00305827" w:rsidRDefault="009E32EA" w:rsidP="009E32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079" w:type="dxa"/>
          </w:tcPr>
          <w:p w:rsidR="009E32EA" w:rsidRDefault="009E32EA" w:rsidP="0001136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жилищный контроль</w:t>
            </w:r>
          </w:p>
          <w:p w:rsidR="009E32EA" w:rsidRDefault="009E32EA" w:rsidP="0001136F">
            <w:pPr>
              <w:ind w:firstLine="0"/>
              <w:jc w:val="both"/>
              <w:rPr>
                <w:sz w:val="24"/>
                <w:szCs w:val="24"/>
              </w:rPr>
            </w:pPr>
          </w:p>
          <w:p w:rsidR="009E32EA" w:rsidRDefault="009E32EA" w:rsidP="0001136F">
            <w:pPr>
              <w:ind w:firstLine="0"/>
              <w:jc w:val="both"/>
              <w:rPr>
                <w:sz w:val="24"/>
                <w:szCs w:val="24"/>
              </w:rPr>
            </w:pPr>
          </w:p>
          <w:p w:rsidR="009E32EA" w:rsidRDefault="009E32EA" w:rsidP="0001136F">
            <w:pPr>
              <w:ind w:firstLine="0"/>
              <w:jc w:val="both"/>
              <w:rPr>
                <w:sz w:val="24"/>
                <w:szCs w:val="24"/>
              </w:rPr>
            </w:pPr>
          </w:p>
          <w:p w:rsidR="009E32EA" w:rsidRPr="00305827" w:rsidRDefault="009E32EA" w:rsidP="0001136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32EA" w:rsidRPr="00305827" w:rsidRDefault="0067156C" w:rsidP="0001136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района</w:t>
            </w:r>
          </w:p>
        </w:tc>
        <w:tc>
          <w:tcPr>
            <w:tcW w:w="3969" w:type="dxa"/>
          </w:tcPr>
          <w:p w:rsidR="009E32EA" w:rsidRPr="00305827" w:rsidRDefault="009E32EA" w:rsidP="0067156C">
            <w:pPr>
              <w:ind w:left="3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7156C">
              <w:rPr>
                <w:sz w:val="24"/>
                <w:szCs w:val="24"/>
              </w:rPr>
              <w:t>тдел по эксплуатации жилищного фонда</w:t>
            </w:r>
          </w:p>
        </w:tc>
        <w:tc>
          <w:tcPr>
            <w:tcW w:w="1525" w:type="dxa"/>
          </w:tcPr>
          <w:p w:rsidR="009E32EA" w:rsidRDefault="009E32EA" w:rsidP="0001136F">
            <w:pPr>
              <w:ind w:left="7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E32EA" w:rsidRDefault="009E32EA" w:rsidP="0001136F">
            <w:pPr>
              <w:ind w:left="709" w:firstLine="0"/>
              <w:rPr>
                <w:sz w:val="24"/>
                <w:szCs w:val="24"/>
              </w:rPr>
            </w:pPr>
          </w:p>
          <w:p w:rsidR="009E32EA" w:rsidRDefault="009E32EA" w:rsidP="0001136F">
            <w:pPr>
              <w:ind w:left="709" w:firstLine="0"/>
              <w:rPr>
                <w:sz w:val="24"/>
                <w:szCs w:val="24"/>
              </w:rPr>
            </w:pPr>
          </w:p>
          <w:p w:rsidR="009E32EA" w:rsidRDefault="009E32EA" w:rsidP="0001136F">
            <w:pPr>
              <w:ind w:left="709" w:firstLine="0"/>
              <w:rPr>
                <w:sz w:val="24"/>
                <w:szCs w:val="24"/>
              </w:rPr>
            </w:pPr>
          </w:p>
          <w:p w:rsidR="009E32EA" w:rsidRDefault="009E32EA" w:rsidP="0001136F">
            <w:pPr>
              <w:ind w:left="709" w:firstLine="0"/>
              <w:rPr>
                <w:sz w:val="24"/>
                <w:szCs w:val="24"/>
              </w:rPr>
            </w:pPr>
          </w:p>
          <w:p w:rsidR="009E32EA" w:rsidRPr="00305827" w:rsidRDefault="009E32EA" w:rsidP="0001136F">
            <w:pPr>
              <w:ind w:left="709" w:firstLine="0"/>
              <w:rPr>
                <w:sz w:val="24"/>
                <w:szCs w:val="24"/>
              </w:rPr>
            </w:pPr>
          </w:p>
        </w:tc>
      </w:tr>
    </w:tbl>
    <w:p w:rsidR="00DA4104" w:rsidRPr="00F05994" w:rsidRDefault="00DA4104" w:rsidP="00305827">
      <w:pPr>
        <w:autoSpaceDE w:val="0"/>
        <w:autoSpaceDN w:val="0"/>
        <w:adjustRightInd w:val="0"/>
        <w:ind w:firstLine="540"/>
        <w:jc w:val="both"/>
      </w:pPr>
    </w:p>
    <w:p w:rsidR="00DA4104" w:rsidRDefault="00DA4104" w:rsidP="009341A7">
      <w:pPr>
        <w:pStyle w:val="a6"/>
        <w:widowControl w:val="0"/>
        <w:ind w:left="709" w:firstLine="0"/>
        <w:jc w:val="center"/>
      </w:pPr>
    </w:p>
    <w:p w:rsidR="00DA4104" w:rsidRDefault="00DA4104" w:rsidP="007C1DB9">
      <w:pPr>
        <w:autoSpaceDE w:val="0"/>
        <w:autoSpaceDN w:val="0"/>
        <w:adjustRightInd w:val="0"/>
        <w:ind w:firstLine="540"/>
        <w:jc w:val="right"/>
        <w:rPr>
          <w:i/>
          <w:iCs/>
        </w:rPr>
      </w:pPr>
      <w:r>
        <w:rPr>
          <w:i/>
          <w:iCs/>
        </w:rPr>
        <w:t>Таблица 3</w:t>
      </w:r>
    </w:p>
    <w:p w:rsidR="00DA4104" w:rsidRDefault="00DA4104" w:rsidP="00DD261A">
      <w:pPr>
        <w:autoSpaceDE w:val="0"/>
        <w:autoSpaceDN w:val="0"/>
        <w:adjustRightInd w:val="0"/>
        <w:ind w:firstLine="540"/>
        <w:jc w:val="center"/>
      </w:pPr>
      <w:r>
        <w:t>П</w:t>
      </w:r>
      <w:r w:rsidRPr="00F05994">
        <w:t>орядок организации и осуществления муниципального контроля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3"/>
        <w:gridCol w:w="2691"/>
        <w:gridCol w:w="2809"/>
        <w:gridCol w:w="2961"/>
      </w:tblGrid>
      <w:tr w:rsidR="00DA4104" w:rsidRPr="004D4B5B" w:rsidTr="0001136F">
        <w:trPr>
          <w:trHeight w:val="260"/>
        </w:trPr>
        <w:tc>
          <w:tcPr>
            <w:tcW w:w="1285" w:type="dxa"/>
            <w:vMerge w:val="restart"/>
          </w:tcPr>
          <w:p w:rsidR="00DA4104" w:rsidRPr="004D4B5B" w:rsidRDefault="00DA4104" w:rsidP="000D2F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№ п/п</w:t>
            </w:r>
          </w:p>
        </w:tc>
        <w:tc>
          <w:tcPr>
            <w:tcW w:w="8449" w:type="dxa"/>
            <w:gridSpan w:val="3"/>
          </w:tcPr>
          <w:p w:rsidR="00DA4104" w:rsidRPr="004D4B5B" w:rsidRDefault="00DA4104" w:rsidP="007C1DB9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Наименования и реквизиты нормативных правовых актов, регламентирующих порядок организации и осуществления видов муниципального контроля</w:t>
            </w:r>
          </w:p>
        </w:tc>
      </w:tr>
      <w:tr w:rsidR="00DA4104" w:rsidRPr="004D4B5B" w:rsidTr="0001136F">
        <w:trPr>
          <w:trHeight w:val="260"/>
        </w:trPr>
        <w:tc>
          <w:tcPr>
            <w:tcW w:w="1285" w:type="dxa"/>
            <w:vMerge/>
          </w:tcPr>
          <w:p w:rsidR="00DA4104" w:rsidRPr="004D4B5B" w:rsidRDefault="00DA4104" w:rsidP="000D2F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DA4104" w:rsidRPr="004D4B5B" w:rsidRDefault="00DA4104" w:rsidP="007C1DB9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Федеральные НПА</w:t>
            </w:r>
          </w:p>
        </w:tc>
        <w:tc>
          <w:tcPr>
            <w:tcW w:w="2871" w:type="dxa"/>
          </w:tcPr>
          <w:p w:rsidR="00DA4104" w:rsidRPr="004D4B5B" w:rsidRDefault="00DA4104" w:rsidP="007C1DB9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 xml:space="preserve">Региональные НПА </w:t>
            </w:r>
          </w:p>
        </w:tc>
        <w:tc>
          <w:tcPr>
            <w:tcW w:w="2853" w:type="dxa"/>
          </w:tcPr>
          <w:p w:rsidR="00DA4104" w:rsidRPr="004D4B5B" w:rsidRDefault="00DA4104" w:rsidP="007C1DB9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Муниципальные НПА</w:t>
            </w:r>
          </w:p>
        </w:tc>
      </w:tr>
      <w:tr w:rsidR="00DA4104" w:rsidRPr="004D4B5B" w:rsidTr="0001136F">
        <w:trPr>
          <w:trHeight w:val="260"/>
        </w:trPr>
        <w:tc>
          <w:tcPr>
            <w:tcW w:w="1285" w:type="dxa"/>
          </w:tcPr>
          <w:p w:rsidR="00DA4104" w:rsidRPr="004D4B5B" w:rsidRDefault="00DA4104" w:rsidP="007C1DB9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1.</w:t>
            </w:r>
          </w:p>
        </w:tc>
        <w:tc>
          <w:tcPr>
            <w:tcW w:w="8449" w:type="dxa"/>
            <w:gridSpan w:val="3"/>
          </w:tcPr>
          <w:p w:rsidR="00DA4104" w:rsidRPr="004D4B5B" w:rsidRDefault="00DA4104" w:rsidP="000D2F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земельный контроль</w:t>
            </w:r>
          </w:p>
        </w:tc>
      </w:tr>
      <w:tr w:rsidR="00DA4104" w:rsidRPr="004D4B5B" w:rsidTr="0001136F">
        <w:tc>
          <w:tcPr>
            <w:tcW w:w="1285" w:type="dxa"/>
          </w:tcPr>
          <w:p w:rsidR="00DA4104" w:rsidRPr="004D4B5B" w:rsidRDefault="00DA4104" w:rsidP="007C1DB9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1.1.</w:t>
            </w:r>
          </w:p>
        </w:tc>
        <w:tc>
          <w:tcPr>
            <w:tcW w:w="2725" w:type="dxa"/>
          </w:tcPr>
          <w:p w:rsidR="00DA4104" w:rsidRPr="007C1DB9" w:rsidRDefault="00AA3E6A" w:rsidP="007C1DB9">
            <w:pPr>
              <w:ind w:firstLine="0"/>
              <w:jc w:val="both"/>
              <w:rPr>
                <w:sz w:val="24"/>
                <w:szCs w:val="24"/>
              </w:rPr>
            </w:pPr>
            <w:hyperlink r:id="rId9" w:history="1">
              <w:r w:rsidR="00DA4104" w:rsidRPr="007C1DB9">
                <w:rPr>
                  <w:rStyle w:val="ae"/>
                  <w:sz w:val="24"/>
                  <w:szCs w:val="24"/>
                  <w:u w:val="none"/>
                </w:rPr>
                <w:t>Земельный кодекс Российской Федерации</w:t>
              </w:r>
            </w:hyperlink>
            <w:r w:rsidR="00DA4104" w:rsidRPr="007C1D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1" w:type="dxa"/>
          </w:tcPr>
          <w:p w:rsidR="00DA4104" w:rsidRPr="007C1DB9" w:rsidRDefault="00AA3E6A" w:rsidP="007C1DB9">
            <w:pPr>
              <w:ind w:firstLine="0"/>
              <w:jc w:val="both"/>
              <w:rPr>
                <w:sz w:val="24"/>
                <w:szCs w:val="24"/>
              </w:rPr>
            </w:pPr>
            <w:hyperlink r:id="rId10" w:history="1">
              <w:r w:rsidR="00DA4104" w:rsidRPr="007C1DB9">
                <w:rPr>
                  <w:rStyle w:val="ae"/>
                  <w:sz w:val="24"/>
                  <w:szCs w:val="24"/>
                  <w:u w:val="none"/>
                </w:rPr>
                <w:t>Закон Челябинской области от 13.04.2015 № 154-ЗО «О земельных отношениях»</w:t>
              </w:r>
            </w:hyperlink>
          </w:p>
        </w:tc>
        <w:tc>
          <w:tcPr>
            <w:tcW w:w="2853" w:type="dxa"/>
          </w:tcPr>
          <w:p w:rsidR="00DA4104" w:rsidRPr="007C1DB9" w:rsidRDefault="00AA3E6A" w:rsidP="007C1DB9">
            <w:pPr>
              <w:ind w:firstLine="0"/>
              <w:jc w:val="both"/>
              <w:rPr>
                <w:sz w:val="24"/>
                <w:szCs w:val="24"/>
              </w:rPr>
            </w:pPr>
            <w:hyperlink r:id="rId11" w:history="1">
              <w:r w:rsidR="00DA4104" w:rsidRPr="007C1DB9">
                <w:rPr>
                  <w:rStyle w:val="ae"/>
                  <w:sz w:val="24"/>
                  <w:szCs w:val="24"/>
                  <w:u w:val="none"/>
                </w:rPr>
                <w:t>Положение</w:t>
              </w:r>
            </w:hyperlink>
            <w:r w:rsidR="00DA4104" w:rsidRPr="007C1DB9">
              <w:rPr>
                <w:sz w:val="24"/>
                <w:szCs w:val="24"/>
              </w:rPr>
              <w:t xml:space="preserve"> о муниципальном земельном контроле на территории Сосновского муниципального района Челябинской области, утвержденное решением Собрания депутатов Сосновского муниципального района от 15.02.2017 №255 </w:t>
            </w:r>
          </w:p>
        </w:tc>
      </w:tr>
      <w:tr w:rsidR="00DA4104" w:rsidRPr="004D4B5B" w:rsidTr="0001136F">
        <w:tc>
          <w:tcPr>
            <w:tcW w:w="1285" w:type="dxa"/>
          </w:tcPr>
          <w:p w:rsidR="00DA4104" w:rsidRPr="004D4B5B" w:rsidRDefault="00DA4104" w:rsidP="007C1DB9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725" w:type="dxa"/>
          </w:tcPr>
          <w:p w:rsidR="00DA4104" w:rsidRPr="007C1DB9" w:rsidRDefault="00AA3E6A" w:rsidP="007C1DB9">
            <w:pPr>
              <w:ind w:firstLine="0"/>
              <w:jc w:val="both"/>
              <w:rPr>
                <w:sz w:val="24"/>
                <w:szCs w:val="24"/>
              </w:rPr>
            </w:pPr>
            <w:hyperlink r:id="rId12" w:history="1">
              <w:r w:rsidR="00DA4104" w:rsidRPr="007C1DB9">
                <w:rPr>
                  <w:rStyle w:val="ae"/>
                  <w:sz w:val="24"/>
                  <w:szCs w:val="24"/>
                  <w:u w:val="none"/>
                </w:rPr>
                <w:t>Федеральный закон от 06.10.2003 № 131-ФЗ 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2871" w:type="dxa"/>
          </w:tcPr>
          <w:p w:rsidR="00DA4104" w:rsidRPr="004D4B5B" w:rsidRDefault="00DA4104" w:rsidP="000D2F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DA4104" w:rsidRPr="007C1DB9" w:rsidRDefault="00DA4104" w:rsidP="007C1DB9">
            <w:pPr>
              <w:ind w:firstLine="0"/>
              <w:jc w:val="both"/>
              <w:rPr>
                <w:sz w:val="24"/>
                <w:szCs w:val="24"/>
              </w:rPr>
            </w:pPr>
            <w:r w:rsidRPr="007C1DB9">
              <w:rPr>
                <w:sz w:val="24"/>
                <w:szCs w:val="24"/>
              </w:rPr>
              <w:t>Решение Собрания депутатов Сосновского муниципального района от 17.05.2017 №288 «О внесении изменений в Положение «О муниципальном земельном контроле на территории Сосновского муниципального района», утвержденное Решением Собрания депутатов от 15.02.2017г. N 255»</w:t>
            </w:r>
          </w:p>
        </w:tc>
      </w:tr>
      <w:tr w:rsidR="00DA4104" w:rsidRPr="004D4B5B" w:rsidTr="0001136F">
        <w:tc>
          <w:tcPr>
            <w:tcW w:w="1285" w:type="dxa"/>
          </w:tcPr>
          <w:p w:rsidR="00DA4104" w:rsidRDefault="00DA4104" w:rsidP="007C1DB9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725" w:type="dxa"/>
          </w:tcPr>
          <w:p w:rsidR="00DA4104" w:rsidRPr="007C1DB9" w:rsidRDefault="00AA3E6A" w:rsidP="007C1DB9">
            <w:pPr>
              <w:ind w:firstLine="0"/>
              <w:jc w:val="both"/>
              <w:rPr>
                <w:sz w:val="24"/>
                <w:szCs w:val="24"/>
              </w:rPr>
            </w:pPr>
            <w:hyperlink r:id="rId13" w:history="1">
              <w:r w:rsidR="00DA4104" w:rsidRPr="007C1DB9">
                <w:rPr>
                  <w:rStyle w:val="ae"/>
                  <w:sz w:val="24"/>
                  <w:szCs w:val="24"/>
                  <w:u w:val="none"/>
                </w:rPr>
                <w:t xml:space="preserve">Федеральный закон от 26.12.2008 № 294-ФЗ «О защите прав юридических лиц и </w:t>
              </w:r>
              <w:r w:rsidR="00DA4104" w:rsidRPr="007C1DB9">
                <w:rPr>
                  <w:rStyle w:val="ae"/>
                  <w:sz w:val="24"/>
                  <w:szCs w:val="24"/>
                  <w:u w:val="none"/>
                </w:rPr>
                <w:lastRenderedPageBreak/>
                <w:t>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871" w:type="dxa"/>
          </w:tcPr>
          <w:p w:rsidR="00DA4104" w:rsidRPr="004D4B5B" w:rsidRDefault="00DA4104" w:rsidP="000D2F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DA4104" w:rsidRPr="007C1DB9" w:rsidRDefault="00DA4104" w:rsidP="007C1DB9">
            <w:pPr>
              <w:ind w:firstLine="0"/>
              <w:jc w:val="both"/>
              <w:rPr>
                <w:sz w:val="24"/>
                <w:szCs w:val="24"/>
              </w:rPr>
            </w:pPr>
            <w:r w:rsidRPr="007C1DB9">
              <w:rPr>
                <w:sz w:val="24"/>
                <w:szCs w:val="24"/>
              </w:rPr>
              <w:t xml:space="preserve">Административный регламент Комитета по управлению имуществом и земельным отношениям </w:t>
            </w:r>
            <w:r w:rsidRPr="007C1DB9">
              <w:rPr>
                <w:sz w:val="24"/>
                <w:szCs w:val="24"/>
              </w:rPr>
              <w:lastRenderedPageBreak/>
              <w:t>Сосновского муниципального района  по исполнению муниципальной функции «Осуществление муниципального земельного контроля на территории Сосновского муниципального района», утвержденный Постановлением администрации Сосновского муниципального района от 05.06.2017 года №1591</w:t>
            </w:r>
          </w:p>
        </w:tc>
      </w:tr>
      <w:tr w:rsidR="00DA4104" w:rsidRPr="004D4B5B" w:rsidTr="0001136F">
        <w:tc>
          <w:tcPr>
            <w:tcW w:w="1285" w:type="dxa"/>
          </w:tcPr>
          <w:p w:rsidR="00DA4104" w:rsidRDefault="00DA4104" w:rsidP="007C1DB9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2725" w:type="dxa"/>
          </w:tcPr>
          <w:p w:rsidR="00DA4104" w:rsidRPr="007C1DB9" w:rsidRDefault="00DA4104" w:rsidP="007C1DB9">
            <w:pPr>
              <w:ind w:firstLine="0"/>
              <w:jc w:val="both"/>
              <w:rPr>
                <w:sz w:val="24"/>
                <w:szCs w:val="24"/>
              </w:rPr>
            </w:pPr>
            <w:r w:rsidRPr="007C1DB9">
              <w:rPr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2871" w:type="dxa"/>
          </w:tcPr>
          <w:p w:rsidR="00DA4104" w:rsidRPr="004D4B5B" w:rsidRDefault="00DA4104" w:rsidP="000D2F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DA4104" w:rsidRPr="004D4B5B" w:rsidRDefault="00DA4104" w:rsidP="000D2F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A4104" w:rsidRPr="004D4B5B" w:rsidTr="0001136F">
        <w:tc>
          <w:tcPr>
            <w:tcW w:w="1285" w:type="dxa"/>
          </w:tcPr>
          <w:p w:rsidR="00DA4104" w:rsidRDefault="00DA4104" w:rsidP="007C1DB9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725" w:type="dxa"/>
          </w:tcPr>
          <w:p w:rsidR="00DA4104" w:rsidRPr="007C1DB9" w:rsidRDefault="00DA4104" w:rsidP="007C1DB9">
            <w:pPr>
              <w:ind w:firstLine="38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7C1DB9">
              <w:rPr>
                <w:sz w:val="24"/>
                <w:szCs w:val="24"/>
              </w:rPr>
              <w:t>Постановление Правительства РФ от 26.12.2014г.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      </w:r>
          </w:p>
        </w:tc>
        <w:tc>
          <w:tcPr>
            <w:tcW w:w="2871" w:type="dxa"/>
          </w:tcPr>
          <w:p w:rsidR="00DA4104" w:rsidRPr="004D4B5B" w:rsidRDefault="00DA4104" w:rsidP="000D2F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DA4104" w:rsidRPr="004D4B5B" w:rsidRDefault="00DA4104" w:rsidP="000D2F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1136F" w:rsidRPr="004D4B5B" w:rsidTr="0001136F">
        <w:tc>
          <w:tcPr>
            <w:tcW w:w="1285" w:type="dxa"/>
          </w:tcPr>
          <w:p w:rsidR="0001136F" w:rsidRDefault="0001136F" w:rsidP="007C1DB9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449" w:type="dxa"/>
            <w:gridSpan w:val="3"/>
          </w:tcPr>
          <w:p w:rsidR="0001136F" w:rsidRPr="004D4B5B" w:rsidRDefault="0050174D" w:rsidP="004236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жилищный </w:t>
            </w:r>
            <w:r w:rsidR="0001136F">
              <w:rPr>
                <w:sz w:val="24"/>
                <w:szCs w:val="24"/>
              </w:rPr>
              <w:t>контроль</w:t>
            </w:r>
          </w:p>
        </w:tc>
      </w:tr>
      <w:tr w:rsidR="0001136F" w:rsidRPr="004D4B5B" w:rsidTr="0001136F">
        <w:tc>
          <w:tcPr>
            <w:tcW w:w="1285" w:type="dxa"/>
          </w:tcPr>
          <w:p w:rsidR="0001136F" w:rsidRDefault="00BC6A2F" w:rsidP="00773B46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73B46">
              <w:rPr>
                <w:sz w:val="24"/>
                <w:szCs w:val="24"/>
              </w:rPr>
              <w:t>1</w:t>
            </w:r>
          </w:p>
        </w:tc>
        <w:tc>
          <w:tcPr>
            <w:tcW w:w="2725" w:type="dxa"/>
          </w:tcPr>
          <w:p w:rsidR="0001136F" w:rsidRPr="007C1DB9" w:rsidRDefault="00AA3E6A" w:rsidP="0001136F">
            <w:pPr>
              <w:ind w:firstLine="0"/>
              <w:jc w:val="both"/>
              <w:rPr>
                <w:sz w:val="24"/>
                <w:szCs w:val="24"/>
              </w:rPr>
            </w:pPr>
            <w:hyperlink r:id="rId14" w:history="1">
              <w:r w:rsidR="0001136F" w:rsidRPr="007C1DB9">
                <w:rPr>
                  <w:rStyle w:val="ae"/>
                  <w:sz w:val="24"/>
                  <w:szCs w:val="24"/>
                  <w:u w:val="none"/>
                </w:rPr>
                <w:t>Федеральный закон от 06.10.2003 № 131-ФЗ 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2871" w:type="dxa"/>
          </w:tcPr>
          <w:p w:rsidR="0001136F" w:rsidRPr="004D4B5B" w:rsidRDefault="0001136F" w:rsidP="000113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01136F" w:rsidRPr="004D4B5B" w:rsidRDefault="0001136F" w:rsidP="000113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C6A2F" w:rsidRPr="004D4B5B" w:rsidTr="0001136F">
        <w:tc>
          <w:tcPr>
            <w:tcW w:w="1285" w:type="dxa"/>
          </w:tcPr>
          <w:p w:rsidR="00BC6A2F" w:rsidRDefault="00BC6A2F" w:rsidP="00E069F8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069F8">
              <w:rPr>
                <w:sz w:val="24"/>
                <w:szCs w:val="24"/>
              </w:rPr>
              <w:t>2</w:t>
            </w:r>
          </w:p>
        </w:tc>
        <w:tc>
          <w:tcPr>
            <w:tcW w:w="2725" w:type="dxa"/>
          </w:tcPr>
          <w:p w:rsidR="00BC6A2F" w:rsidRDefault="00AA3E6A" w:rsidP="00BC6A2F">
            <w:pPr>
              <w:ind w:firstLine="0"/>
              <w:jc w:val="both"/>
              <w:rPr>
                <w:rStyle w:val="ae"/>
                <w:sz w:val="24"/>
                <w:szCs w:val="24"/>
                <w:u w:val="none"/>
              </w:rPr>
            </w:pPr>
            <w:hyperlink r:id="rId15" w:history="1">
              <w:r w:rsidR="00BC6A2F" w:rsidRPr="007C1DB9">
                <w:rPr>
                  <w:rStyle w:val="ae"/>
                  <w:sz w:val="24"/>
                  <w:szCs w:val="24"/>
                  <w:u w:val="none"/>
                </w:rPr>
        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</w:t>
              </w:r>
              <w:r w:rsidR="00BC6A2F" w:rsidRPr="007C1DB9">
                <w:rPr>
                  <w:rStyle w:val="ae"/>
                  <w:sz w:val="24"/>
                  <w:szCs w:val="24"/>
                  <w:u w:val="none"/>
                </w:rPr>
                <w:lastRenderedPageBreak/>
                <w:t>контроля (надзора) и муниципального контроля»</w:t>
              </w:r>
            </w:hyperlink>
            <w:r w:rsidR="00E069F8">
              <w:rPr>
                <w:rStyle w:val="ae"/>
                <w:sz w:val="24"/>
                <w:szCs w:val="24"/>
                <w:u w:val="none"/>
              </w:rPr>
              <w:t>;</w:t>
            </w:r>
          </w:p>
          <w:p w:rsidR="0042364C" w:rsidRDefault="0042364C" w:rsidP="0042364C">
            <w:pPr>
              <w:ind w:firstLine="0"/>
              <w:jc w:val="both"/>
              <w:rPr>
                <w:sz w:val="24"/>
                <w:szCs w:val="24"/>
              </w:rPr>
            </w:pPr>
            <w:r w:rsidRPr="0042364C">
              <w:rPr>
                <w:sz w:val="24"/>
                <w:szCs w:val="24"/>
              </w:rPr>
              <w:t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  <w:r w:rsidR="00835526">
              <w:rPr>
                <w:sz w:val="24"/>
                <w:szCs w:val="24"/>
              </w:rPr>
              <w:t>;</w:t>
            </w:r>
          </w:p>
          <w:p w:rsidR="00835526" w:rsidRPr="0042364C" w:rsidRDefault="00835526" w:rsidP="0042364C">
            <w:pPr>
              <w:ind w:firstLine="0"/>
              <w:jc w:val="both"/>
              <w:rPr>
                <w:sz w:val="24"/>
                <w:szCs w:val="24"/>
              </w:rPr>
            </w:pPr>
            <w:r w:rsidRPr="007C1DB9">
              <w:rPr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2871" w:type="dxa"/>
          </w:tcPr>
          <w:p w:rsidR="00C13727" w:rsidRPr="00C13727" w:rsidRDefault="00C13727" w:rsidP="00C137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Закон</w:t>
            </w:r>
            <w:r w:rsidRPr="00C13727">
              <w:rPr>
                <w:sz w:val="24"/>
                <w:szCs w:val="24"/>
              </w:rPr>
              <w:t xml:space="preserve"> </w:t>
            </w:r>
            <w:r w:rsidRPr="00C13727">
              <w:rPr>
                <w:color w:val="141414"/>
                <w:sz w:val="24"/>
                <w:szCs w:val="24"/>
              </w:rPr>
              <w:t xml:space="preserve">Челябинской области от 27.09.2012 № 389-ЗО «О порядке взаимодействия органов муниципального жилищного контроля с уполномоченным органом исполнительной </w:t>
            </w:r>
            <w:r w:rsidRPr="00C13727">
              <w:rPr>
                <w:color w:val="141414"/>
                <w:sz w:val="24"/>
                <w:szCs w:val="24"/>
              </w:rPr>
              <w:lastRenderedPageBreak/>
              <w:t xml:space="preserve">власти Челябинской области, осуществляющим региональный государственный жилищный надзор, при организации и осуществлении муниципального жилищного контроля на территории Челябинской </w:t>
            </w:r>
            <w:proofErr w:type="gramStart"/>
            <w:r w:rsidRPr="00C13727">
              <w:rPr>
                <w:color w:val="141414"/>
                <w:sz w:val="24"/>
                <w:szCs w:val="24"/>
              </w:rPr>
              <w:t>области »</w:t>
            </w:r>
            <w:proofErr w:type="gramEnd"/>
            <w:r w:rsidRPr="00C13727">
              <w:rPr>
                <w:color w:val="141414"/>
                <w:sz w:val="24"/>
                <w:szCs w:val="24"/>
              </w:rPr>
              <w:t>;</w:t>
            </w:r>
          </w:p>
          <w:p w:rsidR="00BC6A2F" w:rsidRPr="004D4B5B" w:rsidRDefault="00C13727" w:rsidP="0042364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C13727">
              <w:rPr>
                <w:sz w:val="24"/>
                <w:szCs w:val="24"/>
              </w:rPr>
              <w:t>Постановление Правительства Челябинской области от 18.04.2012 № 183-п «О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области»;</w:t>
            </w:r>
          </w:p>
        </w:tc>
        <w:tc>
          <w:tcPr>
            <w:tcW w:w="2853" w:type="dxa"/>
          </w:tcPr>
          <w:p w:rsidR="00BC6A2F" w:rsidRPr="004D4B5B" w:rsidRDefault="00C13727" w:rsidP="00BC6A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</w:t>
            </w:r>
            <w:r w:rsidR="00773B46">
              <w:rPr>
                <w:sz w:val="24"/>
                <w:szCs w:val="24"/>
              </w:rPr>
              <w:t>тивный регламент проведения проверок</w:t>
            </w:r>
            <w:r w:rsidR="0050174D">
              <w:rPr>
                <w:sz w:val="24"/>
                <w:szCs w:val="24"/>
              </w:rPr>
              <w:t xml:space="preserve"> при осуществлении муниципального жилищного</w:t>
            </w:r>
            <w:r w:rsidR="00E069F8">
              <w:rPr>
                <w:sz w:val="24"/>
                <w:szCs w:val="24"/>
              </w:rPr>
              <w:t xml:space="preserve"> контроля на территории Сосновского муниципального </w:t>
            </w:r>
            <w:r w:rsidR="00E069F8">
              <w:rPr>
                <w:sz w:val="24"/>
                <w:szCs w:val="24"/>
              </w:rPr>
              <w:lastRenderedPageBreak/>
              <w:t>контроля, утверждённый постановлением администрации Сосновского муниципального района № 1559 от 30.05.2017 г.</w:t>
            </w:r>
            <w:r w:rsidR="0050174D">
              <w:rPr>
                <w:sz w:val="24"/>
                <w:szCs w:val="24"/>
              </w:rPr>
              <w:t xml:space="preserve"> </w:t>
            </w:r>
          </w:p>
        </w:tc>
      </w:tr>
    </w:tbl>
    <w:p w:rsidR="00DA4104" w:rsidRDefault="00DA4104" w:rsidP="009341A7">
      <w:pPr>
        <w:ind w:firstLine="0"/>
      </w:pPr>
    </w:p>
    <w:p w:rsidR="00DA4104" w:rsidRDefault="00DA4104" w:rsidP="009B2F22">
      <w:pPr>
        <w:autoSpaceDE w:val="0"/>
        <w:autoSpaceDN w:val="0"/>
        <w:adjustRightInd w:val="0"/>
        <w:ind w:firstLine="540"/>
        <w:jc w:val="right"/>
        <w:rPr>
          <w:i/>
          <w:iCs/>
        </w:rPr>
      </w:pPr>
      <w:r>
        <w:rPr>
          <w:i/>
          <w:iCs/>
        </w:rPr>
        <w:t>Таблица 4</w:t>
      </w:r>
    </w:p>
    <w:p w:rsidR="00DA4104" w:rsidRDefault="00DA4104" w:rsidP="009341A7">
      <w:pPr>
        <w:widowControl w:val="0"/>
        <w:jc w:val="center"/>
        <w:rPr>
          <w:lang w:eastAsia="ru-RU"/>
        </w:rPr>
      </w:pPr>
      <w:r>
        <w:t>Сведения об о</w:t>
      </w:r>
      <w:r w:rsidRPr="005C59A4">
        <w:t>рганизаци</w:t>
      </w:r>
      <w:r>
        <w:t>и</w:t>
      </w:r>
      <w:r w:rsidRPr="005C59A4">
        <w:t xml:space="preserve"> </w:t>
      </w:r>
      <w:r w:rsidRPr="005C59A4">
        <w:rPr>
          <w:lang w:eastAsia="ru-RU"/>
        </w:rPr>
        <w:t>муниципального контроля</w:t>
      </w:r>
      <w:r>
        <w:rPr>
          <w:lang w:eastAsia="ru-RU"/>
        </w:rPr>
        <w:t xml:space="preserve"> на территории Сосновского муниципального района</w:t>
      </w:r>
    </w:p>
    <w:p w:rsidR="00DA4104" w:rsidRDefault="00DA4104" w:rsidP="009341A7">
      <w:pPr>
        <w:ind w:firstLine="0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955"/>
      </w:tblGrid>
      <w:tr w:rsidR="00DA4104" w:rsidRPr="00D06267">
        <w:tc>
          <w:tcPr>
            <w:tcW w:w="2427" w:type="pct"/>
          </w:tcPr>
          <w:p w:rsidR="00DA4104" w:rsidRPr="00D06267" w:rsidRDefault="00DA4104" w:rsidP="00E71933">
            <w:pPr>
              <w:numPr>
                <w:ilvl w:val="0"/>
                <w:numId w:val="3"/>
              </w:numPr>
              <w:spacing w:after="60"/>
              <w:ind w:left="0" w:firstLine="17"/>
              <w:rPr>
                <w:sz w:val="24"/>
                <w:szCs w:val="24"/>
              </w:rPr>
            </w:pPr>
            <w:r w:rsidRPr="00D06267">
              <w:rPr>
                <w:sz w:val="24"/>
                <w:szCs w:val="24"/>
              </w:rPr>
              <w:t>Сведения об организационной структуре и системе управления органа муниципального контроля</w:t>
            </w:r>
          </w:p>
        </w:tc>
        <w:tc>
          <w:tcPr>
            <w:tcW w:w="2573" w:type="pct"/>
          </w:tcPr>
          <w:p w:rsidR="00DA4104" w:rsidRDefault="00DA4104" w:rsidP="009341A7">
            <w:pPr>
              <w:ind w:firstLine="0"/>
              <w:rPr>
                <w:sz w:val="24"/>
                <w:szCs w:val="24"/>
              </w:rPr>
            </w:pPr>
            <w:r w:rsidRPr="00D06267">
              <w:rPr>
                <w:sz w:val="24"/>
                <w:szCs w:val="24"/>
              </w:rPr>
              <w:t xml:space="preserve">Полномочия по муниципальному земельному контролю на территории </w:t>
            </w:r>
            <w:r>
              <w:rPr>
                <w:sz w:val="24"/>
                <w:szCs w:val="24"/>
              </w:rPr>
              <w:t>Сосновского муниципального района</w:t>
            </w:r>
            <w:r w:rsidRPr="00D06267">
              <w:rPr>
                <w:sz w:val="24"/>
                <w:szCs w:val="24"/>
              </w:rPr>
              <w:t xml:space="preserve"> осуществляют </w:t>
            </w:r>
            <w:r>
              <w:rPr>
                <w:sz w:val="24"/>
                <w:szCs w:val="24"/>
              </w:rPr>
              <w:t>2</w:t>
            </w:r>
            <w:r w:rsidRPr="00D06267">
              <w:rPr>
                <w:sz w:val="24"/>
                <w:szCs w:val="24"/>
              </w:rPr>
              <w:t xml:space="preserve"> сотрудник</w:t>
            </w:r>
            <w:r>
              <w:rPr>
                <w:sz w:val="24"/>
                <w:szCs w:val="24"/>
              </w:rPr>
              <w:t>а</w:t>
            </w:r>
            <w:r w:rsidRPr="00D06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отдела по земельным отношениям Комитета по управлению имуществом и земельным отношениям </w:t>
            </w:r>
            <w:r w:rsidRPr="00D06267">
              <w:rPr>
                <w:sz w:val="24"/>
                <w:szCs w:val="24"/>
              </w:rPr>
              <w:t xml:space="preserve">(начальник отдела, </w:t>
            </w:r>
            <w:r>
              <w:rPr>
                <w:sz w:val="24"/>
                <w:szCs w:val="24"/>
              </w:rPr>
              <w:t>специалист по земельным отношениям</w:t>
            </w:r>
            <w:r w:rsidRPr="00D06267">
              <w:rPr>
                <w:sz w:val="24"/>
                <w:szCs w:val="24"/>
              </w:rPr>
              <w:t xml:space="preserve">). Курирование </w:t>
            </w:r>
            <w:r>
              <w:rPr>
                <w:sz w:val="24"/>
                <w:szCs w:val="24"/>
              </w:rPr>
              <w:t xml:space="preserve">муниципального земельного контроля </w:t>
            </w:r>
            <w:r w:rsidRPr="00D06267">
              <w:rPr>
                <w:sz w:val="24"/>
                <w:szCs w:val="24"/>
              </w:rPr>
              <w:t xml:space="preserve">осуществляет заместитель главы Администрации </w:t>
            </w:r>
            <w:r>
              <w:rPr>
                <w:sz w:val="24"/>
                <w:szCs w:val="24"/>
              </w:rPr>
              <w:t>Сосновского муниципального района – председатель Комитета по управлению имуществом и земельным отношениям</w:t>
            </w:r>
            <w:r w:rsidR="00734823">
              <w:rPr>
                <w:sz w:val="24"/>
                <w:szCs w:val="24"/>
              </w:rPr>
              <w:t>.</w:t>
            </w:r>
          </w:p>
          <w:p w:rsidR="00734823" w:rsidRPr="00D06267" w:rsidRDefault="00734823" w:rsidP="00BC4E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Полномочия по муниципальному жилищному </w:t>
            </w:r>
            <w:r w:rsidRPr="00D06267">
              <w:rPr>
                <w:sz w:val="24"/>
                <w:szCs w:val="24"/>
              </w:rPr>
              <w:t xml:space="preserve">контролю на территории </w:t>
            </w:r>
            <w:r>
              <w:rPr>
                <w:sz w:val="24"/>
                <w:szCs w:val="24"/>
              </w:rPr>
              <w:t>Сосновского муниципального района</w:t>
            </w:r>
            <w:r w:rsidRPr="00D06267">
              <w:rPr>
                <w:sz w:val="24"/>
                <w:szCs w:val="24"/>
              </w:rPr>
              <w:t xml:space="preserve"> </w:t>
            </w:r>
            <w:r w:rsidRPr="00D06267">
              <w:rPr>
                <w:sz w:val="24"/>
                <w:szCs w:val="24"/>
              </w:rPr>
              <w:lastRenderedPageBreak/>
              <w:t xml:space="preserve">осуществляют </w:t>
            </w:r>
            <w:r>
              <w:rPr>
                <w:sz w:val="24"/>
                <w:szCs w:val="24"/>
              </w:rPr>
              <w:t>2</w:t>
            </w:r>
            <w:r w:rsidRPr="00D06267">
              <w:rPr>
                <w:sz w:val="24"/>
                <w:szCs w:val="24"/>
              </w:rPr>
              <w:t xml:space="preserve"> сотрудник</w:t>
            </w:r>
            <w:r>
              <w:rPr>
                <w:sz w:val="24"/>
                <w:szCs w:val="24"/>
              </w:rPr>
              <w:t>а (</w:t>
            </w:r>
            <w:r w:rsidR="00157A36">
              <w:rPr>
                <w:sz w:val="24"/>
                <w:szCs w:val="24"/>
              </w:rPr>
              <w:t>специалист отдела по эксплуатации жилищного фонда</w:t>
            </w:r>
            <w:r w:rsidR="00BC4ED2">
              <w:rPr>
                <w:sz w:val="24"/>
                <w:szCs w:val="24"/>
              </w:rPr>
              <w:t xml:space="preserve"> (жилищный инспектор) </w:t>
            </w:r>
            <w:r w:rsidR="00157A36">
              <w:rPr>
                <w:sz w:val="24"/>
                <w:szCs w:val="24"/>
              </w:rPr>
              <w:t>и курирующий заместитель главы Сосновского муниципального района</w:t>
            </w:r>
            <w:r w:rsidRPr="00D06267">
              <w:rPr>
                <w:sz w:val="24"/>
                <w:szCs w:val="24"/>
              </w:rPr>
              <w:t xml:space="preserve">). </w:t>
            </w:r>
          </w:p>
        </w:tc>
      </w:tr>
      <w:tr w:rsidR="00DA4104" w:rsidRPr="00D06267">
        <w:tc>
          <w:tcPr>
            <w:tcW w:w="2427" w:type="pct"/>
          </w:tcPr>
          <w:p w:rsidR="00DA4104" w:rsidRPr="00D06267" w:rsidRDefault="00DA4104" w:rsidP="00FC3BA5">
            <w:pPr>
              <w:numPr>
                <w:ilvl w:val="0"/>
                <w:numId w:val="3"/>
              </w:numPr>
              <w:spacing w:after="60"/>
              <w:ind w:left="0" w:firstLine="17"/>
              <w:rPr>
                <w:sz w:val="24"/>
                <w:szCs w:val="24"/>
              </w:rPr>
            </w:pPr>
            <w:r w:rsidRPr="00D06267">
              <w:rPr>
                <w:sz w:val="24"/>
                <w:szCs w:val="24"/>
              </w:rPr>
              <w:lastRenderedPageBreak/>
              <w:t>Предмет и объект муниципального контроля</w:t>
            </w:r>
          </w:p>
        </w:tc>
        <w:tc>
          <w:tcPr>
            <w:tcW w:w="2573" w:type="pct"/>
          </w:tcPr>
          <w:p w:rsidR="00DA4104" w:rsidRDefault="00DA4104" w:rsidP="00C11369">
            <w:pPr>
              <w:ind w:firstLine="0"/>
              <w:rPr>
                <w:sz w:val="24"/>
                <w:szCs w:val="24"/>
              </w:rPr>
            </w:pPr>
            <w:r w:rsidRPr="00BB2038">
              <w:rPr>
                <w:sz w:val="24"/>
                <w:szCs w:val="24"/>
              </w:rPr>
              <w:t>Предметом муниципального земельного контроля является соблюдение субъектами муниципального земельного</w:t>
            </w:r>
            <w:r w:rsidR="00C60B15">
              <w:rPr>
                <w:sz w:val="24"/>
                <w:szCs w:val="24"/>
              </w:rPr>
              <w:t xml:space="preserve"> </w:t>
            </w:r>
            <w:r w:rsidRPr="00BB2038">
              <w:rPr>
                <w:sz w:val="24"/>
                <w:szCs w:val="24"/>
              </w:rPr>
              <w:t xml:space="preserve">контроля требований, установленных федеральными законами, нормативными правовыми актами Челябинской области, муниципальными правовыми актами при использовании земель, находящихся в границах </w:t>
            </w:r>
            <w:r w:rsidRPr="001904F5">
              <w:rPr>
                <w:sz w:val="24"/>
                <w:szCs w:val="24"/>
              </w:rPr>
              <w:t>Сосновского муниципального района</w:t>
            </w:r>
            <w:r>
              <w:rPr>
                <w:sz w:val="24"/>
                <w:szCs w:val="24"/>
              </w:rPr>
              <w:t>.</w:t>
            </w:r>
            <w:r w:rsidRPr="00D062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06267">
              <w:rPr>
                <w:sz w:val="24"/>
                <w:szCs w:val="24"/>
              </w:rPr>
              <w:t xml:space="preserve">бъекты муниципального земельного контроля - земельные участки, части земельных участков, земли, расположенные в границах </w:t>
            </w:r>
            <w:r>
              <w:rPr>
                <w:sz w:val="24"/>
                <w:szCs w:val="24"/>
              </w:rPr>
              <w:t>Сосновского муниципального района.</w:t>
            </w:r>
          </w:p>
          <w:p w:rsidR="00E35CC2" w:rsidRPr="0021091C" w:rsidRDefault="0021091C" w:rsidP="00C11369">
            <w:pPr>
              <w:ind w:firstLine="0"/>
              <w:rPr>
                <w:sz w:val="24"/>
                <w:szCs w:val="24"/>
              </w:rPr>
            </w:pPr>
            <w:r w:rsidRPr="0021091C">
              <w:rPr>
                <w:sz w:val="24"/>
                <w:szCs w:val="24"/>
              </w:rPr>
              <w:t>Предметом муниципального</w:t>
            </w:r>
            <w:r w:rsidR="00BC4ED2">
              <w:rPr>
                <w:sz w:val="24"/>
                <w:szCs w:val="24"/>
              </w:rPr>
              <w:t xml:space="preserve"> жилищного</w:t>
            </w:r>
            <w:r w:rsidRPr="0021091C">
              <w:rPr>
                <w:sz w:val="24"/>
                <w:szCs w:val="24"/>
              </w:rPr>
              <w:t xml:space="preserve"> контроля является проверка соблюдения гражданами, юридическими лицами и индивидуальными предпринимателями (далее - субъект проверки) на территории </w:t>
            </w:r>
            <w:r w:rsidRPr="0021091C">
              <w:rPr>
                <w:color w:val="000000"/>
                <w:sz w:val="24"/>
                <w:szCs w:val="24"/>
              </w:rPr>
              <w:t xml:space="preserve">Сосновского муниципального района Челябинской области </w:t>
            </w:r>
            <w:r w:rsidRPr="0021091C">
              <w:rPr>
                <w:sz w:val="24"/>
                <w:szCs w:val="24"/>
              </w:rPr>
              <w:t xml:space="preserve">обязательных требований, установленных в отношении муниципального жилищного фонда федеральными законами, законами Челябинской области в области жилищных отношений, муниципальными правовыми актами </w:t>
            </w:r>
            <w:r w:rsidRPr="0021091C">
              <w:rPr>
                <w:color w:val="000000"/>
                <w:sz w:val="24"/>
                <w:szCs w:val="24"/>
              </w:rPr>
              <w:t>Сосновского муниципального района</w:t>
            </w:r>
            <w:r w:rsidRPr="0021091C">
              <w:rPr>
                <w:sz w:val="24"/>
                <w:szCs w:val="24"/>
              </w:rPr>
              <w:t xml:space="preserve"> Челябинской области</w:t>
            </w:r>
          </w:p>
        </w:tc>
      </w:tr>
      <w:tr w:rsidR="00DA4104" w:rsidRPr="00D06267">
        <w:tc>
          <w:tcPr>
            <w:tcW w:w="2427" w:type="pct"/>
          </w:tcPr>
          <w:p w:rsidR="00DA4104" w:rsidRPr="00D06267" w:rsidRDefault="00DA4104" w:rsidP="00E71933">
            <w:pPr>
              <w:numPr>
                <w:ilvl w:val="0"/>
                <w:numId w:val="3"/>
              </w:numPr>
              <w:spacing w:after="60"/>
              <w:ind w:left="0" w:firstLine="17"/>
              <w:rPr>
                <w:sz w:val="24"/>
                <w:szCs w:val="24"/>
              </w:rPr>
            </w:pPr>
            <w:r w:rsidRPr="00D06267">
              <w:rPr>
                <w:sz w:val="24"/>
                <w:szCs w:val="24"/>
              </w:rPr>
              <w:t>Перечень и описание основных и вспомогательных (обеспечительных) функций</w:t>
            </w:r>
          </w:p>
        </w:tc>
        <w:tc>
          <w:tcPr>
            <w:tcW w:w="2573" w:type="pct"/>
          </w:tcPr>
          <w:p w:rsidR="00DA4104" w:rsidRPr="008878C1" w:rsidRDefault="00DA4104" w:rsidP="00DC07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878C1">
              <w:rPr>
                <w:rFonts w:ascii="Times New Roman" w:hAnsi="Times New Roman" w:cs="Times New Roman"/>
                <w:sz w:val="24"/>
                <w:szCs w:val="24"/>
              </w:rPr>
              <w:t>Задачами муниципального земельного контроля являются контроль за:</w:t>
            </w:r>
          </w:p>
          <w:p w:rsidR="00DA4104" w:rsidRPr="008878C1" w:rsidRDefault="00DA4104" w:rsidP="00BA5130">
            <w:pPr>
              <w:ind w:firstLine="0"/>
              <w:rPr>
                <w:sz w:val="24"/>
                <w:szCs w:val="24"/>
              </w:rPr>
            </w:pPr>
            <w:r w:rsidRPr="008878C1">
              <w:rPr>
                <w:sz w:val="24"/>
                <w:szCs w:val="24"/>
              </w:rPr>
              <w:t>- соблюдением порядка использования земельных участков, исключающего самовольное занятие земельных участков;</w:t>
            </w:r>
          </w:p>
          <w:p w:rsidR="00DA4104" w:rsidRPr="008878C1" w:rsidRDefault="00DA4104" w:rsidP="00BA5130">
            <w:pPr>
              <w:ind w:firstLine="0"/>
              <w:rPr>
                <w:sz w:val="24"/>
                <w:szCs w:val="24"/>
              </w:rPr>
            </w:pPr>
            <w:r w:rsidRPr="008878C1">
              <w:rPr>
                <w:sz w:val="24"/>
                <w:szCs w:val="24"/>
              </w:rPr>
              <w:t>- наличием целостности и сохранности плодородного слоя почвы;</w:t>
            </w:r>
          </w:p>
          <w:p w:rsidR="00DA4104" w:rsidRPr="008878C1" w:rsidRDefault="00DA4104" w:rsidP="00BA5130">
            <w:pPr>
              <w:ind w:firstLine="0"/>
              <w:rPr>
                <w:sz w:val="24"/>
                <w:szCs w:val="24"/>
              </w:rPr>
            </w:pPr>
            <w:r w:rsidRPr="008878C1">
              <w:rPr>
                <w:sz w:val="24"/>
                <w:szCs w:val="24"/>
              </w:rPr>
              <w:t>- соблюдением своевременного выполнения обязанностей по рекультивации земель, обязательных мероприятий по улучшению земель и охране почв;</w:t>
            </w:r>
          </w:p>
          <w:p w:rsidR="00DA4104" w:rsidRPr="008878C1" w:rsidRDefault="00DA4104" w:rsidP="00BA5130">
            <w:pPr>
              <w:ind w:firstLine="0"/>
              <w:rPr>
                <w:sz w:val="24"/>
                <w:szCs w:val="24"/>
              </w:rPr>
            </w:pPr>
            <w:r w:rsidRPr="008878C1">
              <w:rPr>
                <w:sz w:val="24"/>
                <w:szCs w:val="24"/>
              </w:rPr>
              <w:t>- соблюдением использования земельного участка по целевому назначению в соответствии с его принадлежностью к той или иной категории земель и (или) разрешенным использованием;</w:t>
            </w:r>
          </w:p>
          <w:p w:rsidR="00DA4104" w:rsidRPr="008878C1" w:rsidRDefault="00DA4104" w:rsidP="00BA5130">
            <w:pPr>
              <w:ind w:firstLine="0"/>
              <w:rPr>
                <w:sz w:val="24"/>
                <w:szCs w:val="24"/>
              </w:rPr>
            </w:pPr>
            <w:r w:rsidRPr="008878C1">
              <w:rPr>
                <w:sz w:val="24"/>
                <w:szCs w:val="24"/>
              </w:rPr>
              <w:t>- выполнением иных требований земельного законодательства.</w:t>
            </w:r>
          </w:p>
          <w:p w:rsidR="00D87717" w:rsidRPr="008878C1" w:rsidRDefault="008878C1" w:rsidP="00BA513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жилищный контроль:</w:t>
            </w:r>
          </w:p>
          <w:p w:rsidR="008878C1" w:rsidRPr="008878C1" w:rsidRDefault="00AC70ED" w:rsidP="008878C1">
            <w:pPr>
              <w:ind w:firstLine="0"/>
              <w:jc w:val="both"/>
              <w:rPr>
                <w:sz w:val="24"/>
                <w:szCs w:val="24"/>
              </w:rPr>
            </w:pPr>
            <w:r w:rsidRPr="008878C1">
              <w:rPr>
                <w:sz w:val="24"/>
                <w:szCs w:val="24"/>
              </w:rPr>
              <w:lastRenderedPageBreak/>
              <w:t xml:space="preserve"> </w:t>
            </w:r>
            <w:r w:rsidR="008878C1">
              <w:rPr>
                <w:sz w:val="24"/>
                <w:szCs w:val="24"/>
              </w:rPr>
              <w:t>- в</w:t>
            </w:r>
            <w:r w:rsidR="008878C1" w:rsidRPr="008878C1">
              <w:rPr>
                <w:sz w:val="24"/>
                <w:szCs w:val="24"/>
              </w:rPr>
              <w:t>ыявление и принятие мер по устранению нарушений действующего законодательства Российской Федерации или установление факта отсутствия нарушений;</w:t>
            </w:r>
          </w:p>
          <w:p w:rsidR="008878C1" w:rsidRPr="008878C1" w:rsidRDefault="008878C1" w:rsidP="008878C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8878C1">
              <w:rPr>
                <w:sz w:val="24"/>
                <w:szCs w:val="24"/>
              </w:rPr>
              <w:t>онтроль в установленном федеральным законом порядке за соблюдением обязательных требований принятия общим собранием собственников помещений в многоквартирном доме решения о создании ТСЖ, уставу ТСЖ и внесённым в него изменениям;</w:t>
            </w:r>
          </w:p>
          <w:p w:rsidR="008878C1" w:rsidRPr="008878C1" w:rsidRDefault="008878C1" w:rsidP="008878C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8878C1">
              <w:rPr>
                <w:sz w:val="24"/>
                <w:szCs w:val="24"/>
              </w:rPr>
              <w:t>существление муниципального жилищного контроля на объектах хозяйственной и иной деятельности независимо от форм собственности, находящейся на территории Сосновского муниципального района;</w:t>
            </w:r>
          </w:p>
          <w:p w:rsidR="00E35CC2" w:rsidRPr="008878C1" w:rsidRDefault="008878C1" w:rsidP="008878C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Pr="008878C1">
              <w:rPr>
                <w:sz w:val="24"/>
                <w:szCs w:val="24"/>
              </w:rPr>
              <w:t>аправление материалов проверки в органы государственного надзора для решения вопроса о привлечении виновных лиц к ответственности, установленной законодательством Российской Федерации;</w:t>
            </w:r>
          </w:p>
        </w:tc>
      </w:tr>
      <w:tr w:rsidR="00DA4104" w:rsidRPr="00D06267">
        <w:tc>
          <w:tcPr>
            <w:tcW w:w="2427" w:type="pct"/>
          </w:tcPr>
          <w:p w:rsidR="00DA4104" w:rsidRPr="00D06267" w:rsidRDefault="00DA4104" w:rsidP="00FC3BA5">
            <w:pPr>
              <w:numPr>
                <w:ilvl w:val="0"/>
                <w:numId w:val="3"/>
              </w:numPr>
              <w:spacing w:after="60"/>
              <w:ind w:left="0" w:firstLine="17"/>
              <w:rPr>
                <w:sz w:val="24"/>
                <w:szCs w:val="24"/>
              </w:rPr>
            </w:pPr>
            <w:r w:rsidRPr="00D06267">
              <w:rPr>
                <w:sz w:val="24"/>
                <w:szCs w:val="24"/>
              </w:rPr>
              <w:lastRenderedPageBreak/>
              <w:t>Меры воздействия, которые могут применить должностные лица муниципального контроля к правонарушителям в соответствии с действующим законодательством</w:t>
            </w:r>
          </w:p>
        </w:tc>
        <w:tc>
          <w:tcPr>
            <w:tcW w:w="2573" w:type="pct"/>
          </w:tcPr>
          <w:p w:rsidR="00DA4104" w:rsidRPr="00D06267" w:rsidRDefault="00DA4104" w:rsidP="00157A36">
            <w:pPr>
              <w:ind w:firstLine="0"/>
              <w:rPr>
                <w:sz w:val="24"/>
                <w:szCs w:val="24"/>
              </w:rPr>
            </w:pPr>
            <w:r w:rsidRPr="00D06267">
              <w:rPr>
                <w:sz w:val="24"/>
                <w:szCs w:val="24"/>
              </w:rPr>
              <w:t>выдавать предписания об устранении нарушений требований</w:t>
            </w:r>
            <w:r>
              <w:rPr>
                <w:sz w:val="24"/>
                <w:szCs w:val="24"/>
              </w:rPr>
              <w:t xml:space="preserve"> земельного</w:t>
            </w:r>
            <w:r w:rsidR="00157A36">
              <w:rPr>
                <w:sz w:val="24"/>
                <w:szCs w:val="24"/>
              </w:rPr>
              <w:t xml:space="preserve"> и жилищного </w:t>
            </w:r>
            <w:r>
              <w:rPr>
                <w:sz w:val="24"/>
                <w:szCs w:val="24"/>
              </w:rPr>
              <w:t>законодательства</w:t>
            </w:r>
            <w:r w:rsidRPr="00D06267">
              <w:rPr>
                <w:sz w:val="24"/>
                <w:szCs w:val="24"/>
              </w:rPr>
              <w:t xml:space="preserve"> с указанием сроков их устранения</w:t>
            </w:r>
          </w:p>
        </w:tc>
      </w:tr>
      <w:tr w:rsidR="00DA4104" w:rsidRPr="00D06267">
        <w:tc>
          <w:tcPr>
            <w:tcW w:w="2427" w:type="pct"/>
          </w:tcPr>
          <w:p w:rsidR="00DA4104" w:rsidRPr="00D06267" w:rsidRDefault="00DA4104" w:rsidP="00FC3BA5">
            <w:pPr>
              <w:numPr>
                <w:ilvl w:val="0"/>
                <w:numId w:val="3"/>
              </w:numPr>
              <w:spacing w:after="60"/>
              <w:ind w:left="0" w:firstLine="17"/>
              <w:rPr>
                <w:sz w:val="24"/>
                <w:szCs w:val="24"/>
              </w:rPr>
            </w:pPr>
            <w:r w:rsidRPr="00D06267">
              <w:rPr>
                <w:sz w:val="24"/>
                <w:szCs w:val="24"/>
              </w:rPr>
              <w:t>Наименование и реквизиты нормативных правовых актов муниципального образования, регламентирующих порядок исполнения функции</w:t>
            </w:r>
          </w:p>
        </w:tc>
        <w:tc>
          <w:tcPr>
            <w:tcW w:w="2573" w:type="pct"/>
          </w:tcPr>
          <w:p w:rsidR="00DA4104" w:rsidRDefault="00DA4104" w:rsidP="00BA5130">
            <w:pPr>
              <w:ind w:firstLine="0"/>
              <w:rPr>
                <w:sz w:val="24"/>
                <w:szCs w:val="24"/>
              </w:rPr>
            </w:pPr>
            <w:r w:rsidRPr="00BA5130">
              <w:rPr>
                <w:sz w:val="24"/>
                <w:szCs w:val="24"/>
              </w:rPr>
              <w:t xml:space="preserve">Административный регламент Комитета по управлению имуществом и земельным отношениям Сосновского муниципального </w:t>
            </w:r>
            <w:proofErr w:type="gramStart"/>
            <w:r w:rsidRPr="00BA5130">
              <w:rPr>
                <w:sz w:val="24"/>
                <w:szCs w:val="24"/>
              </w:rPr>
              <w:t>района  по</w:t>
            </w:r>
            <w:proofErr w:type="gramEnd"/>
            <w:r w:rsidRPr="00BA5130">
              <w:rPr>
                <w:sz w:val="24"/>
                <w:szCs w:val="24"/>
              </w:rPr>
              <w:t xml:space="preserve"> исполнению муниципальной функции «Осуществление муниципального земельного контроля на территории Сосновского муниципального района», утвержденный Постановлением администрации Сосновского муниципального района от 05.06.2017 года №1591</w:t>
            </w:r>
            <w:r w:rsidR="00157A36">
              <w:rPr>
                <w:sz w:val="24"/>
                <w:szCs w:val="24"/>
              </w:rPr>
              <w:t xml:space="preserve">; </w:t>
            </w:r>
          </w:p>
          <w:p w:rsidR="00157A36" w:rsidRPr="00BA5130" w:rsidRDefault="00157A36" w:rsidP="00157A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регламент проведения проверок при осуществлении муниципального жилищного контроля на территории Сосновского муниципального контроля, утверждённый постановлением администрации Сосновского муниципального района от 30.05.2017 г № 1591.</w:t>
            </w:r>
          </w:p>
        </w:tc>
      </w:tr>
      <w:tr w:rsidR="00DA4104" w:rsidRPr="00D06267">
        <w:tc>
          <w:tcPr>
            <w:tcW w:w="2427" w:type="pct"/>
          </w:tcPr>
          <w:p w:rsidR="00DA4104" w:rsidRPr="00D06267" w:rsidRDefault="00DA4104" w:rsidP="00FC3BA5">
            <w:pPr>
              <w:numPr>
                <w:ilvl w:val="0"/>
                <w:numId w:val="3"/>
              </w:numPr>
              <w:spacing w:after="60"/>
              <w:ind w:left="0" w:firstLine="17"/>
              <w:rPr>
                <w:sz w:val="24"/>
                <w:szCs w:val="24"/>
              </w:rPr>
            </w:pPr>
            <w:r w:rsidRPr="00D06267">
              <w:rPr>
                <w:sz w:val="24"/>
                <w:szCs w:val="24"/>
              </w:rPr>
              <w:t>Информация о взаимодействии органа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      </w:r>
          </w:p>
        </w:tc>
        <w:tc>
          <w:tcPr>
            <w:tcW w:w="2573" w:type="pct"/>
          </w:tcPr>
          <w:p w:rsidR="00DA4104" w:rsidRDefault="00DA4104" w:rsidP="00DD261A">
            <w:pPr>
              <w:ind w:firstLine="0"/>
              <w:rPr>
                <w:sz w:val="24"/>
                <w:szCs w:val="24"/>
              </w:rPr>
            </w:pPr>
            <w:r w:rsidRPr="00DD261A">
              <w:rPr>
                <w:sz w:val="24"/>
                <w:szCs w:val="24"/>
              </w:rPr>
              <w:t xml:space="preserve">Взаимодействие с Управлением </w:t>
            </w:r>
            <w:proofErr w:type="spellStart"/>
            <w:r w:rsidRPr="00DD261A">
              <w:rPr>
                <w:sz w:val="24"/>
                <w:szCs w:val="24"/>
              </w:rPr>
              <w:t>Росреестра</w:t>
            </w:r>
            <w:proofErr w:type="spellEnd"/>
            <w:r w:rsidRPr="00DD261A">
              <w:rPr>
                <w:sz w:val="24"/>
                <w:szCs w:val="24"/>
              </w:rPr>
              <w:t xml:space="preserve"> по Челябинской области и Управлением </w:t>
            </w:r>
            <w:proofErr w:type="spellStart"/>
            <w:r w:rsidRPr="00DD261A">
              <w:rPr>
                <w:sz w:val="24"/>
                <w:szCs w:val="24"/>
              </w:rPr>
              <w:t>Россельхзнадзора</w:t>
            </w:r>
            <w:proofErr w:type="spellEnd"/>
            <w:r w:rsidRPr="00DD261A">
              <w:rPr>
                <w:sz w:val="24"/>
                <w:szCs w:val="24"/>
              </w:rPr>
              <w:t xml:space="preserve"> по Челябинской области осуществляется на основании </w:t>
            </w:r>
            <w:r>
              <w:rPr>
                <w:sz w:val="24"/>
                <w:szCs w:val="24"/>
              </w:rPr>
              <w:t xml:space="preserve">Правил взаимодействии Федеральных органов исполнительной власти, осуществляющий государственный земельный надзор с органами, осуществляющими </w:t>
            </w:r>
            <w:r>
              <w:rPr>
                <w:sz w:val="24"/>
                <w:szCs w:val="24"/>
              </w:rPr>
              <w:lastRenderedPageBreak/>
              <w:t xml:space="preserve">муниципальный земельный контроль (утверждены Постановлением Правительства РФ </w:t>
            </w:r>
            <w:r w:rsidRPr="00DD261A">
              <w:rPr>
                <w:sz w:val="24"/>
                <w:szCs w:val="24"/>
              </w:rPr>
              <w:t>от 26 декабря 2014 г. № 1515)</w:t>
            </w:r>
            <w:r>
              <w:rPr>
                <w:sz w:val="24"/>
                <w:szCs w:val="24"/>
              </w:rPr>
              <w:t xml:space="preserve"> и Соглашений о </w:t>
            </w:r>
            <w:proofErr w:type="spellStart"/>
            <w:r>
              <w:rPr>
                <w:sz w:val="24"/>
                <w:szCs w:val="24"/>
              </w:rPr>
              <w:t>взаимодейстии</w:t>
            </w:r>
            <w:proofErr w:type="spellEnd"/>
          </w:p>
          <w:p w:rsidR="00DA4104" w:rsidRDefault="00DA4104" w:rsidP="007743D4">
            <w:pPr>
              <w:ind w:firstLine="0"/>
              <w:rPr>
                <w:sz w:val="24"/>
                <w:szCs w:val="24"/>
              </w:rPr>
            </w:pPr>
            <w:r w:rsidRPr="00D06267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8 году</w:t>
            </w:r>
            <w:r w:rsidRPr="00D06267">
              <w:rPr>
                <w:sz w:val="24"/>
                <w:szCs w:val="24"/>
              </w:rPr>
              <w:t xml:space="preserve"> в рамках взаимодействия с органом государственного земельного надзора направлен 1 материал</w:t>
            </w:r>
            <w:r>
              <w:rPr>
                <w:sz w:val="24"/>
                <w:szCs w:val="24"/>
              </w:rPr>
              <w:t xml:space="preserve"> </w:t>
            </w:r>
            <w:r w:rsidRPr="00D06267">
              <w:rPr>
                <w:sz w:val="24"/>
                <w:szCs w:val="24"/>
              </w:rPr>
              <w:t xml:space="preserve">для привлечения </w:t>
            </w:r>
            <w:r>
              <w:rPr>
                <w:sz w:val="24"/>
                <w:szCs w:val="24"/>
              </w:rPr>
              <w:t>должностн</w:t>
            </w:r>
            <w:r w:rsidRPr="00D06267">
              <w:rPr>
                <w:sz w:val="24"/>
                <w:szCs w:val="24"/>
              </w:rPr>
              <w:t>ого лица к а</w:t>
            </w:r>
            <w:r w:rsidR="00C60B15">
              <w:rPr>
                <w:sz w:val="24"/>
                <w:szCs w:val="24"/>
              </w:rPr>
              <w:t>дминистративной ответственности.</w:t>
            </w:r>
          </w:p>
          <w:p w:rsidR="00C60B15" w:rsidRPr="00D06267" w:rsidRDefault="00C60B15" w:rsidP="003555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60B15">
              <w:rPr>
                <w:sz w:val="24"/>
                <w:szCs w:val="24"/>
              </w:rPr>
              <w:t xml:space="preserve">При организации и осуществлении муниципального контроля администрация </w:t>
            </w:r>
            <w:r w:rsidRPr="00C60B15">
              <w:rPr>
                <w:color w:val="000000"/>
                <w:sz w:val="24"/>
                <w:szCs w:val="24"/>
              </w:rPr>
              <w:t>Сосновского муниципального района</w:t>
            </w:r>
            <w:r w:rsidRPr="00C60B15">
              <w:rPr>
                <w:sz w:val="24"/>
                <w:szCs w:val="24"/>
              </w:rPr>
              <w:t xml:space="preserve"> взаимодействует с уполномоченными органами исполнительной власти субъектов Российской Федерации, осуществляющими региональный государственный жилищный надзор, в порядке, установленном действующим законодательством Российской Федерации.</w:t>
            </w:r>
          </w:p>
        </w:tc>
      </w:tr>
      <w:tr w:rsidR="00DA4104" w:rsidRPr="00D06267">
        <w:tc>
          <w:tcPr>
            <w:tcW w:w="2427" w:type="pct"/>
          </w:tcPr>
          <w:p w:rsidR="00DA4104" w:rsidRPr="00D06267" w:rsidRDefault="00DA4104" w:rsidP="00FC3BA5">
            <w:pPr>
              <w:numPr>
                <w:ilvl w:val="0"/>
                <w:numId w:val="3"/>
              </w:numPr>
              <w:spacing w:after="60"/>
              <w:ind w:left="0" w:firstLine="17"/>
              <w:rPr>
                <w:sz w:val="24"/>
                <w:szCs w:val="24"/>
              </w:rPr>
            </w:pPr>
            <w:r w:rsidRPr="00D06267">
              <w:rPr>
                <w:sz w:val="24"/>
                <w:szCs w:val="24"/>
              </w:rPr>
              <w:lastRenderedPageBreak/>
              <w:t>Сведения о выполнении функций по осуществлению муниципального контроля подведомственными органам местного самоуправления</w:t>
            </w:r>
            <w:r w:rsidRPr="00D06267">
              <w:rPr>
                <w:b/>
                <w:bCs/>
                <w:sz w:val="24"/>
                <w:szCs w:val="24"/>
              </w:rPr>
              <w:t xml:space="preserve"> </w:t>
            </w:r>
            <w:r w:rsidRPr="00D06267">
              <w:rPr>
                <w:sz w:val="24"/>
                <w:szCs w:val="24"/>
              </w:rPr>
              <w:t>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</w:t>
            </w:r>
          </w:p>
        </w:tc>
        <w:tc>
          <w:tcPr>
            <w:tcW w:w="2573" w:type="pct"/>
          </w:tcPr>
          <w:p w:rsidR="00DA4104" w:rsidRPr="00D06267" w:rsidRDefault="00DA4104" w:rsidP="00734823">
            <w:pPr>
              <w:ind w:firstLine="0"/>
              <w:rPr>
                <w:sz w:val="24"/>
                <w:szCs w:val="24"/>
              </w:rPr>
            </w:pPr>
            <w:r w:rsidRPr="00D06267">
              <w:rPr>
                <w:sz w:val="24"/>
                <w:szCs w:val="24"/>
              </w:rPr>
              <w:t>Какие – либо иные органы муниципальный земельный контроль</w:t>
            </w:r>
            <w:r w:rsidR="00734823">
              <w:rPr>
                <w:sz w:val="24"/>
                <w:szCs w:val="24"/>
              </w:rPr>
              <w:t xml:space="preserve"> и муниципальный жилищный контроль </w:t>
            </w:r>
            <w:r w:rsidRPr="00D06267">
              <w:rPr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Сосновского муниципального района</w:t>
            </w:r>
            <w:r w:rsidR="00734823">
              <w:rPr>
                <w:sz w:val="24"/>
                <w:szCs w:val="24"/>
              </w:rPr>
              <w:t xml:space="preserve"> не осуществляют</w:t>
            </w:r>
          </w:p>
        </w:tc>
      </w:tr>
      <w:tr w:rsidR="00DA4104" w:rsidRPr="00D06267">
        <w:tc>
          <w:tcPr>
            <w:tcW w:w="2427" w:type="pct"/>
          </w:tcPr>
          <w:p w:rsidR="00DA4104" w:rsidRPr="00D06267" w:rsidRDefault="00DA4104" w:rsidP="00FC3BA5">
            <w:pPr>
              <w:numPr>
                <w:ilvl w:val="0"/>
                <w:numId w:val="3"/>
              </w:numPr>
              <w:spacing w:after="60"/>
              <w:ind w:left="0" w:firstLine="17"/>
              <w:rPr>
                <w:sz w:val="24"/>
                <w:szCs w:val="24"/>
              </w:rPr>
            </w:pPr>
            <w:r w:rsidRPr="00D06267">
              <w:rPr>
                <w:sz w:val="24"/>
                <w:szCs w:val="24"/>
              </w:rPr>
              <w:t>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      </w:r>
          </w:p>
        </w:tc>
        <w:tc>
          <w:tcPr>
            <w:tcW w:w="2573" w:type="pct"/>
          </w:tcPr>
          <w:p w:rsidR="00DA4104" w:rsidRPr="00D06267" w:rsidRDefault="00DA4104" w:rsidP="007743D4">
            <w:pPr>
              <w:ind w:firstLine="0"/>
              <w:rPr>
                <w:sz w:val="24"/>
                <w:szCs w:val="24"/>
              </w:rPr>
            </w:pPr>
            <w:r w:rsidRPr="00D06267">
              <w:rPr>
                <w:sz w:val="24"/>
                <w:szCs w:val="24"/>
              </w:rPr>
      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 в 201</w:t>
            </w:r>
            <w:r>
              <w:rPr>
                <w:sz w:val="24"/>
                <w:szCs w:val="24"/>
              </w:rPr>
              <w:t>8</w:t>
            </w:r>
            <w:r w:rsidRPr="00D06267">
              <w:rPr>
                <w:sz w:val="24"/>
                <w:szCs w:val="24"/>
              </w:rPr>
              <w:t xml:space="preserve"> году не осуществлялась</w:t>
            </w:r>
          </w:p>
        </w:tc>
      </w:tr>
    </w:tbl>
    <w:p w:rsidR="00DA4104" w:rsidRDefault="00DA4104" w:rsidP="00FC3BA5"/>
    <w:p w:rsidR="00DA4104" w:rsidRDefault="00DA4104" w:rsidP="00FC3BA5"/>
    <w:p w:rsidR="00DA4104" w:rsidRPr="007D7B48" w:rsidRDefault="00DA4104" w:rsidP="00FC3BA5">
      <w:pPr>
        <w:pStyle w:val="1"/>
        <w:ind w:firstLine="0"/>
      </w:pPr>
      <w:r w:rsidRPr="007D7B48">
        <w:t>Раздел 3. Финансовое и кадровое обеспечение</w:t>
      </w:r>
    </w:p>
    <w:p w:rsidR="00DA4104" w:rsidRPr="007D7B48" w:rsidRDefault="00DA4104" w:rsidP="00FC3BA5">
      <w:pPr>
        <w:ind w:firstLine="0"/>
        <w:jc w:val="center"/>
        <w:rPr>
          <w:b/>
          <w:bCs/>
        </w:rPr>
      </w:pPr>
      <w:r w:rsidRPr="007D7B48">
        <w:rPr>
          <w:b/>
          <w:bCs/>
        </w:rPr>
        <w:t>муниципального контроля</w:t>
      </w:r>
    </w:p>
    <w:p w:rsidR="00DA4104" w:rsidRPr="009B2F22" w:rsidRDefault="00DA4104" w:rsidP="009B2F22">
      <w:pPr>
        <w:ind w:firstLine="0"/>
        <w:jc w:val="right"/>
        <w:rPr>
          <w:i/>
          <w:iCs/>
        </w:rPr>
      </w:pPr>
      <w:r w:rsidRPr="009B2F22">
        <w:rPr>
          <w:i/>
          <w:iCs/>
        </w:rPr>
        <w:t>Таблица 5</w:t>
      </w:r>
    </w:p>
    <w:p w:rsidR="00DA4104" w:rsidRDefault="00DA4104" w:rsidP="009B2F22">
      <w:pPr>
        <w:autoSpaceDE w:val="0"/>
        <w:autoSpaceDN w:val="0"/>
        <w:adjustRightInd w:val="0"/>
        <w:ind w:firstLine="540"/>
        <w:jc w:val="center"/>
      </w:pPr>
      <w:r>
        <w:t>С</w:t>
      </w:r>
      <w:r w:rsidRPr="00F05994">
        <w:t>ведения о квалификации работников, о мероприяти</w:t>
      </w:r>
      <w:r>
        <w:t xml:space="preserve">ях </w:t>
      </w:r>
    </w:p>
    <w:p w:rsidR="00DA4104" w:rsidRDefault="00DA4104" w:rsidP="009B2F22">
      <w:pPr>
        <w:autoSpaceDE w:val="0"/>
        <w:autoSpaceDN w:val="0"/>
        <w:adjustRightInd w:val="0"/>
        <w:ind w:firstLine="540"/>
        <w:jc w:val="center"/>
      </w:pPr>
      <w:r>
        <w:t>по повышению их квалификации</w:t>
      </w:r>
    </w:p>
    <w:p w:rsidR="00DA4104" w:rsidRDefault="00DA4104" w:rsidP="009B2F22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"/>
        <w:gridCol w:w="2632"/>
        <w:gridCol w:w="2126"/>
        <w:gridCol w:w="2126"/>
        <w:gridCol w:w="2127"/>
      </w:tblGrid>
      <w:tr w:rsidR="00DA4104" w:rsidRPr="004D4B5B">
        <w:trPr>
          <w:trHeight w:val="260"/>
        </w:trPr>
        <w:tc>
          <w:tcPr>
            <w:tcW w:w="595" w:type="dxa"/>
            <w:vMerge w:val="restart"/>
          </w:tcPr>
          <w:p w:rsidR="00DA4104" w:rsidRPr="004D4B5B" w:rsidRDefault="00DA4104" w:rsidP="009B2F22">
            <w:pPr>
              <w:autoSpaceDE w:val="0"/>
              <w:autoSpaceDN w:val="0"/>
              <w:adjustRightInd w:val="0"/>
              <w:ind w:right="-53"/>
              <w:jc w:val="center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№ п/п</w:t>
            </w:r>
          </w:p>
        </w:tc>
        <w:tc>
          <w:tcPr>
            <w:tcW w:w="2632" w:type="dxa"/>
            <w:vMerge w:val="restart"/>
          </w:tcPr>
          <w:p w:rsidR="00DA4104" w:rsidRPr="004D4B5B" w:rsidRDefault="00DA4104" w:rsidP="009B2F2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 xml:space="preserve">Орган контроля (наименование, юр. адрес) </w:t>
            </w:r>
          </w:p>
        </w:tc>
        <w:tc>
          <w:tcPr>
            <w:tcW w:w="6379" w:type="dxa"/>
            <w:gridSpan w:val="3"/>
          </w:tcPr>
          <w:p w:rsidR="00DA4104" w:rsidRPr="004D4B5B" w:rsidRDefault="00DA4104" w:rsidP="009B2F2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Количество уполномоченных должностных лиц (для ОМСУ -  МР, ГО, включая городские и сельские поселения)</w:t>
            </w:r>
          </w:p>
        </w:tc>
      </w:tr>
      <w:tr w:rsidR="00DA4104" w:rsidRPr="004D4B5B">
        <w:trPr>
          <w:trHeight w:val="260"/>
        </w:trPr>
        <w:tc>
          <w:tcPr>
            <w:tcW w:w="595" w:type="dxa"/>
            <w:vMerge/>
          </w:tcPr>
          <w:p w:rsidR="00DA4104" w:rsidRPr="004D4B5B" w:rsidRDefault="00DA4104" w:rsidP="000D2F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A4104" w:rsidRPr="004D4B5B" w:rsidRDefault="00DA4104" w:rsidP="000D2F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A4104" w:rsidRPr="004D4B5B" w:rsidRDefault="00DA4104" w:rsidP="009B2F2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2126" w:type="dxa"/>
          </w:tcPr>
          <w:p w:rsidR="00DA4104" w:rsidRPr="004D4B5B" w:rsidRDefault="00DA4104" w:rsidP="009B2F2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Имеют высшее образование %</w:t>
            </w:r>
          </w:p>
        </w:tc>
        <w:tc>
          <w:tcPr>
            <w:tcW w:w="2127" w:type="dxa"/>
          </w:tcPr>
          <w:p w:rsidR="00DA4104" w:rsidRPr="004D4B5B" w:rsidRDefault="00DA4104" w:rsidP="009B2F2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Прошли дополнительное обучение* %</w:t>
            </w:r>
          </w:p>
        </w:tc>
      </w:tr>
      <w:tr w:rsidR="00DA4104" w:rsidRPr="004D4B5B">
        <w:tc>
          <w:tcPr>
            <w:tcW w:w="595" w:type="dxa"/>
          </w:tcPr>
          <w:p w:rsidR="00DA4104" w:rsidRPr="004D4B5B" w:rsidRDefault="00DA4104" w:rsidP="000D2F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632" w:type="dxa"/>
          </w:tcPr>
          <w:p w:rsidR="00DA4104" w:rsidRPr="004D4B5B" w:rsidRDefault="00DA4104" w:rsidP="009B2F22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Сосновского муниципального района</w:t>
            </w:r>
          </w:p>
        </w:tc>
        <w:tc>
          <w:tcPr>
            <w:tcW w:w="2126" w:type="dxa"/>
          </w:tcPr>
          <w:p w:rsidR="00DA4104" w:rsidRPr="004D4B5B" w:rsidRDefault="00C07F70" w:rsidP="000D2F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A4104" w:rsidRPr="004D4B5B" w:rsidRDefault="00C07F70" w:rsidP="000D2F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A4104" w:rsidRPr="004D4B5B" w:rsidRDefault="00DA4104" w:rsidP="000D2FA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A4104" w:rsidRPr="00B64FF6" w:rsidRDefault="00DA4104" w:rsidP="009B2F22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4104" w:rsidRDefault="00DA4104" w:rsidP="009B2F22">
      <w:pPr>
        <w:autoSpaceDE w:val="0"/>
        <w:autoSpaceDN w:val="0"/>
        <w:adjustRightInd w:val="0"/>
        <w:ind w:firstLine="540"/>
        <w:jc w:val="right"/>
        <w:rPr>
          <w:i/>
          <w:iCs/>
        </w:rPr>
      </w:pPr>
    </w:p>
    <w:p w:rsidR="00DA4104" w:rsidRDefault="00DA4104" w:rsidP="009B2F22">
      <w:pPr>
        <w:autoSpaceDE w:val="0"/>
        <w:autoSpaceDN w:val="0"/>
        <w:adjustRightInd w:val="0"/>
        <w:ind w:firstLine="540"/>
        <w:jc w:val="right"/>
        <w:rPr>
          <w:i/>
          <w:iCs/>
        </w:rPr>
      </w:pPr>
    </w:p>
    <w:p w:rsidR="00DA4104" w:rsidRDefault="00DA4104" w:rsidP="009B2F22">
      <w:pPr>
        <w:autoSpaceDE w:val="0"/>
        <w:autoSpaceDN w:val="0"/>
        <w:adjustRightInd w:val="0"/>
        <w:ind w:firstLine="540"/>
        <w:jc w:val="right"/>
        <w:rPr>
          <w:i/>
          <w:iCs/>
        </w:rPr>
      </w:pPr>
    </w:p>
    <w:p w:rsidR="00DA4104" w:rsidRDefault="00DA4104" w:rsidP="009B2F22">
      <w:pPr>
        <w:autoSpaceDE w:val="0"/>
        <w:autoSpaceDN w:val="0"/>
        <w:adjustRightInd w:val="0"/>
        <w:ind w:firstLine="540"/>
        <w:jc w:val="right"/>
        <w:rPr>
          <w:i/>
          <w:iCs/>
        </w:rPr>
      </w:pPr>
      <w:r>
        <w:rPr>
          <w:i/>
          <w:iCs/>
        </w:rPr>
        <w:t>Таблица 6</w:t>
      </w:r>
    </w:p>
    <w:p w:rsidR="00DA4104" w:rsidRDefault="00DA4104" w:rsidP="009B2F22">
      <w:pPr>
        <w:jc w:val="center"/>
      </w:pPr>
      <w:r>
        <w:t>Средняя нагрузка</w:t>
      </w:r>
      <w:r w:rsidRPr="00F05994">
        <w:t xml:space="preserve"> на 1 работника по фактически выполненному объему функций по контролю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491"/>
        <w:gridCol w:w="732"/>
        <w:gridCol w:w="709"/>
        <w:gridCol w:w="709"/>
        <w:gridCol w:w="708"/>
        <w:gridCol w:w="828"/>
        <w:gridCol w:w="708"/>
        <w:gridCol w:w="709"/>
        <w:gridCol w:w="851"/>
        <w:gridCol w:w="708"/>
      </w:tblGrid>
      <w:tr w:rsidR="00DA4104" w:rsidRPr="004D4B5B">
        <w:trPr>
          <w:trHeight w:val="448"/>
        </w:trPr>
        <w:tc>
          <w:tcPr>
            <w:tcW w:w="594" w:type="dxa"/>
            <w:vMerge w:val="restart"/>
          </w:tcPr>
          <w:p w:rsidR="00DA4104" w:rsidRPr="004D4B5B" w:rsidRDefault="00DA4104" w:rsidP="000D2FAB">
            <w:pPr>
              <w:jc w:val="center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№ п/п</w:t>
            </w:r>
          </w:p>
        </w:tc>
        <w:tc>
          <w:tcPr>
            <w:tcW w:w="2491" w:type="dxa"/>
            <w:vMerge w:val="restart"/>
          </w:tcPr>
          <w:p w:rsidR="00DA4104" w:rsidRPr="004D4B5B" w:rsidRDefault="00DA4104" w:rsidP="009B2F22">
            <w:pPr>
              <w:ind w:firstLine="18"/>
              <w:jc w:val="center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2150" w:type="dxa"/>
            <w:gridSpan w:val="3"/>
          </w:tcPr>
          <w:p w:rsidR="00DA4104" w:rsidRPr="004D4B5B" w:rsidRDefault="00DA4104" w:rsidP="009B2F22">
            <w:pPr>
              <w:ind w:firstLine="0"/>
              <w:jc w:val="center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 xml:space="preserve">Количество лиц, уполномоченных для контроля  (штат) </w:t>
            </w:r>
          </w:p>
        </w:tc>
        <w:tc>
          <w:tcPr>
            <w:tcW w:w="2244" w:type="dxa"/>
            <w:gridSpan w:val="3"/>
          </w:tcPr>
          <w:p w:rsidR="00DA4104" w:rsidRPr="004D4B5B" w:rsidRDefault="00DA4104" w:rsidP="009B2F22">
            <w:pPr>
              <w:ind w:firstLine="0"/>
              <w:jc w:val="center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Общее количество проведенных проверок</w:t>
            </w:r>
          </w:p>
        </w:tc>
        <w:tc>
          <w:tcPr>
            <w:tcW w:w="2268" w:type="dxa"/>
            <w:gridSpan w:val="3"/>
          </w:tcPr>
          <w:p w:rsidR="00DA4104" w:rsidRPr="004D4B5B" w:rsidRDefault="00DA4104" w:rsidP="009B2F22">
            <w:pPr>
              <w:ind w:firstLine="0"/>
              <w:jc w:val="center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 xml:space="preserve">Количество проверок на 1 уполномоченное лицо </w:t>
            </w:r>
          </w:p>
        </w:tc>
      </w:tr>
      <w:tr w:rsidR="00DA4104" w:rsidRPr="004D4B5B">
        <w:trPr>
          <w:trHeight w:val="447"/>
        </w:trPr>
        <w:tc>
          <w:tcPr>
            <w:tcW w:w="594" w:type="dxa"/>
            <w:vMerge/>
          </w:tcPr>
          <w:p w:rsidR="00DA4104" w:rsidRPr="004D4B5B" w:rsidRDefault="00DA4104" w:rsidP="000D2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DA4104" w:rsidRPr="004D4B5B" w:rsidRDefault="00DA4104" w:rsidP="000D2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DA4104" w:rsidRPr="004D4B5B" w:rsidRDefault="00DA4104" w:rsidP="003A55C9">
            <w:pPr>
              <w:ind w:left="-677" w:right="-71"/>
              <w:jc w:val="center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vAlign w:val="center"/>
          </w:tcPr>
          <w:p w:rsidR="00DA4104" w:rsidRPr="004D4B5B" w:rsidRDefault="00DA4104" w:rsidP="003A55C9">
            <w:pPr>
              <w:ind w:left="-704"/>
              <w:jc w:val="center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DA4104" w:rsidRPr="004D4B5B" w:rsidRDefault="00DA4104" w:rsidP="003A55C9">
            <w:pPr>
              <w:ind w:left="-723"/>
              <w:jc w:val="center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2018</w:t>
            </w:r>
          </w:p>
        </w:tc>
        <w:tc>
          <w:tcPr>
            <w:tcW w:w="708" w:type="dxa"/>
            <w:vAlign w:val="center"/>
          </w:tcPr>
          <w:p w:rsidR="00DA4104" w:rsidRPr="004D4B5B" w:rsidRDefault="00DA4104" w:rsidP="003A55C9">
            <w:pPr>
              <w:ind w:left="-712"/>
              <w:jc w:val="center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2016</w:t>
            </w:r>
          </w:p>
        </w:tc>
        <w:tc>
          <w:tcPr>
            <w:tcW w:w="828" w:type="dxa"/>
            <w:vAlign w:val="center"/>
          </w:tcPr>
          <w:p w:rsidR="00DA4104" w:rsidRPr="004D4B5B" w:rsidRDefault="00DA4104" w:rsidP="003A55C9">
            <w:pPr>
              <w:ind w:left="-730"/>
              <w:jc w:val="center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2017</w:t>
            </w:r>
          </w:p>
        </w:tc>
        <w:tc>
          <w:tcPr>
            <w:tcW w:w="708" w:type="dxa"/>
            <w:vAlign w:val="center"/>
          </w:tcPr>
          <w:p w:rsidR="00DA4104" w:rsidRPr="004D4B5B" w:rsidRDefault="00DA4104" w:rsidP="003A55C9">
            <w:pPr>
              <w:ind w:left="-759"/>
              <w:jc w:val="center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vAlign w:val="center"/>
          </w:tcPr>
          <w:p w:rsidR="00DA4104" w:rsidRPr="004D4B5B" w:rsidRDefault="00DA4104" w:rsidP="003A55C9">
            <w:pPr>
              <w:ind w:left="-207" w:right="-200" w:firstLine="9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4D4B5B">
              <w:rPr>
                <w:sz w:val="24"/>
                <w:szCs w:val="24"/>
              </w:rPr>
              <w:t>016</w:t>
            </w:r>
          </w:p>
        </w:tc>
        <w:tc>
          <w:tcPr>
            <w:tcW w:w="851" w:type="dxa"/>
            <w:vAlign w:val="center"/>
          </w:tcPr>
          <w:p w:rsidR="009E7780" w:rsidRDefault="009E7780" w:rsidP="009E7780">
            <w:pPr>
              <w:ind w:right="-200" w:firstLine="0"/>
              <w:rPr>
                <w:sz w:val="24"/>
                <w:szCs w:val="24"/>
              </w:rPr>
            </w:pPr>
          </w:p>
          <w:p w:rsidR="00DA4104" w:rsidRPr="004D4B5B" w:rsidRDefault="00DA4104" w:rsidP="009E7780">
            <w:pPr>
              <w:ind w:right="-2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D4B5B"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DA4104" w:rsidRPr="004D4B5B" w:rsidRDefault="00DA4104" w:rsidP="003A55C9">
            <w:pPr>
              <w:ind w:left="-147" w:right="-200" w:firstLine="856"/>
              <w:jc w:val="center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4D4B5B">
              <w:rPr>
                <w:sz w:val="24"/>
                <w:szCs w:val="24"/>
              </w:rPr>
              <w:t>018</w:t>
            </w:r>
          </w:p>
        </w:tc>
      </w:tr>
      <w:tr w:rsidR="00DA4104" w:rsidRPr="004D4B5B">
        <w:tc>
          <w:tcPr>
            <w:tcW w:w="594" w:type="dxa"/>
          </w:tcPr>
          <w:p w:rsidR="00DA4104" w:rsidRPr="004D4B5B" w:rsidRDefault="00DA4104" w:rsidP="000D2FAB">
            <w:pPr>
              <w:jc w:val="center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D4B5B">
              <w:rPr>
                <w:sz w:val="24"/>
                <w:szCs w:val="24"/>
              </w:rPr>
              <w:t>.</w:t>
            </w:r>
          </w:p>
        </w:tc>
        <w:tc>
          <w:tcPr>
            <w:tcW w:w="2491" w:type="dxa"/>
          </w:tcPr>
          <w:p w:rsidR="00DA4104" w:rsidRPr="004D4B5B" w:rsidRDefault="00DA4104" w:rsidP="003459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732" w:type="dxa"/>
          </w:tcPr>
          <w:p w:rsidR="00DA4104" w:rsidRPr="004D4B5B" w:rsidRDefault="009E7780" w:rsidP="000D2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A4104" w:rsidRPr="004D4B5B" w:rsidRDefault="009E7780" w:rsidP="000D2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209A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A4104" w:rsidRPr="004D4B5B" w:rsidRDefault="00DA4104" w:rsidP="00C07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7F70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A4104" w:rsidRPr="004D4B5B" w:rsidRDefault="009E7780" w:rsidP="000D2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828" w:type="dxa"/>
          </w:tcPr>
          <w:p w:rsidR="00DA4104" w:rsidRPr="004D4B5B" w:rsidRDefault="009E7780" w:rsidP="000D2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:rsidR="00DA4104" w:rsidRPr="004D4B5B" w:rsidRDefault="00DA4104" w:rsidP="00C07F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7F70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A4104" w:rsidRPr="004D4B5B" w:rsidRDefault="009E7780" w:rsidP="000D2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9E7780" w:rsidRDefault="009E7780" w:rsidP="009E7780">
            <w:pPr>
              <w:ind w:firstLine="0"/>
              <w:rPr>
                <w:sz w:val="24"/>
                <w:szCs w:val="24"/>
              </w:rPr>
            </w:pPr>
          </w:p>
          <w:p w:rsidR="00DA4104" w:rsidRPr="004D4B5B" w:rsidRDefault="009E7780" w:rsidP="009E778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4573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A4104" w:rsidRPr="00C07F70" w:rsidRDefault="00C07F70" w:rsidP="00C07F70">
            <w:pPr>
              <w:jc w:val="center"/>
              <w:rPr>
                <w:sz w:val="24"/>
                <w:szCs w:val="24"/>
              </w:rPr>
            </w:pPr>
            <w:r w:rsidRPr="00C07F70">
              <w:rPr>
                <w:sz w:val="24"/>
                <w:szCs w:val="24"/>
              </w:rPr>
              <w:t>22,25</w:t>
            </w:r>
          </w:p>
        </w:tc>
      </w:tr>
    </w:tbl>
    <w:p w:rsidR="00DA4104" w:rsidRPr="00A25564" w:rsidRDefault="00DA4104" w:rsidP="009B2F22">
      <w:pPr>
        <w:autoSpaceDE w:val="0"/>
        <w:autoSpaceDN w:val="0"/>
        <w:adjustRightInd w:val="0"/>
        <w:jc w:val="both"/>
        <w:rPr>
          <w:i/>
          <w:iCs/>
        </w:rPr>
      </w:pPr>
    </w:p>
    <w:p w:rsidR="00DA4104" w:rsidRDefault="00DA4104" w:rsidP="009C2180">
      <w:pPr>
        <w:widowControl w:val="0"/>
        <w:spacing w:after="160" w:line="259" w:lineRule="auto"/>
        <w:ind w:firstLine="0"/>
        <w:jc w:val="center"/>
      </w:pPr>
    </w:p>
    <w:p w:rsidR="00DA4104" w:rsidRPr="00A209A1" w:rsidRDefault="00DA4104" w:rsidP="009C2180">
      <w:pPr>
        <w:widowControl w:val="0"/>
        <w:spacing w:after="160" w:line="259" w:lineRule="auto"/>
        <w:ind w:firstLine="0"/>
        <w:jc w:val="center"/>
        <w:rPr>
          <w:b/>
        </w:rPr>
      </w:pPr>
      <w:r w:rsidRPr="00A209A1">
        <w:rPr>
          <w:b/>
        </w:rPr>
        <w:t>Раздел 4. Проведение муниципального контроля</w:t>
      </w:r>
    </w:p>
    <w:p w:rsidR="00DA4104" w:rsidRPr="003459AF" w:rsidRDefault="00DA4104" w:rsidP="003459AF">
      <w:pPr>
        <w:ind w:left="709" w:firstLine="0"/>
        <w:jc w:val="right"/>
        <w:rPr>
          <w:i/>
          <w:iCs/>
        </w:rPr>
      </w:pPr>
      <w:r w:rsidRPr="003459AF">
        <w:rPr>
          <w:i/>
          <w:iCs/>
        </w:rPr>
        <w:t>Таблица 7</w:t>
      </w:r>
    </w:p>
    <w:p w:rsidR="00DA4104" w:rsidRPr="003459AF" w:rsidRDefault="00DA4104" w:rsidP="004651DC">
      <w:pPr>
        <w:ind w:firstLine="0"/>
        <w:jc w:val="center"/>
      </w:pPr>
      <w:r w:rsidRPr="003459AF">
        <w:t>Показатели, характеризующие работу по осуществлению</w:t>
      </w:r>
    </w:p>
    <w:p w:rsidR="00DA4104" w:rsidRDefault="00DA4104" w:rsidP="00FC3BA5">
      <w:pPr>
        <w:widowControl w:val="0"/>
        <w:ind w:firstLine="0"/>
        <w:jc w:val="center"/>
      </w:pPr>
      <w:r w:rsidRPr="009C2180">
        <w:t>муниципального контроля в отчетном</w:t>
      </w:r>
      <w:r w:rsidRPr="00420A8D">
        <w:t xml:space="preserve"> период</w:t>
      </w:r>
      <w:r>
        <w:t>е</w:t>
      </w:r>
    </w:p>
    <w:p w:rsidR="00DA4104" w:rsidRDefault="00DA4104" w:rsidP="00FC3BA5">
      <w:pPr>
        <w:widowControl w:val="0"/>
        <w:ind w:firstLine="0"/>
        <w:jc w:val="center"/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"/>
        <w:gridCol w:w="135"/>
        <w:gridCol w:w="5387"/>
        <w:gridCol w:w="1843"/>
        <w:gridCol w:w="1842"/>
      </w:tblGrid>
      <w:tr w:rsidR="00DA4104" w:rsidRPr="004D4B5B">
        <w:trPr>
          <w:trHeight w:val="109"/>
        </w:trPr>
        <w:tc>
          <w:tcPr>
            <w:tcW w:w="540" w:type="dxa"/>
            <w:gridSpan w:val="2"/>
            <w:vMerge w:val="restart"/>
          </w:tcPr>
          <w:p w:rsidR="00DA4104" w:rsidRPr="004D4B5B" w:rsidRDefault="00DA4104" w:rsidP="000D2FAB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№ п/п</w:t>
            </w:r>
          </w:p>
        </w:tc>
        <w:tc>
          <w:tcPr>
            <w:tcW w:w="5522" w:type="dxa"/>
            <w:gridSpan w:val="2"/>
            <w:vMerge w:val="restart"/>
          </w:tcPr>
          <w:p w:rsidR="00DA4104" w:rsidRPr="004D4B5B" w:rsidRDefault="00DA4104" w:rsidP="003459AF">
            <w:pPr>
              <w:widowControl w:val="0"/>
              <w:ind w:left="-250" w:firstLine="142"/>
              <w:jc w:val="center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Наименование контрольных мероприятий</w:t>
            </w:r>
          </w:p>
        </w:tc>
        <w:tc>
          <w:tcPr>
            <w:tcW w:w="3685" w:type="dxa"/>
            <w:gridSpan w:val="2"/>
          </w:tcPr>
          <w:p w:rsidR="00DA4104" w:rsidRPr="004D4B5B" w:rsidRDefault="00DA4104" w:rsidP="003459AF">
            <w:pPr>
              <w:widowControl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Количество за 2018</w:t>
            </w:r>
          </w:p>
        </w:tc>
      </w:tr>
      <w:tr w:rsidR="00DA4104" w:rsidRPr="004D4B5B">
        <w:trPr>
          <w:trHeight w:val="109"/>
        </w:trPr>
        <w:tc>
          <w:tcPr>
            <w:tcW w:w="540" w:type="dxa"/>
            <w:gridSpan w:val="2"/>
            <w:vMerge/>
          </w:tcPr>
          <w:p w:rsidR="00DA4104" w:rsidRPr="004D4B5B" w:rsidRDefault="00DA4104" w:rsidP="000D2FAB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2"/>
            <w:vMerge/>
          </w:tcPr>
          <w:p w:rsidR="00DA4104" w:rsidRPr="004D4B5B" w:rsidRDefault="00DA4104" w:rsidP="000D2FAB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4104" w:rsidRPr="004D4B5B" w:rsidRDefault="00DA4104" w:rsidP="003A55C9">
            <w:pPr>
              <w:widowControl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  <w:lang w:val="en-US"/>
              </w:rPr>
              <w:t>I</w:t>
            </w:r>
            <w:r w:rsidRPr="004D4B5B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1842" w:type="dxa"/>
          </w:tcPr>
          <w:p w:rsidR="00DA4104" w:rsidRPr="004D4B5B" w:rsidRDefault="00DA4104" w:rsidP="003A55C9">
            <w:pPr>
              <w:widowControl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  <w:lang w:val="en-US"/>
              </w:rPr>
              <w:t>II</w:t>
            </w:r>
            <w:r w:rsidRPr="004D4B5B">
              <w:rPr>
                <w:sz w:val="24"/>
                <w:szCs w:val="24"/>
              </w:rPr>
              <w:t xml:space="preserve"> полугодие</w:t>
            </w:r>
          </w:p>
        </w:tc>
      </w:tr>
      <w:tr w:rsidR="00DA4104" w:rsidRPr="004D4B5B">
        <w:tc>
          <w:tcPr>
            <w:tcW w:w="9747" w:type="dxa"/>
            <w:gridSpan w:val="6"/>
          </w:tcPr>
          <w:p w:rsidR="00DA4104" w:rsidRPr="004D4B5B" w:rsidRDefault="00DA4104" w:rsidP="000D2FAB">
            <w:pPr>
              <w:widowControl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а) сведения, характеризующие выполненную в отчетный период работу по осуществлению</w:t>
            </w:r>
            <w:r w:rsidRPr="004D4B5B">
              <w:t xml:space="preserve"> </w:t>
            </w:r>
            <w:r w:rsidRPr="004D4B5B">
              <w:rPr>
                <w:sz w:val="24"/>
                <w:szCs w:val="24"/>
              </w:rPr>
              <w:t>государственного контроля (надзора),</w:t>
            </w:r>
            <w:r w:rsidRPr="004D4B5B">
              <w:t xml:space="preserve"> </w:t>
            </w:r>
            <w:r w:rsidRPr="004D4B5B">
              <w:rPr>
                <w:sz w:val="24"/>
                <w:szCs w:val="24"/>
              </w:rPr>
              <w:t>муниципального контроля</w:t>
            </w:r>
          </w:p>
        </w:tc>
      </w:tr>
      <w:tr w:rsidR="00DA4104" w:rsidRPr="004D4B5B">
        <w:tc>
          <w:tcPr>
            <w:tcW w:w="534" w:type="dxa"/>
          </w:tcPr>
          <w:p w:rsidR="00DA4104" w:rsidRPr="004D4B5B" w:rsidRDefault="00DA4104" w:rsidP="000D2FAB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1</w:t>
            </w:r>
            <w:r w:rsidR="00A45734">
              <w:rPr>
                <w:sz w:val="24"/>
                <w:szCs w:val="24"/>
              </w:rPr>
              <w:t>1</w:t>
            </w:r>
            <w:r w:rsidRPr="004D4B5B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3"/>
          </w:tcPr>
          <w:p w:rsidR="00DA4104" w:rsidRPr="004D4B5B" w:rsidRDefault="00DA4104" w:rsidP="003A55C9">
            <w:pPr>
              <w:widowControl w:val="0"/>
              <w:ind w:firstLine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Общее количество проведенных контрольных мероприятий (по органу контроля), в том числе:</w:t>
            </w:r>
          </w:p>
        </w:tc>
        <w:tc>
          <w:tcPr>
            <w:tcW w:w="1843" w:type="dxa"/>
          </w:tcPr>
          <w:p w:rsidR="00DA4104" w:rsidRPr="009E7780" w:rsidRDefault="00A45734" w:rsidP="009E7780">
            <w:pPr>
              <w:widowControl w:val="0"/>
              <w:outlineLvl w:val="1"/>
              <w:rPr>
                <w:bCs/>
                <w:sz w:val="24"/>
                <w:szCs w:val="24"/>
              </w:rPr>
            </w:pPr>
            <w:r w:rsidRPr="009E778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DA4104" w:rsidRPr="009E7780" w:rsidRDefault="00A45734" w:rsidP="009E7780">
            <w:pPr>
              <w:widowControl w:val="0"/>
              <w:outlineLvl w:val="1"/>
              <w:rPr>
                <w:bCs/>
                <w:sz w:val="24"/>
                <w:szCs w:val="24"/>
              </w:rPr>
            </w:pPr>
            <w:r w:rsidRPr="009E7780">
              <w:rPr>
                <w:bCs/>
                <w:sz w:val="24"/>
                <w:szCs w:val="24"/>
              </w:rPr>
              <w:t>2</w:t>
            </w:r>
          </w:p>
        </w:tc>
      </w:tr>
      <w:tr w:rsidR="00DA4104" w:rsidRPr="004D4B5B">
        <w:tc>
          <w:tcPr>
            <w:tcW w:w="534" w:type="dxa"/>
          </w:tcPr>
          <w:p w:rsidR="00DA4104" w:rsidRPr="004D4B5B" w:rsidRDefault="00DA4104" w:rsidP="000D2FAB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2</w:t>
            </w:r>
            <w:r w:rsidR="00A45734">
              <w:rPr>
                <w:sz w:val="24"/>
                <w:szCs w:val="24"/>
              </w:rPr>
              <w:t>2</w:t>
            </w:r>
            <w:r w:rsidRPr="004D4B5B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3"/>
          </w:tcPr>
          <w:p w:rsidR="00DA4104" w:rsidRPr="004D4B5B" w:rsidRDefault="00DA4104" w:rsidP="003A55C9">
            <w:pPr>
              <w:widowControl w:val="0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Количество проведенных проверок всего по органу контроля, в том числе:</w:t>
            </w:r>
          </w:p>
        </w:tc>
        <w:tc>
          <w:tcPr>
            <w:tcW w:w="1843" w:type="dxa"/>
          </w:tcPr>
          <w:p w:rsidR="00DA4104" w:rsidRPr="009E7780" w:rsidRDefault="00DA4104" w:rsidP="009E7780">
            <w:pPr>
              <w:widowControl w:val="0"/>
              <w:ind w:firstLine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A4104" w:rsidRPr="009E7780" w:rsidRDefault="00DA4104" w:rsidP="009E7780">
            <w:pPr>
              <w:widowControl w:val="0"/>
              <w:ind w:firstLine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</w:tr>
      <w:tr w:rsidR="00DA4104" w:rsidRPr="004D4B5B">
        <w:tc>
          <w:tcPr>
            <w:tcW w:w="534" w:type="dxa"/>
          </w:tcPr>
          <w:p w:rsidR="00DA4104" w:rsidRPr="004D4B5B" w:rsidRDefault="00DA4104" w:rsidP="000D2FAB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2</w:t>
            </w:r>
            <w:r w:rsidR="00A45734">
              <w:rPr>
                <w:sz w:val="24"/>
                <w:szCs w:val="24"/>
              </w:rPr>
              <w:t>2</w:t>
            </w:r>
            <w:r w:rsidRPr="004D4B5B">
              <w:rPr>
                <w:sz w:val="24"/>
                <w:szCs w:val="24"/>
              </w:rPr>
              <w:t>.1</w:t>
            </w:r>
          </w:p>
        </w:tc>
        <w:tc>
          <w:tcPr>
            <w:tcW w:w="5528" w:type="dxa"/>
            <w:gridSpan w:val="3"/>
          </w:tcPr>
          <w:p w:rsidR="00DA4104" w:rsidRPr="004D4B5B" w:rsidRDefault="00DA4104" w:rsidP="003A55C9">
            <w:pPr>
              <w:widowControl w:val="0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Плановых</w:t>
            </w:r>
          </w:p>
        </w:tc>
        <w:tc>
          <w:tcPr>
            <w:tcW w:w="1843" w:type="dxa"/>
          </w:tcPr>
          <w:p w:rsidR="00DA4104" w:rsidRPr="009E7780" w:rsidRDefault="00A45734" w:rsidP="009E7780">
            <w:pPr>
              <w:widowControl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E7780">
              <w:rPr>
                <w:sz w:val="24"/>
                <w:szCs w:val="24"/>
              </w:rPr>
              <w:t>0</w:t>
            </w:r>
            <w:r w:rsidR="00DA4104" w:rsidRPr="009E7780">
              <w:rPr>
                <w:rStyle w:val="af1"/>
                <w:sz w:val="24"/>
                <w:szCs w:val="24"/>
              </w:rPr>
              <w:footnoteReference w:id="1"/>
            </w:r>
          </w:p>
        </w:tc>
        <w:tc>
          <w:tcPr>
            <w:tcW w:w="1842" w:type="dxa"/>
          </w:tcPr>
          <w:p w:rsidR="00DA4104" w:rsidRPr="009E7780" w:rsidRDefault="00A45734" w:rsidP="009E7780">
            <w:pPr>
              <w:widowControl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E7780">
              <w:rPr>
                <w:sz w:val="24"/>
                <w:szCs w:val="24"/>
              </w:rPr>
              <w:t>2</w:t>
            </w:r>
          </w:p>
        </w:tc>
      </w:tr>
      <w:tr w:rsidR="00DA4104" w:rsidRPr="004D4B5B">
        <w:tc>
          <w:tcPr>
            <w:tcW w:w="534" w:type="dxa"/>
          </w:tcPr>
          <w:p w:rsidR="00DA4104" w:rsidRPr="004D4B5B" w:rsidRDefault="00DA4104" w:rsidP="000D2FAB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2</w:t>
            </w:r>
            <w:r w:rsidR="00A45734">
              <w:rPr>
                <w:sz w:val="24"/>
                <w:szCs w:val="24"/>
              </w:rPr>
              <w:t>2</w:t>
            </w:r>
            <w:r w:rsidRPr="004D4B5B">
              <w:rPr>
                <w:sz w:val="24"/>
                <w:szCs w:val="24"/>
              </w:rPr>
              <w:t>.2</w:t>
            </w:r>
          </w:p>
        </w:tc>
        <w:tc>
          <w:tcPr>
            <w:tcW w:w="5528" w:type="dxa"/>
            <w:gridSpan w:val="3"/>
          </w:tcPr>
          <w:p w:rsidR="00DA4104" w:rsidRPr="004D4B5B" w:rsidRDefault="00DA4104" w:rsidP="003A55C9">
            <w:pPr>
              <w:widowControl w:val="0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Внеплановых, в том числе:</w:t>
            </w:r>
          </w:p>
        </w:tc>
        <w:tc>
          <w:tcPr>
            <w:tcW w:w="1843" w:type="dxa"/>
          </w:tcPr>
          <w:p w:rsidR="00DA4104" w:rsidRPr="009E7780" w:rsidRDefault="009E7780" w:rsidP="009E7780">
            <w:pPr>
              <w:widowControl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DA4104" w:rsidRPr="009E7780" w:rsidRDefault="00DA4104" w:rsidP="009E7780">
            <w:pPr>
              <w:widowControl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E7780">
              <w:rPr>
                <w:sz w:val="24"/>
                <w:szCs w:val="24"/>
              </w:rPr>
              <w:t>0</w:t>
            </w:r>
          </w:p>
        </w:tc>
      </w:tr>
      <w:tr w:rsidR="00DA4104" w:rsidRPr="004D4B5B">
        <w:tc>
          <w:tcPr>
            <w:tcW w:w="534" w:type="dxa"/>
          </w:tcPr>
          <w:p w:rsidR="00DA4104" w:rsidRPr="004D4B5B" w:rsidRDefault="00DA4104" w:rsidP="000D2FAB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DA4104" w:rsidRPr="004D4B5B" w:rsidRDefault="00DA4104" w:rsidP="003A55C9">
            <w:pPr>
              <w:widowControl w:val="0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- по контролю за выполнением предписаний</w:t>
            </w:r>
          </w:p>
        </w:tc>
        <w:tc>
          <w:tcPr>
            <w:tcW w:w="1843" w:type="dxa"/>
          </w:tcPr>
          <w:p w:rsidR="00DA4104" w:rsidRPr="009E7780" w:rsidRDefault="009E7780" w:rsidP="009E7780">
            <w:pPr>
              <w:widowControl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DA4104" w:rsidRPr="009E7780" w:rsidRDefault="009E7780" w:rsidP="009E7780">
            <w:pPr>
              <w:widowControl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A4104" w:rsidRPr="004D4B5B">
        <w:tc>
          <w:tcPr>
            <w:tcW w:w="534" w:type="dxa"/>
          </w:tcPr>
          <w:p w:rsidR="00DA4104" w:rsidRPr="004D4B5B" w:rsidRDefault="00DA4104" w:rsidP="000D2FAB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DA4104" w:rsidRPr="004D4B5B" w:rsidRDefault="00DA4104" w:rsidP="003A55C9">
            <w:pPr>
              <w:widowControl w:val="0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- по обращению граждан, организаций</w:t>
            </w:r>
          </w:p>
        </w:tc>
        <w:tc>
          <w:tcPr>
            <w:tcW w:w="1843" w:type="dxa"/>
          </w:tcPr>
          <w:p w:rsidR="00DA4104" w:rsidRPr="009E7780" w:rsidRDefault="009E7780" w:rsidP="009E7780">
            <w:pPr>
              <w:widowControl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A4104" w:rsidRPr="009E7780" w:rsidRDefault="009E7780" w:rsidP="009E7780">
            <w:pPr>
              <w:widowControl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A4104" w:rsidRPr="004D4B5B">
        <w:tc>
          <w:tcPr>
            <w:tcW w:w="534" w:type="dxa"/>
          </w:tcPr>
          <w:p w:rsidR="00DA4104" w:rsidRPr="004D4B5B" w:rsidRDefault="00DA4104" w:rsidP="000D2FAB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DA4104" w:rsidRPr="004D4B5B" w:rsidRDefault="00DA4104" w:rsidP="003A55C9">
            <w:pPr>
              <w:widowControl w:val="0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- по иным основаниям (указать)</w:t>
            </w:r>
          </w:p>
        </w:tc>
        <w:tc>
          <w:tcPr>
            <w:tcW w:w="1843" w:type="dxa"/>
          </w:tcPr>
          <w:p w:rsidR="00DA4104" w:rsidRPr="009E7780" w:rsidRDefault="009E7780" w:rsidP="009E7780">
            <w:pPr>
              <w:widowControl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A4104" w:rsidRPr="009E7780" w:rsidRDefault="009E7780" w:rsidP="009E7780">
            <w:pPr>
              <w:widowControl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A4104" w:rsidRPr="004D4B5B">
        <w:tc>
          <w:tcPr>
            <w:tcW w:w="534" w:type="dxa"/>
          </w:tcPr>
          <w:p w:rsidR="00DA4104" w:rsidRPr="004D4B5B" w:rsidRDefault="00DA4104" w:rsidP="000D2FAB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3</w:t>
            </w:r>
            <w:r w:rsidR="00A45734">
              <w:rPr>
                <w:sz w:val="24"/>
                <w:szCs w:val="24"/>
              </w:rPr>
              <w:t>3</w:t>
            </w:r>
            <w:r w:rsidRPr="004D4B5B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3"/>
          </w:tcPr>
          <w:p w:rsidR="00DA4104" w:rsidRPr="004D4B5B" w:rsidRDefault="00DA4104" w:rsidP="003A55C9">
            <w:pPr>
              <w:widowControl w:val="0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1843" w:type="dxa"/>
          </w:tcPr>
          <w:p w:rsidR="00DA4104" w:rsidRPr="009E7780" w:rsidRDefault="00F274A6" w:rsidP="009E7780">
            <w:pPr>
              <w:widowControl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A4104" w:rsidRPr="009E7780" w:rsidRDefault="00DA4104" w:rsidP="009E7780">
            <w:pPr>
              <w:widowControl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E7780">
              <w:rPr>
                <w:sz w:val="24"/>
                <w:szCs w:val="24"/>
              </w:rPr>
              <w:t>0</w:t>
            </w:r>
          </w:p>
        </w:tc>
      </w:tr>
      <w:tr w:rsidR="00DA4104" w:rsidRPr="004D4B5B">
        <w:tc>
          <w:tcPr>
            <w:tcW w:w="534" w:type="dxa"/>
          </w:tcPr>
          <w:p w:rsidR="00DA4104" w:rsidRPr="004D4B5B" w:rsidRDefault="00DA4104" w:rsidP="000D2FAB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4</w:t>
            </w:r>
            <w:r w:rsidR="00A45734">
              <w:rPr>
                <w:sz w:val="24"/>
                <w:szCs w:val="24"/>
              </w:rPr>
              <w:t>4</w:t>
            </w:r>
            <w:r w:rsidRPr="004D4B5B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3"/>
          </w:tcPr>
          <w:p w:rsidR="00DA4104" w:rsidRPr="004D4B5B" w:rsidRDefault="00DA4104" w:rsidP="003A55C9">
            <w:pPr>
              <w:widowControl w:val="0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Количество выданных предписаний</w:t>
            </w:r>
          </w:p>
        </w:tc>
        <w:tc>
          <w:tcPr>
            <w:tcW w:w="1843" w:type="dxa"/>
          </w:tcPr>
          <w:p w:rsidR="00DA4104" w:rsidRPr="009E7780" w:rsidRDefault="00F274A6" w:rsidP="009E7780">
            <w:pPr>
              <w:widowControl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A4104" w:rsidRPr="009E7780" w:rsidRDefault="00DA4104" w:rsidP="009E7780">
            <w:pPr>
              <w:widowControl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E7780">
              <w:rPr>
                <w:sz w:val="24"/>
                <w:szCs w:val="24"/>
              </w:rPr>
              <w:t>0</w:t>
            </w:r>
          </w:p>
        </w:tc>
      </w:tr>
      <w:tr w:rsidR="00DA4104" w:rsidRPr="004D4B5B">
        <w:tc>
          <w:tcPr>
            <w:tcW w:w="534" w:type="dxa"/>
          </w:tcPr>
          <w:p w:rsidR="00DA4104" w:rsidRPr="004D4B5B" w:rsidRDefault="00DA4104" w:rsidP="000D2FAB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5</w:t>
            </w:r>
            <w:r w:rsidR="00A45734">
              <w:rPr>
                <w:sz w:val="24"/>
                <w:szCs w:val="24"/>
              </w:rPr>
              <w:t>5</w:t>
            </w:r>
            <w:r w:rsidRPr="004D4B5B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3"/>
          </w:tcPr>
          <w:p w:rsidR="00DA4104" w:rsidRPr="004D4B5B" w:rsidRDefault="00DA4104" w:rsidP="003A55C9">
            <w:pPr>
              <w:widowControl w:val="0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Принято участие в проверках органов прокуратуры</w:t>
            </w:r>
          </w:p>
        </w:tc>
        <w:tc>
          <w:tcPr>
            <w:tcW w:w="1843" w:type="dxa"/>
          </w:tcPr>
          <w:p w:rsidR="00DA4104" w:rsidRPr="009E7780" w:rsidRDefault="00DA4104" w:rsidP="009E7780">
            <w:pPr>
              <w:widowControl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E7780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DA4104" w:rsidRPr="009E7780" w:rsidRDefault="00DA4104" w:rsidP="009E7780">
            <w:pPr>
              <w:widowControl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E7780">
              <w:rPr>
                <w:sz w:val="24"/>
                <w:szCs w:val="24"/>
              </w:rPr>
              <w:t>0</w:t>
            </w:r>
          </w:p>
        </w:tc>
      </w:tr>
      <w:tr w:rsidR="00DA4104" w:rsidRPr="004D4B5B">
        <w:tc>
          <w:tcPr>
            <w:tcW w:w="9747" w:type="dxa"/>
            <w:gridSpan w:val="6"/>
          </w:tcPr>
          <w:p w:rsidR="00DA4104" w:rsidRPr="004D4B5B" w:rsidRDefault="00DA4104" w:rsidP="000D2FAB">
            <w:pPr>
              <w:widowControl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      </w:r>
          </w:p>
        </w:tc>
      </w:tr>
      <w:tr w:rsidR="00DA4104" w:rsidRPr="004D4B5B">
        <w:tc>
          <w:tcPr>
            <w:tcW w:w="675" w:type="dxa"/>
            <w:gridSpan w:val="3"/>
          </w:tcPr>
          <w:p w:rsidR="00DA4104" w:rsidRPr="004D4B5B" w:rsidRDefault="00DA4104" w:rsidP="000D2FAB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DA4104" w:rsidRPr="004D4B5B" w:rsidRDefault="00DA4104" w:rsidP="004651DC">
            <w:pPr>
              <w:widowControl w:val="0"/>
              <w:ind w:firstLine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D4B5B">
              <w:rPr>
                <w:sz w:val="24"/>
                <w:szCs w:val="24"/>
              </w:rPr>
              <w:t>ксперт</w:t>
            </w:r>
            <w:r>
              <w:rPr>
                <w:sz w:val="24"/>
                <w:szCs w:val="24"/>
              </w:rPr>
              <w:t>ы</w:t>
            </w:r>
            <w:r w:rsidRPr="004D4B5B">
              <w:rPr>
                <w:sz w:val="24"/>
                <w:szCs w:val="24"/>
              </w:rPr>
              <w:t xml:space="preserve"> и экспертны</w:t>
            </w:r>
            <w:r>
              <w:rPr>
                <w:sz w:val="24"/>
                <w:szCs w:val="24"/>
              </w:rPr>
              <w:t>е</w:t>
            </w:r>
            <w:r w:rsidRPr="004D4B5B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  <w:r w:rsidRPr="004D4B5B">
              <w:rPr>
                <w:sz w:val="24"/>
                <w:szCs w:val="24"/>
              </w:rPr>
              <w:t xml:space="preserve"> к проведению мероприятий по контролю</w:t>
            </w:r>
            <w:r>
              <w:rPr>
                <w:sz w:val="24"/>
                <w:szCs w:val="24"/>
              </w:rPr>
              <w:t xml:space="preserve"> не привлекались</w:t>
            </w:r>
            <w:r w:rsidRPr="004D4B5B">
              <w:rPr>
                <w:sz w:val="24"/>
                <w:szCs w:val="24"/>
              </w:rPr>
              <w:t>, финансировани</w:t>
            </w:r>
            <w:r>
              <w:rPr>
                <w:sz w:val="24"/>
                <w:szCs w:val="24"/>
              </w:rPr>
              <w:t>е</w:t>
            </w:r>
            <w:r w:rsidRPr="004D4B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данные цели не предусмотрено</w:t>
            </w:r>
          </w:p>
        </w:tc>
        <w:tc>
          <w:tcPr>
            <w:tcW w:w="1843" w:type="dxa"/>
          </w:tcPr>
          <w:p w:rsidR="00DA4104" w:rsidRPr="004D4B5B" w:rsidRDefault="00DA4104" w:rsidP="000D2FAB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A4104" w:rsidRPr="004D4B5B" w:rsidRDefault="00DA4104" w:rsidP="000D2FAB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</w:tr>
      <w:tr w:rsidR="00DA4104" w:rsidRPr="004D4B5B">
        <w:tc>
          <w:tcPr>
            <w:tcW w:w="9747" w:type="dxa"/>
            <w:gridSpan w:val="6"/>
          </w:tcPr>
          <w:p w:rsidR="00DA4104" w:rsidRPr="004D4B5B" w:rsidRDefault="00DA4104" w:rsidP="000D2FAB">
            <w:pPr>
              <w:widowControl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      </w:r>
          </w:p>
        </w:tc>
      </w:tr>
      <w:tr w:rsidR="00DA4104" w:rsidRPr="004D4B5B">
        <w:tc>
          <w:tcPr>
            <w:tcW w:w="540" w:type="dxa"/>
            <w:gridSpan w:val="2"/>
          </w:tcPr>
          <w:p w:rsidR="00DA4104" w:rsidRPr="004D4B5B" w:rsidRDefault="00DA4104" w:rsidP="000D2FAB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DA4104" w:rsidRPr="00EF069C" w:rsidRDefault="00DA4104" w:rsidP="00EF069C">
            <w:pPr>
              <w:widowControl w:val="0"/>
              <w:ind w:firstLine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F069C">
              <w:rPr>
                <w:sz w:val="24"/>
                <w:szCs w:val="24"/>
              </w:rPr>
              <w:t>е зафиксированы</w:t>
            </w:r>
          </w:p>
        </w:tc>
        <w:tc>
          <w:tcPr>
            <w:tcW w:w="1843" w:type="dxa"/>
          </w:tcPr>
          <w:p w:rsidR="00DA4104" w:rsidRPr="004D4B5B" w:rsidRDefault="00DA4104" w:rsidP="000D2FAB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A4104" w:rsidRPr="004D4B5B" w:rsidRDefault="00DA4104" w:rsidP="000D2FAB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</w:tr>
      <w:tr w:rsidR="00DA4104" w:rsidRPr="004D4B5B">
        <w:tc>
          <w:tcPr>
            <w:tcW w:w="9747" w:type="dxa"/>
            <w:gridSpan w:val="6"/>
          </w:tcPr>
          <w:p w:rsidR="00DA4104" w:rsidRPr="004D4B5B" w:rsidRDefault="00DA4104" w:rsidP="000D2FAB">
            <w:pPr>
              <w:widowControl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 xml:space="preserve">г) сведения о применении риск-ориентированного подхода </w:t>
            </w:r>
          </w:p>
        </w:tc>
      </w:tr>
      <w:tr w:rsidR="00DA4104" w:rsidRPr="004D4B5B">
        <w:tc>
          <w:tcPr>
            <w:tcW w:w="540" w:type="dxa"/>
            <w:gridSpan w:val="2"/>
          </w:tcPr>
          <w:p w:rsidR="00DA4104" w:rsidRPr="004D4B5B" w:rsidRDefault="00DA4104" w:rsidP="000D2FAB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DA4104" w:rsidRPr="004D4B5B" w:rsidRDefault="00DA4104" w:rsidP="00EF069C">
            <w:pPr>
              <w:widowControl w:val="0"/>
              <w:ind w:firstLine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риск-ориентированн</w:t>
            </w:r>
            <w:r>
              <w:rPr>
                <w:sz w:val="24"/>
                <w:szCs w:val="24"/>
              </w:rPr>
              <w:t>ый</w:t>
            </w:r>
            <w:r w:rsidRPr="004D4B5B">
              <w:rPr>
                <w:sz w:val="24"/>
                <w:szCs w:val="24"/>
              </w:rPr>
              <w:t xml:space="preserve"> подход</w:t>
            </w:r>
            <w:r>
              <w:rPr>
                <w:sz w:val="24"/>
                <w:szCs w:val="24"/>
              </w:rPr>
              <w:t xml:space="preserve"> не применяется при муниципальном контроле</w:t>
            </w:r>
          </w:p>
        </w:tc>
        <w:tc>
          <w:tcPr>
            <w:tcW w:w="1843" w:type="dxa"/>
          </w:tcPr>
          <w:p w:rsidR="00DA4104" w:rsidRPr="004D4B5B" w:rsidRDefault="00DA4104" w:rsidP="000D2FAB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A4104" w:rsidRPr="004D4B5B" w:rsidRDefault="00DA4104" w:rsidP="000D2FAB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</w:tr>
      <w:tr w:rsidR="00DA4104" w:rsidRPr="004D4B5B">
        <w:tc>
          <w:tcPr>
            <w:tcW w:w="9747" w:type="dxa"/>
            <w:gridSpan w:val="6"/>
          </w:tcPr>
          <w:p w:rsidR="00DA4104" w:rsidRPr="004D4B5B" w:rsidRDefault="00DA4104" w:rsidP="000D2FAB">
            <w:pPr>
              <w:widowControl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 xml:space="preserve">д)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 </w:t>
            </w:r>
          </w:p>
        </w:tc>
      </w:tr>
      <w:tr w:rsidR="00DA4104" w:rsidRPr="004D4B5B">
        <w:tc>
          <w:tcPr>
            <w:tcW w:w="540" w:type="dxa"/>
            <w:gridSpan w:val="2"/>
          </w:tcPr>
          <w:p w:rsidR="00DA4104" w:rsidRPr="004D4B5B" w:rsidRDefault="00DA4104" w:rsidP="000D2FAB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1</w:t>
            </w:r>
            <w:r w:rsidR="000F305A">
              <w:rPr>
                <w:sz w:val="24"/>
                <w:szCs w:val="24"/>
              </w:rPr>
              <w:t>1</w:t>
            </w:r>
            <w:r w:rsidRPr="004D4B5B">
              <w:rPr>
                <w:sz w:val="24"/>
                <w:szCs w:val="24"/>
              </w:rPr>
              <w:t>.</w:t>
            </w:r>
          </w:p>
        </w:tc>
        <w:tc>
          <w:tcPr>
            <w:tcW w:w="5522" w:type="dxa"/>
            <w:gridSpan w:val="2"/>
          </w:tcPr>
          <w:p w:rsidR="00DA4104" w:rsidRPr="004D4B5B" w:rsidRDefault="00DA4104" w:rsidP="003A55C9">
            <w:pPr>
              <w:widowControl w:val="0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Публичные обсуждения правоприменительной практики</w:t>
            </w:r>
          </w:p>
        </w:tc>
        <w:tc>
          <w:tcPr>
            <w:tcW w:w="1843" w:type="dxa"/>
          </w:tcPr>
          <w:p w:rsidR="00DA4104" w:rsidRPr="004D4B5B" w:rsidRDefault="00DA4104" w:rsidP="00EF069C">
            <w:pPr>
              <w:widowControl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DA4104" w:rsidRPr="004D4B5B" w:rsidRDefault="00DA4104" w:rsidP="00EF069C">
            <w:pPr>
              <w:widowControl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A4104" w:rsidRPr="004D4B5B">
        <w:tc>
          <w:tcPr>
            <w:tcW w:w="540" w:type="dxa"/>
            <w:gridSpan w:val="2"/>
          </w:tcPr>
          <w:p w:rsidR="00DA4104" w:rsidRPr="004D4B5B" w:rsidRDefault="00DA4104" w:rsidP="000D2FAB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2</w:t>
            </w:r>
            <w:r w:rsidR="000F305A">
              <w:rPr>
                <w:sz w:val="24"/>
                <w:szCs w:val="24"/>
              </w:rPr>
              <w:t>2</w:t>
            </w:r>
            <w:r w:rsidRPr="004D4B5B">
              <w:rPr>
                <w:sz w:val="24"/>
                <w:szCs w:val="24"/>
              </w:rPr>
              <w:t>.</w:t>
            </w:r>
          </w:p>
        </w:tc>
        <w:tc>
          <w:tcPr>
            <w:tcW w:w="5522" w:type="dxa"/>
            <w:gridSpan w:val="2"/>
          </w:tcPr>
          <w:p w:rsidR="00DA4104" w:rsidRPr="004D4B5B" w:rsidRDefault="00DA4104" w:rsidP="003A55C9">
            <w:pPr>
              <w:widowControl w:val="0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Организация и участие в семинарах, совещаниях, конференциях и т.д.</w:t>
            </w:r>
          </w:p>
        </w:tc>
        <w:tc>
          <w:tcPr>
            <w:tcW w:w="1843" w:type="dxa"/>
          </w:tcPr>
          <w:p w:rsidR="00DA4104" w:rsidRPr="004D4B5B" w:rsidRDefault="00DA4104" w:rsidP="00EF069C">
            <w:pPr>
              <w:widowControl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DA4104" w:rsidRPr="004D4B5B" w:rsidRDefault="00DA4104" w:rsidP="00EF069C">
            <w:pPr>
              <w:widowControl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A4104" w:rsidRPr="004D4B5B">
        <w:tc>
          <w:tcPr>
            <w:tcW w:w="540" w:type="dxa"/>
            <w:gridSpan w:val="2"/>
          </w:tcPr>
          <w:p w:rsidR="00DA4104" w:rsidRPr="004D4B5B" w:rsidRDefault="00DA4104" w:rsidP="000D2FAB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3</w:t>
            </w:r>
            <w:r w:rsidR="000F305A">
              <w:rPr>
                <w:sz w:val="24"/>
                <w:szCs w:val="24"/>
              </w:rPr>
              <w:t>3</w:t>
            </w:r>
            <w:r w:rsidRPr="004D4B5B">
              <w:rPr>
                <w:sz w:val="24"/>
                <w:szCs w:val="24"/>
              </w:rPr>
              <w:t>.</w:t>
            </w:r>
          </w:p>
        </w:tc>
        <w:tc>
          <w:tcPr>
            <w:tcW w:w="5522" w:type="dxa"/>
            <w:gridSpan w:val="2"/>
          </w:tcPr>
          <w:p w:rsidR="00DA4104" w:rsidRPr="004D4B5B" w:rsidRDefault="00DA4104" w:rsidP="003A55C9">
            <w:pPr>
              <w:widowControl w:val="0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Иные мероприятия (в том числе по программе профилактики)</w:t>
            </w:r>
          </w:p>
        </w:tc>
        <w:tc>
          <w:tcPr>
            <w:tcW w:w="1843" w:type="dxa"/>
          </w:tcPr>
          <w:p w:rsidR="00DA4104" w:rsidRPr="004D4B5B" w:rsidRDefault="00DA4104" w:rsidP="00EF069C">
            <w:pPr>
              <w:widowControl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A4104" w:rsidRPr="004D4B5B" w:rsidRDefault="00DA4104" w:rsidP="00EF069C">
            <w:pPr>
              <w:widowControl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4104" w:rsidRPr="004D4B5B">
        <w:tc>
          <w:tcPr>
            <w:tcW w:w="540" w:type="dxa"/>
            <w:gridSpan w:val="2"/>
          </w:tcPr>
          <w:p w:rsidR="00DA4104" w:rsidRPr="004D4B5B" w:rsidRDefault="00DA4104" w:rsidP="000D2FAB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4</w:t>
            </w:r>
            <w:r w:rsidR="000F305A">
              <w:rPr>
                <w:sz w:val="24"/>
                <w:szCs w:val="24"/>
              </w:rPr>
              <w:t>4</w:t>
            </w:r>
            <w:r w:rsidRPr="004D4B5B">
              <w:rPr>
                <w:sz w:val="24"/>
                <w:szCs w:val="24"/>
              </w:rPr>
              <w:t>.</w:t>
            </w:r>
          </w:p>
        </w:tc>
        <w:tc>
          <w:tcPr>
            <w:tcW w:w="5522" w:type="dxa"/>
            <w:gridSpan w:val="2"/>
          </w:tcPr>
          <w:p w:rsidR="00DA4104" w:rsidRPr="004D4B5B" w:rsidRDefault="00DA4104" w:rsidP="003A55C9">
            <w:pPr>
              <w:widowControl w:val="0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Выдано предостережений</w:t>
            </w:r>
          </w:p>
        </w:tc>
        <w:tc>
          <w:tcPr>
            <w:tcW w:w="1843" w:type="dxa"/>
          </w:tcPr>
          <w:p w:rsidR="00DA4104" w:rsidRPr="004D4B5B" w:rsidRDefault="00DA4104" w:rsidP="00EF069C">
            <w:pPr>
              <w:widowControl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DA4104" w:rsidRPr="004D4B5B" w:rsidRDefault="00DA4104" w:rsidP="00EF069C">
            <w:pPr>
              <w:widowControl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A4104" w:rsidRPr="004D4B5B">
        <w:tc>
          <w:tcPr>
            <w:tcW w:w="9747" w:type="dxa"/>
            <w:gridSpan w:val="6"/>
          </w:tcPr>
          <w:p w:rsidR="00DA4104" w:rsidRPr="004D4B5B" w:rsidRDefault="00DA4104" w:rsidP="000D2FAB">
            <w:pPr>
              <w:widowControl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е) сведения о проведении мероприятий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индивидуальными предпринимателями</w:t>
            </w:r>
          </w:p>
        </w:tc>
      </w:tr>
      <w:tr w:rsidR="00DA4104" w:rsidRPr="004D4B5B">
        <w:tc>
          <w:tcPr>
            <w:tcW w:w="540" w:type="dxa"/>
            <w:gridSpan w:val="2"/>
          </w:tcPr>
          <w:p w:rsidR="00DA4104" w:rsidRPr="004D4B5B" w:rsidRDefault="00DA4104" w:rsidP="000D2FAB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1</w:t>
            </w:r>
            <w:r w:rsidR="000F305A">
              <w:rPr>
                <w:sz w:val="24"/>
                <w:szCs w:val="24"/>
              </w:rPr>
              <w:t>1</w:t>
            </w:r>
            <w:r w:rsidRPr="004D4B5B">
              <w:rPr>
                <w:sz w:val="24"/>
                <w:szCs w:val="24"/>
              </w:rPr>
              <w:t>.</w:t>
            </w:r>
          </w:p>
        </w:tc>
        <w:tc>
          <w:tcPr>
            <w:tcW w:w="5522" w:type="dxa"/>
            <w:gridSpan w:val="2"/>
          </w:tcPr>
          <w:p w:rsidR="00DA4104" w:rsidRPr="004D4B5B" w:rsidRDefault="00DA4104" w:rsidP="003A55C9">
            <w:pPr>
              <w:widowControl w:val="0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 xml:space="preserve">Плановые (рейдовые) осмотры (обследования) территорий, акваторий, транспортных средств </w:t>
            </w:r>
          </w:p>
          <w:p w:rsidR="00DA4104" w:rsidRPr="004D4B5B" w:rsidRDefault="00DA4104" w:rsidP="003A55C9">
            <w:pPr>
              <w:widowControl w:val="0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(ст. 13.2 294–ФЗ)</w:t>
            </w:r>
          </w:p>
        </w:tc>
        <w:tc>
          <w:tcPr>
            <w:tcW w:w="1843" w:type="dxa"/>
          </w:tcPr>
          <w:p w:rsidR="00DA4104" w:rsidRPr="00EF069C" w:rsidRDefault="00DA4104" w:rsidP="00EF069C">
            <w:pPr>
              <w:widowControl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EF069C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DA4104" w:rsidRPr="00EF069C" w:rsidRDefault="00DA4104" w:rsidP="00EF069C">
            <w:pPr>
              <w:widowControl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EF069C">
              <w:rPr>
                <w:sz w:val="24"/>
                <w:szCs w:val="24"/>
              </w:rPr>
              <w:t>0</w:t>
            </w:r>
          </w:p>
        </w:tc>
      </w:tr>
      <w:tr w:rsidR="00DA4104" w:rsidRPr="004D4B5B">
        <w:tc>
          <w:tcPr>
            <w:tcW w:w="540" w:type="dxa"/>
            <w:gridSpan w:val="2"/>
          </w:tcPr>
          <w:p w:rsidR="00DA4104" w:rsidRPr="004D4B5B" w:rsidRDefault="00DA4104" w:rsidP="000D2FAB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2</w:t>
            </w:r>
            <w:r w:rsidR="000F305A">
              <w:rPr>
                <w:sz w:val="24"/>
                <w:szCs w:val="24"/>
              </w:rPr>
              <w:t>2</w:t>
            </w:r>
            <w:r w:rsidRPr="004D4B5B">
              <w:rPr>
                <w:sz w:val="24"/>
                <w:szCs w:val="24"/>
              </w:rPr>
              <w:t>.</w:t>
            </w:r>
          </w:p>
        </w:tc>
        <w:tc>
          <w:tcPr>
            <w:tcW w:w="5522" w:type="dxa"/>
            <w:gridSpan w:val="2"/>
          </w:tcPr>
          <w:p w:rsidR="00DA4104" w:rsidRPr="004D4B5B" w:rsidRDefault="00DA4104" w:rsidP="003A55C9">
            <w:pPr>
              <w:widowControl w:val="0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Другие виды и формы мероприятий по контролю (указать), (ст. 8.3 294 –ФЗ)</w:t>
            </w:r>
          </w:p>
        </w:tc>
        <w:tc>
          <w:tcPr>
            <w:tcW w:w="1843" w:type="dxa"/>
          </w:tcPr>
          <w:p w:rsidR="00DA4104" w:rsidRPr="00EF069C" w:rsidRDefault="00DA4104" w:rsidP="00EF069C">
            <w:pPr>
              <w:widowControl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EF069C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DA4104" w:rsidRPr="00EF069C" w:rsidRDefault="00DA4104" w:rsidP="00EF069C">
            <w:pPr>
              <w:widowControl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EF069C">
              <w:rPr>
                <w:sz w:val="24"/>
                <w:szCs w:val="24"/>
              </w:rPr>
              <w:t>0</w:t>
            </w:r>
          </w:p>
        </w:tc>
      </w:tr>
      <w:tr w:rsidR="00DA4104" w:rsidRPr="004D4B5B">
        <w:tc>
          <w:tcPr>
            <w:tcW w:w="9747" w:type="dxa"/>
            <w:gridSpan w:val="6"/>
          </w:tcPr>
          <w:p w:rsidR="00DA4104" w:rsidRPr="004D4B5B" w:rsidRDefault="00DA4104" w:rsidP="000D2FAB">
            <w:pPr>
              <w:widowControl w:val="0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ж) сведения о количестве проведенных в отчетном периоде проверок в отношении субъектов малого предпринимательства</w:t>
            </w:r>
          </w:p>
        </w:tc>
      </w:tr>
      <w:tr w:rsidR="00DA4104" w:rsidRPr="004D4B5B">
        <w:tc>
          <w:tcPr>
            <w:tcW w:w="540" w:type="dxa"/>
            <w:gridSpan w:val="2"/>
          </w:tcPr>
          <w:p w:rsidR="00DA4104" w:rsidRPr="004D4B5B" w:rsidRDefault="00DA4104" w:rsidP="000D2FAB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1</w:t>
            </w:r>
            <w:r w:rsidR="000F305A">
              <w:rPr>
                <w:sz w:val="24"/>
                <w:szCs w:val="24"/>
              </w:rPr>
              <w:t>1</w:t>
            </w:r>
            <w:r w:rsidRPr="004D4B5B">
              <w:rPr>
                <w:sz w:val="24"/>
                <w:szCs w:val="24"/>
              </w:rPr>
              <w:t>.</w:t>
            </w:r>
          </w:p>
        </w:tc>
        <w:tc>
          <w:tcPr>
            <w:tcW w:w="5522" w:type="dxa"/>
            <w:gridSpan w:val="2"/>
          </w:tcPr>
          <w:p w:rsidR="00DA4104" w:rsidRPr="004D4B5B" w:rsidRDefault="00DA4104" w:rsidP="003A55C9">
            <w:pPr>
              <w:widowControl w:val="0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Плановых</w:t>
            </w:r>
          </w:p>
        </w:tc>
        <w:tc>
          <w:tcPr>
            <w:tcW w:w="1843" w:type="dxa"/>
          </w:tcPr>
          <w:p w:rsidR="00DA4104" w:rsidRPr="00EF069C" w:rsidRDefault="00E52ED4" w:rsidP="00EF069C">
            <w:pPr>
              <w:widowControl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DA4104" w:rsidRPr="00EF069C" w:rsidRDefault="00E52ED4" w:rsidP="00EF069C">
            <w:pPr>
              <w:widowControl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A4104" w:rsidRPr="004D4B5B">
        <w:tc>
          <w:tcPr>
            <w:tcW w:w="540" w:type="dxa"/>
            <w:gridSpan w:val="2"/>
          </w:tcPr>
          <w:p w:rsidR="00DA4104" w:rsidRPr="004D4B5B" w:rsidRDefault="00DA4104" w:rsidP="000D2FAB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2</w:t>
            </w:r>
            <w:r w:rsidR="000F305A">
              <w:rPr>
                <w:sz w:val="24"/>
                <w:szCs w:val="24"/>
              </w:rPr>
              <w:t>2</w:t>
            </w:r>
            <w:r w:rsidRPr="004D4B5B">
              <w:rPr>
                <w:sz w:val="24"/>
                <w:szCs w:val="24"/>
              </w:rPr>
              <w:t>.</w:t>
            </w:r>
          </w:p>
        </w:tc>
        <w:tc>
          <w:tcPr>
            <w:tcW w:w="5522" w:type="dxa"/>
            <w:gridSpan w:val="2"/>
          </w:tcPr>
          <w:p w:rsidR="00DA4104" w:rsidRPr="004D4B5B" w:rsidRDefault="00DA4104" w:rsidP="003A55C9">
            <w:pPr>
              <w:widowControl w:val="0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Внеплановых, в том числе:</w:t>
            </w:r>
          </w:p>
        </w:tc>
        <w:tc>
          <w:tcPr>
            <w:tcW w:w="1843" w:type="dxa"/>
          </w:tcPr>
          <w:p w:rsidR="00DA4104" w:rsidRPr="00EF069C" w:rsidRDefault="00E52ED4" w:rsidP="00EF069C">
            <w:pPr>
              <w:widowControl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DA4104" w:rsidRPr="00EF069C" w:rsidRDefault="00DA4104" w:rsidP="00EF069C">
            <w:pPr>
              <w:widowControl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EF069C">
              <w:rPr>
                <w:sz w:val="24"/>
                <w:szCs w:val="24"/>
              </w:rPr>
              <w:t>0</w:t>
            </w:r>
          </w:p>
        </w:tc>
      </w:tr>
      <w:tr w:rsidR="00DA4104" w:rsidRPr="004D4B5B">
        <w:tc>
          <w:tcPr>
            <w:tcW w:w="540" w:type="dxa"/>
            <w:gridSpan w:val="2"/>
          </w:tcPr>
          <w:p w:rsidR="00DA4104" w:rsidRPr="004D4B5B" w:rsidRDefault="00DA4104" w:rsidP="000D2FAB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DA4104" w:rsidRPr="004D4B5B" w:rsidRDefault="00DA4104" w:rsidP="003A55C9">
            <w:pPr>
              <w:widowControl w:val="0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- по контролю за выполнением предписаний</w:t>
            </w:r>
          </w:p>
        </w:tc>
        <w:tc>
          <w:tcPr>
            <w:tcW w:w="1843" w:type="dxa"/>
          </w:tcPr>
          <w:p w:rsidR="00DA4104" w:rsidRPr="00DC6E96" w:rsidRDefault="00DC6E96" w:rsidP="00EF069C">
            <w:pPr>
              <w:widowControl w:val="0"/>
              <w:ind w:firstLine="0"/>
              <w:jc w:val="center"/>
              <w:outlineLvl w:val="1"/>
              <w:rPr>
                <w:bCs/>
                <w:sz w:val="24"/>
                <w:szCs w:val="24"/>
              </w:rPr>
            </w:pPr>
            <w:r w:rsidRPr="00DC6E9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DA4104" w:rsidRPr="00DC6E96" w:rsidRDefault="00DC6E96" w:rsidP="00EF069C">
            <w:pPr>
              <w:widowControl w:val="0"/>
              <w:ind w:firstLine="0"/>
              <w:jc w:val="center"/>
              <w:outlineLvl w:val="1"/>
              <w:rPr>
                <w:bCs/>
                <w:sz w:val="24"/>
                <w:szCs w:val="24"/>
              </w:rPr>
            </w:pPr>
            <w:r w:rsidRPr="00DC6E96">
              <w:rPr>
                <w:bCs/>
                <w:sz w:val="24"/>
                <w:szCs w:val="24"/>
              </w:rPr>
              <w:t>0</w:t>
            </w:r>
          </w:p>
        </w:tc>
      </w:tr>
      <w:tr w:rsidR="00DA4104" w:rsidRPr="004D4B5B">
        <w:tc>
          <w:tcPr>
            <w:tcW w:w="540" w:type="dxa"/>
            <w:gridSpan w:val="2"/>
          </w:tcPr>
          <w:p w:rsidR="00DA4104" w:rsidRPr="004D4B5B" w:rsidRDefault="00DA4104" w:rsidP="000D2FAB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DA4104" w:rsidRPr="004D4B5B" w:rsidRDefault="00DA4104" w:rsidP="003A55C9">
            <w:pPr>
              <w:widowControl w:val="0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- по обращению граждан, организаций</w:t>
            </w:r>
          </w:p>
        </w:tc>
        <w:tc>
          <w:tcPr>
            <w:tcW w:w="1843" w:type="dxa"/>
          </w:tcPr>
          <w:p w:rsidR="00DA4104" w:rsidRPr="00DC6E96" w:rsidRDefault="00DC6E96" w:rsidP="00EF069C">
            <w:pPr>
              <w:widowControl w:val="0"/>
              <w:ind w:firstLine="0"/>
              <w:jc w:val="center"/>
              <w:outlineLvl w:val="1"/>
              <w:rPr>
                <w:bCs/>
                <w:sz w:val="24"/>
                <w:szCs w:val="24"/>
              </w:rPr>
            </w:pPr>
            <w:r w:rsidRPr="00DC6E9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A4104" w:rsidRPr="00DC6E96" w:rsidRDefault="00DC6E96" w:rsidP="00EF069C">
            <w:pPr>
              <w:widowControl w:val="0"/>
              <w:ind w:firstLine="0"/>
              <w:jc w:val="center"/>
              <w:outlineLvl w:val="1"/>
              <w:rPr>
                <w:bCs/>
                <w:sz w:val="24"/>
                <w:szCs w:val="24"/>
              </w:rPr>
            </w:pPr>
            <w:r w:rsidRPr="00DC6E96">
              <w:rPr>
                <w:bCs/>
                <w:sz w:val="24"/>
                <w:szCs w:val="24"/>
              </w:rPr>
              <w:t>0</w:t>
            </w:r>
          </w:p>
        </w:tc>
      </w:tr>
      <w:tr w:rsidR="00DA4104" w:rsidRPr="004D4B5B">
        <w:trPr>
          <w:trHeight w:val="70"/>
        </w:trPr>
        <w:tc>
          <w:tcPr>
            <w:tcW w:w="540" w:type="dxa"/>
            <w:gridSpan w:val="2"/>
          </w:tcPr>
          <w:p w:rsidR="00DA4104" w:rsidRPr="004D4B5B" w:rsidRDefault="00DA4104" w:rsidP="000D2FAB">
            <w:pPr>
              <w:widowControl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DA4104" w:rsidRPr="004D4B5B" w:rsidRDefault="00DA4104" w:rsidP="003A55C9">
            <w:pPr>
              <w:widowControl w:val="0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- по иным основаниям (указать)</w:t>
            </w:r>
          </w:p>
        </w:tc>
        <w:tc>
          <w:tcPr>
            <w:tcW w:w="1843" w:type="dxa"/>
          </w:tcPr>
          <w:p w:rsidR="00DA4104" w:rsidRPr="00DC6E96" w:rsidRDefault="00DC6E96" w:rsidP="00EF069C">
            <w:pPr>
              <w:widowControl w:val="0"/>
              <w:ind w:firstLine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A4104" w:rsidRPr="00DC6E96" w:rsidRDefault="00DC6E96" w:rsidP="00EF069C">
            <w:pPr>
              <w:widowControl w:val="0"/>
              <w:ind w:firstLine="0"/>
              <w:jc w:val="center"/>
              <w:outlineLvl w:val="1"/>
              <w:rPr>
                <w:bCs/>
                <w:sz w:val="24"/>
                <w:szCs w:val="24"/>
              </w:rPr>
            </w:pPr>
            <w:r w:rsidRPr="00DC6E96">
              <w:rPr>
                <w:bCs/>
                <w:sz w:val="24"/>
                <w:szCs w:val="24"/>
              </w:rPr>
              <w:t>0</w:t>
            </w:r>
          </w:p>
        </w:tc>
      </w:tr>
    </w:tbl>
    <w:p w:rsidR="00DA4104" w:rsidRPr="00E71933" w:rsidRDefault="00DA4104" w:rsidP="00E71933">
      <w:pPr>
        <w:ind w:left="709" w:firstLine="0"/>
      </w:pPr>
    </w:p>
    <w:p w:rsidR="00DA4104" w:rsidRPr="00E71933" w:rsidRDefault="00DA4104" w:rsidP="00E71933">
      <w:pPr>
        <w:ind w:left="709" w:firstLine="0"/>
      </w:pPr>
    </w:p>
    <w:p w:rsidR="00DA4104" w:rsidRPr="0092641C" w:rsidRDefault="00DA4104" w:rsidP="00E950DC">
      <w:pPr>
        <w:pStyle w:val="1"/>
        <w:widowControl w:val="0"/>
        <w:ind w:firstLine="0"/>
      </w:pPr>
      <w:r w:rsidRPr="0092641C">
        <w:rPr>
          <w:rStyle w:val="10"/>
          <w:b/>
          <w:bCs/>
          <w:sz w:val="28"/>
          <w:szCs w:val="28"/>
        </w:rPr>
        <w:t xml:space="preserve">Раздел 5. Действия органа муниципального контроля </w:t>
      </w:r>
      <w:r>
        <w:rPr>
          <w:rStyle w:val="10"/>
          <w:b/>
          <w:bCs/>
          <w:sz w:val="28"/>
          <w:szCs w:val="28"/>
        </w:rPr>
        <w:br/>
      </w:r>
      <w:r w:rsidRPr="0092641C">
        <w:t>по пресечению нар</w:t>
      </w:r>
      <w:r>
        <w:t xml:space="preserve">ушений обязательных требований </w:t>
      </w:r>
      <w:r>
        <w:br/>
      </w:r>
      <w:r w:rsidRPr="0092641C">
        <w:t>и (или) устране</w:t>
      </w:r>
      <w:r>
        <w:t>нию последствий таких нарушений</w:t>
      </w:r>
    </w:p>
    <w:p w:rsidR="00DA4104" w:rsidRPr="005D4734" w:rsidRDefault="00DA4104" w:rsidP="00014B89">
      <w:pPr>
        <w:jc w:val="right"/>
      </w:pPr>
      <w:r w:rsidRPr="0047416F">
        <w:rPr>
          <w:i/>
          <w:iCs/>
        </w:rPr>
        <w:t>Таблица</w:t>
      </w:r>
      <w:r>
        <w:rPr>
          <w:i/>
          <w:iCs/>
        </w:rPr>
        <w:t xml:space="preserve"> 8</w:t>
      </w:r>
    </w:p>
    <w:p w:rsidR="00DA4104" w:rsidRDefault="00DA4104" w:rsidP="004E01F2">
      <w:pPr>
        <w:autoSpaceDE w:val="0"/>
        <w:autoSpaceDN w:val="0"/>
        <w:adjustRightInd w:val="0"/>
        <w:ind w:firstLine="540"/>
        <w:jc w:val="center"/>
      </w:pPr>
      <w:r>
        <w:t xml:space="preserve">Сведения о принятых органами </w:t>
      </w:r>
      <w:r w:rsidRPr="00F05994">
        <w:t xml:space="preserve">государственного контроля (надзора), </w:t>
      </w:r>
      <w:r w:rsidRPr="0047416F">
        <w:t>муниципального контроля мерах реагирования по фактам выявленных нарушений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4"/>
        <w:gridCol w:w="5520"/>
        <w:gridCol w:w="1509"/>
        <w:gridCol w:w="1481"/>
      </w:tblGrid>
      <w:tr w:rsidR="00DA4104" w:rsidRPr="004D4B5B">
        <w:trPr>
          <w:trHeight w:val="139"/>
        </w:trPr>
        <w:tc>
          <w:tcPr>
            <w:tcW w:w="1225" w:type="dxa"/>
            <w:vMerge w:val="restart"/>
          </w:tcPr>
          <w:p w:rsidR="00DA4104" w:rsidRPr="004D4B5B" w:rsidRDefault="00DA4104" w:rsidP="004E01F2">
            <w:pPr>
              <w:autoSpaceDE w:val="0"/>
              <w:autoSpaceDN w:val="0"/>
              <w:adjustRightInd w:val="0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№ п/п</w:t>
            </w:r>
          </w:p>
        </w:tc>
        <w:tc>
          <w:tcPr>
            <w:tcW w:w="5529" w:type="dxa"/>
            <w:vMerge w:val="restart"/>
          </w:tcPr>
          <w:p w:rsidR="00DA4104" w:rsidRPr="004D4B5B" w:rsidRDefault="00DA4104" w:rsidP="004E01F2">
            <w:pPr>
              <w:autoSpaceDE w:val="0"/>
              <w:autoSpaceDN w:val="0"/>
              <w:adjustRightInd w:val="0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Меры реагирования по фактам выявленных нарушений</w:t>
            </w:r>
          </w:p>
        </w:tc>
        <w:tc>
          <w:tcPr>
            <w:tcW w:w="2992" w:type="dxa"/>
            <w:gridSpan w:val="2"/>
          </w:tcPr>
          <w:p w:rsidR="00DA4104" w:rsidRPr="004D4B5B" w:rsidRDefault="00DA4104" w:rsidP="004E01F2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2018</w:t>
            </w:r>
          </w:p>
        </w:tc>
      </w:tr>
      <w:tr w:rsidR="00DA4104" w:rsidRPr="004D4B5B">
        <w:trPr>
          <w:trHeight w:val="139"/>
        </w:trPr>
        <w:tc>
          <w:tcPr>
            <w:tcW w:w="1225" w:type="dxa"/>
            <w:vMerge/>
          </w:tcPr>
          <w:p w:rsidR="00DA4104" w:rsidRPr="004D4B5B" w:rsidRDefault="00DA4104" w:rsidP="004E01F2">
            <w:pPr>
              <w:autoSpaceDE w:val="0"/>
              <w:autoSpaceDN w:val="0"/>
              <w:adjustRightInd w:val="0"/>
              <w:ind w:firstLine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DA4104" w:rsidRPr="004D4B5B" w:rsidRDefault="00DA4104" w:rsidP="004E01F2">
            <w:pPr>
              <w:autoSpaceDE w:val="0"/>
              <w:autoSpaceDN w:val="0"/>
              <w:adjustRightInd w:val="0"/>
              <w:ind w:firstLine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DA4104" w:rsidRPr="004D4B5B" w:rsidRDefault="00DA4104" w:rsidP="004E01F2">
            <w:pPr>
              <w:ind w:firstLine="0"/>
              <w:jc w:val="center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  <w:lang w:val="en-US"/>
              </w:rPr>
              <w:t>I</w:t>
            </w:r>
            <w:r w:rsidRPr="004D4B5B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1482" w:type="dxa"/>
          </w:tcPr>
          <w:p w:rsidR="00DA4104" w:rsidRPr="004D4B5B" w:rsidRDefault="00DA4104" w:rsidP="004E01F2">
            <w:pPr>
              <w:ind w:firstLine="0"/>
              <w:jc w:val="center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  <w:lang w:val="en-US"/>
              </w:rPr>
              <w:t>II</w:t>
            </w:r>
            <w:r w:rsidRPr="004D4B5B">
              <w:rPr>
                <w:sz w:val="24"/>
                <w:szCs w:val="24"/>
              </w:rPr>
              <w:t xml:space="preserve"> полугодие</w:t>
            </w:r>
          </w:p>
        </w:tc>
      </w:tr>
      <w:tr w:rsidR="00DA4104" w:rsidRPr="004D4B5B">
        <w:tc>
          <w:tcPr>
            <w:tcW w:w="1225" w:type="dxa"/>
          </w:tcPr>
          <w:p w:rsidR="00DA4104" w:rsidRPr="004D4B5B" w:rsidRDefault="00DA4104" w:rsidP="004E01F2">
            <w:pPr>
              <w:autoSpaceDE w:val="0"/>
              <w:autoSpaceDN w:val="0"/>
              <w:adjustRightInd w:val="0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DA4104" w:rsidRPr="004D4B5B" w:rsidRDefault="00DA4104" w:rsidP="004E01F2">
            <w:pPr>
              <w:autoSpaceDE w:val="0"/>
              <w:autoSpaceDN w:val="0"/>
              <w:adjustRightInd w:val="0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Общее количество проверок</w:t>
            </w:r>
          </w:p>
        </w:tc>
        <w:tc>
          <w:tcPr>
            <w:tcW w:w="1510" w:type="dxa"/>
          </w:tcPr>
          <w:p w:rsidR="00DA4104" w:rsidRPr="004D4B5B" w:rsidRDefault="001F3808" w:rsidP="004E01F2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82" w:type="dxa"/>
          </w:tcPr>
          <w:p w:rsidR="00DA4104" w:rsidRPr="004D4B5B" w:rsidRDefault="001F3808" w:rsidP="004E01F2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A4104" w:rsidRPr="004D4B5B">
        <w:tc>
          <w:tcPr>
            <w:tcW w:w="1225" w:type="dxa"/>
          </w:tcPr>
          <w:p w:rsidR="00DA4104" w:rsidRPr="004D4B5B" w:rsidRDefault="00DA4104" w:rsidP="004E01F2">
            <w:pPr>
              <w:autoSpaceDE w:val="0"/>
              <w:autoSpaceDN w:val="0"/>
              <w:adjustRightInd w:val="0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DA4104" w:rsidRPr="004D4B5B" w:rsidRDefault="00DA4104" w:rsidP="004E01F2">
            <w:pPr>
              <w:ind w:firstLine="0"/>
              <w:jc w:val="both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Общее количество проверок, по итогам проведения которых выявлены правонарушения</w:t>
            </w:r>
          </w:p>
        </w:tc>
        <w:tc>
          <w:tcPr>
            <w:tcW w:w="1510" w:type="dxa"/>
          </w:tcPr>
          <w:p w:rsidR="00DA4104" w:rsidRPr="004D4B5B" w:rsidRDefault="001F3808" w:rsidP="004E01F2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DA4104" w:rsidRPr="004D4B5B" w:rsidRDefault="00DA4104" w:rsidP="004E01F2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A4104" w:rsidRPr="004D4B5B">
        <w:tc>
          <w:tcPr>
            <w:tcW w:w="1225" w:type="dxa"/>
          </w:tcPr>
          <w:p w:rsidR="00DA4104" w:rsidRPr="004D4B5B" w:rsidRDefault="00DA4104" w:rsidP="004E01F2">
            <w:pPr>
              <w:autoSpaceDE w:val="0"/>
              <w:autoSpaceDN w:val="0"/>
              <w:adjustRightInd w:val="0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DA4104" w:rsidRPr="004D4B5B" w:rsidRDefault="00DA4104" w:rsidP="004E01F2">
            <w:pPr>
              <w:ind w:firstLine="0"/>
              <w:jc w:val="both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Общее количество проверок, по итогам проведения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1510" w:type="dxa"/>
          </w:tcPr>
          <w:p w:rsidR="00DA4104" w:rsidRPr="004D4B5B" w:rsidRDefault="00DA4104" w:rsidP="004E01F2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2" w:type="dxa"/>
          </w:tcPr>
          <w:p w:rsidR="00DA4104" w:rsidRPr="004D4B5B" w:rsidRDefault="00DA4104" w:rsidP="004E01F2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A4104" w:rsidRPr="004D4B5B">
        <w:tc>
          <w:tcPr>
            <w:tcW w:w="1225" w:type="dxa"/>
          </w:tcPr>
          <w:p w:rsidR="00DA4104" w:rsidRPr="004D4B5B" w:rsidRDefault="00DA4104" w:rsidP="004E01F2">
            <w:pPr>
              <w:autoSpaceDE w:val="0"/>
              <w:autoSpaceDN w:val="0"/>
              <w:adjustRightInd w:val="0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DA4104" w:rsidRPr="004D4B5B" w:rsidRDefault="00DA4104" w:rsidP="004E01F2">
            <w:pPr>
              <w:ind w:firstLine="0"/>
              <w:jc w:val="both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Общее количество возбужденных дел об административных правонарушениях</w:t>
            </w:r>
          </w:p>
          <w:p w:rsidR="00DA4104" w:rsidRPr="004D4B5B" w:rsidRDefault="00DA4104" w:rsidP="004E01F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DA4104" w:rsidRPr="004D4B5B" w:rsidRDefault="00DA4104" w:rsidP="004E01F2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2" w:type="dxa"/>
          </w:tcPr>
          <w:p w:rsidR="00DA4104" w:rsidRPr="004D4B5B" w:rsidRDefault="00DA4104" w:rsidP="004E01F2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A4104" w:rsidRPr="004D4B5B">
        <w:tc>
          <w:tcPr>
            <w:tcW w:w="1225" w:type="dxa"/>
          </w:tcPr>
          <w:p w:rsidR="00DA4104" w:rsidRPr="004D4B5B" w:rsidRDefault="00DA4104" w:rsidP="004E01F2">
            <w:pPr>
              <w:autoSpaceDE w:val="0"/>
              <w:autoSpaceDN w:val="0"/>
              <w:adjustRightInd w:val="0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DA4104" w:rsidRPr="004D4B5B" w:rsidRDefault="00DA4104" w:rsidP="004E01F2">
            <w:pPr>
              <w:ind w:firstLine="0"/>
              <w:jc w:val="both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Общее количество возбужденных дел об административных правонарушениях направлено в судебные (и иные) органы для рассмотрения</w:t>
            </w:r>
          </w:p>
        </w:tc>
        <w:tc>
          <w:tcPr>
            <w:tcW w:w="1510" w:type="dxa"/>
          </w:tcPr>
          <w:p w:rsidR="00DA4104" w:rsidRPr="004D4B5B" w:rsidRDefault="00DA4104" w:rsidP="004E01F2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2" w:type="dxa"/>
          </w:tcPr>
          <w:p w:rsidR="00DA4104" w:rsidRPr="004D4B5B" w:rsidRDefault="00DA4104" w:rsidP="004E01F2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A4104" w:rsidRPr="004D4B5B">
        <w:tc>
          <w:tcPr>
            <w:tcW w:w="1225" w:type="dxa"/>
          </w:tcPr>
          <w:p w:rsidR="00DA4104" w:rsidRPr="004D4B5B" w:rsidRDefault="00DA4104" w:rsidP="004E01F2">
            <w:pPr>
              <w:autoSpaceDE w:val="0"/>
              <w:autoSpaceDN w:val="0"/>
              <w:adjustRightInd w:val="0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DA4104" w:rsidRPr="004D4B5B" w:rsidRDefault="00DA4104" w:rsidP="004E01F2">
            <w:pPr>
              <w:ind w:firstLine="0"/>
              <w:jc w:val="both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Общее количество рассмотренных дел об административных правонарушениях</w:t>
            </w:r>
          </w:p>
        </w:tc>
        <w:tc>
          <w:tcPr>
            <w:tcW w:w="1510" w:type="dxa"/>
          </w:tcPr>
          <w:p w:rsidR="00DA4104" w:rsidRPr="004D4B5B" w:rsidRDefault="00EA1E1D" w:rsidP="004E01F2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DA4104" w:rsidRPr="004D4B5B" w:rsidRDefault="00DA4104" w:rsidP="004E01F2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A4104" w:rsidRPr="004D4B5B">
        <w:tc>
          <w:tcPr>
            <w:tcW w:w="1225" w:type="dxa"/>
            <w:vMerge w:val="restart"/>
          </w:tcPr>
          <w:p w:rsidR="00DA4104" w:rsidRPr="004D4B5B" w:rsidRDefault="00DA4104" w:rsidP="004E01F2">
            <w:pPr>
              <w:autoSpaceDE w:val="0"/>
              <w:autoSpaceDN w:val="0"/>
              <w:adjustRightInd w:val="0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DA4104" w:rsidRPr="004D4B5B" w:rsidRDefault="00DA4104" w:rsidP="004E01F2">
            <w:pPr>
              <w:ind w:firstLine="0"/>
              <w:jc w:val="both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Общее количество дел об административных правонарушениях, по результатам рассмотрения которых наложены административные наказания, в том числе:</w:t>
            </w:r>
          </w:p>
        </w:tc>
        <w:tc>
          <w:tcPr>
            <w:tcW w:w="1510" w:type="dxa"/>
          </w:tcPr>
          <w:p w:rsidR="00DA4104" w:rsidRPr="004D4B5B" w:rsidRDefault="001F3808" w:rsidP="004E01F2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DA4104" w:rsidRPr="004D4B5B" w:rsidRDefault="00DA4104" w:rsidP="004E01F2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A4104" w:rsidRPr="004D4B5B">
        <w:tc>
          <w:tcPr>
            <w:tcW w:w="1225" w:type="dxa"/>
            <w:vMerge/>
          </w:tcPr>
          <w:p w:rsidR="00DA4104" w:rsidRPr="004D4B5B" w:rsidRDefault="00DA4104" w:rsidP="004E01F2">
            <w:pPr>
              <w:autoSpaceDE w:val="0"/>
              <w:autoSpaceDN w:val="0"/>
              <w:adjustRightInd w:val="0"/>
              <w:ind w:firstLine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DA4104" w:rsidRPr="004D4B5B" w:rsidRDefault="00DA4104" w:rsidP="004E01F2">
            <w:pPr>
              <w:ind w:firstLine="0"/>
              <w:jc w:val="both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предупреждений</w:t>
            </w:r>
          </w:p>
        </w:tc>
        <w:tc>
          <w:tcPr>
            <w:tcW w:w="1510" w:type="dxa"/>
          </w:tcPr>
          <w:p w:rsidR="00DA4104" w:rsidRPr="004D4B5B" w:rsidRDefault="001F3808" w:rsidP="004E01F2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DA4104" w:rsidRPr="004D4B5B" w:rsidRDefault="001F3808" w:rsidP="004E01F2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A4104" w:rsidRPr="004D4B5B">
        <w:tc>
          <w:tcPr>
            <w:tcW w:w="1225" w:type="dxa"/>
            <w:vMerge/>
          </w:tcPr>
          <w:p w:rsidR="00DA4104" w:rsidRPr="004D4B5B" w:rsidRDefault="00DA4104" w:rsidP="004E01F2">
            <w:pPr>
              <w:autoSpaceDE w:val="0"/>
              <w:autoSpaceDN w:val="0"/>
              <w:adjustRightInd w:val="0"/>
              <w:ind w:firstLine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DA4104" w:rsidRPr="004D4B5B" w:rsidRDefault="00DA4104" w:rsidP="004E01F2">
            <w:pPr>
              <w:ind w:firstLine="0"/>
              <w:jc w:val="both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административных штрафов</w:t>
            </w:r>
          </w:p>
        </w:tc>
        <w:tc>
          <w:tcPr>
            <w:tcW w:w="1510" w:type="dxa"/>
          </w:tcPr>
          <w:p w:rsidR="00DA4104" w:rsidRPr="004D4B5B" w:rsidRDefault="001F3808" w:rsidP="004E01F2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2" w:type="dxa"/>
          </w:tcPr>
          <w:p w:rsidR="00DA4104" w:rsidRPr="004D4B5B" w:rsidRDefault="001F3808" w:rsidP="004E01F2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A4104" w:rsidRPr="004D4B5B">
        <w:tc>
          <w:tcPr>
            <w:tcW w:w="1225" w:type="dxa"/>
            <w:vMerge w:val="restart"/>
          </w:tcPr>
          <w:p w:rsidR="00DA4104" w:rsidRPr="004D4B5B" w:rsidRDefault="00DA4104" w:rsidP="004E01F2">
            <w:pPr>
              <w:autoSpaceDE w:val="0"/>
              <w:autoSpaceDN w:val="0"/>
              <w:adjustRightInd w:val="0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DA4104" w:rsidRPr="004D4B5B" w:rsidRDefault="00DA4104" w:rsidP="004E01F2">
            <w:pPr>
              <w:ind w:firstLine="0"/>
              <w:jc w:val="both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Общее количество дел об административных правонарушениях, по результатам рассмотрения которых прекращено производство, в том числе:</w:t>
            </w:r>
          </w:p>
        </w:tc>
        <w:tc>
          <w:tcPr>
            <w:tcW w:w="1510" w:type="dxa"/>
          </w:tcPr>
          <w:p w:rsidR="00DA4104" w:rsidRPr="004D4B5B" w:rsidRDefault="00EA1E1D" w:rsidP="004E01F2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DA4104" w:rsidRPr="004D4B5B" w:rsidRDefault="00DA4104" w:rsidP="004E01F2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A4104" w:rsidRPr="004D4B5B">
        <w:tc>
          <w:tcPr>
            <w:tcW w:w="1225" w:type="dxa"/>
            <w:vMerge/>
          </w:tcPr>
          <w:p w:rsidR="00DA4104" w:rsidRPr="004D4B5B" w:rsidRDefault="00DA4104" w:rsidP="004E01F2">
            <w:pPr>
              <w:autoSpaceDE w:val="0"/>
              <w:autoSpaceDN w:val="0"/>
              <w:adjustRightInd w:val="0"/>
              <w:ind w:firstLine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DA4104" w:rsidRPr="004D4B5B" w:rsidRDefault="00EA1E1D" w:rsidP="004E01F2">
            <w:pPr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Правонарушение устранено</w:t>
            </w:r>
          </w:p>
        </w:tc>
        <w:tc>
          <w:tcPr>
            <w:tcW w:w="1510" w:type="dxa"/>
          </w:tcPr>
          <w:p w:rsidR="00DA4104" w:rsidRPr="004D4B5B" w:rsidRDefault="00DA4104" w:rsidP="004E01F2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DA4104" w:rsidRPr="004D4B5B" w:rsidRDefault="00DA4104" w:rsidP="004E01F2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A4104" w:rsidRPr="004D4B5B">
        <w:tc>
          <w:tcPr>
            <w:tcW w:w="1225" w:type="dxa"/>
          </w:tcPr>
          <w:p w:rsidR="00DA4104" w:rsidRPr="004D4B5B" w:rsidRDefault="00DA4104" w:rsidP="004E01F2">
            <w:pPr>
              <w:autoSpaceDE w:val="0"/>
              <w:autoSpaceDN w:val="0"/>
              <w:adjustRightInd w:val="0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DA4104" w:rsidRPr="004D4B5B" w:rsidRDefault="00DA4104" w:rsidP="004E01F2">
            <w:pPr>
              <w:ind w:firstLine="0"/>
              <w:jc w:val="both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 xml:space="preserve">Общая сумма наложенных административных штрафов, </w:t>
            </w:r>
            <w:r w:rsidRPr="004D4B5B">
              <w:rPr>
                <w:sz w:val="24"/>
                <w:szCs w:val="24"/>
              </w:rPr>
              <w:br/>
              <w:t>тыс. рублей</w:t>
            </w:r>
          </w:p>
        </w:tc>
        <w:tc>
          <w:tcPr>
            <w:tcW w:w="1510" w:type="dxa"/>
          </w:tcPr>
          <w:p w:rsidR="00DA4104" w:rsidRPr="004D4B5B" w:rsidRDefault="00DA4104" w:rsidP="004E01F2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2" w:type="dxa"/>
          </w:tcPr>
          <w:p w:rsidR="00DA4104" w:rsidRPr="004D4B5B" w:rsidRDefault="00DA4104" w:rsidP="004E01F2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A4104" w:rsidRPr="004D4B5B">
        <w:tc>
          <w:tcPr>
            <w:tcW w:w="1225" w:type="dxa"/>
          </w:tcPr>
          <w:p w:rsidR="00DA4104" w:rsidRPr="004D4B5B" w:rsidRDefault="00DA4104" w:rsidP="004E01F2">
            <w:pPr>
              <w:autoSpaceDE w:val="0"/>
              <w:autoSpaceDN w:val="0"/>
              <w:adjustRightInd w:val="0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DA4104" w:rsidRPr="004D4B5B" w:rsidRDefault="00DA4104" w:rsidP="004E01F2">
            <w:pPr>
              <w:ind w:firstLine="0"/>
              <w:jc w:val="both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 xml:space="preserve">Общая сумма уплаченных (взысканных) административных штрафов, </w:t>
            </w:r>
            <w:r w:rsidRPr="004D4B5B">
              <w:rPr>
                <w:sz w:val="24"/>
                <w:szCs w:val="24"/>
              </w:rPr>
              <w:br/>
              <w:t>тыс. рублей</w:t>
            </w:r>
          </w:p>
        </w:tc>
        <w:tc>
          <w:tcPr>
            <w:tcW w:w="1510" w:type="dxa"/>
          </w:tcPr>
          <w:p w:rsidR="00DA4104" w:rsidRPr="004D4B5B" w:rsidRDefault="00DA4104" w:rsidP="004E01F2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2" w:type="dxa"/>
          </w:tcPr>
          <w:p w:rsidR="00DA4104" w:rsidRPr="004D4B5B" w:rsidRDefault="00DA4104" w:rsidP="004E01F2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A4104" w:rsidRPr="004D4B5B">
        <w:trPr>
          <w:trHeight w:val="1104"/>
        </w:trPr>
        <w:tc>
          <w:tcPr>
            <w:tcW w:w="1225" w:type="dxa"/>
            <w:vMerge w:val="restart"/>
          </w:tcPr>
          <w:p w:rsidR="00DA4104" w:rsidRPr="004D4B5B" w:rsidRDefault="00DA4104" w:rsidP="004E01F2">
            <w:pPr>
              <w:autoSpaceDE w:val="0"/>
              <w:autoSpaceDN w:val="0"/>
              <w:adjustRightInd w:val="0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5529" w:type="dxa"/>
          </w:tcPr>
          <w:p w:rsidR="00DA4104" w:rsidRPr="004D4B5B" w:rsidRDefault="00DA4104" w:rsidP="004E01F2">
            <w:pPr>
              <w:ind w:firstLine="0"/>
              <w:jc w:val="both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Меры, принимаемые органом контроля по взысканию административных штрафов:</w:t>
            </w:r>
          </w:p>
          <w:p w:rsidR="00DA4104" w:rsidRPr="004D4B5B" w:rsidRDefault="00DA4104" w:rsidP="004E01F2">
            <w:pPr>
              <w:ind w:firstLine="0"/>
              <w:jc w:val="both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- направлено информации судебным приставам-исполнителям;</w:t>
            </w:r>
          </w:p>
        </w:tc>
        <w:tc>
          <w:tcPr>
            <w:tcW w:w="1510" w:type="dxa"/>
          </w:tcPr>
          <w:p w:rsidR="00DA4104" w:rsidRPr="004D4B5B" w:rsidRDefault="00DA4104" w:rsidP="004E01F2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2" w:type="dxa"/>
          </w:tcPr>
          <w:p w:rsidR="00DA4104" w:rsidRPr="004D4B5B" w:rsidRDefault="00DA4104" w:rsidP="004E01F2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A4104" w:rsidRPr="004D4B5B">
        <w:tc>
          <w:tcPr>
            <w:tcW w:w="1225" w:type="dxa"/>
            <w:vMerge/>
          </w:tcPr>
          <w:p w:rsidR="00DA4104" w:rsidRPr="004D4B5B" w:rsidRDefault="00DA4104" w:rsidP="004E01F2">
            <w:pPr>
              <w:autoSpaceDE w:val="0"/>
              <w:autoSpaceDN w:val="0"/>
              <w:adjustRightInd w:val="0"/>
              <w:ind w:firstLine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DA4104" w:rsidRPr="004D4B5B" w:rsidRDefault="00DA4104" w:rsidP="004E01F2">
            <w:pPr>
              <w:ind w:firstLine="0"/>
              <w:jc w:val="both"/>
              <w:rPr>
                <w:sz w:val="24"/>
                <w:szCs w:val="24"/>
              </w:rPr>
            </w:pPr>
            <w:r w:rsidRPr="004D4B5B">
              <w:rPr>
                <w:sz w:val="24"/>
                <w:szCs w:val="24"/>
              </w:rPr>
              <w:t>Общее количество возбужденных дел за неуплату административного штрафа в срок по ч.1 ст. 20.25 КоАП РФ</w:t>
            </w:r>
          </w:p>
        </w:tc>
        <w:tc>
          <w:tcPr>
            <w:tcW w:w="1510" w:type="dxa"/>
          </w:tcPr>
          <w:p w:rsidR="00DA4104" w:rsidRPr="004D4B5B" w:rsidRDefault="00DA4104" w:rsidP="004E01F2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2" w:type="dxa"/>
          </w:tcPr>
          <w:p w:rsidR="00DA4104" w:rsidRPr="004D4B5B" w:rsidRDefault="00DA4104" w:rsidP="004E01F2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A4104" w:rsidRPr="005D4734" w:rsidRDefault="00DA4104" w:rsidP="00E950DC">
      <w:pPr>
        <w:widowControl w:val="0"/>
        <w:ind w:firstLine="0"/>
        <w:jc w:val="center"/>
        <w:rPr>
          <w:color w:val="000000"/>
        </w:rPr>
      </w:pPr>
    </w:p>
    <w:p w:rsidR="00DA4104" w:rsidRDefault="00DA4104" w:rsidP="009341A7">
      <w:pPr>
        <w:ind w:firstLine="0"/>
        <w:rPr>
          <w:sz w:val="24"/>
          <w:szCs w:val="24"/>
        </w:rPr>
      </w:pPr>
    </w:p>
    <w:p w:rsidR="00DA4104" w:rsidRDefault="00DA4104" w:rsidP="009341A7">
      <w:pPr>
        <w:ind w:firstLine="0"/>
        <w:rPr>
          <w:sz w:val="24"/>
          <w:szCs w:val="24"/>
        </w:rPr>
      </w:pPr>
    </w:p>
    <w:p w:rsidR="00DA4104" w:rsidRPr="0092641C" w:rsidRDefault="00DA4104" w:rsidP="004E01F2">
      <w:pPr>
        <w:pStyle w:val="1"/>
        <w:ind w:firstLine="0"/>
      </w:pPr>
      <w:r w:rsidRPr="0092641C">
        <w:t xml:space="preserve">Раздел 6. Анализ и оценка эффективности </w:t>
      </w:r>
    </w:p>
    <w:p w:rsidR="00DA4104" w:rsidRDefault="00DA4104" w:rsidP="004E01F2">
      <w:pPr>
        <w:pStyle w:val="1"/>
        <w:ind w:firstLine="0"/>
      </w:pPr>
      <w:r w:rsidRPr="0092641C">
        <w:t xml:space="preserve">муниципального контроля </w:t>
      </w:r>
    </w:p>
    <w:p w:rsidR="00DA4104" w:rsidRDefault="00DA4104" w:rsidP="00B9735E">
      <w:pPr>
        <w:autoSpaceDE w:val="0"/>
        <w:autoSpaceDN w:val="0"/>
        <w:adjustRightInd w:val="0"/>
        <w:ind w:firstLine="540"/>
        <w:jc w:val="center"/>
      </w:pPr>
    </w:p>
    <w:p w:rsidR="00DA4104" w:rsidRDefault="00DA4104" w:rsidP="00B5321A">
      <w:pPr>
        <w:autoSpaceDE w:val="0"/>
        <w:autoSpaceDN w:val="0"/>
        <w:adjustRightInd w:val="0"/>
        <w:ind w:firstLine="540"/>
        <w:jc w:val="right"/>
        <w:rPr>
          <w:i/>
          <w:iCs/>
        </w:rPr>
      </w:pPr>
      <w:r>
        <w:rPr>
          <w:i/>
          <w:iCs/>
        </w:rPr>
        <w:t>Таблица 9</w:t>
      </w:r>
    </w:p>
    <w:p w:rsidR="00DA4104" w:rsidRDefault="00DA4104" w:rsidP="00B5321A">
      <w:pPr>
        <w:jc w:val="center"/>
      </w:pPr>
      <w:r w:rsidRPr="00372E79">
        <w:t>Анализ показателей эффективности</w:t>
      </w:r>
      <w:r w:rsidRPr="00372E79">
        <w:rPr>
          <w:b/>
          <w:bCs/>
        </w:rPr>
        <w:t xml:space="preserve"> </w:t>
      </w:r>
      <w:r w:rsidRPr="00372E79">
        <w:t>муниципального контроля</w:t>
      </w:r>
    </w:p>
    <w:p w:rsidR="00DA4104" w:rsidRDefault="00DA4104" w:rsidP="00B5321A">
      <w:pPr>
        <w:jc w:val="center"/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961"/>
        <w:gridCol w:w="709"/>
        <w:gridCol w:w="709"/>
        <w:gridCol w:w="708"/>
        <w:gridCol w:w="709"/>
        <w:gridCol w:w="709"/>
        <w:gridCol w:w="850"/>
      </w:tblGrid>
      <w:tr w:rsidR="00DA4104" w:rsidRPr="00B5321A" w:rsidTr="00B5321A">
        <w:trPr>
          <w:trHeight w:val="327"/>
        </w:trPr>
        <w:tc>
          <w:tcPr>
            <w:tcW w:w="568" w:type="dxa"/>
            <w:vMerge w:val="restart"/>
          </w:tcPr>
          <w:p w:rsidR="00DA4104" w:rsidRPr="00B5321A" w:rsidRDefault="00DA4104" w:rsidP="00C60415">
            <w:pPr>
              <w:jc w:val="both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№</w:t>
            </w:r>
          </w:p>
          <w:p w:rsidR="00DA4104" w:rsidRPr="00B5321A" w:rsidRDefault="00DA4104" w:rsidP="00B5321A">
            <w:pPr>
              <w:ind w:left="-720" w:right="-8"/>
              <w:jc w:val="both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п/п</w:t>
            </w:r>
          </w:p>
        </w:tc>
        <w:tc>
          <w:tcPr>
            <w:tcW w:w="4961" w:type="dxa"/>
            <w:vMerge w:val="restart"/>
          </w:tcPr>
          <w:p w:rsidR="00DA4104" w:rsidRPr="00B5321A" w:rsidRDefault="00DA4104" w:rsidP="00B5321A">
            <w:pPr>
              <w:ind w:firstLine="0"/>
              <w:jc w:val="center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Показатели эффективности</w:t>
            </w:r>
            <w:r w:rsidRPr="00B5321A">
              <w:rPr>
                <w:b/>
                <w:bCs/>
                <w:sz w:val="24"/>
                <w:szCs w:val="24"/>
              </w:rPr>
              <w:t xml:space="preserve"> </w:t>
            </w:r>
            <w:r w:rsidRPr="00B5321A">
              <w:rPr>
                <w:sz w:val="24"/>
                <w:szCs w:val="24"/>
              </w:rPr>
              <w:t>контроля</w:t>
            </w:r>
          </w:p>
          <w:p w:rsidR="00DA4104" w:rsidRPr="00B5321A" w:rsidRDefault="00DA4104" w:rsidP="00B5321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A4104" w:rsidRPr="00B5321A" w:rsidRDefault="00DA4104" w:rsidP="009800B4">
            <w:pPr>
              <w:ind w:left="-328" w:firstLine="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</w:t>
            </w:r>
            <w:r w:rsidRPr="00B5321A">
              <w:rPr>
                <w:sz w:val="24"/>
                <w:szCs w:val="24"/>
              </w:rPr>
              <w:t>ме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B5321A">
              <w:rPr>
                <w:sz w:val="24"/>
                <w:szCs w:val="24"/>
              </w:rPr>
              <w:t>рения</w:t>
            </w:r>
          </w:p>
        </w:tc>
        <w:tc>
          <w:tcPr>
            <w:tcW w:w="709" w:type="dxa"/>
            <w:vMerge w:val="restart"/>
          </w:tcPr>
          <w:p w:rsidR="00DA4104" w:rsidRPr="00B5321A" w:rsidRDefault="00DA4104" w:rsidP="009800B4">
            <w:pPr>
              <w:ind w:left="-302" w:firstLine="34"/>
              <w:jc w:val="right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2017</w:t>
            </w:r>
          </w:p>
          <w:p w:rsidR="00DA4104" w:rsidRPr="00B5321A" w:rsidRDefault="00DA4104" w:rsidP="009800B4">
            <w:pPr>
              <w:ind w:left="-361" w:firstLine="34"/>
              <w:jc w:val="right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год</w:t>
            </w:r>
          </w:p>
        </w:tc>
        <w:tc>
          <w:tcPr>
            <w:tcW w:w="2126" w:type="dxa"/>
            <w:gridSpan w:val="3"/>
          </w:tcPr>
          <w:p w:rsidR="00DA4104" w:rsidRPr="00B5321A" w:rsidRDefault="00DA4104" w:rsidP="009800B4">
            <w:pPr>
              <w:ind w:firstLine="0"/>
              <w:jc w:val="center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  <w:vMerge w:val="restart"/>
          </w:tcPr>
          <w:p w:rsidR="00DA4104" w:rsidRPr="00B5321A" w:rsidRDefault="00DA4104" w:rsidP="00C60415">
            <w:pPr>
              <w:jc w:val="center"/>
              <w:rPr>
                <w:sz w:val="24"/>
                <w:szCs w:val="24"/>
              </w:rPr>
            </w:pPr>
            <w:proofErr w:type="spellStart"/>
            <w:r w:rsidRPr="00B5321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</w:t>
            </w:r>
            <w:r w:rsidRPr="00B5321A">
              <w:rPr>
                <w:sz w:val="24"/>
                <w:szCs w:val="24"/>
              </w:rPr>
              <w:t>ост</w:t>
            </w:r>
            <w:proofErr w:type="spellEnd"/>
            <w:r w:rsidRPr="00B5321A">
              <w:rPr>
                <w:sz w:val="24"/>
                <w:szCs w:val="24"/>
              </w:rPr>
              <w:t>/снижение 2018/2017</w:t>
            </w:r>
          </w:p>
        </w:tc>
      </w:tr>
      <w:tr w:rsidR="00DA4104" w:rsidRPr="00B5321A" w:rsidTr="00B5321A">
        <w:trPr>
          <w:trHeight w:val="551"/>
        </w:trPr>
        <w:tc>
          <w:tcPr>
            <w:tcW w:w="568" w:type="dxa"/>
            <w:vMerge/>
          </w:tcPr>
          <w:p w:rsidR="00DA4104" w:rsidRPr="00B5321A" w:rsidRDefault="00DA4104" w:rsidP="00C60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DA4104" w:rsidRPr="00B5321A" w:rsidRDefault="00DA4104" w:rsidP="00B5321A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A4104" w:rsidRPr="00B5321A" w:rsidRDefault="00DA4104" w:rsidP="009800B4">
            <w:pPr>
              <w:ind w:left="-361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A4104" w:rsidRPr="00B5321A" w:rsidRDefault="00DA4104" w:rsidP="00C604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A4104" w:rsidRPr="00B5321A" w:rsidRDefault="00DA4104" w:rsidP="00C60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Pr="00B5321A">
              <w:rPr>
                <w:sz w:val="24"/>
                <w:szCs w:val="24"/>
              </w:rPr>
              <w:t>полугодие</w:t>
            </w:r>
          </w:p>
        </w:tc>
        <w:tc>
          <w:tcPr>
            <w:tcW w:w="709" w:type="dxa"/>
          </w:tcPr>
          <w:p w:rsidR="00DA4104" w:rsidRPr="00B5321A" w:rsidRDefault="00DA4104" w:rsidP="00C60415">
            <w:pPr>
              <w:jc w:val="center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B5321A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709" w:type="dxa"/>
          </w:tcPr>
          <w:p w:rsidR="00DA4104" w:rsidRPr="00B5321A" w:rsidRDefault="00DA4104" w:rsidP="00C60415">
            <w:pPr>
              <w:jc w:val="center"/>
              <w:rPr>
                <w:sz w:val="24"/>
                <w:szCs w:val="24"/>
              </w:rPr>
            </w:pPr>
            <w:proofErr w:type="spellStart"/>
            <w:r w:rsidRPr="00B5321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И</w:t>
            </w:r>
            <w:r w:rsidRPr="00B5321A">
              <w:rPr>
                <w:sz w:val="24"/>
                <w:szCs w:val="24"/>
              </w:rPr>
              <w:t>то</w:t>
            </w:r>
            <w:r>
              <w:rPr>
                <w:sz w:val="24"/>
                <w:szCs w:val="24"/>
              </w:rPr>
              <w:t>-</w:t>
            </w:r>
            <w:r w:rsidRPr="00B5321A">
              <w:rPr>
                <w:sz w:val="24"/>
                <w:szCs w:val="24"/>
              </w:rPr>
              <w:t>го</w:t>
            </w:r>
            <w:proofErr w:type="spellEnd"/>
            <w:r w:rsidRPr="00B5321A">
              <w:rPr>
                <w:sz w:val="24"/>
                <w:szCs w:val="24"/>
              </w:rPr>
              <w:t xml:space="preserve"> за 2018 год</w:t>
            </w:r>
          </w:p>
        </w:tc>
        <w:tc>
          <w:tcPr>
            <w:tcW w:w="850" w:type="dxa"/>
            <w:vMerge/>
          </w:tcPr>
          <w:p w:rsidR="00DA4104" w:rsidRPr="00B5321A" w:rsidRDefault="00DA4104" w:rsidP="00C60415">
            <w:pPr>
              <w:jc w:val="both"/>
              <w:rPr>
                <w:sz w:val="24"/>
                <w:szCs w:val="24"/>
              </w:rPr>
            </w:pPr>
          </w:p>
        </w:tc>
      </w:tr>
      <w:tr w:rsidR="00DA4104" w:rsidRPr="00B5321A" w:rsidTr="00155714">
        <w:tc>
          <w:tcPr>
            <w:tcW w:w="568" w:type="dxa"/>
          </w:tcPr>
          <w:p w:rsidR="00DA4104" w:rsidRPr="00B5321A" w:rsidRDefault="00DA4104" w:rsidP="00B5321A">
            <w:pPr>
              <w:ind w:left="-724"/>
              <w:jc w:val="both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DA4104" w:rsidRPr="00B5321A" w:rsidRDefault="00DA4104" w:rsidP="00B5321A">
            <w:pPr>
              <w:ind w:firstLine="0"/>
              <w:jc w:val="both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 xml:space="preserve">Выполнение плана проведения проверок (доля проведенных плановых проверок в процентах общего количества запланированных  проверок) </w:t>
            </w:r>
          </w:p>
        </w:tc>
        <w:tc>
          <w:tcPr>
            <w:tcW w:w="709" w:type="dxa"/>
          </w:tcPr>
          <w:p w:rsidR="00DA4104" w:rsidRPr="00B5321A" w:rsidRDefault="00DA4104" w:rsidP="001E23F0">
            <w:pPr>
              <w:ind w:left="-361" w:firstLine="34"/>
              <w:jc w:val="center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 w:rsidRPr="00155714">
              <w:rPr>
                <w:sz w:val="24"/>
                <w:szCs w:val="24"/>
              </w:rPr>
              <w:t>*</w:t>
            </w:r>
            <w:r w:rsidR="001E23F0">
              <w:rPr>
                <w:sz w:val="24"/>
                <w:szCs w:val="24"/>
              </w:rPr>
              <w:t>100</w:t>
            </w:r>
            <w:r w:rsidRPr="00155714">
              <w:rPr>
                <w:sz w:val="24"/>
                <w:szCs w:val="24"/>
              </w:rPr>
              <w:t>*</w:t>
            </w:r>
            <w:r w:rsidRPr="00155714">
              <w:rPr>
                <w:rStyle w:val="af1"/>
                <w:sz w:val="24"/>
                <w:szCs w:val="24"/>
              </w:rPr>
              <w:footnoteReference w:id="2"/>
            </w:r>
          </w:p>
        </w:tc>
        <w:tc>
          <w:tcPr>
            <w:tcW w:w="708" w:type="dxa"/>
            <w:vAlign w:val="center"/>
          </w:tcPr>
          <w:p w:rsidR="00DA4104" w:rsidRPr="00155714" w:rsidRDefault="00DA4104" w:rsidP="001E23F0">
            <w:pPr>
              <w:rPr>
                <w:sz w:val="24"/>
                <w:szCs w:val="24"/>
              </w:rPr>
            </w:pPr>
            <w:r w:rsidRPr="00155714">
              <w:rPr>
                <w:sz w:val="24"/>
                <w:szCs w:val="24"/>
              </w:rPr>
              <w:t>1100</w:t>
            </w:r>
          </w:p>
        </w:tc>
        <w:tc>
          <w:tcPr>
            <w:tcW w:w="709" w:type="dxa"/>
            <w:vAlign w:val="center"/>
          </w:tcPr>
          <w:p w:rsidR="001E23F0" w:rsidRDefault="001E23F0" w:rsidP="001E23F0">
            <w:pPr>
              <w:ind w:firstLine="0"/>
              <w:rPr>
                <w:sz w:val="24"/>
                <w:szCs w:val="24"/>
              </w:rPr>
            </w:pPr>
          </w:p>
          <w:p w:rsidR="00DA4104" w:rsidRPr="00155714" w:rsidRDefault="00DA4104" w:rsidP="001E23F0">
            <w:pPr>
              <w:ind w:firstLine="0"/>
              <w:rPr>
                <w:sz w:val="24"/>
                <w:szCs w:val="24"/>
              </w:rPr>
            </w:pPr>
            <w:r w:rsidRPr="0015571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1E23F0">
            <w:pPr>
              <w:rPr>
                <w:sz w:val="24"/>
                <w:szCs w:val="24"/>
              </w:rPr>
            </w:pPr>
            <w:r w:rsidRPr="00155714">
              <w:rPr>
                <w:sz w:val="24"/>
                <w:szCs w:val="24"/>
              </w:rPr>
              <w:t>1100</w:t>
            </w:r>
          </w:p>
        </w:tc>
        <w:tc>
          <w:tcPr>
            <w:tcW w:w="850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</w:p>
        </w:tc>
      </w:tr>
      <w:tr w:rsidR="00DA4104" w:rsidRPr="00B5321A" w:rsidTr="00155714">
        <w:tc>
          <w:tcPr>
            <w:tcW w:w="568" w:type="dxa"/>
          </w:tcPr>
          <w:p w:rsidR="00DA4104" w:rsidRPr="00B5321A" w:rsidRDefault="00DA4104" w:rsidP="00B5321A">
            <w:pPr>
              <w:ind w:left="-724"/>
              <w:jc w:val="both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DA4104" w:rsidRPr="00B5321A" w:rsidRDefault="00DA4104" w:rsidP="00B5321A">
            <w:pPr>
              <w:ind w:firstLine="0"/>
              <w:jc w:val="both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 xml:space="preserve">Доля заявлений органов контроля, направленных в 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</w:t>
            </w:r>
          </w:p>
        </w:tc>
        <w:tc>
          <w:tcPr>
            <w:tcW w:w="709" w:type="dxa"/>
          </w:tcPr>
          <w:p w:rsidR="00DA4104" w:rsidRPr="00B5321A" w:rsidRDefault="00DA4104" w:rsidP="009800B4">
            <w:pPr>
              <w:ind w:left="-361" w:firstLine="34"/>
              <w:jc w:val="right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</w:p>
        </w:tc>
      </w:tr>
      <w:tr w:rsidR="00DA4104" w:rsidRPr="00B5321A" w:rsidTr="00155714">
        <w:tc>
          <w:tcPr>
            <w:tcW w:w="568" w:type="dxa"/>
          </w:tcPr>
          <w:p w:rsidR="00DA4104" w:rsidRPr="00B5321A" w:rsidRDefault="00DA4104" w:rsidP="00B5321A">
            <w:pPr>
              <w:ind w:left="-724"/>
              <w:jc w:val="both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DA4104" w:rsidRPr="00B5321A" w:rsidRDefault="00DA4104" w:rsidP="00B5321A">
            <w:pPr>
              <w:ind w:firstLine="0"/>
              <w:jc w:val="both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 xml:space="preserve">Доля проверок, результаты которых признаны недействительными (в процентах общего числа проведенных проверок) </w:t>
            </w:r>
          </w:p>
        </w:tc>
        <w:tc>
          <w:tcPr>
            <w:tcW w:w="709" w:type="dxa"/>
          </w:tcPr>
          <w:p w:rsidR="00DA4104" w:rsidRPr="00B5321A" w:rsidRDefault="00DA4104" w:rsidP="009800B4">
            <w:pPr>
              <w:ind w:left="-361" w:firstLine="34"/>
              <w:jc w:val="right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</w:p>
        </w:tc>
      </w:tr>
      <w:tr w:rsidR="00DA4104" w:rsidRPr="00B5321A" w:rsidTr="00155714">
        <w:tc>
          <w:tcPr>
            <w:tcW w:w="568" w:type="dxa"/>
          </w:tcPr>
          <w:p w:rsidR="00DA4104" w:rsidRPr="00B5321A" w:rsidRDefault="00DA4104" w:rsidP="00B5321A">
            <w:pPr>
              <w:ind w:left="-724"/>
              <w:jc w:val="both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DA4104" w:rsidRPr="00B5321A" w:rsidRDefault="00DA4104" w:rsidP="00B5321A">
            <w:pPr>
              <w:ind w:firstLine="0"/>
              <w:jc w:val="both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 xml:space="preserve">Доля проверок, проведенных органами контроля с нарушениями требований законодательства Российской Федерации о порядке их проведения, по результатам, выявления которых к должностным лицам органов контроля, осуществившим такие проверки, применены меры дисциплинарного, административного наказания (в процентах общего числа проведенных проверок) </w:t>
            </w:r>
          </w:p>
        </w:tc>
        <w:tc>
          <w:tcPr>
            <w:tcW w:w="709" w:type="dxa"/>
          </w:tcPr>
          <w:p w:rsidR="00DA4104" w:rsidRPr="00B5321A" w:rsidRDefault="00DA4104" w:rsidP="009800B4">
            <w:pPr>
              <w:ind w:left="-361" w:firstLine="34"/>
              <w:jc w:val="right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</w:p>
        </w:tc>
      </w:tr>
      <w:tr w:rsidR="00DA4104" w:rsidRPr="00B5321A" w:rsidTr="00A9671B">
        <w:tc>
          <w:tcPr>
            <w:tcW w:w="568" w:type="dxa"/>
          </w:tcPr>
          <w:p w:rsidR="00DA4104" w:rsidRPr="00B5321A" w:rsidRDefault="00DA4104" w:rsidP="00B5321A">
            <w:pPr>
              <w:ind w:left="-724"/>
              <w:jc w:val="both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961" w:type="dxa"/>
          </w:tcPr>
          <w:p w:rsidR="00DA4104" w:rsidRPr="00B5321A" w:rsidRDefault="00DA4104" w:rsidP="00B5321A">
            <w:pPr>
              <w:ind w:firstLine="0"/>
              <w:jc w:val="both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Доля юридических лиц, индивидуальных предпринимателей, в отношении которых органами контроля были проведены проверки (в процентах общего количества юридических лиц, индивидуальных предпринимателей, осуществляющих деятельность на определенной территории, деятельность которых подлежит контролю)</w:t>
            </w:r>
          </w:p>
        </w:tc>
        <w:tc>
          <w:tcPr>
            <w:tcW w:w="709" w:type="dxa"/>
          </w:tcPr>
          <w:p w:rsidR="00DA4104" w:rsidRPr="00B5321A" w:rsidRDefault="00DA4104" w:rsidP="009800B4">
            <w:pPr>
              <w:ind w:left="-361" w:firstLine="34"/>
              <w:jc w:val="right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DA4104" w:rsidRPr="00A9671B" w:rsidRDefault="00DA4104" w:rsidP="00A96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  <w:r w:rsidR="00AA3E6A">
              <w:rPr>
                <w:sz w:val="24"/>
                <w:szCs w:val="24"/>
              </w:rPr>
              <w:t>,15</w:t>
            </w:r>
          </w:p>
        </w:tc>
        <w:tc>
          <w:tcPr>
            <w:tcW w:w="708" w:type="dxa"/>
            <w:vAlign w:val="center"/>
          </w:tcPr>
          <w:p w:rsidR="00DA4104" w:rsidRPr="00A9671B" w:rsidRDefault="00DA4104" w:rsidP="00AA3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A3E6A">
              <w:rPr>
                <w:sz w:val="24"/>
                <w:szCs w:val="24"/>
              </w:rPr>
              <w:t>2,5</w:t>
            </w:r>
          </w:p>
        </w:tc>
        <w:tc>
          <w:tcPr>
            <w:tcW w:w="709" w:type="dxa"/>
            <w:vAlign w:val="center"/>
          </w:tcPr>
          <w:p w:rsidR="00DA4104" w:rsidRPr="00A9671B" w:rsidRDefault="00DA4104" w:rsidP="00AA3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A3E6A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DA4104" w:rsidRDefault="00DA4104" w:rsidP="00A9671B">
            <w:pPr>
              <w:jc w:val="center"/>
              <w:rPr>
                <w:sz w:val="24"/>
                <w:szCs w:val="24"/>
              </w:rPr>
            </w:pPr>
          </w:p>
          <w:p w:rsidR="00DA4104" w:rsidRDefault="00DA4104" w:rsidP="00A9671B">
            <w:pPr>
              <w:jc w:val="center"/>
              <w:rPr>
                <w:sz w:val="24"/>
                <w:szCs w:val="24"/>
              </w:rPr>
            </w:pPr>
          </w:p>
          <w:p w:rsidR="00DA4104" w:rsidRPr="00A9671B" w:rsidRDefault="00DA4104" w:rsidP="00A9671B">
            <w:pPr>
              <w:jc w:val="center"/>
              <w:rPr>
                <w:sz w:val="24"/>
                <w:szCs w:val="24"/>
              </w:rPr>
            </w:pPr>
          </w:p>
          <w:p w:rsidR="00DA4104" w:rsidRDefault="00DA4104" w:rsidP="00A9671B">
            <w:pPr>
              <w:jc w:val="center"/>
              <w:rPr>
                <w:sz w:val="24"/>
                <w:szCs w:val="24"/>
              </w:rPr>
            </w:pPr>
          </w:p>
          <w:p w:rsidR="00DA4104" w:rsidRPr="00A9671B" w:rsidRDefault="00DA4104" w:rsidP="00AA3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3E6A">
              <w:rPr>
                <w:sz w:val="24"/>
                <w:szCs w:val="24"/>
              </w:rPr>
              <w:t>3,17</w:t>
            </w:r>
          </w:p>
        </w:tc>
        <w:tc>
          <w:tcPr>
            <w:tcW w:w="850" w:type="dxa"/>
            <w:vAlign w:val="center"/>
          </w:tcPr>
          <w:p w:rsidR="00DA4104" w:rsidRPr="00155714" w:rsidRDefault="00DA4104" w:rsidP="00AA3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</w:t>
            </w:r>
            <w:r w:rsidR="00AA3E6A">
              <w:rPr>
                <w:sz w:val="24"/>
                <w:szCs w:val="24"/>
              </w:rPr>
              <w:t>3,02</w:t>
            </w:r>
          </w:p>
        </w:tc>
      </w:tr>
      <w:tr w:rsidR="00DA4104" w:rsidRPr="00B5321A" w:rsidTr="00155714">
        <w:tc>
          <w:tcPr>
            <w:tcW w:w="568" w:type="dxa"/>
          </w:tcPr>
          <w:p w:rsidR="00DA4104" w:rsidRPr="00B5321A" w:rsidRDefault="00DA4104" w:rsidP="00B5321A">
            <w:pPr>
              <w:ind w:left="-724"/>
              <w:jc w:val="both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DA4104" w:rsidRPr="00B5321A" w:rsidRDefault="00DA4104" w:rsidP="00B5321A">
            <w:pPr>
              <w:ind w:firstLine="0"/>
              <w:jc w:val="both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709" w:type="dxa"/>
          </w:tcPr>
          <w:p w:rsidR="00DA4104" w:rsidRPr="00B5321A" w:rsidRDefault="00DA4104" w:rsidP="009800B4">
            <w:pPr>
              <w:ind w:left="-361" w:firstLine="34"/>
              <w:jc w:val="right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AA3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A3E6A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DA4104" w:rsidRPr="00155714" w:rsidRDefault="00AA3E6A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</w:tr>
      <w:tr w:rsidR="00DA4104" w:rsidRPr="00B5321A" w:rsidTr="00155714">
        <w:tc>
          <w:tcPr>
            <w:tcW w:w="568" w:type="dxa"/>
          </w:tcPr>
          <w:p w:rsidR="00DA4104" w:rsidRPr="00B5321A" w:rsidRDefault="00DA4104" w:rsidP="00B5321A">
            <w:pPr>
              <w:ind w:left="-724"/>
              <w:jc w:val="both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DA4104" w:rsidRPr="00B5321A" w:rsidRDefault="00DA4104" w:rsidP="00B5321A">
            <w:pPr>
              <w:ind w:firstLine="0"/>
              <w:jc w:val="both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Доля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709" w:type="dxa"/>
          </w:tcPr>
          <w:p w:rsidR="00DA4104" w:rsidRPr="00B5321A" w:rsidRDefault="00DA4104" w:rsidP="009800B4">
            <w:pPr>
              <w:ind w:left="-361" w:firstLine="34"/>
              <w:jc w:val="right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AA3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A3E6A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DA4104" w:rsidRPr="00155714" w:rsidRDefault="00DA4104" w:rsidP="00AA3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A3E6A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DA4104" w:rsidRPr="00155714" w:rsidRDefault="00AA3E6A" w:rsidP="00AA3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A410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A3E6A">
              <w:rPr>
                <w:sz w:val="24"/>
                <w:szCs w:val="24"/>
              </w:rPr>
              <w:t>77,8</w:t>
            </w:r>
          </w:p>
        </w:tc>
        <w:tc>
          <w:tcPr>
            <w:tcW w:w="850" w:type="dxa"/>
            <w:vAlign w:val="center"/>
          </w:tcPr>
          <w:p w:rsidR="00DA4104" w:rsidRPr="00155714" w:rsidRDefault="00AA3E6A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++52,8</w:t>
            </w:r>
          </w:p>
        </w:tc>
      </w:tr>
      <w:tr w:rsidR="00DA4104" w:rsidRPr="00B5321A" w:rsidTr="00155714">
        <w:tc>
          <w:tcPr>
            <w:tcW w:w="568" w:type="dxa"/>
          </w:tcPr>
          <w:p w:rsidR="00DA4104" w:rsidRPr="00B5321A" w:rsidRDefault="00DA4104" w:rsidP="00B5321A">
            <w:pPr>
              <w:ind w:left="-724"/>
              <w:jc w:val="both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DA4104" w:rsidRPr="00B5321A" w:rsidRDefault="00DA4104" w:rsidP="00B5321A">
            <w:pPr>
              <w:ind w:firstLine="0"/>
              <w:jc w:val="both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709" w:type="dxa"/>
          </w:tcPr>
          <w:p w:rsidR="00DA4104" w:rsidRPr="00B5321A" w:rsidRDefault="00DA4104" w:rsidP="009800B4">
            <w:pPr>
              <w:ind w:left="-361" w:firstLine="34"/>
              <w:jc w:val="right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DA4104" w:rsidRPr="00155714" w:rsidRDefault="00DA4104" w:rsidP="00426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26A77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426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26A77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DA4104" w:rsidRPr="00155714" w:rsidRDefault="00426A77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++100</w:t>
            </w:r>
          </w:p>
        </w:tc>
      </w:tr>
      <w:tr w:rsidR="00DA4104" w:rsidRPr="00B5321A" w:rsidTr="00155714">
        <w:tc>
          <w:tcPr>
            <w:tcW w:w="568" w:type="dxa"/>
          </w:tcPr>
          <w:p w:rsidR="00DA4104" w:rsidRPr="00B5321A" w:rsidRDefault="00DA4104" w:rsidP="00B5321A">
            <w:pPr>
              <w:ind w:left="-724"/>
              <w:jc w:val="both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DA4104" w:rsidRPr="00B5321A" w:rsidRDefault="00DA4104" w:rsidP="00B5321A">
            <w:pPr>
              <w:ind w:firstLine="0"/>
              <w:jc w:val="both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      </w:r>
          </w:p>
        </w:tc>
        <w:tc>
          <w:tcPr>
            <w:tcW w:w="709" w:type="dxa"/>
          </w:tcPr>
          <w:p w:rsidR="00DA4104" w:rsidRPr="00B5321A" w:rsidRDefault="00DA4104" w:rsidP="009800B4">
            <w:pPr>
              <w:ind w:left="-361" w:firstLine="34"/>
              <w:jc w:val="right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</w:p>
        </w:tc>
      </w:tr>
      <w:tr w:rsidR="00DA4104" w:rsidRPr="00B5321A" w:rsidTr="00155714">
        <w:tc>
          <w:tcPr>
            <w:tcW w:w="568" w:type="dxa"/>
          </w:tcPr>
          <w:p w:rsidR="00DA4104" w:rsidRPr="00B5321A" w:rsidRDefault="00DA4104" w:rsidP="00B5321A">
            <w:pPr>
              <w:ind w:left="-724"/>
              <w:jc w:val="both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DA4104" w:rsidRPr="00B5321A" w:rsidRDefault="00DA4104" w:rsidP="00B5321A">
            <w:pPr>
              <w:ind w:firstLine="0"/>
              <w:jc w:val="both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      </w:r>
          </w:p>
        </w:tc>
        <w:tc>
          <w:tcPr>
            <w:tcW w:w="709" w:type="dxa"/>
          </w:tcPr>
          <w:p w:rsidR="00DA4104" w:rsidRPr="00B5321A" w:rsidRDefault="00DA4104" w:rsidP="009800B4">
            <w:pPr>
              <w:ind w:left="-361" w:firstLine="34"/>
              <w:jc w:val="right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:rsidR="00DA4104" w:rsidRPr="00155714" w:rsidRDefault="00DA4104" w:rsidP="0046512C">
            <w:pPr>
              <w:ind w:firstLine="0"/>
              <w:rPr>
                <w:sz w:val="24"/>
                <w:szCs w:val="24"/>
              </w:rPr>
            </w:pPr>
          </w:p>
        </w:tc>
      </w:tr>
      <w:tr w:rsidR="00DA4104" w:rsidRPr="00B5321A" w:rsidTr="00155714">
        <w:tc>
          <w:tcPr>
            <w:tcW w:w="568" w:type="dxa"/>
          </w:tcPr>
          <w:p w:rsidR="00DA4104" w:rsidRPr="00B5321A" w:rsidRDefault="00DA4104" w:rsidP="00B5321A">
            <w:pPr>
              <w:ind w:left="-724"/>
              <w:jc w:val="both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DA4104" w:rsidRPr="00B5321A" w:rsidRDefault="00DA4104" w:rsidP="00B5321A">
            <w:pPr>
              <w:ind w:firstLine="0"/>
              <w:jc w:val="both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709" w:type="dxa"/>
          </w:tcPr>
          <w:p w:rsidR="00DA4104" w:rsidRPr="00B5321A" w:rsidRDefault="00DA4104" w:rsidP="009800B4">
            <w:pPr>
              <w:ind w:left="-361" w:firstLine="34"/>
              <w:jc w:val="right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DA4104" w:rsidRPr="00155714" w:rsidRDefault="00DA4104" w:rsidP="0046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6512C">
              <w:rPr>
                <w:sz w:val="24"/>
                <w:szCs w:val="24"/>
              </w:rPr>
              <w:t>14,3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465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6512C">
              <w:rPr>
                <w:sz w:val="24"/>
                <w:szCs w:val="24"/>
              </w:rPr>
              <w:t>11,1</w:t>
            </w:r>
          </w:p>
        </w:tc>
        <w:tc>
          <w:tcPr>
            <w:tcW w:w="850" w:type="dxa"/>
            <w:vAlign w:val="center"/>
          </w:tcPr>
          <w:p w:rsidR="00DA4104" w:rsidRPr="00155714" w:rsidRDefault="0046512C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1+11,1</w:t>
            </w:r>
          </w:p>
        </w:tc>
        <w:bookmarkStart w:id="0" w:name="_GoBack"/>
        <w:bookmarkEnd w:id="0"/>
      </w:tr>
      <w:tr w:rsidR="00DA4104" w:rsidRPr="00B5321A" w:rsidTr="00155714">
        <w:tc>
          <w:tcPr>
            <w:tcW w:w="568" w:type="dxa"/>
          </w:tcPr>
          <w:p w:rsidR="00DA4104" w:rsidRPr="00B5321A" w:rsidRDefault="00DA4104" w:rsidP="00B5321A">
            <w:pPr>
              <w:ind w:left="-724"/>
              <w:jc w:val="both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961" w:type="dxa"/>
          </w:tcPr>
          <w:p w:rsidR="00DA4104" w:rsidRPr="00B5321A" w:rsidRDefault="00DA4104" w:rsidP="00B5321A">
            <w:pPr>
              <w:ind w:firstLine="0"/>
              <w:jc w:val="both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709" w:type="dxa"/>
          </w:tcPr>
          <w:p w:rsidR="00DA4104" w:rsidRPr="00B5321A" w:rsidRDefault="00DA4104" w:rsidP="009800B4">
            <w:pPr>
              <w:ind w:left="-361" w:firstLine="34"/>
              <w:jc w:val="right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</w:p>
        </w:tc>
      </w:tr>
      <w:tr w:rsidR="00DA4104" w:rsidRPr="00B5321A" w:rsidTr="00155714">
        <w:tc>
          <w:tcPr>
            <w:tcW w:w="568" w:type="dxa"/>
          </w:tcPr>
          <w:p w:rsidR="00DA4104" w:rsidRPr="00B5321A" w:rsidRDefault="00DA4104" w:rsidP="00B5321A">
            <w:pPr>
              <w:ind w:left="-724"/>
              <w:jc w:val="both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:rsidR="00DA4104" w:rsidRPr="00B5321A" w:rsidRDefault="00DA4104" w:rsidP="00B5321A">
            <w:pPr>
              <w:ind w:firstLine="0"/>
              <w:jc w:val="both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709" w:type="dxa"/>
          </w:tcPr>
          <w:p w:rsidR="00DA4104" w:rsidRPr="00B5321A" w:rsidRDefault="00DA4104" w:rsidP="009800B4">
            <w:pPr>
              <w:ind w:left="-361" w:firstLine="34"/>
              <w:jc w:val="right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</w:p>
        </w:tc>
      </w:tr>
      <w:tr w:rsidR="00DA4104" w:rsidRPr="00B5321A" w:rsidTr="00155714">
        <w:tc>
          <w:tcPr>
            <w:tcW w:w="568" w:type="dxa"/>
          </w:tcPr>
          <w:p w:rsidR="00DA4104" w:rsidRPr="00B5321A" w:rsidRDefault="00DA4104" w:rsidP="00B5321A">
            <w:pPr>
              <w:ind w:left="-724"/>
              <w:jc w:val="both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:rsidR="00DA4104" w:rsidRPr="00B5321A" w:rsidRDefault="00DA4104" w:rsidP="00B5321A">
            <w:pPr>
              <w:ind w:firstLine="0"/>
              <w:jc w:val="both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709" w:type="dxa"/>
          </w:tcPr>
          <w:p w:rsidR="00DA4104" w:rsidRPr="00B5321A" w:rsidRDefault="00DA4104" w:rsidP="009800B4">
            <w:pPr>
              <w:ind w:left="-361" w:firstLine="34"/>
              <w:jc w:val="right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</w:p>
        </w:tc>
      </w:tr>
      <w:tr w:rsidR="00DA4104" w:rsidRPr="00B5321A" w:rsidTr="00155714">
        <w:tc>
          <w:tcPr>
            <w:tcW w:w="568" w:type="dxa"/>
          </w:tcPr>
          <w:p w:rsidR="00DA4104" w:rsidRPr="00B5321A" w:rsidRDefault="00DA4104" w:rsidP="00B5321A">
            <w:pPr>
              <w:ind w:left="-724"/>
              <w:jc w:val="both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15.</w:t>
            </w:r>
          </w:p>
        </w:tc>
        <w:tc>
          <w:tcPr>
            <w:tcW w:w="4961" w:type="dxa"/>
          </w:tcPr>
          <w:p w:rsidR="00DA4104" w:rsidRPr="00B5321A" w:rsidRDefault="00DA4104" w:rsidP="00B5321A">
            <w:pPr>
              <w:ind w:firstLine="0"/>
              <w:jc w:val="both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709" w:type="dxa"/>
          </w:tcPr>
          <w:p w:rsidR="00DA4104" w:rsidRPr="00B5321A" w:rsidRDefault="00DA4104" w:rsidP="009800B4">
            <w:pPr>
              <w:ind w:left="-361" w:firstLine="34"/>
              <w:jc w:val="right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</w:p>
        </w:tc>
      </w:tr>
      <w:tr w:rsidR="00DA4104" w:rsidRPr="00B5321A" w:rsidTr="00155714">
        <w:tc>
          <w:tcPr>
            <w:tcW w:w="568" w:type="dxa"/>
            <w:vMerge w:val="restart"/>
          </w:tcPr>
          <w:p w:rsidR="00DA4104" w:rsidRPr="00B5321A" w:rsidRDefault="00DA4104" w:rsidP="00B5321A">
            <w:pPr>
              <w:ind w:left="-724"/>
              <w:jc w:val="both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16.</w:t>
            </w:r>
          </w:p>
        </w:tc>
        <w:tc>
          <w:tcPr>
            <w:tcW w:w="4961" w:type="dxa"/>
          </w:tcPr>
          <w:p w:rsidR="00DA4104" w:rsidRPr="00B5321A" w:rsidRDefault="00DA4104" w:rsidP="00B5321A">
            <w:pPr>
              <w:ind w:firstLine="0"/>
              <w:jc w:val="both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</w:t>
            </w:r>
            <w:r w:rsidRPr="00B5321A">
              <w:rPr>
                <w:sz w:val="24"/>
                <w:szCs w:val="24"/>
              </w:rPr>
              <w:lastRenderedPageBreak/>
              <w:t>природного и техногенного характера, в том числе по видам ущерба:</w:t>
            </w:r>
          </w:p>
        </w:tc>
        <w:tc>
          <w:tcPr>
            <w:tcW w:w="709" w:type="dxa"/>
          </w:tcPr>
          <w:p w:rsidR="00DA4104" w:rsidRPr="00B5321A" w:rsidRDefault="00DA4104" w:rsidP="009800B4">
            <w:pPr>
              <w:ind w:left="-361" w:firstLine="34"/>
              <w:jc w:val="right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</w:p>
        </w:tc>
      </w:tr>
      <w:tr w:rsidR="00DA4104" w:rsidRPr="00B5321A" w:rsidTr="00155714">
        <w:tc>
          <w:tcPr>
            <w:tcW w:w="568" w:type="dxa"/>
            <w:vMerge/>
          </w:tcPr>
          <w:p w:rsidR="00DA4104" w:rsidRPr="00B5321A" w:rsidRDefault="00DA4104" w:rsidP="00B5321A">
            <w:pPr>
              <w:ind w:left="-724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DA4104" w:rsidRPr="00B5321A" w:rsidRDefault="00DA4104" w:rsidP="00B5321A">
            <w:pPr>
              <w:ind w:firstLine="0"/>
              <w:jc w:val="both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Количество случаев причинения вреда жизни, здоровью граждан</w:t>
            </w:r>
          </w:p>
        </w:tc>
        <w:tc>
          <w:tcPr>
            <w:tcW w:w="709" w:type="dxa"/>
          </w:tcPr>
          <w:p w:rsidR="00DA4104" w:rsidRPr="00B5321A" w:rsidRDefault="00DA4104" w:rsidP="009800B4">
            <w:pPr>
              <w:ind w:left="-361" w:firstLine="34"/>
              <w:jc w:val="right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</w:p>
        </w:tc>
      </w:tr>
      <w:tr w:rsidR="00DA4104" w:rsidRPr="00B5321A" w:rsidTr="00155714">
        <w:tc>
          <w:tcPr>
            <w:tcW w:w="568" w:type="dxa"/>
            <w:vMerge/>
          </w:tcPr>
          <w:p w:rsidR="00DA4104" w:rsidRPr="00B5321A" w:rsidRDefault="00DA4104" w:rsidP="00B5321A">
            <w:pPr>
              <w:ind w:left="-724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DA4104" w:rsidRPr="00B5321A" w:rsidRDefault="00DA4104" w:rsidP="00B5321A">
            <w:pPr>
              <w:ind w:firstLine="0"/>
              <w:jc w:val="both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Количество случаев причинения вреда животным, растениям, окружающей среде,</w:t>
            </w:r>
          </w:p>
        </w:tc>
        <w:tc>
          <w:tcPr>
            <w:tcW w:w="709" w:type="dxa"/>
          </w:tcPr>
          <w:p w:rsidR="00DA4104" w:rsidRPr="00B5321A" w:rsidRDefault="00DA4104" w:rsidP="009800B4">
            <w:pPr>
              <w:ind w:left="-361" w:firstLine="34"/>
              <w:jc w:val="right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C60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DA4104" w:rsidRPr="00155714" w:rsidRDefault="00DA4104" w:rsidP="00C60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C60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C60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</w:p>
        </w:tc>
      </w:tr>
      <w:tr w:rsidR="00DA4104" w:rsidRPr="00B5321A" w:rsidTr="00155714">
        <w:tc>
          <w:tcPr>
            <w:tcW w:w="568" w:type="dxa"/>
            <w:vMerge/>
          </w:tcPr>
          <w:p w:rsidR="00DA4104" w:rsidRPr="00B5321A" w:rsidRDefault="00DA4104" w:rsidP="00B5321A">
            <w:pPr>
              <w:ind w:left="-724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DA4104" w:rsidRPr="00B5321A" w:rsidRDefault="00DA4104" w:rsidP="00B5321A">
            <w:pPr>
              <w:ind w:firstLine="0"/>
              <w:jc w:val="both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Количество случаев причинения вреда объектам культурного наследия (памятникам истории и культуры) народов Российской Федерации,</w:t>
            </w:r>
          </w:p>
        </w:tc>
        <w:tc>
          <w:tcPr>
            <w:tcW w:w="709" w:type="dxa"/>
          </w:tcPr>
          <w:p w:rsidR="00DA4104" w:rsidRPr="00B5321A" w:rsidRDefault="00DA4104" w:rsidP="009800B4">
            <w:pPr>
              <w:ind w:left="-361" w:firstLine="34"/>
              <w:jc w:val="right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C60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DA4104" w:rsidRPr="00155714" w:rsidRDefault="00DA4104" w:rsidP="00C60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C60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C60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</w:p>
        </w:tc>
      </w:tr>
      <w:tr w:rsidR="00DA4104" w:rsidRPr="00B5321A" w:rsidTr="00155714">
        <w:tc>
          <w:tcPr>
            <w:tcW w:w="568" w:type="dxa"/>
            <w:vMerge/>
          </w:tcPr>
          <w:p w:rsidR="00DA4104" w:rsidRPr="00B5321A" w:rsidRDefault="00DA4104" w:rsidP="00B5321A">
            <w:pPr>
              <w:ind w:left="-724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DA4104" w:rsidRPr="00B5321A" w:rsidRDefault="00DA4104" w:rsidP="00B5321A">
            <w:pPr>
              <w:ind w:firstLine="0"/>
              <w:jc w:val="both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Количество случаев возникновения чрезвычайных ситуаций природного и техногенного характера</w:t>
            </w:r>
          </w:p>
        </w:tc>
        <w:tc>
          <w:tcPr>
            <w:tcW w:w="709" w:type="dxa"/>
          </w:tcPr>
          <w:p w:rsidR="00DA4104" w:rsidRPr="00B5321A" w:rsidRDefault="00DA4104" w:rsidP="009800B4">
            <w:pPr>
              <w:ind w:left="-361" w:firstLine="34"/>
              <w:jc w:val="right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C60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DA4104" w:rsidRPr="00155714" w:rsidRDefault="00DA4104" w:rsidP="00C60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C60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C60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</w:p>
        </w:tc>
      </w:tr>
      <w:tr w:rsidR="00DA4104" w:rsidRPr="00B5321A" w:rsidTr="00155714">
        <w:tc>
          <w:tcPr>
            <w:tcW w:w="568" w:type="dxa"/>
          </w:tcPr>
          <w:p w:rsidR="00DA4104" w:rsidRPr="00B5321A" w:rsidRDefault="00DA4104" w:rsidP="00B5321A">
            <w:pPr>
              <w:ind w:left="-724"/>
              <w:jc w:val="both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17.</w:t>
            </w:r>
          </w:p>
        </w:tc>
        <w:tc>
          <w:tcPr>
            <w:tcW w:w="4961" w:type="dxa"/>
          </w:tcPr>
          <w:p w:rsidR="00DA4104" w:rsidRPr="00B5321A" w:rsidRDefault="00DA4104" w:rsidP="00B5321A">
            <w:pPr>
              <w:ind w:firstLine="0"/>
              <w:jc w:val="both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709" w:type="dxa"/>
          </w:tcPr>
          <w:p w:rsidR="00DA4104" w:rsidRPr="00B5321A" w:rsidRDefault="00DA4104" w:rsidP="009800B4">
            <w:pPr>
              <w:ind w:left="-361" w:firstLine="34"/>
              <w:jc w:val="right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C60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DA4104" w:rsidRPr="00155714" w:rsidRDefault="00DA4104" w:rsidP="00C60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C60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C60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</w:p>
        </w:tc>
      </w:tr>
      <w:tr w:rsidR="00DA4104" w:rsidRPr="00B5321A" w:rsidTr="00155714">
        <w:tc>
          <w:tcPr>
            <w:tcW w:w="568" w:type="dxa"/>
          </w:tcPr>
          <w:p w:rsidR="00DA4104" w:rsidRPr="00B5321A" w:rsidRDefault="00DA4104" w:rsidP="00B5321A">
            <w:pPr>
              <w:ind w:left="-724"/>
              <w:jc w:val="both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18.</w:t>
            </w:r>
          </w:p>
        </w:tc>
        <w:tc>
          <w:tcPr>
            <w:tcW w:w="4961" w:type="dxa"/>
          </w:tcPr>
          <w:p w:rsidR="00DA4104" w:rsidRPr="00B5321A" w:rsidRDefault="00DA4104" w:rsidP="00B5321A">
            <w:pPr>
              <w:ind w:firstLine="0"/>
              <w:jc w:val="both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709" w:type="dxa"/>
          </w:tcPr>
          <w:p w:rsidR="00DA4104" w:rsidRPr="00B5321A" w:rsidRDefault="00DA4104" w:rsidP="009800B4">
            <w:pPr>
              <w:ind w:left="-361" w:firstLine="34"/>
              <w:jc w:val="right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C60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DA4104" w:rsidRPr="00155714" w:rsidRDefault="00DA4104" w:rsidP="00C60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C60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C60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</w:p>
        </w:tc>
      </w:tr>
      <w:tr w:rsidR="00DA4104" w:rsidRPr="00B5321A" w:rsidTr="00155714">
        <w:tc>
          <w:tcPr>
            <w:tcW w:w="568" w:type="dxa"/>
            <w:vMerge w:val="restart"/>
          </w:tcPr>
          <w:p w:rsidR="00DA4104" w:rsidRPr="00B5321A" w:rsidRDefault="00DA4104" w:rsidP="00B5321A">
            <w:pPr>
              <w:ind w:left="-724"/>
              <w:jc w:val="both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19.</w:t>
            </w:r>
          </w:p>
        </w:tc>
        <w:tc>
          <w:tcPr>
            <w:tcW w:w="4961" w:type="dxa"/>
          </w:tcPr>
          <w:p w:rsidR="00DA4104" w:rsidRPr="00B5321A" w:rsidRDefault="00DA4104" w:rsidP="00B5321A">
            <w:pPr>
              <w:ind w:firstLine="0"/>
              <w:jc w:val="both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Средний размер наложенного административного  штрафа на должностных лиц и юридических лиц, в том числе:</w:t>
            </w:r>
          </w:p>
        </w:tc>
        <w:tc>
          <w:tcPr>
            <w:tcW w:w="709" w:type="dxa"/>
          </w:tcPr>
          <w:p w:rsidR="00DA4104" w:rsidRPr="00B5321A" w:rsidRDefault="00DA4104" w:rsidP="009800B4">
            <w:pPr>
              <w:ind w:left="-361" w:firstLine="34"/>
              <w:jc w:val="right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тыс.</w:t>
            </w:r>
          </w:p>
          <w:p w:rsidR="00DA4104" w:rsidRPr="00B5321A" w:rsidRDefault="00DA4104" w:rsidP="009800B4">
            <w:pPr>
              <w:ind w:left="-361" w:firstLine="34"/>
              <w:jc w:val="right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руб.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C60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DA4104" w:rsidRPr="00155714" w:rsidRDefault="00DA4104" w:rsidP="00C60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C60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C60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</w:p>
        </w:tc>
      </w:tr>
      <w:tr w:rsidR="00DA4104" w:rsidRPr="00B5321A" w:rsidTr="00155714">
        <w:tc>
          <w:tcPr>
            <w:tcW w:w="568" w:type="dxa"/>
            <w:vMerge/>
          </w:tcPr>
          <w:p w:rsidR="00DA4104" w:rsidRPr="00B5321A" w:rsidRDefault="00DA4104" w:rsidP="00B5321A">
            <w:pPr>
              <w:ind w:left="-724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DA4104" w:rsidRPr="00B5321A" w:rsidRDefault="00DA4104" w:rsidP="00B5321A">
            <w:pPr>
              <w:ind w:firstLine="0"/>
              <w:jc w:val="both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на должностное лицо</w:t>
            </w:r>
          </w:p>
        </w:tc>
        <w:tc>
          <w:tcPr>
            <w:tcW w:w="709" w:type="dxa"/>
          </w:tcPr>
          <w:p w:rsidR="00DA4104" w:rsidRPr="00B5321A" w:rsidRDefault="00DA4104" w:rsidP="009800B4">
            <w:pPr>
              <w:ind w:left="-361" w:firstLine="34"/>
              <w:jc w:val="right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тыс.</w:t>
            </w:r>
          </w:p>
          <w:p w:rsidR="00DA4104" w:rsidRPr="00B5321A" w:rsidRDefault="00DA4104" w:rsidP="009800B4">
            <w:pPr>
              <w:ind w:left="-361" w:firstLine="34"/>
              <w:jc w:val="right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руб.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C60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DA4104" w:rsidRPr="00155714" w:rsidRDefault="00DA4104" w:rsidP="00C60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C60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C60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</w:p>
        </w:tc>
      </w:tr>
      <w:tr w:rsidR="00DA4104" w:rsidRPr="00B5321A" w:rsidTr="00155714">
        <w:tc>
          <w:tcPr>
            <w:tcW w:w="568" w:type="dxa"/>
            <w:vMerge/>
          </w:tcPr>
          <w:p w:rsidR="00DA4104" w:rsidRPr="00B5321A" w:rsidRDefault="00DA4104" w:rsidP="00B5321A">
            <w:pPr>
              <w:ind w:left="-724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DA4104" w:rsidRPr="00B5321A" w:rsidRDefault="00DA4104" w:rsidP="00B5321A">
            <w:pPr>
              <w:ind w:firstLine="0"/>
              <w:jc w:val="both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на индивидуального предпринимателя</w:t>
            </w:r>
          </w:p>
        </w:tc>
        <w:tc>
          <w:tcPr>
            <w:tcW w:w="709" w:type="dxa"/>
          </w:tcPr>
          <w:p w:rsidR="00DA4104" w:rsidRPr="00B5321A" w:rsidRDefault="00DA4104" w:rsidP="009800B4">
            <w:pPr>
              <w:ind w:left="-361" w:firstLine="34"/>
              <w:jc w:val="right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тыс.</w:t>
            </w:r>
          </w:p>
          <w:p w:rsidR="00DA4104" w:rsidRPr="00B5321A" w:rsidRDefault="00DA4104" w:rsidP="009800B4">
            <w:pPr>
              <w:ind w:left="-361" w:firstLine="34"/>
              <w:jc w:val="right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руб.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C60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DA4104" w:rsidRPr="00155714" w:rsidRDefault="00DA4104" w:rsidP="00C60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C60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C60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</w:p>
        </w:tc>
      </w:tr>
      <w:tr w:rsidR="00DA4104" w:rsidRPr="00B5321A" w:rsidTr="00155714">
        <w:tc>
          <w:tcPr>
            <w:tcW w:w="568" w:type="dxa"/>
            <w:vMerge/>
          </w:tcPr>
          <w:p w:rsidR="00DA4104" w:rsidRPr="00B5321A" w:rsidRDefault="00DA4104" w:rsidP="00B5321A">
            <w:pPr>
              <w:ind w:left="-724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DA4104" w:rsidRPr="00B5321A" w:rsidRDefault="00DA4104" w:rsidP="00B5321A">
            <w:pPr>
              <w:ind w:firstLine="0"/>
              <w:jc w:val="both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юридическое лицо</w:t>
            </w:r>
          </w:p>
        </w:tc>
        <w:tc>
          <w:tcPr>
            <w:tcW w:w="709" w:type="dxa"/>
          </w:tcPr>
          <w:p w:rsidR="00DA4104" w:rsidRPr="00B5321A" w:rsidRDefault="00DA4104" w:rsidP="009800B4">
            <w:pPr>
              <w:ind w:left="-361" w:firstLine="34"/>
              <w:jc w:val="right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тыс.</w:t>
            </w:r>
          </w:p>
          <w:p w:rsidR="00DA4104" w:rsidRPr="00B5321A" w:rsidRDefault="00DA4104" w:rsidP="009800B4">
            <w:pPr>
              <w:ind w:left="-361" w:firstLine="34"/>
              <w:jc w:val="right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руб.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C60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DA4104" w:rsidRPr="00155714" w:rsidRDefault="00DA4104" w:rsidP="00C60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C60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C60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</w:p>
        </w:tc>
      </w:tr>
      <w:tr w:rsidR="00DA4104" w:rsidRPr="00B5321A" w:rsidTr="00155714">
        <w:tc>
          <w:tcPr>
            <w:tcW w:w="568" w:type="dxa"/>
          </w:tcPr>
          <w:p w:rsidR="00DA4104" w:rsidRPr="00B5321A" w:rsidRDefault="00DA4104" w:rsidP="00B5321A">
            <w:pPr>
              <w:ind w:left="-724"/>
              <w:jc w:val="both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20.</w:t>
            </w:r>
          </w:p>
        </w:tc>
        <w:tc>
          <w:tcPr>
            <w:tcW w:w="4961" w:type="dxa"/>
          </w:tcPr>
          <w:p w:rsidR="00DA4104" w:rsidRPr="00B5321A" w:rsidRDefault="00DA4104" w:rsidP="00B5321A">
            <w:pPr>
              <w:ind w:firstLine="0"/>
              <w:jc w:val="both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709" w:type="dxa"/>
          </w:tcPr>
          <w:p w:rsidR="00DA4104" w:rsidRPr="00B5321A" w:rsidRDefault="00DA4104" w:rsidP="009800B4">
            <w:pPr>
              <w:ind w:left="-361" w:firstLine="34"/>
              <w:jc w:val="right"/>
              <w:rPr>
                <w:sz w:val="24"/>
                <w:szCs w:val="24"/>
              </w:rPr>
            </w:pPr>
            <w:r w:rsidRPr="00B5321A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C60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DA4104" w:rsidRPr="00155714" w:rsidRDefault="00DA4104" w:rsidP="00C60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C60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DA4104" w:rsidRPr="00155714" w:rsidRDefault="00DA4104" w:rsidP="00C60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:rsidR="00DA4104" w:rsidRPr="00155714" w:rsidRDefault="00DA4104" w:rsidP="001557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4104" w:rsidRDefault="00DA4104" w:rsidP="009341A7">
      <w:pPr>
        <w:ind w:firstLine="0"/>
        <w:rPr>
          <w:sz w:val="24"/>
          <w:szCs w:val="24"/>
        </w:rPr>
      </w:pPr>
    </w:p>
    <w:p w:rsidR="00DA4104" w:rsidRPr="005D4734" w:rsidRDefault="00DA4104" w:rsidP="009341A7">
      <w:pPr>
        <w:ind w:firstLine="0"/>
      </w:pPr>
    </w:p>
    <w:p w:rsidR="00DA4104" w:rsidRPr="00974D0C" w:rsidRDefault="00DA4104" w:rsidP="00E912A8">
      <w:pPr>
        <w:pStyle w:val="1"/>
        <w:ind w:firstLine="0"/>
      </w:pPr>
      <w:r w:rsidRPr="00974D0C">
        <w:t xml:space="preserve">Раздел 7. Выводы и предложения по результатам </w:t>
      </w:r>
    </w:p>
    <w:p w:rsidR="00DA4104" w:rsidRPr="00974D0C" w:rsidRDefault="00DA4104" w:rsidP="00E912A8">
      <w:pPr>
        <w:pStyle w:val="1"/>
        <w:ind w:firstLine="0"/>
      </w:pPr>
      <w:r w:rsidRPr="00974D0C">
        <w:t>муниципального контроля</w:t>
      </w:r>
    </w:p>
    <w:p w:rsidR="00DA4104" w:rsidRDefault="00DA4104" w:rsidP="00E912A8">
      <w:pPr>
        <w:ind w:firstLine="0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3"/>
        <w:gridCol w:w="4813"/>
      </w:tblGrid>
      <w:tr w:rsidR="00DA4104" w:rsidRPr="00D06267">
        <w:tc>
          <w:tcPr>
            <w:tcW w:w="4814" w:type="dxa"/>
          </w:tcPr>
          <w:p w:rsidR="00DA4104" w:rsidRPr="00D06267" w:rsidRDefault="00DA4104" w:rsidP="00D06267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D06267">
              <w:rPr>
                <w:sz w:val="24"/>
                <w:szCs w:val="24"/>
              </w:rPr>
              <w:t>Выводы по результатам осуществления муниципального контроля</w:t>
            </w:r>
            <w:r w:rsidRPr="00D06267">
              <w:rPr>
                <w:sz w:val="24"/>
                <w:szCs w:val="24"/>
                <w:lang w:eastAsia="ru-RU"/>
              </w:rPr>
              <w:t>, в том числе выводы об эффективности осуществления контрольной деятельности в отчетном году</w:t>
            </w:r>
          </w:p>
        </w:tc>
        <w:tc>
          <w:tcPr>
            <w:tcW w:w="4814" w:type="dxa"/>
          </w:tcPr>
          <w:p w:rsidR="00DA4104" w:rsidRPr="00D06267" w:rsidRDefault="00DA4104" w:rsidP="00D06267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06267">
              <w:rPr>
                <w:sz w:val="24"/>
                <w:szCs w:val="24"/>
              </w:rPr>
              <w:t>Муниципальный земельный контроль</w:t>
            </w:r>
            <w:r w:rsidR="0045351A">
              <w:rPr>
                <w:sz w:val="24"/>
                <w:szCs w:val="24"/>
              </w:rPr>
              <w:t xml:space="preserve"> и муниципальный жилищный контроль </w:t>
            </w:r>
            <w:r w:rsidRPr="00D06267">
              <w:rPr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Сосновского муниципального района</w:t>
            </w:r>
            <w:r w:rsidRPr="00D06267">
              <w:rPr>
                <w:sz w:val="24"/>
                <w:szCs w:val="24"/>
              </w:rPr>
              <w:t xml:space="preserve"> в 201</w:t>
            </w:r>
            <w:r>
              <w:rPr>
                <w:sz w:val="24"/>
                <w:szCs w:val="24"/>
              </w:rPr>
              <w:t>8</w:t>
            </w:r>
            <w:r w:rsidRPr="00D06267">
              <w:rPr>
                <w:sz w:val="24"/>
                <w:szCs w:val="24"/>
              </w:rPr>
              <w:t xml:space="preserve"> году осуществлял</w:t>
            </w:r>
            <w:r w:rsidR="0045351A">
              <w:rPr>
                <w:sz w:val="24"/>
                <w:szCs w:val="24"/>
              </w:rPr>
              <w:t>и</w:t>
            </w:r>
            <w:r w:rsidRPr="00D06267">
              <w:rPr>
                <w:sz w:val="24"/>
                <w:szCs w:val="24"/>
              </w:rPr>
              <w:t>с</w:t>
            </w:r>
            <w:r w:rsidR="0045351A">
              <w:rPr>
                <w:sz w:val="24"/>
                <w:szCs w:val="24"/>
              </w:rPr>
              <w:t>ь</w:t>
            </w:r>
            <w:r w:rsidRPr="00D06267">
              <w:rPr>
                <w:sz w:val="24"/>
                <w:szCs w:val="24"/>
              </w:rPr>
              <w:t xml:space="preserve"> должным образом. Сформулированные задачи муниципального земельного </w:t>
            </w:r>
            <w:r w:rsidR="0045351A">
              <w:rPr>
                <w:sz w:val="24"/>
                <w:szCs w:val="24"/>
              </w:rPr>
              <w:t xml:space="preserve">и муниципального жилищного </w:t>
            </w:r>
            <w:r w:rsidRPr="00D06267">
              <w:rPr>
                <w:sz w:val="24"/>
                <w:szCs w:val="24"/>
              </w:rPr>
              <w:t xml:space="preserve">контроля носят исчерпывающий характер, правовое </w:t>
            </w:r>
            <w:r w:rsidRPr="00D06267">
              <w:rPr>
                <w:sz w:val="24"/>
                <w:szCs w:val="24"/>
              </w:rPr>
              <w:lastRenderedPageBreak/>
              <w:t>обеспечение организовано надлежащим образом.</w:t>
            </w:r>
          </w:p>
          <w:p w:rsidR="00DA4104" w:rsidRPr="00D06267" w:rsidRDefault="00DA4104" w:rsidP="00D06267">
            <w:pPr>
              <w:autoSpaceDE w:val="0"/>
              <w:autoSpaceDN w:val="0"/>
              <w:adjustRightInd w:val="0"/>
              <w:ind w:firstLine="0"/>
              <w:jc w:val="both"/>
            </w:pPr>
            <w:r>
              <w:rPr>
                <w:sz w:val="24"/>
                <w:szCs w:val="24"/>
              </w:rPr>
              <w:t>На к</w:t>
            </w:r>
            <w:r w:rsidRPr="00D06267">
              <w:rPr>
                <w:sz w:val="24"/>
                <w:szCs w:val="24"/>
              </w:rPr>
              <w:t>оличественные резу</w:t>
            </w:r>
            <w:r>
              <w:rPr>
                <w:sz w:val="24"/>
                <w:szCs w:val="24"/>
              </w:rPr>
              <w:t>льтаты проверочной деятельности</w:t>
            </w:r>
            <w:r w:rsidRPr="00D06267">
              <w:rPr>
                <w:sz w:val="24"/>
                <w:szCs w:val="24"/>
              </w:rPr>
              <w:t xml:space="preserve"> в 201</w:t>
            </w:r>
            <w:r>
              <w:rPr>
                <w:sz w:val="24"/>
                <w:szCs w:val="24"/>
              </w:rPr>
              <w:t>8</w:t>
            </w:r>
            <w:r w:rsidRPr="00D06267">
              <w:rPr>
                <w:sz w:val="24"/>
                <w:szCs w:val="24"/>
              </w:rPr>
              <w:t xml:space="preserve"> году </w:t>
            </w:r>
            <w:r>
              <w:rPr>
                <w:sz w:val="24"/>
                <w:szCs w:val="24"/>
              </w:rPr>
              <w:t xml:space="preserve">значительное влияние оказали 2 фактора – «надзорные каникулы» в отношении малого и среднего бизнеса, а также проблематичность проведения внеплановых выездных проверок в соответствии с требованиями </w:t>
            </w:r>
            <w:r w:rsidRPr="00D06267">
              <w:rPr>
                <w:sz w:val="24"/>
                <w:szCs w:val="24"/>
              </w:rPr>
              <w:t>Федерального закона № 294-ФЗ</w:t>
            </w:r>
            <w:r>
              <w:rPr>
                <w:sz w:val="24"/>
                <w:szCs w:val="24"/>
              </w:rPr>
              <w:t>.</w:t>
            </w:r>
          </w:p>
        </w:tc>
      </w:tr>
      <w:tr w:rsidR="00DA4104" w:rsidRPr="00D06267">
        <w:tc>
          <w:tcPr>
            <w:tcW w:w="4814" w:type="dxa"/>
          </w:tcPr>
          <w:p w:rsidR="00DA4104" w:rsidRPr="00D06267" w:rsidRDefault="00DA4104" w:rsidP="00D06267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D06267">
              <w:rPr>
                <w:sz w:val="24"/>
                <w:szCs w:val="24"/>
              </w:rPr>
              <w:lastRenderedPageBreak/>
              <w:t>Предложения по совершенствованию нормативно-правового регулирования и осуществления муниципального контроля в соответствующей сфере деятельности</w:t>
            </w:r>
          </w:p>
        </w:tc>
        <w:tc>
          <w:tcPr>
            <w:tcW w:w="4814" w:type="dxa"/>
          </w:tcPr>
          <w:p w:rsidR="00DA4104" w:rsidRPr="00D06267" w:rsidRDefault="00DA4104" w:rsidP="00D06267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06267">
              <w:rPr>
                <w:sz w:val="24"/>
                <w:szCs w:val="24"/>
              </w:rPr>
              <w:t>1.</w:t>
            </w:r>
            <w:r w:rsidRPr="00D06267">
              <w:rPr>
                <w:sz w:val="24"/>
                <w:szCs w:val="24"/>
              </w:rPr>
              <w:tab/>
              <w:t xml:space="preserve">Представить ситуацию, когда у уполномоченного органа возникают основания для проведения внеплановой проверки вопросов соблюдения земельного законодательства весьма проблематично – несоблюдение установленных требований в этой сфере угрозы жизни, здоровью граждан, угрозу окружающей </w:t>
            </w:r>
            <w:proofErr w:type="gramStart"/>
            <w:r w:rsidRPr="00D06267">
              <w:rPr>
                <w:sz w:val="24"/>
                <w:szCs w:val="24"/>
              </w:rPr>
              <w:t>среде  и</w:t>
            </w:r>
            <w:proofErr w:type="gramEnd"/>
            <w:r w:rsidRPr="00D06267">
              <w:rPr>
                <w:sz w:val="24"/>
                <w:szCs w:val="24"/>
              </w:rPr>
              <w:t xml:space="preserve"> т.д. напрямую не несет. Таким образом, следование требованиям Федерального закона № 294-ФЗ создает условия, </w:t>
            </w:r>
            <w:proofErr w:type="gramStart"/>
            <w:r w:rsidRPr="00D06267">
              <w:rPr>
                <w:sz w:val="24"/>
                <w:szCs w:val="24"/>
              </w:rPr>
              <w:t>когда  юридическое</w:t>
            </w:r>
            <w:proofErr w:type="gramEnd"/>
            <w:r w:rsidRPr="00D06267">
              <w:rPr>
                <w:sz w:val="24"/>
                <w:szCs w:val="24"/>
              </w:rPr>
              <w:t xml:space="preserve"> лицо, индивидуальный предприниматель в течении 3 - лет может, например, использовать незаконно земельный участок, извлекая из него выгоду или прибыль, а проверить его при этом внеплановым порядком не представляется  возможным.</w:t>
            </w:r>
          </w:p>
          <w:p w:rsidR="00DA4104" w:rsidRPr="00D06267" w:rsidRDefault="00DA4104" w:rsidP="00D06267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06267">
              <w:rPr>
                <w:sz w:val="24"/>
                <w:szCs w:val="24"/>
              </w:rPr>
              <w:t>Вместе с тем, проверка вопросов соблюдения требований земельного законодательства к использованию земельных участков, ни в коей мере не вторгается в финансовую, хозяйственную и иную деятельность юридического лица, индивидуального предпринимателя. Тем более, если эта проверка проводится в документарной форме – по факту контакт должностного лица с проверяемым лицом осуществляется только в момент подписания акта (который может быть направлен проверяемому лицу и письмом).</w:t>
            </w:r>
          </w:p>
          <w:p w:rsidR="00DA4104" w:rsidRPr="00D06267" w:rsidRDefault="00DA4104" w:rsidP="00D06267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06267">
              <w:rPr>
                <w:sz w:val="24"/>
                <w:szCs w:val="24"/>
              </w:rPr>
              <w:t>В связи с изложенным предлагается рассмотреть вопрос о выводе данного вида контроля из-под действия Федерального закона № 294-ФЗ, как например, выведены из-под его действия некоторые другие виды контроля или же ограничить применение указанного закона -  применять только для проверок земель сельскохозяйственного назначения и земель промышленности, энергетики, транспорта… и т.д. (</w:t>
            </w:r>
            <w:proofErr w:type="spellStart"/>
            <w:r w:rsidRPr="00D06267">
              <w:rPr>
                <w:sz w:val="24"/>
                <w:szCs w:val="24"/>
              </w:rPr>
              <w:t>пп</w:t>
            </w:r>
            <w:proofErr w:type="spellEnd"/>
            <w:r w:rsidRPr="00D06267">
              <w:rPr>
                <w:sz w:val="24"/>
                <w:szCs w:val="24"/>
              </w:rPr>
              <w:t>. 3 п. 1 ст. 7 Земельного кодекса РФ).</w:t>
            </w:r>
          </w:p>
          <w:p w:rsidR="00DA4104" w:rsidRPr="00D06267" w:rsidRDefault="00DA4104" w:rsidP="00D06267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06267">
              <w:rPr>
                <w:sz w:val="24"/>
                <w:szCs w:val="24"/>
              </w:rPr>
              <w:lastRenderedPageBreak/>
              <w:t xml:space="preserve">В качестве альтернативного пути предлагается упрощение основания для внеплановой проверки - основанием установить </w:t>
            </w:r>
            <w:proofErr w:type="gramStart"/>
            <w:r w:rsidRPr="00D06267">
              <w:rPr>
                <w:sz w:val="24"/>
                <w:szCs w:val="24"/>
              </w:rPr>
              <w:t>появившуюся  у</w:t>
            </w:r>
            <w:proofErr w:type="gramEnd"/>
            <w:r w:rsidRPr="00D06267">
              <w:rPr>
                <w:sz w:val="24"/>
                <w:szCs w:val="24"/>
              </w:rPr>
              <w:t xml:space="preserve"> органа земельного контроля информацию о самовольном использовании земельного участка или с нарушением разрешенного использования.</w:t>
            </w:r>
          </w:p>
          <w:p w:rsidR="00DA4104" w:rsidRPr="00D06267" w:rsidRDefault="00DA4104" w:rsidP="00D06267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06267">
              <w:rPr>
                <w:sz w:val="24"/>
                <w:szCs w:val="24"/>
              </w:rPr>
              <w:t xml:space="preserve">2. Внести изменения в КоАП РФ в части уравнивания размера административного штрафа, предусмотренного за неисполнение предписания должностных лиц органов муниципального земельного контроля (ст.19.5) и должностного лиц органов государственного земельного надзора (19.5.25). </w:t>
            </w:r>
          </w:p>
        </w:tc>
      </w:tr>
      <w:tr w:rsidR="00DA4104" w:rsidRPr="00D06267">
        <w:tc>
          <w:tcPr>
            <w:tcW w:w="4814" w:type="dxa"/>
          </w:tcPr>
          <w:p w:rsidR="00DA4104" w:rsidRPr="00D06267" w:rsidRDefault="00DA4104" w:rsidP="00D06267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D06267">
              <w:rPr>
                <w:sz w:val="24"/>
                <w:szCs w:val="24"/>
              </w:rPr>
              <w:lastRenderedPageBreak/>
              <w:t>Предложения, связанные с осуществлением муниципального контроля, направленные на повышение эффективности такого контроля и сокращение административных ограничений в предпринимательской деятельности</w:t>
            </w:r>
          </w:p>
        </w:tc>
        <w:tc>
          <w:tcPr>
            <w:tcW w:w="4814" w:type="dxa"/>
          </w:tcPr>
          <w:p w:rsidR="00DA4104" w:rsidRPr="00D06267" w:rsidRDefault="00DA4104" w:rsidP="00D06267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06267">
              <w:rPr>
                <w:sz w:val="24"/>
                <w:szCs w:val="24"/>
              </w:rPr>
              <w:t xml:space="preserve">Показатели эффективности муниципального контроля будут расти, если законодательство </w:t>
            </w:r>
            <w:proofErr w:type="gramStart"/>
            <w:r w:rsidRPr="00D06267">
              <w:rPr>
                <w:sz w:val="24"/>
                <w:szCs w:val="24"/>
              </w:rPr>
              <w:t>РФ</w:t>
            </w:r>
            <w:proofErr w:type="gramEnd"/>
            <w:r w:rsidRPr="00D06267">
              <w:rPr>
                <w:sz w:val="24"/>
                <w:szCs w:val="24"/>
              </w:rPr>
              <w:t xml:space="preserve"> будет более сбалансированным с учетом интересов государственного регулирования экономики. </w:t>
            </w:r>
          </w:p>
          <w:p w:rsidR="00DA4104" w:rsidRPr="00D06267" w:rsidRDefault="00DA4104" w:rsidP="00C267BD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06267">
              <w:rPr>
                <w:sz w:val="24"/>
                <w:szCs w:val="24"/>
              </w:rPr>
              <w:t>Какие-либо административные ограничения в предпринимательской деятельности в ходе осуществления муниципального земельного контроля</w:t>
            </w:r>
            <w:r w:rsidR="00C267BD">
              <w:rPr>
                <w:sz w:val="24"/>
                <w:szCs w:val="24"/>
              </w:rPr>
              <w:t xml:space="preserve"> и муниципального жилищного контроля </w:t>
            </w:r>
            <w:r w:rsidRPr="00D06267">
              <w:rPr>
                <w:sz w:val="24"/>
                <w:szCs w:val="24"/>
              </w:rPr>
              <w:t>не наступают, в связи с этим оснований для принятия каких-либо мер в этом направлении не усматривается.</w:t>
            </w:r>
          </w:p>
        </w:tc>
      </w:tr>
      <w:tr w:rsidR="00DA4104" w:rsidRPr="00D06267">
        <w:tc>
          <w:tcPr>
            <w:tcW w:w="4814" w:type="dxa"/>
          </w:tcPr>
          <w:p w:rsidR="00DA4104" w:rsidRPr="00D06267" w:rsidRDefault="00DA4104" w:rsidP="00D06267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D06267">
              <w:rPr>
                <w:sz w:val="24"/>
                <w:szCs w:val="24"/>
              </w:rPr>
              <w:t>Мероприятия по совершенствованию муниципального контроля и показателей эффективности такого контроля, планируемые к реализации в следующем за отчетным году</w:t>
            </w:r>
          </w:p>
        </w:tc>
        <w:tc>
          <w:tcPr>
            <w:tcW w:w="4814" w:type="dxa"/>
          </w:tcPr>
          <w:p w:rsidR="00DA4104" w:rsidRPr="00D06267" w:rsidRDefault="00DA4104" w:rsidP="00C267BD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06267">
              <w:rPr>
                <w:sz w:val="24"/>
                <w:szCs w:val="24"/>
              </w:rPr>
              <w:t>Планируется повысить профессиональную подготовку специалистов муниципального земельного</w:t>
            </w:r>
            <w:r w:rsidR="00C267BD">
              <w:rPr>
                <w:sz w:val="24"/>
                <w:szCs w:val="24"/>
              </w:rPr>
              <w:t xml:space="preserve"> </w:t>
            </w:r>
            <w:r w:rsidRPr="00D06267">
              <w:rPr>
                <w:sz w:val="24"/>
                <w:szCs w:val="24"/>
              </w:rPr>
              <w:t>контроля</w:t>
            </w:r>
            <w:r w:rsidR="00C267BD">
              <w:rPr>
                <w:sz w:val="24"/>
                <w:szCs w:val="24"/>
              </w:rPr>
              <w:t xml:space="preserve"> и муниципального жилищного контроля</w:t>
            </w:r>
            <w:r w:rsidRPr="00D06267">
              <w:rPr>
                <w:sz w:val="24"/>
                <w:szCs w:val="24"/>
              </w:rPr>
              <w:t>.</w:t>
            </w:r>
          </w:p>
        </w:tc>
      </w:tr>
    </w:tbl>
    <w:p w:rsidR="00DA4104" w:rsidRDefault="00DA4104" w:rsidP="002967F9">
      <w:pPr>
        <w:widowControl w:val="0"/>
        <w:ind w:firstLine="0"/>
        <w:rPr>
          <w:sz w:val="24"/>
          <w:szCs w:val="24"/>
        </w:rPr>
      </w:pPr>
    </w:p>
    <w:p w:rsidR="00DA4104" w:rsidRDefault="00DA4104" w:rsidP="002967F9">
      <w:pPr>
        <w:widowControl w:val="0"/>
        <w:jc w:val="both"/>
      </w:pPr>
      <w:r>
        <w:t>Представленные</w:t>
      </w:r>
      <w:r w:rsidRPr="0019650F">
        <w:t xml:space="preserve"> </w:t>
      </w:r>
      <w:r>
        <w:t>сведения не относятся к категории информации, распространение которой ограничено или запрещено в соответствии с законодательством Российской Федерации, и могут быть размещены на официальном сайте Администрации Сосновского муниципального района.</w:t>
      </w:r>
    </w:p>
    <w:p w:rsidR="00DA4104" w:rsidRDefault="00DA4104" w:rsidP="00FE631E">
      <w:pPr>
        <w:jc w:val="both"/>
      </w:pPr>
    </w:p>
    <w:p w:rsidR="00DA4104" w:rsidRDefault="00DA4104" w:rsidP="00FE631E">
      <w:pPr>
        <w:jc w:val="both"/>
      </w:pPr>
    </w:p>
    <w:p w:rsidR="00DA4104" w:rsidRDefault="00DA4104" w:rsidP="00FE631E">
      <w:pPr>
        <w:jc w:val="both"/>
      </w:pPr>
    </w:p>
    <w:p w:rsidR="00DA4104" w:rsidRDefault="00DA4104" w:rsidP="004A1838">
      <w:pPr>
        <w:ind w:firstLine="0"/>
        <w:jc w:val="both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455"/>
        <w:gridCol w:w="727"/>
        <w:gridCol w:w="2054"/>
        <w:gridCol w:w="737"/>
        <w:gridCol w:w="2665"/>
      </w:tblGrid>
      <w:tr w:rsidR="00DA4104" w:rsidRPr="00D06267">
        <w:trPr>
          <w:jc w:val="center"/>
        </w:trPr>
        <w:tc>
          <w:tcPr>
            <w:tcW w:w="3452" w:type="dxa"/>
          </w:tcPr>
          <w:p w:rsidR="00DA4104" w:rsidRPr="00D06267" w:rsidRDefault="00DA4104" w:rsidP="00923D48"/>
        </w:tc>
        <w:tc>
          <w:tcPr>
            <w:tcW w:w="726" w:type="dxa"/>
          </w:tcPr>
          <w:p w:rsidR="00DA4104" w:rsidRPr="00D06267" w:rsidRDefault="00DA4104" w:rsidP="00923D48"/>
        </w:tc>
        <w:tc>
          <w:tcPr>
            <w:tcW w:w="2052" w:type="dxa"/>
          </w:tcPr>
          <w:p w:rsidR="00DA4104" w:rsidRPr="00D06267" w:rsidRDefault="00DA4104" w:rsidP="00923D48"/>
        </w:tc>
        <w:tc>
          <w:tcPr>
            <w:tcW w:w="736" w:type="dxa"/>
          </w:tcPr>
          <w:p w:rsidR="00DA4104" w:rsidRPr="00D06267" w:rsidRDefault="00DA4104" w:rsidP="00923D48"/>
        </w:tc>
        <w:tc>
          <w:tcPr>
            <w:tcW w:w="2662" w:type="dxa"/>
          </w:tcPr>
          <w:p w:rsidR="00DA4104" w:rsidRPr="00D06267" w:rsidRDefault="00DA4104" w:rsidP="00923D48"/>
        </w:tc>
      </w:tr>
    </w:tbl>
    <w:p w:rsidR="00DA4104" w:rsidRPr="0019650F" w:rsidRDefault="00DA4104" w:rsidP="00E71933">
      <w:pPr>
        <w:ind w:firstLine="0"/>
        <w:jc w:val="both"/>
      </w:pPr>
    </w:p>
    <w:sectPr w:rsidR="00DA4104" w:rsidRPr="0019650F" w:rsidSect="00C47993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AFC" w:rsidRDefault="00695AFC" w:rsidP="00C47993">
      <w:r>
        <w:separator/>
      </w:r>
    </w:p>
  </w:endnote>
  <w:endnote w:type="continuationSeparator" w:id="0">
    <w:p w:rsidR="00695AFC" w:rsidRDefault="00695AFC" w:rsidP="00C4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AFC" w:rsidRDefault="00695AFC" w:rsidP="00C47993">
      <w:r>
        <w:separator/>
      </w:r>
    </w:p>
  </w:footnote>
  <w:footnote w:type="continuationSeparator" w:id="0">
    <w:p w:rsidR="00695AFC" w:rsidRDefault="00695AFC" w:rsidP="00C47993">
      <w:r>
        <w:continuationSeparator/>
      </w:r>
    </w:p>
  </w:footnote>
  <w:footnote w:id="1">
    <w:p w:rsidR="00AA3E6A" w:rsidRPr="004651DC" w:rsidRDefault="00AA3E6A" w:rsidP="004651DC">
      <w:pPr>
        <w:ind w:left="-540" w:firstLine="540"/>
        <w:jc w:val="both"/>
        <w:rPr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r w:rsidRPr="004651DC">
        <w:rPr>
          <w:sz w:val="20"/>
          <w:szCs w:val="20"/>
        </w:rPr>
        <w:t xml:space="preserve">Согласно плана проверок в первом полугодии 2018г. запланировано 2 проверки, обе не проведены: проверка ООО «Аква-Экология» не была проведена по причине прекращения деятельности юридического лица в связи с исключением из Единого государственного реестра юридических лиц на основании п.2 ст. 21.1 Федерального закона от 08.08.2001г. № 129-ФЗ «О государственной регистрации юридических лиц и индивидуальных предпринимателей»; проверка ООО «Дельта» </w:t>
      </w:r>
      <w:r>
        <w:rPr>
          <w:sz w:val="20"/>
          <w:szCs w:val="20"/>
        </w:rPr>
        <w:t xml:space="preserve">- </w:t>
      </w:r>
      <w:r w:rsidRPr="004651DC">
        <w:rPr>
          <w:sz w:val="20"/>
          <w:szCs w:val="20"/>
        </w:rPr>
        <w:t xml:space="preserve">ввиду отсутствия </w:t>
      </w:r>
      <w:r>
        <w:rPr>
          <w:sz w:val="20"/>
          <w:szCs w:val="20"/>
        </w:rPr>
        <w:t xml:space="preserve">возможности </w:t>
      </w:r>
      <w:r w:rsidRPr="004651DC">
        <w:rPr>
          <w:sz w:val="20"/>
          <w:szCs w:val="20"/>
        </w:rPr>
        <w:t>надлежащего уведомления о проверке, а также отсутствия руководителя Общества или иного уполномоченного представителя юридического</w:t>
      </w:r>
      <w:r>
        <w:rPr>
          <w:sz w:val="20"/>
          <w:szCs w:val="20"/>
        </w:rPr>
        <w:t xml:space="preserve"> лица (</w:t>
      </w:r>
      <w:r w:rsidRPr="004651DC">
        <w:rPr>
          <w:sz w:val="20"/>
          <w:szCs w:val="20"/>
          <w:shd w:val="clear" w:color="auto" w:fill="FFFFFF"/>
        </w:rPr>
        <w:t>составлен акт о невозможности проведения проверки</w:t>
      </w:r>
      <w:r>
        <w:rPr>
          <w:sz w:val="20"/>
          <w:szCs w:val="20"/>
          <w:shd w:val="clear" w:color="auto" w:fill="FFFFFF"/>
        </w:rPr>
        <w:t>).</w:t>
      </w:r>
    </w:p>
    <w:p w:rsidR="00AA3E6A" w:rsidRDefault="00AA3E6A" w:rsidP="004651DC">
      <w:pPr>
        <w:ind w:left="-540" w:firstLine="540"/>
        <w:jc w:val="both"/>
      </w:pPr>
    </w:p>
  </w:footnote>
  <w:footnote w:id="2">
    <w:p w:rsidR="00AA3E6A" w:rsidRDefault="00AA3E6A" w:rsidP="00155714">
      <w:pPr>
        <w:jc w:val="both"/>
      </w:pPr>
      <w:r>
        <w:rPr>
          <w:sz w:val="20"/>
          <w:szCs w:val="20"/>
        </w:rPr>
        <w:t>*</w:t>
      </w:r>
      <w:r w:rsidRPr="00155714">
        <w:rPr>
          <w:rStyle w:val="af1"/>
          <w:sz w:val="20"/>
          <w:szCs w:val="20"/>
        </w:rPr>
        <w:footnoteRef/>
      </w:r>
      <w:r w:rsidRPr="00155714">
        <w:rPr>
          <w:sz w:val="20"/>
          <w:szCs w:val="20"/>
        </w:rPr>
        <w:t xml:space="preserve">В соответствии с требованиями ч.1 ст.26.1 Федерального закона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проверки </w:t>
      </w:r>
      <w:r w:rsidRPr="00155714">
        <w:rPr>
          <w:sz w:val="20"/>
          <w:szCs w:val="20"/>
          <w:shd w:val="clear" w:color="auto" w:fill="FFFFFF"/>
        </w:rPr>
        <w:t>в рамках исполнения муниципального земельного контроля на территории Сосновского муниципального района в 2017 году не планировались.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E6A" w:rsidRDefault="00AA3E6A" w:rsidP="00C47993">
    <w:pPr>
      <w:pStyle w:val="aa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46512C">
      <w:rPr>
        <w:noProof/>
      </w:rPr>
      <w:t>18</w:t>
    </w:r>
    <w:r>
      <w:rPr>
        <w:noProof/>
      </w:rPr>
      <w:fldChar w:fldCharType="end"/>
    </w:r>
  </w:p>
  <w:p w:rsidR="00AA3E6A" w:rsidRDefault="00AA3E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34E"/>
    <w:multiLevelType w:val="hybridMultilevel"/>
    <w:tmpl w:val="7656233A"/>
    <w:lvl w:ilvl="0" w:tplc="7F3CBF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2" w:hanging="360"/>
      </w:pPr>
    </w:lvl>
    <w:lvl w:ilvl="2" w:tplc="0419001B">
      <w:start w:val="1"/>
      <w:numFmt w:val="lowerRoman"/>
      <w:lvlText w:val="%3."/>
      <w:lvlJc w:val="right"/>
      <w:pPr>
        <w:ind w:left="1822" w:hanging="180"/>
      </w:pPr>
    </w:lvl>
    <w:lvl w:ilvl="3" w:tplc="0419000F">
      <w:start w:val="1"/>
      <w:numFmt w:val="decimal"/>
      <w:lvlText w:val="%4."/>
      <w:lvlJc w:val="left"/>
      <w:pPr>
        <w:ind w:left="2542" w:hanging="360"/>
      </w:pPr>
    </w:lvl>
    <w:lvl w:ilvl="4" w:tplc="04190019">
      <w:start w:val="1"/>
      <w:numFmt w:val="lowerLetter"/>
      <w:lvlText w:val="%5."/>
      <w:lvlJc w:val="left"/>
      <w:pPr>
        <w:ind w:left="3262" w:hanging="360"/>
      </w:pPr>
    </w:lvl>
    <w:lvl w:ilvl="5" w:tplc="0419001B">
      <w:start w:val="1"/>
      <w:numFmt w:val="lowerRoman"/>
      <w:lvlText w:val="%6."/>
      <w:lvlJc w:val="right"/>
      <w:pPr>
        <w:ind w:left="3982" w:hanging="180"/>
      </w:pPr>
    </w:lvl>
    <w:lvl w:ilvl="6" w:tplc="0419000F">
      <w:start w:val="1"/>
      <w:numFmt w:val="decimal"/>
      <w:lvlText w:val="%7."/>
      <w:lvlJc w:val="left"/>
      <w:pPr>
        <w:ind w:left="4702" w:hanging="360"/>
      </w:pPr>
    </w:lvl>
    <w:lvl w:ilvl="7" w:tplc="04190019">
      <w:start w:val="1"/>
      <w:numFmt w:val="lowerLetter"/>
      <w:lvlText w:val="%8."/>
      <w:lvlJc w:val="left"/>
      <w:pPr>
        <w:ind w:left="5422" w:hanging="360"/>
      </w:pPr>
    </w:lvl>
    <w:lvl w:ilvl="8" w:tplc="0419001B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E434E83"/>
    <w:multiLevelType w:val="multilevel"/>
    <w:tmpl w:val="EB32881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2357636"/>
    <w:multiLevelType w:val="hybridMultilevel"/>
    <w:tmpl w:val="C8EC7FE0"/>
    <w:lvl w:ilvl="0" w:tplc="D43EE6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763A4"/>
    <w:multiLevelType w:val="hybridMultilevel"/>
    <w:tmpl w:val="2A021076"/>
    <w:lvl w:ilvl="0" w:tplc="BD2E04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00B45"/>
    <w:multiLevelType w:val="multilevel"/>
    <w:tmpl w:val="EB32881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C8A7CFF"/>
    <w:multiLevelType w:val="hybridMultilevel"/>
    <w:tmpl w:val="951CD650"/>
    <w:lvl w:ilvl="0" w:tplc="FDCE7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DC3501"/>
    <w:multiLevelType w:val="hybridMultilevel"/>
    <w:tmpl w:val="F0A4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5576A"/>
    <w:multiLevelType w:val="hybridMultilevel"/>
    <w:tmpl w:val="9FA047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7C76EA"/>
    <w:multiLevelType w:val="hybridMultilevel"/>
    <w:tmpl w:val="179ABE38"/>
    <w:lvl w:ilvl="0" w:tplc="3FA653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F02ED"/>
    <w:multiLevelType w:val="hybridMultilevel"/>
    <w:tmpl w:val="C0FAEFD4"/>
    <w:lvl w:ilvl="0" w:tplc="35F463D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A2989"/>
    <w:multiLevelType w:val="hybridMultilevel"/>
    <w:tmpl w:val="3A145C92"/>
    <w:lvl w:ilvl="0" w:tplc="EB6AE9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D209A"/>
    <w:multiLevelType w:val="hybridMultilevel"/>
    <w:tmpl w:val="B97EA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EA5405"/>
    <w:multiLevelType w:val="hybridMultilevel"/>
    <w:tmpl w:val="D122A4D2"/>
    <w:lvl w:ilvl="0" w:tplc="9670AAB0">
      <w:start w:val="1"/>
      <w:numFmt w:val="decimal"/>
      <w:suff w:val="space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E34C98"/>
    <w:multiLevelType w:val="hybridMultilevel"/>
    <w:tmpl w:val="AF18A616"/>
    <w:lvl w:ilvl="0" w:tplc="34DAE01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77E7B"/>
    <w:multiLevelType w:val="hybridMultilevel"/>
    <w:tmpl w:val="DA023720"/>
    <w:lvl w:ilvl="0" w:tplc="9A1217F2">
      <w:start w:val="1"/>
      <w:numFmt w:val="decimal"/>
      <w:suff w:val="space"/>
      <w:lvlText w:val="%1."/>
      <w:lvlJc w:val="left"/>
      <w:pPr>
        <w:ind w:left="178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EFE5157"/>
    <w:multiLevelType w:val="hybridMultilevel"/>
    <w:tmpl w:val="4B987C38"/>
    <w:lvl w:ilvl="0" w:tplc="1D1072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52C45"/>
    <w:multiLevelType w:val="hybridMultilevel"/>
    <w:tmpl w:val="39D64AF4"/>
    <w:lvl w:ilvl="0" w:tplc="EB6AE9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F785D"/>
    <w:multiLevelType w:val="hybridMultilevel"/>
    <w:tmpl w:val="C8EC7FE0"/>
    <w:lvl w:ilvl="0" w:tplc="D43EE6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1144E"/>
    <w:multiLevelType w:val="hybridMultilevel"/>
    <w:tmpl w:val="81366EEE"/>
    <w:lvl w:ilvl="0" w:tplc="E79E4FC4">
      <w:start w:val="1"/>
      <w:numFmt w:val="decimal"/>
      <w:lvlText w:val="%1."/>
      <w:lvlJc w:val="left"/>
      <w:pPr>
        <w:ind w:left="50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79D003F4"/>
    <w:multiLevelType w:val="hybridMultilevel"/>
    <w:tmpl w:val="BFDE282E"/>
    <w:lvl w:ilvl="0" w:tplc="D43EE6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16"/>
  </w:num>
  <w:num w:numId="6">
    <w:abstractNumId w:val="17"/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10"/>
  </w:num>
  <w:num w:numId="10">
    <w:abstractNumId w:val="15"/>
  </w:num>
  <w:num w:numId="11">
    <w:abstractNumId w:val="19"/>
  </w:num>
  <w:num w:numId="12">
    <w:abstractNumId w:val="0"/>
  </w:num>
  <w:num w:numId="13">
    <w:abstractNumId w:val="12"/>
  </w:num>
  <w:num w:numId="14">
    <w:abstractNumId w:val="14"/>
  </w:num>
  <w:num w:numId="15">
    <w:abstractNumId w:val="1"/>
  </w:num>
  <w:num w:numId="16">
    <w:abstractNumId w:val="6"/>
  </w:num>
  <w:num w:numId="17">
    <w:abstractNumId w:val="5"/>
  </w:num>
  <w:num w:numId="18">
    <w:abstractNumId w:val="3"/>
  </w:num>
  <w:num w:numId="19">
    <w:abstractNumId w:val="11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A7"/>
    <w:rsid w:val="0001136F"/>
    <w:rsid w:val="00014B89"/>
    <w:rsid w:val="00022DBA"/>
    <w:rsid w:val="00036774"/>
    <w:rsid w:val="00061DB6"/>
    <w:rsid w:val="000A391D"/>
    <w:rsid w:val="000A407D"/>
    <w:rsid w:val="000A61E7"/>
    <w:rsid w:val="000B76F2"/>
    <w:rsid w:val="000B7E29"/>
    <w:rsid w:val="000C21C3"/>
    <w:rsid w:val="000D2FAB"/>
    <w:rsid w:val="000D6EA7"/>
    <w:rsid w:val="000F305A"/>
    <w:rsid w:val="00107A6C"/>
    <w:rsid w:val="0011350A"/>
    <w:rsid w:val="00124739"/>
    <w:rsid w:val="00126110"/>
    <w:rsid w:val="00155714"/>
    <w:rsid w:val="001557E7"/>
    <w:rsid w:val="00157A36"/>
    <w:rsid w:val="001627FD"/>
    <w:rsid w:val="0018390B"/>
    <w:rsid w:val="001904F5"/>
    <w:rsid w:val="0019259F"/>
    <w:rsid w:val="0019650F"/>
    <w:rsid w:val="001D4F0E"/>
    <w:rsid w:val="001E2375"/>
    <w:rsid w:val="001E23F0"/>
    <w:rsid w:val="001F3001"/>
    <w:rsid w:val="001F3808"/>
    <w:rsid w:val="0020341E"/>
    <w:rsid w:val="00205051"/>
    <w:rsid w:val="0021091C"/>
    <w:rsid w:val="00221674"/>
    <w:rsid w:val="002352D7"/>
    <w:rsid w:val="00251950"/>
    <w:rsid w:val="00253575"/>
    <w:rsid w:val="002639DE"/>
    <w:rsid w:val="002727FA"/>
    <w:rsid w:val="00285294"/>
    <w:rsid w:val="00291E6F"/>
    <w:rsid w:val="002967F9"/>
    <w:rsid w:val="002A77D1"/>
    <w:rsid w:val="002C6E8B"/>
    <w:rsid w:val="002E1A12"/>
    <w:rsid w:val="002E76E4"/>
    <w:rsid w:val="002F2B8D"/>
    <w:rsid w:val="00305121"/>
    <w:rsid w:val="00305827"/>
    <w:rsid w:val="003335D7"/>
    <w:rsid w:val="003434FF"/>
    <w:rsid w:val="003459AF"/>
    <w:rsid w:val="00355531"/>
    <w:rsid w:val="00356C3E"/>
    <w:rsid w:val="00357510"/>
    <w:rsid w:val="00370DDF"/>
    <w:rsid w:val="00372E79"/>
    <w:rsid w:val="003A326C"/>
    <w:rsid w:val="003A3F01"/>
    <w:rsid w:val="003A55C9"/>
    <w:rsid w:val="003B2D6D"/>
    <w:rsid w:val="003E141B"/>
    <w:rsid w:val="003F2574"/>
    <w:rsid w:val="003F4BF8"/>
    <w:rsid w:val="00410E76"/>
    <w:rsid w:val="00420A8D"/>
    <w:rsid w:val="0042364C"/>
    <w:rsid w:val="00424773"/>
    <w:rsid w:val="00426A77"/>
    <w:rsid w:val="0043747D"/>
    <w:rsid w:val="00441FA7"/>
    <w:rsid w:val="0045351A"/>
    <w:rsid w:val="004613E3"/>
    <w:rsid w:val="0046512C"/>
    <w:rsid w:val="004651DC"/>
    <w:rsid w:val="00471F71"/>
    <w:rsid w:val="0047416F"/>
    <w:rsid w:val="00482E71"/>
    <w:rsid w:val="00492FC0"/>
    <w:rsid w:val="004A1838"/>
    <w:rsid w:val="004A7E4A"/>
    <w:rsid w:val="004D0156"/>
    <w:rsid w:val="004D4B5B"/>
    <w:rsid w:val="004D66A3"/>
    <w:rsid w:val="004E01F2"/>
    <w:rsid w:val="0050174D"/>
    <w:rsid w:val="005055DD"/>
    <w:rsid w:val="005101F6"/>
    <w:rsid w:val="00516EFA"/>
    <w:rsid w:val="005361B1"/>
    <w:rsid w:val="00537472"/>
    <w:rsid w:val="00540461"/>
    <w:rsid w:val="005527DF"/>
    <w:rsid w:val="00567577"/>
    <w:rsid w:val="005822D2"/>
    <w:rsid w:val="0059178F"/>
    <w:rsid w:val="005A78AF"/>
    <w:rsid w:val="005B2F6C"/>
    <w:rsid w:val="005B61B2"/>
    <w:rsid w:val="005C03B9"/>
    <w:rsid w:val="005C59A4"/>
    <w:rsid w:val="005C67CB"/>
    <w:rsid w:val="005C6F7F"/>
    <w:rsid w:val="005D4734"/>
    <w:rsid w:val="005D596C"/>
    <w:rsid w:val="005F3CA3"/>
    <w:rsid w:val="00601CCD"/>
    <w:rsid w:val="006050CE"/>
    <w:rsid w:val="00633090"/>
    <w:rsid w:val="0063680B"/>
    <w:rsid w:val="00640B61"/>
    <w:rsid w:val="00640F62"/>
    <w:rsid w:val="00641D72"/>
    <w:rsid w:val="0065183A"/>
    <w:rsid w:val="006652C6"/>
    <w:rsid w:val="0067156C"/>
    <w:rsid w:val="00671850"/>
    <w:rsid w:val="0067747E"/>
    <w:rsid w:val="006808B2"/>
    <w:rsid w:val="00695AFC"/>
    <w:rsid w:val="006C3DB9"/>
    <w:rsid w:val="006C43EE"/>
    <w:rsid w:val="006D7DB2"/>
    <w:rsid w:val="006F44DE"/>
    <w:rsid w:val="0070126E"/>
    <w:rsid w:val="00720928"/>
    <w:rsid w:val="00731E81"/>
    <w:rsid w:val="00734823"/>
    <w:rsid w:val="00773B46"/>
    <w:rsid w:val="007743D4"/>
    <w:rsid w:val="007964C9"/>
    <w:rsid w:val="00796D62"/>
    <w:rsid w:val="007C1DB9"/>
    <w:rsid w:val="007C2E0D"/>
    <w:rsid w:val="007D7B48"/>
    <w:rsid w:val="007F3CBF"/>
    <w:rsid w:val="008118AC"/>
    <w:rsid w:val="008204F0"/>
    <w:rsid w:val="00827F81"/>
    <w:rsid w:val="00832DF6"/>
    <w:rsid w:val="00835526"/>
    <w:rsid w:val="00860146"/>
    <w:rsid w:val="00862F4C"/>
    <w:rsid w:val="00865989"/>
    <w:rsid w:val="0087100F"/>
    <w:rsid w:val="00875F82"/>
    <w:rsid w:val="008878C1"/>
    <w:rsid w:val="00887C4B"/>
    <w:rsid w:val="0089796F"/>
    <w:rsid w:val="008D0AB5"/>
    <w:rsid w:val="008D5ECC"/>
    <w:rsid w:val="008E5EC8"/>
    <w:rsid w:val="008F5227"/>
    <w:rsid w:val="008F54DC"/>
    <w:rsid w:val="00900F16"/>
    <w:rsid w:val="00911998"/>
    <w:rsid w:val="00921285"/>
    <w:rsid w:val="009236EE"/>
    <w:rsid w:val="00923D48"/>
    <w:rsid w:val="0092641C"/>
    <w:rsid w:val="009341A7"/>
    <w:rsid w:val="00974D0C"/>
    <w:rsid w:val="00975946"/>
    <w:rsid w:val="009768B2"/>
    <w:rsid w:val="00977DE0"/>
    <w:rsid w:val="009800B4"/>
    <w:rsid w:val="00982E63"/>
    <w:rsid w:val="00986D8A"/>
    <w:rsid w:val="009B2F22"/>
    <w:rsid w:val="009C2180"/>
    <w:rsid w:val="009E1B68"/>
    <w:rsid w:val="009E32EA"/>
    <w:rsid w:val="009E7780"/>
    <w:rsid w:val="00A153FE"/>
    <w:rsid w:val="00A209A1"/>
    <w:rsid w:val="00A25564"/>
    <w:rsid w:val="00A31753"/>
    <w:rsid w:val="00A45734"/>
    <w:rsid w:val="00A74EE1"/>
    <w:rsid w:val="00A83091"/>
    <w:rsid w:val="00A876EE"/>
    <w:rsid w:val="00A9390B"/>
    <w:rsid w:val="00A9671B"/>
    <w:rsid w:val="00AA2C1D"/>
    <w:rsid w:val="00AA3E6A"/>
    <w:rsid w:val="00AB34EA"/>
    <w:rsid w:val="00AC70ED"/>
    <w:rsid w:val="00B43326"/>
    <w:rsid w:val="00B5321A"/>
    <w:rsid w:val="00B64FF6"/>
    <w:rsid w:val="00B81EDC"/>
    <w:rsid w:val="00B9735E"/>
    <w:rsid w:val="00BA4AE0"/>
    <w:rsid w:val="00BA5130"/>
    <w:rsid w:val="00BB2038"/>
    <w:rsid w:val="00BB3413"/>
    <w:rsid w:val="00BC4ED2"/>
    <w:rsid w:val="00BC6A2F"/>
    <w:rsid w:val="00BC721A"/>
    <w:rsid w:val="00BD01EC"/>
    <w:rsid w:val="00BE73FD"/>
    <w:rsid w:val="00C070C0"/>
    <w:rsid w:val="00C07F70"/>
    <w:rsid w:val="00C1106A"/>
    <w:rsid w:val="00C11369"/>
    <w:rsid w:val="00C11E62"/>
    <w:rsid w:val="00C13727"/>
    <w:rsid w:val="00C267BD"/>
    <w:rsid w:val="00C41660"/>
    <w:rsid w:val="00C429B6"/>
    <w:rsid w:val="00C42FFB"/>
    <w:rsid w:val="00C47993"/>
    <w:rsid w:val="00C564DD"/>
    <w:rsid w:val="00C57020"/>
    <w:rsid w:val="00C60415"/>
    <w:rsid w:val="00C60B15"/>
    <w:rsid w:val="00C6103E"/>
    <w:rsid w:val="00C66B1E"/>
    <w:rsid w:val="00C90565"/>
    <w:rsid w:val="00C91DD4"/>
    <w:rsid w:val="00CB23C0"/>
    <w:rsid w:val="00CB6A0C"/>
    <w:rsid w:val="00CD0357"/>
    <w:rsid w:val="00CD7604"/>
    <w:rsid w:val="00CE5E66"/>
    <w:rsid w:val="00D06267"/>
    <w:rsid w:val="00D23154"/>
    <w:rsid w:val="00D25C20"/>
    <w:rsid w:val="00D27FE0"/>
    <w:rsid w:val="00D40DED"/>
    <w:rsid w:val="00D41403"/>
    <w:rsid w:val="00D57708"/>
    <w:rsid w:val="00D65D73"/>
    <w:rsid w:val="00D745CA"/>
    <w:rsid w:val="00D75FFB"/>
    <w:rsid w:val="00D85B42"/>
    <w:rsid w:val="00D8695E"/>
    <w:rsid w:val="00D87717"/>
    <w:rsid w:val="00DA4104"/>
    <w:rsid w:val="00DA51F5"/>
    <w:rsid w:val="00DA74ED"/>
    <w:rsid w:val="00DC07AA"/>
    <w:rsid w:val="00DC5A31"/>
    <w:rsid w:val="00DC6BBF"/>
    <w:rsid w:val="00DC6E96"/>
    <w:rsid w:val="00DD261A"/>
    <w:rsid w:val="00DE2B2D"/>
    <w:rsid w:val="00E01979"/>
    <w:rsid w:val="00E02B6E"/>
    <w:rsid w:val="00E069F8"/>
    <w:rsid w:val="00E11FB1"/>
    <w:rsid w:val="00E262D0"/>
    <w:rsid w:val="00E30731"/>
    <w:rsid w:val="00E325C2"/>
    <w:rsid w:val="00E35CC2"/>
    <w:rsid w:val="00E52ED4"/>
    <w:rsid w:val="00E71933"/>
    <w:rsid w:val="00E76D90"/>
    <w:rsid w:val="00E91286"/>
    <w:rsid w:val="00E912A8"/>
    <w:rsid w:val="00E950DC"/>
    <w:rsid w:val="00EA1E1D"/>
    <w:rsid w:val="00EA737B"/>
    <w:rsid w:val="00EB04B3"/>
    <w:rsid w:val="00EF069C"/>
    <w:rsid w:val="00F05994"/>
    <w:rsid w:val="00F1756C"/>
    <w:rsid w:val="00F274A6"/>
    <w:rsid w:val="00F3243A"/>
    <w:rsid w:val="00F32995"/>
    <w:rsid w:val="00F4342D"/>
    <w:rsid w:val="00F55D8A"/>
    <w:rsid w:val="00F74CCA"/>
    <w:rsid w:val="00F86D41"/>
    <w:rsid w:val="00F966F7"/>
    <w:rsid w:val="00FB1788"/>
    <w:rsid w:val="00FC3BA5"/>
    <w:rsid w:val="00FE631E"/>
    <w:rsid w:val="00FF0DEA"/>
    <w:rsid w:val="00FF1E81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4B7F9"/>
  <w15:docId w15:val="{CED2C5C0-B96C-4965-8F27-D859EACC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1A7"/>
    <w:pPr>
      <w:ind w:firstLine="709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D5ECC"/>
    <w:pPr>
      <w:keepNext/>
      <w:keepLines/>
      <w:jc w:val="center"/>
      <w:outlineLvl w:val="0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5ECC"/>
    <w:rPr>
      <w:rFonts w:ascii="Times New Roman" w:hAnsi="Times New Roman" w:cs="Times New Roman"/>
      <w:b/>
      <w:bCs/>
      <w:sz w:val="32"/>
      <w:szCs w:val="32"/>
    </w:rPr>
  </w:style>
  <w:style w:type="paragraph" w:customStyle="1" w:styleId="a3">
    <w:name w:val="Таблица"/>
    <w:basedOn w:val="a"/>
    <w:link w:val="a4"/>
    <w:autoRedefine/>
    <w:uiPriority w:val="99"/>
    <w:rsid w:val="008D5ECC"/>
    <w:pPr>
      <w:ind w:firstLine="0"/>
    </w:pPr>
    <w:rPr>
      <w:sz w:val="24"/>
      <w:szCs w:val="24"/>
    </w:rPr>
  </w:style>
  <w:style w:type="character" w:customStyle="1" w:styleId="a4">
    <w:name w:val="Таблица Знак"/>
    <w:basedOn w:val="a0"/>
    <w:link w:val="a3"/>
    <w:uiPriority w:val="99"/>
    <w:locked/>
    <w:rsid w:val="008D5ECC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99"/>
    <w:rsid w:val="009341A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9341A7"/>
    <w:pPr>
      <w:ind w:left="720"/>
    </w:pPr>
  </w:style>
  <w:style w:type="paragraph" w:styleId="a7">
    <w:name w:val="No Spacing"/>
    <w:uiPriority w:val="99"/>
    <w:qFormat/>
    <w:rsid w:val="009341A7"/>
    <w:rPr>
      <w:rFonts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E950DC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50DC"/>
    <w:rPr>
      <w:rFonts w:ascii="Arial" w:hAnsi="Arial" w:cs="Arial"/>
      <w:sz w:val="18"/>
      <w:szCs w:val="18"/>
    </w:rPr>
  </w:style>
  <w:style w:type="paragraph" w:styleId="aa">
    <w:name w:val="header"/>
    <w:basedOn w:val="a"/>
    <w:link w:val="ab"/>
    <w:uiPriority w:val="99"/>
    <w:rsid w:val="00C479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47993"/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rsid w:val="00C479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47993"/>
    <w:rPr>
      <w:rFonts w:ascii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rsid w:val="000A391D"/>
    <w:rPr>
      <w:color w:val="auto"/>
      <w:u w:val="single"/>
    </w:rPr>
  </w:style>
  <w:style w:type="paragraph" w:styleId="af">
    <w:name w:val="footnote text"/>
    <w:basedOn w:val="a"/>
    <w:link w:val="af0"/>
    <w:uiPriority w:val="99"/>
    <w:semiHidden/>
    <w:rsid w:val="00D85B42"/>
    <w:pPr>
      <w:ind w:firstLine="0"/>
    </w:pPr>
    <w:rPr>
      <w:rFonts w:ascii="Calibri" w:hAnsi="Calibri" w:cs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D85B42"/>
    <w:rPr>
      <w:rFonts w:ascii="Calibri" w:hAnsi="Calibri" w:cs="Calibri"/>
      <w:lang w:val="ru-RU" w:eastAsia="en-US"/>
    </w:rPr>
  </w:style>
  <w:style w:type="character" w:styleId="af1">
    <w:name w:val="footnote reference"/>
    <w:basedOn w:val="a0"/>
    <w:uiPriority w:val="99"/>
    <w:semiHidden/>
    <w:rsid w:val="00D85B42"/>
    <w:rPr>
      <w:vertAlign w:val="superscript"/>
    </w:rPr>
  </w:style>
  <w:style w:type="paragraph" w:customStyle="1" w:styleId="ConsPlusNormal">
    <w:name w:val="ConsPlusNormal"/>
    <w:uiPriority w:val="99"/>
    <w:rsid w:val="0087100F"/>
    <w:pPr>
      <w:widowControl w:val="0"/>
      <w:autoSpaceDE w:val="0"/>
      <w:autoSpaceDN w:val="0"/>
    </w:pPr>
    <w:rPr>
      <w:rFonts w:cs="Calibri"/>
    </w:rPr>
  </w:style>
  <w:style w:type="paragraph" w:styleId="af2">
    <w:name w:val="Document Map"/>
    <w:basedOn w:val="a"/>
    <w:link w:val="af3"/>
    <w:uiPriority w:val="99"/>
    <w:semiHidden/>
    <w:rsid w:val="007C1D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D261A"/>
    <w:pPr>
      <w:widowControl w:val="0"/>
      <w:autoSpaceDE w:val="0"/>
      <w:autoSpaceDN w:val="0"/>
    </w:pPr>
    <w:rPr>
      <w:rFonts w:eastAsia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izo.ru/files/misc/131-fz12.01.2018.pdf" TargetMode="External"/><Relationship Id="rId13" Type="http://schemas.openxmlformats.org/officeDocument/2006/relationships/hyperlink" Target="https://kuizo.ru/files/misc/294-fz12.01.2018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uizo.ru/files/misc/131-fz12.01.2018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E0240C729CA07995458915689EAC958CD33406384CE7592C73C16DFE45BD6C09FFEAC91EF9827FB9C0DFX8i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uizo.ru/files/misc/294-fz12.01.2018.pdf" TargetMode="External"/><Relationship Id="rId10" Type="http://schemas.openxmlformats.org/officeDocument/2006/relationships/hyperlink" Target="https://kuizo.ru/files/misc/154-zo12.01.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izo.ru/files/misc/zkrf12.01.2018.pdf" TargetMode="External"/><Relationship Id="rId14" Type="http://schemas.openxmlformats.org/officeDocument/2006/relationships/hyperlink" Target="https://kuizo.ru/files/misc/131-fz12.01.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17A69-D5BE-4258-830A-58CD9F5E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18</Pages>
  <Words>4714</Words>
  <Characters>26876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 Роман Александрович</dc:creator>
  <cp:keywords/>
  <dc:description/>
  <cp:lastModifiedBy>Маргарита Камильевна Чуйкова</cp:lastModifiedBy>
  <cp:revision>22</cp:revision>
  <cp:lastPrinted>2018-01-23T11:47:00Z</cp:lastPrinted>
  <dcterms:created xsi:type="dcterms:W3CDTF">2019-02-13T09:43:00Z</dcterms:created>
  <dcterms:modified xsi:type="dcterms:W3CDTF">2019-02-15T04:43:00Z</dcterms:modified>
</cp:coreProperties>
</file>