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F9" w:rsidRDefault="00F509F9" w:rsidP="00F509F9">
      <w:pPr>
        <w:pStyle w:val="ConsPlusTitle"/>
        <w:rPr>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DA6D4A" w:rsidRDefault="00DA6D4A" w:rsidP="00DA6D4A">
      <w:pPr>
        <w:pStyle w:val="ConsPlusNormal0"/>
        <w:rPr>
          <w:rFonts w:ascii="Times New Roman" w:hAnsi="Times New Roman" w:cs="Times New Roman"/>
          <w:sz w:val="24"/>
          <w:szCs w:val="24"/>
        </w:rPr>
      </w:pPr>
      <w:r>
        <w:rPr>
          <w:rFonts w:ascii="Times New Roman" w:hAnsi="Times New Roman" w:cs="Times New Roman"/>
          <w:sz w:val="24"/>
          <w:szCs w:val="24"/>
        </w:rPr>
        <w:t>Постановление Администрации Сосновского муниципального района  Челябинской области</w:t>
      </w:r>
    </w:p>
    <w:p w:rsidR="00DA6D4A" w:rsidRDefault="00DA6D4A" w:rsidP="00DA6D4A">
      <w:pPr>
        <w:pStyle w:val="ConsPlusNormal0"/>
        <w:rPr>
          <w:rFonts w:ascii="Times New Roman" w:hAnsi="Times New Roman" w:cs="Times New Roman"/>
          <w:sz w:val="24"/>
          <w:szCs w:val="24"/>
        </w:rPr>
      </w:pPr>
      <w:r>
        <w:rPr>
          <w:rFonts w:ascii="Times New Roman" w:hAnsi="Times New Roman" w:cs="Times New Roman"/>
          <w:sz w:val="24"/>
          <w:szCs w:val="24"/>
        </w:rPr>
        <w:t>от 27 ноября 2017 г. N 3950</w:t>
      </w: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Default="00F509F9" w:rsidP="00F509F9">
      <w:pPr>
        <w:pStyle w:val="ConsPlusTitle"/>
        <w:rPr>
          <w:b w:val="0"/>
          <w:sz w:val="24"/>
          <w:szCs w:val="24"/>
        </w:rPr>
      </w:pPr>
    </w:p>
    <w:p w:rsidR="00F509F9" w:rsidRPr="00F509F9" w:rsidRDefault="00F509F9" w:rsidP="00F509F9">
      <w:pPr>
        <w:pStyle w:val="ConsPlusTitle"/>
        <w:rPr>
          <w:b w:val="0"/>
          <w:sz w:val="24"/>
          <w:szCs w:val="24"/>
        </w:rPr>
      </w:pPr>
    </w:p>
    <w:p w:rsidR="00F509F9" w:rsidRPr="00F509F9" w:rsidRDefault="00F509F9" w:rsidP="00F509F9">
      <w:pPr>
        <w:pStyle w:val="ConsPlusTitle"/>
        <w:ind w:right="4535"/>
        <w:jc w:val="both"/>
        <w:rPr>
          <w:b w:val="0"/>
          <w:sz w:val="24"/>
          <w:szCs w:val="24"/>
        </w:rPr>
      </w:pPr>
      <w:r w:rsidRPr="00F509F9">
        <w:rPr>
          <w:b w:val="0"/>
          <w:sz w:val="24"/>
          <w:szCs w:val="24"/>
        </w:rPr>
        <w:t>Об утверждении административного регламента</w:t>
      </w:r>
    </w:p>
    <w:p w:rsidR="00F509F9" w:rsidRPr="00F509F9" w:rsidRDefault="00F509F9" w:rsidP="00F509F9">
      <w:pPr>
        <w:pStyle w:val="ConsPlusTitle"/>
        <w:ind w:right="4535"/>
        <w:jc w:val="both"/>
        <w:rPr>
          <w:b w:val="0"/>
          <w:sz w:val="24"/>
          <w:szCs w:val="24"/>
        </w:rPr>
      </w:pPr>
      <w:r w:rsidRPr="00F509F9">
        <w:rPr>
          <w:b w:val="0"/>
          <w:sz w:val="24"/>
          <w:szCs w:val="24"/>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p>
    <w:p w:rsidR="00F509F9" w:rsidRPr="00F509F9" w:rsidRDefault="00F509F9" w:rsidP="00F509F9">
      <w:pPr>
        <w:pStyle w:val="ConsPlusNormal0"/>
        <w:ind w:right="4535"/>
        <w:jc w:val="both"/>
        <w:rPr>
          <w:rFonts w:ascii="Times New Roman" w:hAnsi="Times New Roman" w:cs="Times New Roman"/>
          <w:sz w:val="24"/>
          <w:szCs w:val="24"/>
        </w:rPr>
      </w:pPr>
    </w:p>
    <w:p w:rsidR="00F509F9" w:rsidRPr="00F509F9" w:rsidRDefault="00F509F9" w:rsidP="00F509F9">
      <w:pPr>
        <w:pStyle w:val="ConsPlusNormal0"/>
        <w:ind w:firstLine="540"/>
        <w:jc w:val="both"/>
        <w:rPr>
          <w:rFonts w:ascii="Times New Roman" w:hAnsi="Times New Roman" w:cs="Times New Roman"/>
          <w:sz w:val="24"/>
          <w:szCs w:val="24"/>
        </w:rPr>
      </w:pPr>
    </w:p>
    <w:p w:rsidR="00F509F9" w:rsidRPr="00F509F9" w:rsidRDefault="00F509F9" w:rsidP="00F509F9">
      <w:pPr>
        <w:pStyle w:val="ConsPlusNormal0"/>
        <w:ind w:firstLine="540"/>
        <w:jc w:val="both"/>
        <w:rPr>
          <w:rFonts w:ascii="Times New Roman" w:hAnsi="Times New Roman" w:cs="Times New Roman"/>
          <w:sz w:val="24"/>
          <w:szCs w:val="24"/>
        </w:rPr>
      </w:pPr>
    </w:p>
    <w:p w:rsidR="00F509F9" w:rsidRPr="00F509F9" w:rsidRDefault="00F509F9" w:rsidP="00F509F9">
      <w:pPr>
        <w:pStyle w:val="ConsPlusNormal0"/>
        <w:ind w:firstLine="540"/>
        <w:jc w:val="both"/>
        <w:rPr>
          <w:rFonts w:ascii="Times New Roman" w:hAnsi="Times New Roman" w:cs="Times New Roman"/>
          <w:sz w:val="24"/>
          <w:szCs w:val="24"/>
        </w:rPr>
      </w:pPr>
    </w:p>
    <w:p w:rsidR="00F509F9" w:rsidRPr="00F509F9" w:rsidRDefault="00F509F9" w:rsidP="00F509F9">
      <w:pPr>
        <w:pStyle w:val="ConsPlusNormal0"/>
        <w:ind w:firstLine="540"/>
        <w:jc w:val="both"/>
        <w:rPr>
          <w:rFonts w:ascii="Times New Roman" w:hAnsi="Times New Roman" w:cs="Times New Roman"/>
          <w:sz w:val="24"/>
          <w:szCs w:val="24"/>
        </w:rPr>
      </w:pPr>
      <w:r w:rsidRPr="00F509F9">
        <w:rPr>
          <w:rFonts w:ascii="Times New Roman" w:hAnsi="Times New Roman" w:cs="Times New Roman"/>
          <w:sz w:val="24"/>
          <w:szCs w:val="24"/>
        </w:rPr>
        <w:t xml:space="preserve">В соответствии со </w:t>
      </w:r>
      <w:hyperlink r:id="rId8" w:history="1">
        <w:r w:rsidRPr="00F509F9">
          <w:rPr>
            <w:rFonts w:ascii="Times New Roman" w:hAnsi="Times New Roman" w:cs="Times New Roman"/>
            <w:sz w:val="24"/>
            <w:szCs w:val="24"/>
          </w:rPr>
          <w:t>ст. 11</w:t>
        </w:r>
      </w:hyperlink>
      <w:r w:rsidRPr="00F509F9">
        <w:rPr>
          <w:rFonts w:ascii="Times New Roman" w:hAnsi="Times New Roman" w:cs="Times New Roman"/>
          <w:sz w:val="24"/>
          <w:szCs w:val="24"/>
        </w:rPr>
        <w:t xml:space="preserve"> Земельного кодекса Российской Федерации, </w:t>
      </w:r>
      <w:hyperlink r:id="rId9" w:history="1">
        <w:r w:rsidRPr="00F509F9">
          <w:rPr>
            <w:rFonts w:ascii="Times New Roman" w:hAnsi="Times New Roman" w:cs="Times New Roman"/>
            <w:sz w:val="24"/>
            <w:szCs w:val="24"/>
          </w:rPr>
          <w:t>ст. 16</w:t>
        </w:r>
      </w:hyperlink>
      <w:r w:rsidRPr="00F509F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F509F9">
          <w:rPr>
            <w:rFonts w:ascii="Times New Roman" w:hAnsi="Times New Roman" w:cs="Times New Roman"/>
            <w:sz w:val="24"/>
            <w:szCs w:val="24"/>
          </w:rPr>
          <w:t>законом</w:t>
        </w:r>
      </w:hyperlink>
      <w:r w:rsidRPr="00F509F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F509F9" w:rsidRPr="00F509F9" w:rsidRDefault="00F509F9" w:rsidP="00F509F9">
      <w:pPr>
        <w:pStyle w:val="ConsPlusNormal0"/>
        <w:ind w:firstLine="540"/>
        <w:jc w:val="both"/>
        <w:rPr>
          <w:rFonts w:ascii="Times New Roman" w:hAnsi="Times New Roman" w:cs="Times New Roman"/>
          <w:sz w:val="24"/>
          <w:szCs w:val="24"/>
        </w:rPr>
      </w:pPr>
      <w:r w:rsidRPr="00F509F9">
        <w:rPr>
          <w:rFonts w:ascii="Times New Roman" w:hAnsi="Times New Roman" w:cs="Times New Roman"/>
          <w:sz w:val="24"/>
          <w:szCs w:val="24"/>
        </w:rPr>
        <w:t>ПОСТАНОВЛЯЮ:</w:t>
      </w:r>
    </w:p>
    <w:p w:rsidR="00F509F9" w:rsidRPr="00F509F9" w:rsidRDefault="00F509F9" w:rsidP="00F509F9">
      <w:pPr>
        <w:pStyle w:val="ConsPlusNormal0"/>
        <w:jc w:val="both"/>
        <w:rPr>
          <w:rFonts w:ascii="Times New Roman" w:hAnsi="Times New Roman" w:cs="Times New Roman"/>
          <w:sz w:val="24"/>
          <w:szCs w:val="24"/>
        </w:rPr>
      </w:pPr>
    </w:p>
    <w:p w:rsidR="00F509F9" w:rsidRPr="00F509F9" w:rsidRDefault="00F509F9" w:rsidP="00F509F9">
      <w:pPr>
        <w:pStyle w:val="ConsPlusNormal0"/>
        <w:ind w:firstLine="540"/>
        <w:jc w:val="both"/>
        <w:rPr>
          <w:rFonts w:ascii="Times New Roman" w:hAnsi="Times New Roman" w:cs="Times New Roman"/>
          <w:sz w:val="24"/>
          <w:szCs w:val="24"/>
        </w:rPr>
      </w:pPr>
      <w:r w:rsidRPr="00F509F9">
        <w:rPr>
          <w:rFonts w:ascii="Times New Roman" w:hAnsi="Times New Roman" w:cs="Times New Roman"/>
          <w:sz w:val="24"/>
          <w:szCs w:val="24"/>
        </w:rPr>
        <w:t xml:space="preserve">1. Утвердить административный </w:t>
      </w:r>
      <w:hyperlink w:anchor="P39" w:history="1">
        <w:r w:rsidRPr="00F509F9">
          <w:rPr>
            <w:rFonts w:ascii="Times New Roman" w:hAnsi="Times New Roman" w:cs="Times New Roman"/>
            <w:sz w:val="24"/>
            <w:szCs w:val="24"/>
          </w:rPr>
          <w:t>регламент</w:t>
        </w:r>
      </w:hyperlink>
      <w:r w:rsidRPr="00F509F9">
        <w:rPr>
          <w:rFonts w:ascii="Times New Roman" w:hAnsi="Times New Roman" w:cs="Times New Roman"/>
          <w:sz w:val="24"/>
          <w:szCs w:val="24"/>
        </w:rPr>
        <w:t xml:space="preserve"> предоставления муниципальной услуги "</w:t>
      </w:r>
      <w:r w:rsidRPr="00F509F9">
        <w:rPr>
          <w:rFonts w:ascii="Times New Roman" w:hAnsi="Times New Roman"/>
          <w:sz w:val="24"/>
          <w:szCs w:val="24"/>
        </w:rPr>
        <w:t xml:space="preserve">Перераспределение </w:t>
      </w:r>
      <w:r w:rsidRPr="00F509F9">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F509F9">
        <w:rPr>
          <w:rFonts w:ascii="Times New Roman" w:hAnsi="Times New Roman" w:cs="Times New Roman"/>
          <w:sz w:val="24"/>
          <w:szCs w:val="24"/>
        </w:rPr>
        <w:t>" (приложение).</w:t>
      </w:r>
    </w:p>
    <w:p w:rsidR="00F509F9" w:rsidRPr="0061662E" w:rsidRDefault="00F509F9" w:rsidP="00F509F9">
      <w:pPr>
        <w:pStyle w:val="ConsPlusNormal0"/>
        <w:ind w:firstLine="540"/>
        <w:jc w:val="both"/>
        <w:rPr>
          <w:rFonts w:ascii="Times New Roman" w:hAnsi="Times New Roman" w:cs="Times New Roman"/>
          <w:sz w:val="24"/>
          <w:szCs w:val="24"/>
        </w:rPr>
      </w:pPr>
      <w:r w:rsidRPr="00F509F9">
        <w:rPr>
          <w:rFonts w:ascii="Times New Roman" w:hAnsi="Times New Roman" w:cs="Times New Roman"/>
          <w:sz w:val="24"/>
          <w:szCs w:val="24"/>
        </w:rPr>
        <w:t xml:space="preserve">2. </w:t>
      </w:r>
      <w:r w:rsidRPr="00F509F9">
        <w:rPr>
          <w:rStyle w:val="af2"/>
          <w:rFonts w:ascii="Times New Roman" w:hAnsi="Times New Roman" w:cs="Times New Roman"/>
          <w:sz w:val="24"/>
          <w:szCs w:val="24"/>
        </w:rPr>
        <w:t>У</w:t>
      </w:r>
      <w:r w:rsidRPr="00F509F9">
        <w:rPr>
          <w:rFonts w:ascii="Times New Roman" w:hAnsi="Times New Roman" w:cs="Times New Roman"/>
          <w:sz w:val="24"/>
          <w:szCs w:val="24"/>
        </w:rPr>
        <w:t>правлению муниципальной службы (Беспаловой Е.А.) обеспечить опубликование настоящего постановления</w:t>
      </w:r>
      <w:r w:rsidRPr="0061662E">
        <w:rPr>
          <w:rFonts w:ascii="Times New Roman" w:hAnsi="Times New Roman" w:cs="Times New Roman"/>
          <w:sz w:val="24"/>
          <w:szCs w:val="24"/>
        </w:rPr>
        <w:t xml:space="preserve">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1" w:history="1">
        <w:r w:rsidRPr="00EF66A8">
          <w:rPr>
            <w:rStyle w:val="a3"/>
            <w:rFonts w:ascii="Times New Roman" w:hAnsi="Times New Roman" w:cs="Times New Roman"/>
            <w:sz w:val="24"/>
            <w:szCs w:val="24"/>
            <w:lang w:val="en-US"/>
          </w:rPr>
          <w:t>www</w:t>
        </w:r>
        <w:r w:rsidRPr="00EF66A8">
          <w:rPr>
            <w:rStyle w:val="a3"/>
            <w:rFonts w:ascii="Times New Roman" w:hAnsi="Times New Roman" w:cs="Times New Roman"/>
            <w:sz w:val="24"/>
            <w:szCs w:val="24"/>
          </w:rPr>
          <w:t>.</w:t>
        </w:r>
        <w:r w:rsidRPr="00EF66A8">
          <w:rPr>
            <w:rStyle w:val="a3"/>
            <w:rFonts w:ascii="Times New Roman" w:hAnsi="Times New Roman" w:cs="Times New Roman"/>
            <w:sz w:val="24"/>
            <w:szCs w:val="24"/>
            <w:lang w:val="en-US"/>
          </w:rPr>
          <w:t>chelsosna</w:t>
        </w:r>
        <w:r w:rsidRPr="00EF66A8">
          <w:rPr>
            <w:rStyle w:val="a3"/>
            <w:rFonts w:ascii="Times New Roman" w:hAnsi="Times New Roman" w:cs="Times New Roman"/>
            <w:sz w:val="24"/>
            <w:szCs w:val="24"/>
          </w:rPr>
          <w:t>.</w:t>
        </w:r>
        <w:r w:rsidRPr="00EF66A8">
          <w:rPr>
            <w:rStyle w:val="a3"/>
            <w:rFonts w:ascii="Times New Roman" w:hAnsi="Times New Roman" w:cs="Times New Roman"/>
            <w:sz w:val="24"/>
            <w:szCs w:val="24"/>
            <w:lang w:val="en-US"/>
          </w:rPr>
          <w:t>ru</w:t>
        </w:r>
      </w:hyperlink>
      <w:r w:rsidRPr="00EF66A8">
        <w:rPr>
          <w:rFonts w:ascii="Times New Roman" w:hAnsi="Times New Roman" w:cs="Times New Roman"/>
          <w:sz w:val="24"/>
          <w:szCs w:val="24"/>
        </w:rPr>
        <w:t xml:space="preserve"> </w:t>
      </w:r>
      <w:r w:rsidRPr="0061662E">
        <w:rPr>
          <w:rFonts w:ascii="Times New Roman" w:hAnsi="Times New Roman" w:cs="Times New Roman"/>
          <w:sz w:val="24"/>
          <w:szCs w:val="24"/>
        </w:rPr>
        <w:t>в сети Интернет.</w:t>
      </w:r>
    </w:p>
    <w:p w:rsidR="00F509F9" w:rsidRPr="0061662E" w:rsidRDefault="00F509F9" w:rsidP="00F509F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w:t>
      </w:r>
      <w:r w:rsidRPr="0061662E">
        <w:rPr>
          <w:rFonts w:ascii="Times New Roman" w:hAnsi="Times New Roman" w:cs="Times New Roman"/>
          <w:sz w:val="24"/>
          <w:szCs w:val="24"/>
        </w:rPr>
        <w:t>. Контроль за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F509F9" w:rsidRPr="0061662E" w:rsidRDefault="00F509F9" w:rsidP="00F509F9">
      <w:pPr>
        <w:pStyle w:val="ConsPlusNormal0"/>
        <w:jc w:val="both"/>
        <w:rPr>
          <w:rFonts w:ascii="Times New Roman" w:hAnsi="Times New Roman" w:cs="Times New Roman"/>
          <w:sz w:val="24"/>
          <w:szCs w:val="24"/>
        </w:rPr>
      </w:pPr>
    </w:p>
    <w:p w:rsidR="00F509F9" w:rsidRPr="0061662E" w:rsidRDefault="00F509F9" w:rsidP="00F509F9">
      <w:pPr>
        <w:pStyle w:val="ConsPlusNormal0"/>
        <w:jc w:val="both"/>
        <w:rPr>
          <w:rFonts w:ascii="Times New Roman" w:hAnsi="Times New Roman" w:cs="Times New Roman"/>
          <w:sz w:val="24"/>
          <w:szCs w:val="24"/>
        </w:rPr>
      </w:pPr>
    </w:p>
    <w:p w:rsidR="00F509F9" w:rsidRPr="0061662E" w:rsidRDefault="00F509F9" w:rsidP="00F509F9">
      <w:pPr>
        <w:pStyle w:val="ConsPlusNormal0"/>
        <w:jc w:val="both"/>
        <w:rPr>
          <w:rFonts w:ascii="Times New Roman" w:hAnsi="Times New Roman" w:cs="Times New Roman"/>
          <w:sz w:val="24"/>
          <w:szCs w:val="24"/>
        </w:rPr>
      </w:pPr>
    </w:p>
    <w:p w:rsidR="00F509F9" w:rsidRPr="0061662E" w:rsidRDefault="00F509F9" w:rsidP="00F509F9">
      <w:pPr>
        <w:pStyle w:val="ConsPlusNormal0"/>
        <w:jc w:val="both"/>
        <w:rPr>
          <w:rFonts w:ascii="Times New Roman" w:hAnsi="Times New Roman" w:cs="Times New Roman"/>
          <w:sz w:val="24"/>
          <w:szCs w:val="24"/>
        </w:rPr>
      </w:pPr>
    </w:p>
    <w:p w:rsidR="00F509F9" w:rsidRPr="0061662E" w:rsidRDefault="00F509F9" w:rsidP="00F509F9">
      <w:pPr>
        <w:pStyle w:val="ConsPlusNormal0"/>
        <w:jc w:val="both"/>
        <w:rPr>
          <w:rFonts w:ascii="Times New Roman" w:hAnsi="Times New Roman" w:cs="Times New Roman"/>
          <w:sz w:val="24"/>
          <w:szCs w:val="24"/>
        </w:rPr>
      </w:pPr>
      <w:r w:rsidRPr="0061662E">
        <w:rPr>
          <w:rFonts w:ascii="Times New Roman" w:hAnsi="Times New Roman" w:cs="Times New Roman"/>
          <w:sz w:val="24"/>
          <w:szCs w:val="24"/>
        </w:rPr>
        <w:t>Глава Сосновского</w:t>
      </w:r>
    </w:p>
    <w:p w:rsidR="00F509F9" w:rsidRPr="0061662E" w:rsidRDefault="00F509F9" w:rsidP="00F509F9">
      <w:pPr>
        <w:pStyle w:val="ConsPlusNormal0"/>
        <w:jc w:val="both"/>
        <w:rPr>
          <w:rFonts w:ascii="Times New Roman" w:hAnsi="Times New Roman" w:cs="Times New Roman"/>
          <w:sz w:val="24"/>
          <w:szCs w:val="24"/>
        </w:rPr>
      </w:pPr>
      <w:r w:rsidRPr="0061662E">
        <w:rPr>
          <w:rFonts w:ascii="Times New Roman" w:hAnsi="Times New Roman" w:cs="Times New Roman"/>
          <w:sz w:val="24"/>
          <w:szCs w:val="24"/>
        </w:rPr>
        <w:t xml:space="preserve">муниципального района                                                                                              Е.Г. Ваганов                             </w:t>
      </w:r>
    </w:p>
    <w:p w:rsidR="00F509F9" w:rsidRPr="00BF2343" w:rsidRDefault="00F509F9" w:rsidP="00F509F9">
      <w:pPr>
        <w:pStyle w:val="ConsPlusNormal0"/>
        <w:jc w:val="both"/>
        <w:rPr>
          <w:rFonts w:ascii="Times New Roman" w:hAnsi="Times New Roman" w:cs="Times New Roman"/>
          <w:sz w:val="24"/>
          <w:szCs w:val="24"/>
        </w:rPr>
      </w:pPr>
    </w:p>
    <w:p w:rsidR="00F509F9" w:rsidRPr="00BF2343"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Pr="00BF2343"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Default="00F509F9" w:rsidP="00F509F9">
      <w:pPr>
        <w:pStyle w:val="ConsPlusNormal0"/>
        <w:jc w:val="both"/>
        <w:rPr>
          <w:rFonts w:ascii="Times New Roman" w:hAnsi="Times New Roman" w:cs="Times New Roman"/>
          <w:sz w:val="24"/>
          <w:szCs w:val="24"/>
        </w:rPr>
      </w:pPr>
    </w:p>
    <w:p w:rsidR="00F509F9" w:rsidRPr="00BF2343" w:rsidRDefault="00F509F9" w:rsidP="00F509F9">
      <w:pPr>
        <w:pStyle w:val="ConsPlusNormal0"/>
        <w:jc w:val="both"/>
        <w:rPr>
          <w:rFonts w:ascii="Times New Roman" w:hAnsi="Times New Roman" w:cs="Times New Roman"/>
          <w:sz w:val="24"/>
          <w:szCs w:val="24"/>
        </w:rPr>
      </w:pPr>
    </w:p>
    <w:p w:rsidR="00F509F9" w:rsidRPr="00BF2343" w:rsidRDefault="00F509F9" w:rsidP="00F509F9">
      <w:pPr>
        <w:pStyle w:val="ConsPlusNormal0"/>
        <w:jc w:val="both"/>
        <w:rPr>
          <w:rFonts w:ascii="Times New Roman" w:hAnsi="Times New Roman" w:cs="Times New Roman"/>
          <w:sz w:val="24"/>
          <w:szCs w:val="24"/>
        </w:rPr>
      </w:pPr>
    </w:p>
    <w:p w:rsidR="00F509F9" w:rsidRPr="00BF2343" w:rsidRDefault="00F509F9" w:rsidP="00F509F9">
      <w:pPr>
        <w:pStyle w:val="ConsPlusNormal0"/>
        <w:jc w:val="right"/>
        <w:outlineLvl w:val="0"/>
        <w:rPr>
          <w:rFonts w:ascii="Times New Roman" w:hAnsi="Times New Roman" w:cs="Times New Roman"/>
          <w:sz w:val="24"/>
          <w:szCs w:val="24"/>
        </w:rPr>
      </w:pPr>
      <w:r w:rsidRPr="00BF2343">
        <w:rPr>
          <w:rFonts w:ascii="Times New Roman" w:hAnsi="Times New Roman" w:cs="Times New Roman"/>
          <w:sz w:val="24"/>
          <w:szCs w:val="24"/>
        </w:rPr>
        <w:t>Приложение</w:t>
      </w:r>
    </w:p>
    <w:p w:rsidR="00F509F9" w:rsidRPr="00BF2343" w:rsidRDefault="00F509F9" w:rsidP="00F509F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BF2343">
        <w:rPr>
          <w:rFonts w:ascii="Times New Roman" w:hAnsi="Times New Roman" w:cs="Times New Roman"/>
          <w:sz w:val="24"/>
          <w:szCs w:val="24"/>
        </w:rPr>
        <w:t>Администрации</w:t>
      </w:r>
    </w:p>
    <w:p w:rsidR="00F509F9" w:rsidRPr="00BF2343" w:rsidRDefault="00F509F9" w:rsidP="00F509F9">
      <w:pPr>
        <w:pStyle w:val="ConsPlusNormal0"/>
        <w:jc w:val="right"/>
        <w:rPr>
          <w:rFonts w:ascii="Times New Roman" w:hAnsi="Times New Roman" w:cs="Times New Roman"/>
          <w:sz w:val="24"/>
          <w:szCs w:val="24"/>
        </w:rPr>
      </w:pPr>
      <w:r w:rsidRPr="00BF2343">
        <w:rPr>
          <w:rFonts w:ascii="Times New Roman" w:hAnsi="Times New Roman" w:cs="Times New Roman"/>
          <w:sz w:val="24"/>
          <w:szCs w:val="24"/>
        </w:rPr>
        <w:t xml:space="preserve">Сосновского муниципального района  </w:t>
      </w:r>
    </w:p>
    <w:p w:rsidR="00F509F9" w:rsidRPr="00BF2343" w:rsidRDefault="00F509F9" w:rsidP="00F509F9">
      <w:pPr>
        <w:pStyle w:val="ConsPlusNormal0"/>
        <w:jc w:val="right"/>
        <w:rPr>
          <w:rFonts w:ascii="Times New Roman" w:hAnsi="Times New Roman" w:cs="Times New Roman"/>
          <w:sz w:val="24"/>
          <w:szCs w:val="24"/>
        </w:rPr>
      </w:pPr>
      <w:r w:rsidRPr="00BF2343">
        <w:rPr>
          <w:rFonts w:ascii="Times New Roman" w:hAnsi="Times New Roman" w:cs="Times New Roman"/>
          <w:sz w:val="24"/>
          <w:szCs w:val="24"/>
        </w:rPr>
        <w:t>Челябинской области</w:t>
      </w:r>
    </w:p>
    <w:p w:rsidR="00F509F9" w:rsidRPr="00BF2343" w:rsidRDefault="00DA6D4A" w:rsidP="00F509F9">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от 27 ноября </w:t>
      </w:r>
      <w:bookmarkStart w:id="0" w:name="_GoBack"/>
      <w:bookmarkEnd w:id="0"/>
      <w:r>
        <w:rPr>
          <w:rFonts w:ascii="Times New Roman" w:hAnsi="Times New Roman" w:cs="Times New Roman"/>
          <w:sz w:val="24"/>
          <w:szCs w:val="24"/>
        </w:rPr>
        <w:t>2017 г. N 3950</w:t>
      </w:r>
    </w:p>
    <w:p w:rsidR="00F509F9" w:rsidRPr="00BF2343" w:rsidRDefault="00F509F9" w:rsidP="00F509F9">
      <w:pPr>
        <w:pStyle w:val="ConsPlusNormal0"/>
        <w:jc w:val="both"/>
        <w:rPr>
          <w:rFonts w:ascii="Times New Roman" w:hAnsi="Times New Roman" w:cs="Times New Roman"/>
          <w:sz w:val="24"/>
          <w:szCs w:val="24"/>
        </w:rPr>
      </w:pPr>
    </w:p>
    <w:p w:rsidR="00327CE2" w:rsidRPr="00151B98" w:rsidRDefault="00327CE2" w:rsidP="00327CE2">
      <w:pPr>
        <w:pStyle w:val="ConsPlusNormal0"/>
        <w:jc w:val="both"/>
        <w:rPr>
          <w:rFonts w:ascii="Times New Roman" w:hAnsi="Times New Roman" w:cs="Times New Roman"/>
        </w:rPr>
      </w:pPr>
    </w:p>
    <w:p w:rsidR="00F509F9" w:rsidRPr="0068704C" w:rsidRDefault="00F509F9" w:rsidP="00F509F9">
      <w:pPr>
        <w:pStyle w:val="ConsPlusTitle"/>
        <w:jc w:val="center"/>
        <w:rPr>
          <w:sz w:val="24"/>
          <w:szCs w:val="24"/>
        </w:rPr>
      </w:pPr>
      <w:r w:rsidRPr="0068704C">
        <w:rPr>
          <w:sz w:val="24"/>
          <w:szCs w:val="24"/>
        </w:rPr>
        <w:t>Административный регламент</w:t>
      </w:r>
    </w:p>
    <w:p w:rsidR="00F509F9" w:rsidRPr="0068704C" w:rsidRDefault="00F509F9" w:rsidP="00F509F9">
      <w:pPr>
        <w:pStyle w:val="ConsPlusTitle"/>
        <w:jc w:val="center"/>
        <w:rPr>
          <w:sz w:val="24"/>
          <w:szCs w:val="24"/>
        </w:rPr>
      </w:pPr>
      <w:r w:rsidRPr="0068704C">
        <w:rPr>
          <w:sz w:val="24"/>
          <w:szCs w:val="24"/>
        </w:rPr>
        <w:t>предоставления муниципальной услуги</w:t>
      </w:r>
    </w:p>
    <w:p w:rsidR="00873E8C" w:rsidRPr="0068704C" w:rsidRDefault="00F509F9" w:rsidP="001F7E6D">
      <w:pPr>
        <w:pStyle w:val="a9"/>
        <w:spacing w:line="276" w:lineRule="auto"/>
        <w:ind w:right="-1"/>
        <w:jc w:val="center"/>
        <w:rPr>
          <w:rFonts w:ascii="Times New Roman" w:hAnsi="Times New Roman"/>
          <w:b/>
          <w:sz w:val="24"/>
          <w:szCs w:val="24"/>
        </w:rPr>
      </w:pPr>
      <w:r w:rsidRPr="0068704C">
        <w:rPr>
          <w:rFonts w:ascii="Times New Roman" w:hAnsi="Times New Roman"/>
          <w:b/>
          <w:sz w:val="24"/>
          <w:szCs w:val="24"/>
        </w:rPr>
        <w:t xml:space="preserve"> </w:t>
      </w:r>
      <w:r w:rsidR="00873E8C" w:rsidRPr="0068704C">
        <w:rPr>
          <w:rFonts w:ascii="Times New Roman" w:hAnsi="Times New Roman"/>
          <w:b/>
          <w:sz w:val="24"/>
          <w:szCs w:val="24"/>
        </w:rPr>
        <w:t xml:space="preserve">«Перераспределение </w:t>
      </w:r>
      <w:r w:rsidR="00873E8C" w:rsidRPr="0068704C">
        <w:rPr>
          <w:rFonts w:ascii="Times New Roman" w:hAnsi="Times New Roman"/>
          <w:b/>
          <w:bCs/>
          <w:sz w:val="24"/>
          <w:szCs w:val="24"/>
          <w:lang w:eastAsia="ru-RU"/>
        </w:rPr>
        <w:t>земель и (или) зе</w:t>
      </w:r>
      <w:r w:rsidR="001F7E6D">
        <w:rPr>
          <w:rFonts w:ascii="Times New Roman" w:hAnsi="Times New Roman"/>
          <w:b/>
          <w:bCs/>
          <w:sz w:val="24"/>
          <w:szCs w:val="24"/>
          <w:lang w:eastAsia="ru-RU"/>
        </w:rPr>
        <w:t xml:space="preserve">мельных участков, находящихся в </w:t>
      </w:r>
      <w:r w:rsidR="00873E8C" w:rsidRPr="0068704C">
        <w:rPr>
          <w:rFonts w:ascii="Times New Roman" w:hAnsi="Times New Roman"/>
          <w:b/>
          <w:bCs/>
          <w:sz w:val="24"/>
          <w:szCs w:val="24"/>
          <w:lang w:eastAsia="ru-RU"/>
        </w:rPr>
        <w:t>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00873E8C" w:rsidRPr="0068704C">
        <w:rPr>
          <w:rFonts w:ascii="Times New Roman" w:hAnsi="Times New Roman"/>
          <w:b/>
          <w:sz w:val="24"/>
          <w:szCs w:val="24"/>
        </w:rPr>
        <w:t>»</w:t>
      </w:r>
    </w:p>
    <w:p w:rsidR="00873E8C" w:rsidRPr="0068704C" w:rsidRDefault="00873E8C" w:rsidP="00415A47">
      <w:pPr>
        <w:pStyle w:val="a9"/>
        <w:spacing w:line="276" w:lineRule="auto"/>
        <w:ind w:firstLine="709"/>
        <w:jc w:val="center"/>
        <w:rPr>
          <w:rFonts w:ascii="Times New Roman" w:hAnsi="Times New Roman"/>
          <w:b/>
          <w:sz w:val="24"/>
          <w:szCs w:val="24"/>
        </w:rPr>
      </w:pPr>
    </w:p>
    <w:p w:rsidR="00873E8C" w:rsidRPr="0068704C" w:rsidRDefault="00873E8C" w:rsidP="00415A47">
      <w:pPr>
        <w:spacing w:after="0"/>
        <w:ind w:firstLine="709"/>
        <w:jc w:val="center"/>
        <w:rPr>
          <w:rFonts w:ascii="Times New Roman" w:hAnsi="Times New Roman"/>
          <w:b/>
          <w:sz w:val="24"/>
          <w:szCs w:val="24"/>
        </w:rPr>
      </w:pPr>
      <w:r w:rsidRPr="0068704C">
        <w:rPr>
          <w:rFonts w:ascii="Times New Roman" w:hAnsi="Times New Roman"/>
          <w:b/>
          <w:sz w:val="24"/>
          <w:szCs w:val="24"/>
        </w:rPr>
        <w:t xml:space="preserve">Раздел </w:t>
      </w:r>
      <w:r w:rsidRPr="0068704C">
        <w:rPr>
          <w:rFonts w:ascii="Times New Roman" w:hAnsi="Times New Roman"/>
          <w:b/>
          <w:sz w:val="24"/>
          <w:szCs w:val="24"/>
          <w:lang w:val="en-US"/>
        </w:rPr>
        <w:t>I</w:t>
      </w:r>
      <w:r w:rsidRPr="0068704C">
        <w:rPr>
          <w:rFonts w:ascii="Times New Roman" w:hAnsi="Times New Roman"/>
          <w:b/>
          <w:sz w:val="24"/>
          <w:szCs w:val="24"/>
        </w:rPr>
        <w:t>. Общие положения</w:t>
      </w:r>
    </w:p>
    <w:p w:rsidR="00873E8C" w:rsidRPr="0068704C" w:rsidRDefault="00873E8C" w:rsidP="00415A47">
      <w:pPr>
        <w:spacing w:after="0"/>
        <w:ind w:firstLine="709"/>
        <w:jc w:val="center"/>
        <w:rPr>
          <w:rFonts w:ascii="Times New Roman" w:hAnsi="Times New Roman"/>
          <w:b/>
          <w:sz w:val="24"/>
          <w:szCs w:val="24"/>
        </w:rPr>
      </w:pP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1.1.</w:t>
      </w:r>
      <w:r w:rsidR="00263D85" w:rsidRPr="0068704C">
        <w:rPr>
          <w:rFonts w:ascii="Times New Roman" w:hAnsi="Times New Roman"/>
          <w:b/>
          <w:sz w:val="24"/>
          <w:szCs w:val="24"/>
        </w:rPr>
        <w:tab/>
      </w:r>
      <w:r w:rsidRPr="0068704C">
        <w:rPr>
          <w:rFonts w:ascii="Times New Roman" w:hAnsi="Times New Roman"/>
          <w:sz w:val="24"/>
          <w:szCs w:val="24"/>
        </w:rPr>
        <w:t xml:space="preserve">Административный регламент предоставления муниципальной услуги «Перераспределение </w:t>
      </w:r>
      <w:r w:rsidRPr="0068704C">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r w:rsidR="00151B98" w:rsidRPr="0068704C">
        <w:rPr>
          <w:rFonts w:ascii="Times New Roman" w:hAnsi="Times New Roman"/>
          <w:bCs/>
          <w:sz w:val="24"/>
          <w:szCs w:val="24"/>
          <w:lang w:eastAsia="ru-RU"/>
        </w:rPr>
        <w:t xml:space="preserve"> </w:t>
      </w:r>
      <w:r w:rsidRPr="0068704C">
        <w:rPr>
          <w:rFonts w:ascii="Times New Roman" w:hAnsi="Times New Roman"/>
          <w:bCs/>
          <w:sz w:val="24"/>
          <w:szCs w:val="24"/>
          <w:lang w:eastAsia="ru-RU"/>
        </w:rPr>
        <w:t>и земель и (или) земельных участков, находящихся в частной собственности</w:t>
      </w:r>
      <w:r w:rsidRPr="0068704C">
        <w:rPr>
          <w:rFonts w:ascii="Times New Roman" w:hAnsi="Times New Roman"/>
          <w:sz w:val="24"/>
          <w:szCs w:val="24"/>
        </w:rPr>
        <w:t xml:space="preserve">» (далее – административный регламент) разработан в целях повышения качества предоставления муниципальной услуги «Перераспределение </w:t>
      </w:r>
      <w:r w:rsidRPr="0068704C">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68704C">
        <w:rPr>
          <w:rFonts w:ascii="Times New Roman" w:hAnsi="Times New Roman"/>
          <w:sz w:val="24"/>
          <w:szCs w:val="24"/>
          <w:lang w:eastAsia="ru-RU"/>
        </w:rPr>
        <w:t>»</w:t>
      </w:r>
      <w:r w:rsidRPr="0068704C">
        <w:rPr>
          <w:rFonts w:ascii="Times New Roman" w:hAnsi="Times New Roman"/>
          <w:sz w:val="24"/>
          <w:szCs w:val="24"/>
        </w:rPr>
        <w:t xml:space="preserve"> (далее – муниципальная услуга), в том числе: </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r w:rsidRPr="0068704C">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r w:rsidRPr="0068704C">
        <w:rPr>
          <w:rFonts w:ascii="Times New Roman" w:hAnsi="Times New Roman"/>
          <w:sz w:val="24"/>
          <w:szCs w:val="24"/>
        </w:rPr>
        <w:t>упорядочения административных процедур;</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r w:rsidRPr="0068704C">
        <w:rPr>
          <w:rFonts w:ascii="Times New Roman" w:hAnsi="Times New Roman"/>
          <w:sz w:val="24"/>
          <w:szCs w:val="24"/>
        </w:rPr>
        <w:t>устранения избыточных административных процедур;</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r w:rsidRPr="0068704C">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w:t>
      </w:r>
      <w:r w:rsidR="00A755AA" w:rsidRPr="0068704C">
        <w:rPr>
          <w:rFonts w:ascii="Times New Roman" w:hAnsi="Times New Roman"/>
          <w:sz w:val="24"/>
          <w:szCs w:val="24"/>
        </w:rPr>
        <w:t>ставления идентичной информации,</w:t>
      </w:r>
      <w:r w:rsidRPr="0068704C">
        <w:rPr>
          <w:rFonts w:ascii="Times New Roman" w:hAnsi="Times New Roman"/>
          <w:sz w:val="24"/>
          <w:szCs w:val="24"/>
        </w:rPr>
        <w:t xml:space="preserve">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r w:rsidRPr="0068704C">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73E8C" w:rsidRPr="0068704C" w:rsidRDefault="00873E8C" w:rsidP="00F1645A">
      <w:pPr>
        <w:pStyle w:val="af1"/>
        <w:numPr>
          <w:ilvl w:val="0"/>
          <w:numId w:val="3"/>
        </w:numPr>
        <w:spacing w:after="0"/>
        <w:ind w:left="0" w:firstLine="993"/>
        <w:jc w:val="both"/>
        <w:rPr>
          <w:rFonts w:ascii="Times New Roman" w:hAnsi="Times New Roman"/>
          <w:sz w:val="24"/>
          <w:szCs w:val="24"/>
        </w:rPr>
      </w:pPr>
      <w:r w:rsidRPr="0068704C">
        <w:rPr>
          <w:rFonts w:ascii="Times New Roman" w:hAnsi="Times New Roman"/>
          <w:sz w:val="24"/>
          <w:szCs w:val="24"/>
        </w:rPr>
        <w:t>предоставления муниципальной услуги в электронной форме.</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lastRenderedPageBreak/>
        <w:t>1.2.</w:t>
      </w:r>
      <w:r w:rsidR="00263D85" w:rsidRPr="0068704C">
        <w:rPr>
          <w:rFonts w:ascii="Times New Roman" w:hAnsi="Times New Roman"/>
          <w:b/>
          <w:sz w:val="24"/>
          <w:szCs w:val="24"/>
        </w:rPr>
        <w:tab/>
      </w:r>
      <w:r w:rsidRPr="0068704C">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 xml:space="preserve">Конституцией Российской Федерации;    </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Земельным кодексом Российской Федерации № 136-ФЗ от 25.10.2001г.;</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Гражданским кодексом Российской Федерации;</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lang w:eastAsia="ru-RU"/>
        </w:rPr>
      </w:pPr>
      <w:r w:rsidRPr="0068704C">
        <w:rPr>
          <w:rFonts w:ascii="Times New Roman" w:hAnsi="Times New Roman"/>
          <w:sz w:val="24"/>
          <w:szCs w:val="24"/>
          <w:lang w:eastAsia="ru-RU"/>
        </w:rPr>
        <w:t>Федеральным законом от 25.10.2001 № 137-ФЗ «О введении в действие Земельного</w:t>
      </w:r>
      <w:r w:rsidR="00A755AA" w:rsidRPr="0068704C">
        <w:rPr>
          <w:rFonts w:ascii="Times New Roman" w:hAnsi="Times New Roman"/>
          <w:sz w:val="24"/>
          <w:szCs w:val="24"/>
          <w:lang w:eastAsia="ru-RU"/>
        </w:rPr>
        <w:t xml:space="preserve"> кодекса Российской Федерации»;</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 xml:space="preserve">Федеральным </w:t>
      </w:r>
      <w:hyperlink r:id="rId12" w:history="1">
        <w:r w:rsidRPr="0068704C">
          <w:rPr>
            <w:rStyle w:val="a3"/>
            <w:rFonts w:ascii="Times New Roman" w:hAnsi="Times New Roman"/>
            <w:color w:val="auto"/>
            <w:sz w:val="24"/>
            <w:szCs w:val="24"/>
            <w:u w:val="none"/>
          </w:rPr>
          <w:t>законом</w:t>
        </w:r>
      </w:hyperlink>
      <w:r w:rsidRPr="0068704C">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 xml:space="preserve">Федеральным </w:t>
      </w:r>
      <w:hyperlink r:id="rId13" w:history="1">
        <w:r w:rsidRPr="0068704C">
          <w:rPr>
            <w:rStyle w:val="a3"/>
            <w:rFonts w:ascii="Times New Roman" w:hAnsi="Times New Roman"/>
            <w:color w:val="auto"/>
            <w:sz w:val="24"/>
            <w:szCs w:val="24"/>
            <w:u w:val="none"/>
          </w:rPr>
          <w:t>законом</w:t>
        </w:r>
      </w:hyperlink>
      <w:r w:rsidRPr="0068704C">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Федеральным законом от 24.07.2007 № 221-ФЗ «О государственном кадастре недвижимости»;</w:t>
      </w:r>
    </w:p>
    <w:p w:rsidR="00873E8C" w:rsidRPr="0068704C" w:rsidRDefault="00873E8C" w:rsidP="00F1645A">
      <w:pPr>
        <w:pStyle w:val="af1"/>
        <w:numPr>
          <w:ilvl w:val="0"/>
          <w:numId w:val="4"/>
        </w:numPr>
        <w:autoSpaceDE w:val="0"/>
        <w:autoSpaceDN w:val="0"/>
        <w:adjustRightInd w:val="0"/>
        <w:spacing w:after="0"/>
        <w:ind w:left="0" w:firstLine="851"/>
        <w:jc w:val="both"/>
        <w:rPr>
          <w:rFonts w:ascii="Times New Roman" w:hAnsi="Times New Roman"/>
          <w:sz w:val="24"/>
          <w:szCs w:val="24"/>
          <w:lang w:eastAsia="ru-RU"/>
        </w:rPr>
      </w:pPr>
      <w:r w:rsidRPr="0068704C">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68704C">
        <w:rPr>
          <w:rFonts w:ascii="Times New Roman" w:hAnsi="Times New Roman"/>
          <w:sz w:val="24"/>
          <w:szCs w:val="24"/>
        </w:rPr>
        <w:t>;</w:t>
      </w:r>
    </w:p>
    <w:p w:rsidR="00873E8C" w:rsidRPr="0068704C" w:rsidRDefault="00873E8C" w:rsidP="00F1645A">
      <w:pPr>
        <w:pStyle w:val="a9"/>
        <w:numPr>
          <w:ilvl w:val="0"/>
          <w:numId w:val="4"/>
        </w:numPr>
        <w:tabs>
          <w:tab w:val="left" w:pos="284"/>
          <w:tab w:val="left" w:pos="426"/>
        </w:tabs>
        <w:spacing w:line="276" w:lineRule="auto"/>
        <w:ind w:left="0" w:firstLine="851"/>
        <w:jc w:val="both"/>
        <w:rPr>
          <w:rFonts w:ascii="Times New Roman" w:hAnsi="Times New Roman"/>
          <w:sz w:val="24"/>
          <w:szCs w:val="24"/>
        </w:rPr>
      </w:pPr>
      <w:r w:rsidRPr="0068704C">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51B98" w:rsidRPr="0068704C" w:rsidRDefault="00151B98" w:rsidP="00F1645A">
      <w:pPr>
        <w:pStyle w:val="a9"/>
        <w:numPr>
          <w:ilvl w:val="0"/>
          <w:numId w:val="4"/>
        </w:numPr>
        <w:tabs>
          <w:tab w:val="left" w:pos="284"/>
          <w:tab w:val="left" w:pos="426"/>
        </w:tabs>
        <w:spacing w:line="276" w:lineRule="auto"/>
        <w:ind w:left="0" w:firstLine="851"/>
        <w:jc w:val="both"/>
        <w:rPr>
          <w:rFonts w:ascii="Times New Roman" w:hAnsi="Times New Roman"/>
          <w:sz w:val="24"/>
          <w:szCs w:val="24"/>
        </w:rPr>
      </w:pPr>
      <w:r w:rsidRPr="0068704C">
        <w:rPr>
          <w:rFonts w:ascii="Times New Roman" w:hAnsi="Times New Roman"/>
          <w:sz w:val="24"/>
          <w:szCs w:val="24"/>
        </w:rPr>
        <w:t>постановление Администрации Сосновского муниципального района Челябинской облас</w:t>
      </w:r>
      <w:r w:rsidR="00C3268A" w:rsidRPr="0068704C">
        <w:rPr>
          <w:rFonts w:ascii="Times New Roman" w:hAnsi="Times New Roman"/>
          <w:sz w:val="24"/>
          <w:szCs w:val="24"/>
        </w:rPr>
        <w:t>ти от 04.03.2011 г. № 1646 «О п</w:t>
      </w:r>
      <w:r w:rsidRPr="0068704C">
        <w:rPr>
          <w:rFonts w:ascii="Times New Roman" w:hAnsi="Times New Roman"/>
          <w:sz w:val="24"/>
          <w:szCs w:val="24"/>
        </w:rPr>
        <w:t>о</w:t>
      </w:r>
      <w:r w:rsidR="00C3268A" w:rsidRPr="0068704C">
        <w:rPr>
          <w:rFonts w:ascii="Times New Roman" w:hAnsi="Times New Roman"/>
          <w:sz w:val="24"/>
          <w:szCs w:val="24"/>
        </w:rPr>
        <w:t>р</w:t>
      </w:r>
      <w:r w:rsidRPr="0068704C">
        <w:rPr>
          <w:rFonts w:ascii="Times New Roman" w:hAnsi="Times New Roman"/>
          <w:sz w:val="24"/>
          <w:szCs w:val="24"/>
        </w:rPr>
        <w:t>ядке разработки и утверждения административных регламентов исполнения муниципальной функции Администрацией Сосновского муниципального район</w:t>
      </w:r>
      <w:r w:rsidR="00F37D89" w:rsidRPr="0068704C">
        <w:rPr>
          <w:rFonts w:ascii="Times New Roman" w:hAnsi="Times New Roman"/>
          <w:sz w:val="24"/>
          <w:szCs w:val="24"/>
        </w:rPr>
        <w:t>а;</w:t>
      </w:r>
    </w:p>
    <w:p w:rsidR="00873E8C" w:rsidRPr="0068704C" w:rsidRDefault="00873E8C" w:rsidP="00F1645A">
      <w:pPr>
        <w:pStyle w:val="af1"/>
        <w:numPr>
          <w:ilvl w:val="0"/>
          <w:numId w:val="4"/>
        </w:numPr>
        <w:autoSpaceDE w:val="0"/>
        <w:autoSpaceDN w:val="0"/>
        <w:adjustRightInd w:val="0"/>
        <w:spacing w:after="0"/>
        <w:ind w:left="0" w:firstLine="851"/>
        <w:jc w:val="both"/>
        <w:rPr>
          <w:rFonts w:ascii="Times New Roman" w:hAnsi="Times New Roman"/>
          <w:sz w:val="24"/>
          <w:szCs w:val="24"/>
        </w:rPr>
      </w:pPr>
      <w:r w:rsidRPr="0068704C">
        <w:rPr>
          <w:rFonts w:ascii="Times New Roman" w:hAnsi="Times New Roman"/>
          <w:sz w:val="24"/>
          <w:szCs w:val="24"/>
        </w:rPr>
        <w:t xml:space="preserve">приказом </w:t>
      </w:r>
      <w:r w:rsidRPr="0068704C">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73E8C" w:rsidRPr="0068704C" w:rsidRDefault="00873E8C"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 xml:space="preserve">Уставом </w:t>
      </w:r>
      <w:r w:rsidR="00035944" w:rsidRPr="0068704C">
        <w:rPr>
          <w:rFonts w:ascii="Times New Roman" w:hAnsi="Times New Roman"/>
          <w:sz w:val="24"/>
          <w:szCs w:val="24"/>
        </w:rPr>
        <w:t xml:space="preserve">Сосновского </w:t>
      </w:r>
      <w:r w:rsidRPr="0068704C">
        <w:rPr>
          <w:rFonts w:ascii="Times New Roman" w:hAnsi="Times New Roman"/>
          <w:sz w:val="24"/>
          <w:szCs w:val="24"/>
        </w:rPr>
        <w:t>муниципального района.</w:t>
      </w:r>
    </w:p>
    <w:p w:rsidR="00151B98" w:rsidRPr="0068704C" w:rsidRDefault="00151B98" w:rsidP="00F1645A">
      <w:pPr>
        <w:pStyle w:val="a9"/>
        <w:numPr>
          <w:ilvl w:val="0"/>
          <w:numId w:val="4"/>
        </w:numPr>
        <w:spacing w:line="276" w:lineRule="auto"/>
        <w:ind w:left="0" w:firstLine="851"/>
        <w:jc w:val="both"/>
        <w:rPr>
          <w:rFonts w:ascii="Times New Roman" w:hAnsi="Times New Roman"/>
          <w:sz w:val="24"/>
          <w:szCs w:val="24"/>
        </w:rPr>
      </w:pPr>
      <w:r w:rsidRPr="0068704C">
        <w:rPr>
          <w:rFonts w:ascii="Times New Roman" w:hAnsi="Times New Roman"/>
          <w:sz w:val="24"/>
          <w:szCs w:val="24"/>
        </w:rPr>
        <w:t>Положением Комитета по управлению имуществом и земельным отношениям Сосновского муниципального района Челябинской области.</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1.3.</w:t>
      </w:r>
      <w:r w:rsidR="00263D85" w:rsidRPr="0068704C">
        <w:rPr>
          <w:rFonts w:ascii="Times New Roman" w:hAnsi="Times New Roman"/>
          <w:b/>
          <w:sz w:val="24"/>
          <w:szCs w:val="24"/>
        </w:rPr>
        <w:tab/>
      </w:r>
      <w:r w:rsidRPr="0068704C">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873E8C" w:rsidRPr="0068704C" w:rsidRDefault="00873E8C" w:rsidP="00A812B6">
      <w:pPr>
        <w:pStyle w:val="a9"/>
        <w:spacing w:line="276" w:lineRule="auto"/>
        <w:ind w:firstLine="851"/>
        <w:jc w:val="both"/>
        <w:rPr>
          <w:rFonts w:ascii="Times New Roman" w:hAnsi="Times New Roman"/>
          <w:sz w:val="24"/>
          <w:szCs w:val="24"/>
        </w:rPr>
      </w:pPr>
      <w:r w:rsidRPr="0068704C">
        <w:rPr>
          <w:rFonts w:ascii="Times New Roman" w:hAnsi="Times New Roman"/>
          <w:sz w:val="24"/>
          <w:szCs w:val="24"/>
        </w:rPr>
        <w:t>-</w:t>
      </w:r>
      <w:r w:rsidR="00A812B6" w:rsidRPr="0068704C">
        <w:rPr>
          <w:rFonts w:ascii="Times New Roman" w:hAnsi="Times New Roman"/>
          <w:sz w:val="24"/>
          <w:szCs w:val="24"/>
        </w:rPr>
        <w:tab/>
      </w:r>
      <w:r w:rsidRPr="0068704C">
        <w:rPr>
          <w:rFonts w:ascii="Times New Roman" w:hAnsi="Times New Roman"/>
          <w:sz w:val="24"/>
          <w:szCs w:val="24"/>
        </w:rPr>
        <w:t xml:space="preserve">в реестре муниципальных услуг, оказываемых на территории </w:t>
      </w:r>
      <w:r w:rsidR="00BD230F" w:rsidRPr="0068704C">
        <w:rPr>
          <w:rFonts w:ascii="Times New Roman" w:hAnsi="Times New Roman"/>
          <w:sz w:val="24"/>
          <w:szCs w:val="24"/>
        </w:rPr>
        <w:t>Сосновского муниципального</w:t>
      </w:r>
      <w:r w:rsidR="00A812B6" w:rsidRPr="0068704C">
        <w:rPr>
          <w:rFonts w:ascii="Times New Roman" w:hAnsi="Times New Roman"/>
          <w:sz w:val="24"/>
          <w:szCs w:val="24"/>
        </w:rPr>
        <w:t xml:space="preserve"> район</w:t>
      </w:r>
      <w:r w:rsidR="00BD230F" w:rsidRPr="0068704C">
        <w:rPr>
          <w:rFonts w:ascii="Times New Roman" w:hAnsi="Times New Roman"/>
          <w:sz w:val="24"/>
          <w:szCs w:val="24"/>
        </w:rPr>
        <w:t>а</w:t>
      </w:r>
      <w:r w:rsidR="00A812B6" w:rsidRPr="0068704C">
        <w:rPr>
          <w:rFonts w:ascii="Times New Roman" w:hAnsi="Times New Roman"/>
          <w:sz w:val="24"/>
          <w:szCs w:val="24"/>
        </w:rPr>
        <w:t>;</w:t>
      </w:r>
    </w:p>
    <w:p w:rsidR="00873E8C" w:rsidRPr="0068704C" w:rsidRDefault="00873E8C" w:rsidP="00A812B6">
      <w:pPr>
        <w:pStyle w:val="a9"/>
        <w:spacing w:line="276" w:lineRule="auto"/>
        <w:ind w:firstLine="851"/>
        <w:jc w:val="both"/>
        <w:rPr>
          <w:rFonts w:ascii="Times New Roman" w:hAnsi="Times New Roman"/>
          <w:sz w:val="24"/>
          <w:szCs w:val="24"/>
        </w:rPr>
      </w:pPr>
      <w:r w:rsidRPr="0068704C">
        <w:rPr>
          <w:rFonts w:ascii="Times New Roman" w:hAnsi="Times New Roman"/>
          <w:sz w:val="24"/>
          <w:szCs w:val="24"/>
        </w:rPr>
        <w:t>-</w:t>
      </w:r>
      <w:r w:rsidR="00A812B6" w:rsidRPr="0068704C">
        <w:rPr>
          <w:rFonts w:ascii="Times New Roman" w:hAnsi="Times New Roman"/>
          <w:sz w:val="24"/>
          <w:szCs w:val="24"/>
        </w:rPr>
        <w:tab/>
      </w:r>
      <w:r w:rsidR="00A755AA" w:rsidRPr="0068704C">
        <w:rPr>
          <w:rFonts w:ascii="Times New Roman" w:hAnsi="Times New Roman"/>
          <w:sz w:val="24"/>
          <w:szCs w:val="24"/>
        </w:rPr>
        <w:t>на информационном стенде</w:t>
      </w:r>
      <w:r w:rsidRPr="0068704C">
        <w:rPr>
          <w:rFonts w:ascii="Times New Roman" w:hAnsi="Times New Roman"/>
          <w:sz w:val="24"/>
          <w:szCs w:val="24"/>
        </w:rPr>
        <w:t xml:space="preserve"> </w:t>
      </w:r>
      <w:r w:rsidR="00A755AA" w:rsidRPr="0068704C">
        <w:rPr>
          <w:rFonts w:ascii="Times New Roman" w:hAnsi="Times New Roman"/>
          <w:sz w:val="24"/>
          <w:szCs w:val="24"/>
        </w:rPr>
        <w:t>Комитета по управлению имуществом и земельным отношениям</w:t>
      </w:r>
      <w:r w:rsidRPr="0068704C">
        <w:rPr>
          <w:rFonts w:ascii="Times New Roman" w:hAnsi="Times New Roman"/>
          <w:sz w:val="24"/>
          <w:szCs w:val="24"/>
        </w:rPr>
        <w:t xml:space="preserve"> </w:t>
      </w:r>
      <w:r w:rsidR="00BD230F" w:rsidRPr="0068704C">
        <w:rPr>
          <w:rFonts w:ascii="Times New Roman" w:hAnsi="Times New Roman"/>
          <w:sz w:val="24"/>
          <w:szCs w:val="24"/>
        </w:rPr>
        <w:t xml:space="preserve">Сосновского </w:t>
      </w:r>
      <w:r w:rsidRPr="0068704C">
        <w:rPr>
          <w:rFonts w:ascii="Times New Roman" w:hAnsi="Times New Roman"/>
          <w:sz w:val="24"/>
          <w:szCs w:val="24"/>
        </w:rPr>
        <w:t xml:space="preserve">муниципального района по адресу: </w:t>
      </w:r>
      <w:r w:rsidR="00A755AA" w:rsidRPr="0068704C">
        <w:rPr>
          <w:rFonts w:ascii="Times New Roman" w:hAnsi="Times New Roman"/>
          <w:sz w:val="24"/>
          <w:szCs w:val="24"/>
        </w:rPr>
        <w:t>пер. Школьный</w:t>
      </w:r>
      <w:r w:rsidR="00BD230F" w:rsidRPr="0068704C">
        <w:rPr>
          <w:rFonts w:ascii="Times New Roman" w:hAnsi="Times New Roman"/>
          <w:sz w:val="24"/>
          <w:szCs w:val="24"/>
        </w:rPr>
        <w:t xml:space="preserve">, д. </w:t>
      </w:r>
      <w:r w:rsidR="00A755AA" w:rsidRPr="0068704C">
        <w:rPr>
          <w:rFonts w:ascii="Times New Roman" w:hAnsi="Times New Roman"/>
          <w:sz w:val="24"/>
          <w:szCs w:val="24"/>
        </w:rPr>
        <w:t>7</w:t>
      </w:r>
      <w:r w:rsidRPr="0068704C">
        <w:rPr>
          <w:rFonts w:ascii="Times New Roman" w:hAnsi="Times New Roman"/>
          <w:sz w:val="24"/>
          <w:szCs w:val="24"/>
        </w:rPr>
        <w:t xml:space="preserve">, </w:t>
      </w:r>
      <w:r w:rsidR="00BD230F" w:rsidRPr="0068704C">
        <w:rPr>
          <w:rFonts w:ascii="Times New Roman" w:hAnsi="Times New Roman"/>
          <w:sz w:val="24"/>
          <w:szCs w:val="24"/>
        </w:rPr>
        <w:t xml:space="preserve">с. Долгодеревенское, Сосновский </w:t>
      </w:r>
      <w:r w:rsidRPr="0068704C">
        <w:rPr>
          <w:rFonts w:ascii="Times New Roman" w:hAnsi="Times New Roman"/>
          <w:sz w:val="24"/>
          <w:szCs w:val="24"/>
        </w:rPr>
        <w:t>район, Челябинская область, (почтовый адрес);</w:t>
      </w:r>
    </w:p>
    <w:p w:rsidR="00873E8C" w:rsidRPr="0068704C" w:rsidRDefault="00873E8C" w:rsidP="00A812B6">
      <w:pPr>
        <w:pStyle w:val="a9"/>
        <w:spacing w:line="276" w:lineRule="auto"/>
        <w:ind w:firstLine="851"/>
        <w:jc w:val="both"/>
        <w:rPr>
          <w:rFonts w:ascii="Times New Roman" w:hAnsi="Times New Roman"/>
          <w:sz w:val="24"/>
          <w:szCs w:val="24"/>
        </w:rPr>
      </w:pPr>
      <w:r w:rsidRPr="0068704C">
        <w:rPr>
          <w:rFonts w:ascii="Times New Roman" w:hAnsi="Times New Roman"/>
          <w:sz w:val="24"/>
          <w:szCs w:val="24"/>
        </w:rPr>
        <w:t>-</w:t>
      </w:r>
      <w:r w:rsidR="00A812B6" w:rsidRPr="0068704C">
        <w:rPr>
          <w:rFonts w:ascii="Times New Roman" w:hAnsi="Times New Roman"/>
          <w:sz w:val="24"/>
          <w:szCs w:val="24"/>
        </w:rPr>
        <w:tab/>
      </w:r>
      <w:r w:rsidRPr="0068704C">
        <w:rPr>
          <w:rFonts w:ascii="Times New Roman" w:hAnsi="Times New Roman"/>
          <w:sz w:val="24"/>
          <w:szCs w:val="24"/>
        </w:rPr>
        <w:t>на информационном стенде в МФЦ</w:t>
      </w:r>
      <w:r w:rsidR="00BD230F" w:rsidRPr="0068704C">
        <w:rPr>
          <w:rFonts w:ascii="Times New Roman" w:hAnsi="Times New Roman"/>
          <w:sz w:val="24"/>
          <w:szCs w:val="24"/>
        </w:rPr>
        <w:t xml:space="preserve"> Сосновского </w:t>
      </w:r>
      <w:r w:rsidRPr="0068704C">
        <w:rPr>
          <w:rFonts w:ascii="Times New Roman" w:hAnsi="Times New Roman"/>
          <w:sz w:val="24"/>
          <w:szCs w:val="24"/>
        </w:rPr>
        <w:t xml:space="preserve"> муниципального района по адресу: </w:t>
      </w:r>
      <w:r w:rsidR="00BD230F" w:rsidRPr="0068704C">
        <w:rPr>
          <w:rFonts w:ascii="Times New Roman" w:hAnsi="Times New Roman"/>
          <w:sz w:val="24"/>
          <w:szCs w:val="24"/>
        </w:rPr>
        <w:t>пер. Школьный, д. 7</w:t>
      </w:r>
      <w:r w:rsidRPr="0068704C">
        <w:rPr>
          <w:rFonts w:ascii="Times New Roman" w:hAnsi="Times New Roman"/>
          <w:sz w:val="24"/>
          <w:szCs w:val="24"/>
        </w:rPr>
        <w:t xml:space="preserve">, </w:t>
      </w:r>
      <w:r w:rsidR="00BD230F" w:rsidRPr="0068704C">
        <w:rPr>
          <w:rFonts w:ascii="Times New Roman" w:hAnsi="Times New Roman"/>
          <w:sz w:val="24"/>
          <w:szCs w:val="24"/>
        </w:rPr>
        <w:t xml:space="preserve">с. Долгодеревенское, Сосновский  </w:t>
      </w:r>
      <w:r w:rsidRPr="0068704C">
        <w:rPr>
          <w:rFonts w:ascii="Times New Roman" w:hAnsi="Times New Roman"/>
          <w:sz w:val="24"/>
          <w:szCs w:val="24"/>
        </w:rPr>
        <w:t>район, Челябинская область, (почтовый индекс);</w:t>
      </w:r>
    </w:p>
    <w:p w:rsidR="00873E8C" w:rsidRPr="0068704C" w:rsidRDefault="00873E8C" w:rsidP="00A812B6">
      <w:pPr>
        <w:pStyle w:val="a9"/>
        <w:spacing w:line="276" w:lineRule="auto"/>
        <w:ind w:firstLine="851"/>
        <w:jc w:val="both"/>
        <w:rPr>
          <w:rFonts w:ascii="Times New Roman" w:hAnsi="Times New Roman"/>
          <w:sz w:val="24"/>
          <w:szCs w:val="24"/>
        </w:rPr>
      </w:pPr>
      <w:r w:rsidRPr="0068704C">
        <w:rPr>
          <w:rFonts w:ascii="Times New Roman" w:hAnsi="Times New Roman"/>
          <w:sz w:val="24"/>
          <w:szCs w:val="24"/>
        </w:rPr>
        <w:lastRenderedPageBreak/>
        <w:t>-</w:t>
      </w:r>
      <w:r w:rsidR="00A812B6" w:rsidRPr="0068704C">
        <w:rPr>
          <w:rFonts w:ascii="Times New Roman" w:hAnsi="Times New Roman"/>
          <w:sz w:val="24"/>
          <w:szCs w:val="24"/>
        </w:rPr>
        <w:tab/>
      </w:r>
      <w:r w:rsidRPr="0068704C">
        <w:rPr>
          <w:rFonts w:ascii="Times New Roman" w:hAnsi="Times New Roman"/>
          <w:sz w:val="24"/>
          <w:szCs w:val="24"/>
        </w:rPr>
        <w:t xml:space="preserve">на официальном сайте администрации </w:t>
      </w:r>
      <w:r w:rsidR="00BD230F" w:rsidRPr="0068704C">
        <w:rPr>
          <w:rFonts w:ascii="Times New Roman" w:hAnsi="Times New Roman"/>
          <w:sz w:val="24"/>
          <w:szCs w:val="24"/>
        </w:rPr>
        <w:t xml:space="preserve">Сосновского </w:t>
      </w:r>
      <w:r w:rsidRPr="0068704C">
        <w:rPr>
          <w:rFonts w:ascii="Times New Roman" w:hAnsi="Times New Roman"/>
          <w:sz w:val="24"/>
          <w:szCs w:val="24"/>
        </w:rPr>
        <w:t xml:space="preserve">муниципального района в сети Интернет </w:t>
      </w:r>
      <w:r w:rsidRPr="0068704C">
        <w:rPr>
          <w:rFonts w:ascii="Times New Roman" w:hAnsi="Times New Roman"/>
          <w:sz w:val="24"/>
          <w:szCs w:val="24"/>
          <w:lang w:val="en-US"/>
        </w:rPr>
        <w:t>e</w:t>
      </w:r>
      <w:r w:rsidRPr="0068704C">
        <w:rPr>
          <w:rFonts w:ascii="Times New Roman" w:hAnsi="Times New Roman"/>
          <w:sz w:val="24"/>
          <w:szCs w:val="24"/>
        </w:rPr>
        <w:t>-</w:t>
      </w:r>
      <w:r w:rsidRPr="0068704C">
        <w:rPr>
          <w:rFonts w:ascii="Times New Roman" w:hAnsi="Times New Roman"/>
          <w:sz w:val="24"/>
          <w:szCs w:val="24"/>
          <w:lang w:val="en-US"/>
        </w:rPr>
        <w:t>mail</w:t>
      </w:r>
      <w:r w:rsidR="00A755AA" w:rsidRPr="0068704C">
        <w:rPr>
          <w:rFonts w:ascii="Times New Roman" w:hAnsi="Times New Roman"/>
          <w:sz w:val="24"/>
          <w:szCs w:val="24"/>
        </w:rPr>
        <w:t xml:space="preserve">: </w:t>
      </w:r>
      <w:r w:rsidR="009707E9" w:rsidRPr="0068704C">
        <w:rPr>
          <w:rFonts w:ascii="Times New Roman" w:hAnsi="Times New Roman"/>
          <w:sz w:val="24"/>
          <w:szCs w:val="24"/>
          <w:lang w:val="en-US"/>
        </w:rPr>
        <w:t>www</w:t>
      </w:r>
      <w:r w:rsidR="009707E9" w:rsidRPr="0068704C">
        <w:rPr>
          <w:rFonts w:ascii="Times New Roman" w:hAnsi="Times New Roman"/>
          <w:sz w:val="24"/>
          <w:szCs w:val="24"/>
        </w:rPr>
        <w:t xml:space="preserve">. </w:t>
      </w:r>
      <w:r w:rsidR="00A755AA" w:rsidRPr="0068704C">
        <w:rPr>
          <w:rFonts w:ascii="Times New Roman" w:hAnsi="Times New Roman"/>
          <w:sz w:val="24"/>
          <w:szCs w:val="24"/>
          <w:lang w:val="en-US"/>
        </w:rPr>
        <w:t>chel</w:t>
      </w:r>
      <w:r w:rsidR="009707E9" w:rsidRPr="0068704C">
        <w:rPr>
          <w:rFonts w:ascii="Times New Roman" w:hAnsi="Times New Roman"/>
          <w:sz w:val="24"/>
          <w:szCs w:val="24"/>
          <w:lang w:val="en-US"/>
        </w:rPr>
        <w:t>sosna</w:t>
      </w:r>
      <w:r w:rsidR="009707E9" w:rsidRPr="0068704C">
        <w:rPr>
          <w:rFonts w:ascii="Times New Roman" w:hAnsi="Times New Roman"/>
          <w:sz w:val="24"/>
          <w:szCs w:val="24"/>
        </w:rPr>
        <w:t>.</w:t>
      </w:r>
      <w:r w:rsidR="009707E9" w:rsidRPr="0068704C">
        <w:rPr>
          <w:rFonts w:ascii="Times New Roman" w:hAnsi="Times New Roman"/>
          <w:sz w:val="24"/>
          <w:szCs w:val="24"/>
          <w:lang w:val="en-US"/>
        </w:rPr>
        <w:t>ru</w:t>
      </w:r>
    </w:p>
    <w:p w:rsidR="00873E8C" w:rsidRPr="0068704C" w:rsidRDefault="00873E8C" w:rsidP="00A812B6">
      <w:pPr>
        <w:pStyle w:val="a9"/>
        <w:spacing w:line="276" w:lineRule="auto"/>
        <w:ind w:firstLine="851"/>
        <w:jc w:val="both"/>
        <w:rPr>
          <w:rFonts w:ascii="Times New Roman" w:hAnsi="Times New Roman"/>
          <w:sz w:val="24"/>
          <w:szCs w:val="24"/>
        </w:rPr>
      </w:pPr>
    </w:p>
    <w:p w:rsidR="00873E8C" w:rsidRPr="0068704C" w:rsidRDefault="00873E8C" w:rsidP="00415A47">
      <w:pPr>
        <w:pStyle w:val="a9"/>
        <w:spacing w:line="276" w:lineRule="auto"/>
        <w:ind w:firstLine="709"/>
        <w:jc w:val="center"/>
        <w:rPr>
          <w:rFonts w:ascii="Times New Roman" w:hAnsi="Times New Roman"/>
          <w:b/>
          <w:sz w:val="24"/>
          <w:szCs w:val="24"/>
        </w:rPr>
      </w:pPr>
      <w:r w:rsidRPr="0068704C">
        <w:rPr>
          <w:rFonts w:ascii="Times New Roman" w:hAnsi="Times New Roman"/>
          <w:b/>
          <w:sz w:val="24"/>
          <w:szCs w:val="24"/>
        </w:rPr>
        <w:t>Раздел II. Стандарт предоставления муниципальной услуги</w:t>
      </w:r>
    </w:p>
    <w:p w:rsidR="00873E8C" w:rsidRPr="0068704C" w:rsidRDefault="00873E8C" w:rsidP="00415A47">
      <w:pPr>
        <w:spacing w:after="0"/>
        <w:ind w:firstLine="709"/>
        <w:jc w:val="center"/>
        <w:rPr>
          <w:rFonts w:ascii="Times New Roman" w:hAnsi="Times New Roman"/>
          <w:sz w:val="24"/>
          <w:szCs w:val="24"/>
        </w:rPr>
      </w:pP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2.1.</w:t>
      </w:r>
      <w:r w:rsidR="00A812B6" w:rsidRPr="0068704C">
        <w:rPr>
          <w:rFonts w:ascii="Times New Roman" w:hAnsi="Times New Roman"/>
          <w:b/>
          <w:sz w:val="24"/>
          <w:szCs w:val="24"/>
        </w:rPr>
        <w:tab/>
      </w:r>
      <w:r w:rsidRPr="0068704C">
        <w:rPr>
          <w:rFonts w:ascii="Times New Roman" w:hAnsi="Times New Roman"/>
          <w:sz w:val="24"/>
          <w:szCs w:val="24"/>
        </w:rPr>
        <w:t>Наименование муниципальной услуги:</w:t>
      </w:r>
      <w:r w:rsidR="00A755AA" w:rsidRPr="0068704C">
        <w:rPr>
          <w:rFonts w:ascii="Times New Roman" w:hAnsi="Times New Roman"/>
          <w:sz w:val="24"/>
          <w:szCs w:val="24"/>
        </w:rPr>
        <w:t xml:space="preserve"> </w:t>
      </w:r>
      <w:r w:rsidRPr="0068704C">
        <w:rPr>
          <w:rFonts w:ascii="Times New Roman" w:hAnsi="Times New Roman"/>
          <w:sz w:val="24"/>
          <w:szCs w:val="24"/>
        </w:rPr>
        <w:t xml:space="preserve">«Перераспределение </w:t>
      </w:r>
      <w:r w:rsidRPr="0068704C">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68704C">
        <w:rPr>
          <w:rFonts w:ascii="Times New Roman" w:hAnsi="Times New Roman"/>
          <w:sz w:val="24"/>
          <w:szCs w:val="24"/>
        </w:rPr>
        <w:t xml:space="preserve">». </w:t>
      </w:r>
    </w:p>
    <w:p w:rsidR="00F37D89" w:rsidRPr="0068704C" w:rsidRDefault="00873E8C" w:rsidP="00F37D89">
      <w:pPr>
        <w:spacing w:after="0"/>
        <w:ind w:firstLine="709"/>
        <w:jc w:val="both"/>
        <w:rPr>
          <w:rFonts w:ascii="Times New Roman" w:hAnsi="Times New Roman"/>
          <w:sz w:val="24"/>
          <w:szCs w:val="24"/>
        </w:rPr>
      </w:pPr>
      <w:r w:rsidRPr="0068704C">
        <w:rPr>
          <w:rFonts w:ascii="Times New Roman" w:hAnsi="Times New Roman"/>
          <w:b/>
          <w:sz w:val="24"/>
          <w:szCs w:val="24"/>
        </w:rPr>
        <w:t>2.2.</w:t>
      </w:r>
      <w:r w:rsidR="00A812B6" w:rsidRPr="0068704C">
        <w:rPr>
          <w:rFonts w:ascii="Times New Roman" w:hAnsi="Times New Roman"/>
          <w:b/>
          <w:sz w:val="24"/>
          <w:szCs w:val="24"/>
        </w:rPr>
        <w:tab/>
      </w:r>
      <w:r w:rsidR="00F37D89" w:rsidRPr="0068704C">
        <w:rPr>
          <w:rFonts w:ascii="Times New Roman" w:hAnsi="Times New Roman"/>
          <w:sz w:val="24"/>
          <w:szCs w:val="24"/>
        </w:rPr>
        <w:t>Наименование органа, предоставляющего муниципальную услугу.</w:t>
      </w:r>
    </w:p>
    <w:p w:rsidR="00F37D89" w:rsidRPr="0068704C" w:rsidRDefault="00F37D89" w:rsidP="00F37D89">
      <w:pPr>
        <w:pStyle w:val="ConsPlusNormal0"/>
        <w:ind w:firstLine="540"/>
        <w:jc w:val="both"/>
        <w:rPr>
          <w:rFonts w:ascii="Times New Roman" w:hAnsi="Times New Roman" w:cs="Times New Roman"/>
          <w:sz w:val="24"/>
          <w:szCs w:val="24"/>
        </w:rPr>
      </w:pPr>
      <w:r w:rsidRPr="0068704C">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F37D89" w:rsidRPr="0068704C" w:rsidRDefault="00F37D89" w:rsidP="00F37D89">
      <w:pPr>
        <w:pStyle w:val="ConsPlusNormal0"/>
        <w:ind w:firstLine="624"/>
        <w:jc w:val="both"/>
        <w:rPr>
          <w:rFonts w:ascii="Times New Roman" w:hAnsi="Times New Roman" w:cs="Times New Roman"/>
          <w:sz w:val="24"/>
          <w:szCs w:val="24"/>
        </w:rPr>
      </w:pPr>
      <w:r w:rsidRPr="0068704C">
        <w:rPr>
          <w:rFonts w:ascii="Times New Roman" w:hAnsi="Times New Roman" w:cs="Times New Roman"/>
          <w:sz w:val="24"/>
          <w:szCs w:val="24"/>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F37D89" w:rsidRPr="0068704C" w:rsidRDefault="00F37D89" w:rsidP="00F37D89">
      <w:pPr>
        <w:pStyle w:val="ConsPlusNormal0"/>
        <w:ind w:firstLine="624"/>
        <w:jc w:val="both"/>
        <w:rPr>
          <w:rFonts w:ascii="Times New Roman" w:hAnsi="Times New Roman" w:cs="Times New Roman"/>
          <w:sz w:val="24"/>
          <w:szCs w:val="24"/>
        </w:rPr>
      </w:pPr>
      <w:r w:rsidRPr="0068704C">
        <w:rPr>
          <w:rFonts w:ascii="Times New Roman" w:hAnsi="Times New Roman" w:cs="Times New Roman"/>
          <w:sz w:val="24"/>
          <w:szCs w:val="24"/>
        </w:rPr>
        <w:t>В предоставлении муниципальной услуги участвуют:</w:t>
      </w:r>
    </w:p>
    <w:p w:rsidR="00F37D89" w:rsidRPr="0068704C" w:rsidRDefault="00F37D89" w:rsidP="00F37D89">
      <w:pPr>
        <w:spacing w:after="0"/>
        <w:ind w:firstLine="709"/>
        <w:jc w:val="both"/>
        <w:rPr>
          <w:rFonts w:ascii="Times New Roman" w:hAnsi="Times New Roman"/>
          <w:sz w:val="24"/>
          <w:szCs w:val="24"/>
        </w:rPr>
      </w:pPr>
      <w:r w:rsidRPr="0068704C">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68704C">
        <w:rPr>
          <w:rFonts w:ascii="Times New Roman" w:hAnsi="Times New Roman"/>
          <w:bCs/>
          <w:sz w:val="24"/>
          <w:szCs w:val="24"/>
        </w:rPr>
        <w:t>,</w:t>
      </w:r>
      <w:r w:rsidRPr="0068704C">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873E8C" w:rsidRPr="0068704C" w:rsidRDefault="00F37D89" w:rsidP="00F37D89">
      <w:pPr>
        <w:spacing w:after="0"/>
        <w:ind w:firstLine="709"/>
        <w:jc w:val="both"/>
        <w:rPr>
          <w:rFonts w:ascii="Times New Roman" w:hAnsi="Times New Roman"/>
          <w:sz w:val="24"/>
          <w:szCs w:val="24"/>
        </w:rPr>
      </w:pPr>
      <w:r w:rsidRPr="0068704C">
        <w:rPr>
          <w:rFonts w:ascii="Times New Roman" w:hAnsi="Times New Roman"/>
          <w:kern w:val="28"/>
          <w:sz w:val="24"/>
          <w:szCs w:val="24"/>
        </w:rPr>
        <w:tab/>
      </w:r>
      <w:r w:rsidRPr="0068704C">
        <w:rPr>
          <w:rFonts w:ascii="Times New Roman" w:hAnsi="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68704C">
        <w:rPr>
          <w:rFonts w:ascii="Times New Roman" w:hAnsi="Times New Roman"/>
          <w:kern w:val="28"/>
          <w:sz w:val="24"/>
          <w:szCs w:val="24"/>
        </w:rPr>
        <w:t>Муниципальное (</w:t>
      </w:r>
      <w:r w:rsidRPr="0068704C">
        <w:rPr>
          <w:rFonts w:ascii="Times New Roman" w:hAnsi="Times New Roman"/>
          <w:sz w:val="24"/>
          <w:szCs w:val="24"/>
        </w:rPr>
        <w:t>бюджетное, казенное, автономное)</w:t>
      </w:r>
      <w:r w:rsidRPr="0068704C">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68704C">
        <w:rPr>
          <w:rFonts w:ascii="Times New Roman" w:hAnsi="Times New Roman"/>
          <w:sz w:val="24"/>
          <w:szCs w:val="24"/>
        </w:rPr>
        <w:t xml:space="preserve"> (далее - МФЦ) – </w:t>
      </w:r>
      <w:r w:rsidRPr="0068704C">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68704C">
        <w:rPr>
          <w:rFonts w:ascii="Times New Roman" w:hAnsi="Times New Roman"/>
          <w:sz w:val="24"/>
          <w:szCs w:val="24"/>
        </w:rPr>
        <w:t xml:space="preserve"> заявителя с Администрацией Сосновского муниципального района (далее – Администрацию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r w:rsidR="00873E8C" w:rsidRPr="0068704C">
        <w:rPr>
          <w:rFonts w:ascii="Times New Roman" w:hAnsi="Times New Roman"/>
          <w:sz w:val="24"/>
          <w:szCs w:val="24"/>
          <w:shd w:val="clear" w:color="auto" w:fill="FFFFFF"/>
        </w:rPr>
        <w:t xml:space="preserve">. </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2.3.</w:t>
      </w:r>
      <w:r w:rsidR="005E146B" w:rsidRPr="0068704C">
        <w:rPr>
          <w:rFonts w:ascii="Times New Roman" w:hAnsi="Times New Roman"/>
          <w:b/>
          <w:sz w:val="24"/>
          <w:szCs w:val="24"/>
        </w:rPr>
        <w:tab/>
      </w:r>
      <w:r w:rsidRPr="0068704C">
        <w:rPr>
          <w:rFonts w:ascii="Times New Roman" w:hAnsi="Times New Roman"/>
          <w:sz w:val="24"/>
          <w:szCs w:val="24"/>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МФЦ/Комитет, осуществляют взаимодействие с органами власти, а </w:t>
      </w:r>
      <w:r w:rsidRPr="0068704C">
        <w:rPr>
          <w:rFonts w:ascii="Times New Roman" w:hAnsi="Times New Roman"/>
          <w:sz w:val="24"/>
          <w:szCs w:val="24"/>
        </w:rPr>
        <w:lastRenderedPageBreak/>
        <w:t xml:space="preserve">также с организациями различных форм собственности при наличии заключенных соглашений о взаимодействии. </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2.4.</w:t>
      </w:r>
      <w:r w:rsidR="005E146B" w:rsidRPr="0068704C">
        <w:rPr>
          <w:rFonts w:ascii="Times New Roman" w:hAnsi="Times New Roman"/>
          <w:b/>
          <w:sz w:val="24"/>
          <w:szCs w:val="24"/>
        </w:rPr>
        <w:tab/>
      </w:r>
      <w:r w:rsidRPr="0068704C">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873E8C" w:rsidRPr="0068704C" w:rsidRDefault="00873E8C" w:rsidP="00415A47">
      <w:pPr>
        <w:spacing w:after="0"/>
        <w:ind w:firstLine="709"/>
        <w:jc w:val="both"/>
        <w:rPr>
          <w:rFonts w:ascii="Times New Roman" w:hAnsi="Times New Roman"/>
          <w:b/>
          <w:sz w:val="24"/>
          <w:szCs w:val="24"/>
        </w:rPr>
      </w:pPr>
      <w:r w:rsidRPr="0068704C">
        <w:rPr>
          <w:rFonts w:ascii="Times New Roman" w:hAnsi="Times New Roman"/>
          <w:b/>
          <w:sz w:val="24"/>
          <w:szCs w:val="24"/>
        </w:rPr>
        <w:t>2.4.1.</w:t>
      </w:r>
      <w:r w:rsidR="005E146B" w:rsidRPr="0068704C">
        <w:rPr>
          <w:rFonts w:ascii="Times New Roman" w:hAnsi="Times New Roman"/>
          <w:b/>
          <w:sz w:val="24"/>
          <w:szCs w:val="24"/>
        </w:rPr>
        <w:tab/>
      </w:r>
      <w:r w:rsidRPr="0068704C">
        <w:rPr>
          <w:rFonts w:ascii="Times New Roman" w:hAnsi="Times New Roman"/>
          <w:b/>
          <w:sz w:val="24"/>
          <w:szCs w:val="24"/>
        </w:rPr>
        <w:t>К получателям муниципальной услуги относятся.</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Лицо, имеющее земельный участок в частной собственности:</w:t>
      </w:r>
    </w:p>
    <w:p w:rsidR="00873E8C" w:rsidRPr="0068704C" w:rsidRDefault="00873E8C" w:rsidP="00F1645A">
      <w:pPr>
        <w:pStyle w:val="af1"/>
        <w:numPr>
          <w:ilvl w:val="0"/>
          <w:numId w:val="5"/>
        </w:numPr>
        <w:spacing w:after="0"/>
        <w:ind w:left="1276"/>
        <w:jc w:val="both"/>
        <w:rPr>
          <w:rFonts w:ascii="Times New Roman" w:hAnsi="Times New Roman"/>
          <w:sz w:val="24"/>
          <w:szCs w:val="24"/>
        </w:rPr>
      </w:pPr>
      <w:r w:rsidRPr="0068704C">
        <w:rPr>
          <w:rFonts w:ascii="Times New Roman" w:hAnsi="Times New Roman"/>
          <w:sz w:val="24"/>
          <w:szCs w:val="24"/>
        </w:rPr>
        <w:t>физические лица,</w:t>
      </w:r>
    </w:p>
    <w:p w:rsidR="00873E8C" w:rsidRPr="0068704C" w:rsidRDefault="00873E8C" w:rsidP="00F1645A">
      <w:pPr>
        <w:pStyle w:val="af1"/>
        <w:numPr>
          <w:ilvl w:val="0"/>
          <w:numId w:val="5"/>
        </w:numPr>
        <w:spacing w:after="0"/>
        <w:ind w:left="1276"/>
        <w:jc w:val="both"/>
        <w:rPr>
          <w:rFonts w:ascii="Times New Roman" w:hAnsi="Times New Roman"/>
          <w:sz w:val="24"/>
          <w:szCs w:val="24"/>
        </w:rPr>
      </w:pPr>
      <w:r w:rsidRPr="0068704C">
        <w:rPr>
          <w:rFonts w:ascii="Times New Roman" w:hAnsi="Times New Roman"/>
          <w:sz w:val="24"/>
          <w:szCs w:val="24"/>
        </w:rPr>
        <w:t xml:space="preserve">индивидуальные предприниматели; </w:t>
      </w:r>
    </w:p>
    <w:p w:rsidR="00873E8C" w:rsidRPr="0068704C" w:rsidRDefault="00873E8C" w:rsidP="00F1645A">
      <w:pPr>
        <w:pStyle w:val="af1"/>
        <w:numPr>
          <w:ilvl w:val="0"/>
          <w:numId w:val="5"/>
        </w:numPr>
        <w:autoSpaceDE w:val="0"/>
        <w:autoSpaceDN w:val="0"/>
        <w:adjustRightInd w:val="0"/>
        <w:spacing w:after="0"/>
        <w:ind w:left="1276"/>
        <w:jc w:val="both"/>
        <w:rPr>
          <w:rFonts w:ascii="Times New Roman" w:hAnsi="Times New Roman"/>
          <w:sz w:val="24"/>
          <w:szCs w:val="24"/>
        </w:rPr>
      </w:pPr>
      <w:r w:rsidRPr="0068704C">
        <w:rPr>
          <w:rFonts w:ascii="Times New Roman" w:hAnsi="Times New Roman"/>
          <w:sz w:val="24"/>
          <w:szCs w:val="24"/>
        </w:rPr>
        <w:t xml:space="preserve">юридические лица; </w:t>
      </w:r>
    </w:p>
    <w:p w:rsidR="00873E8C" w:rsidRPr="0068704C" w:rsidRDefault="00873E8C" w:rsidP="00F1645A">
      <w:pPr>
        <w:pStyle w:val="af1"/>
        <w:numPr>
          <w:ilvl w:val="0"/>
          <w:numId w:val="5"/>
        </w:numPr>
        <w:autoSpaceDE w:val="0"/>
        <w:autoSpaceDN w:val="0"/>
        <w:adjustRightInd w:val="0"/>
        <w:spacing w:after="0"/>
        <w:ind w:left="1276"/>
        <w:jc w:val="both"/>
        <w:rPr>
          <w:rFonts w:ascii="Times New Roman" w:hAnsi="Times New Roman"/>
          <w:sz w:val="24"/>
          <w:szCs w:val="24"/>
          <w:lang w:eastAsia="ru-RU"/>
        </w:rPr>
      </w:pPr>
      <w:r w:rsidRPr="0068704C">
        <w:rPr>
          <w:rFonts w:ascii="Times New Roman" w:hAnsi="Times New Roman"/>
          <w:sz w:val="24"/>
          <w:szCs w:val="24"/>
        </w:rPr>
        <w:t>и</w:t>
      </w:r>
      <w:r w:rsidRPr="0068704C">
        <w:rPr>
          <w:rFonts w:ascii="Times New Roman" w:hAnsi="Times New Roman"/>
          <w:sz w:val="24"/>
          <w:szCs w:val="24"/>
          <w:lang w:eastAsia="ru-RU"/>
        </w:rPr>
        <w:t>ностранные граждане;</w:t>
      </w:r>
    </w:p>
    <w:p w:rsidR="00873E8C" w:rsidRPr="0068704C" w:rsidRDefault="00873E8C" w:rsidP="00F1645A">
      <w:pPr>
        <w:pStyle w:val="af1"/>
        <w:numPr>
          <w:ilvl w:val="0"/>
          <w:numId w:val="5"/>
        </w:numPr>
        <w:autoSpaceDE w:val="0"/>
        <w:autoSpaceDN w:val="0"/>
        <w:adjustRightInd w:val="0"/>
        <w:spacing w:after="0"/>
        <w:ind w:left="1276"/>
        <w:jc w:val="both"/>
        <w:rPr>
          <w:rFonts w:ascii="Times New Roman" w:hAnsi="Times New Roman"/>
          <w:sz w:val="24"/>
          <w:szCs w:val="24"/>
          <w:lang w:eastAsia="ru-RU"/>
        </w:rPr>
      </w:pPr>
      <w:r w:rsidRPr="0068704C">
        <w:rPr>
          <w:rFonts w:ascii="Times New Roman" w:hAnsi="Times New Roman"/>
          <w:sz w:val="24"/>
          <w:szCs w:val="24"/>
          <w:lang w:eastAsia="ru-RU"/>
        </w:rPr>
        <w:t>лица без гражданства;</w:t>
      </w:r>
    </w:p>
    <w:p w:rsidR="00873E8C" w:rsidRPr="0068704C" w:rsidRDefault="00873E8C" w:rsidP="00F1645A">
      <w:pPr>
        <w:pStyle w:val="af1"/>
        <w:numPr>
          <w:ilvl w:val="0"/>
          <w:numId w:val="5"/>
        </w:numPr>
        <w:autoSpaceDE w:val="0"/>
        <w:autoSpaceDN w:val="0"/>
        <w:adjustRightInd w:val="0"/>
        <w:spacing w:after="0"/>
        <w:ind w:left="1276"/>
        <w:jc w:val="both"/>
        <w:rPr>
          <w:rFonts w:ascii="Times New Roman" w:hAnsi="Times New Roman"/>
          <w:sz w:val="24"/>
          <w:szCs w:val="24"/>
          <w:lang w:eastAsia="ru-RU"/>
        </w:rPr>
      </w:pPr>
      <w:r w:rsidRPr="0068704C">
        <w:rPr>
          <w:rFonts w:ascii="Times New Roman" w:hAnsi="Times New Roman"/>
          <w:sz w:val="24"/>
          <w:szCs w:val="24"/>
          <w:lang w:eastAsia="ru-RU"/>
        </w:rPr>
        <w:t xml:space="preserve">иностранные юридические лица. </w:t>
      </w:r>
    </w:p>
    <w:p w:rsidR="00873E8C" w:rsidRPr="0068704C" w:rsidRDefault="00873E8C" w:rsidP="00415A47">
      <w:pPr>
        <w:autoSpaceDE w:val="0"/>
        <w:autoSpaceDN w:val="0"/>
        <w:adjustRightInd w:val="0"/>
        <w:spacing w:after="0"/>
        <w:ind w:firstLine="709"/>
        <w:jc w:val="both"/>
        <w:rPr>
          <w:rFonts w:ascii="Times New Roman" w:hAnsi="Times New Roman"/>
          <w:b/>
          <w:sz w:val="24"/>
          <w:szCs w:val="24"/>
          <w:lang w:eastAsia="ru-RU"/>
        </w:rPr>
      </w:pPr>
      <w:r w:rsidRPr="0068704C">
        <w:rPr>
          <w:rFonts w:ascii="Times New Roman" w:hAnsi="Times New Roman"/>
          <w:b/>
          <w:sz w:val="24"/>
          <w:szCs w:val="24"/>
        </w:rPr>
        <w:t>2.4.2.</w:t>
      </w:r>
      <w:r w:rsidR="005E146B" w:rsidRPr="0068704C">
        <w:rPr>
          <w:rFonts w:ascii="Times New Roman" w:hAnsi="Times New Roman"/>
          <w:b/>
          <w:sz w:val="24"/>
          <w:szCs w:val="24"/>
        </w:rPr>
        <w:tab/>
      </w:r>
      <w:r w:rsidRPr="0068704C">
        <w:rPr>
          <w:rFonts w:ascii="Times New Roman" w:hAnsi="Times New Roman"/>
          <w:b/>
          <w:sz w:val="24"/>
          <w:szCs w:val="24"/>
        </w:rPr>
        <w:t>Случаи п</w:t>
      </w:r>
      <w:r w:rsidRPr="0068704C">
        <w:rPr>
          <w:rFonts w:ascii="Times New Roman" w:hAnsi="Times New Roman"/>
          <w:b/>
          <w:sz w:val="24"/>
          <w:szCs w:val="24"/>
          <w:lang w:eastAsia="ru-RU"/>
        </w:rPr>
        <w:t>ерераспределения земель и (или) земельных участков</w:t>
      </w:r>
      <w:r w:rsidR="00336D35">
        <w:rPr>
          <w:rFonts w:ascii="Times New Roman" w:hAnsi="Times New Roman"/>
          <w:b/>
          <w:sz w:val="24"/>
          <w:szCs w:val="24"/>
          <w:lang w:eastAsia="ru-RU"/>
        </w:rPr>
        <w:t xml:space="preserve"> ст.39.28 ЗК РФ</w:t>
      </w:r>
      <w:r w:rsidRPr="0068704C">
        <w:rPr>
          <w:rFonts w:ascii="Times New Roman" w:hAnsi="Times New Roman"/>
          <w:b/>
          <w:sz w:val="24"/>
          <w:szCs w:val="24"/>
          <w:lang w:eastAsia="ru-RU"/>
        </w:rPr>
        <w:t>:</w:t>
      </w:r>
    </w:p>
    <w:p w:rsidR="00873E8C" w:rsidRPr="0068704C"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73E8C" w:rsidRPr="0068704C"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73E8C" w:rsidRPr="0068704C"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73E8C" w:rsidRPr="0068704C" w:rsidRDefault="00873E8C" w:rsidP="00F1645A">
      <w:pPr>
        <w:pStyle w:val="af1"/>
        <w:numPr>
          <w:ilvl w:val="0"/>
          <w:numId w:val="6"/>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 xml:space="preserve">земельные участки образуются для размещения объектов капитального строительства, предусмотренных </w:t>
      </w:r>
      <w:hyperlink r:id="rId14" w:history="1">
        <w:r w:rsidRPr="0068704C">
          <w:rPr>
            <w:rFonts w:ascii="Times New Roman" w:hAnsi="Times New Roman"/>
            <w:bCs/>
            <w:sz w:val="24"/>
            <w:szCs w:val="24"/>
            <w:lang w:eastAsia="ru-RU"/>
          </w:rPr>
          <w:t>статьей 49</w:t>
        </w:r>
      </w:hyperlink>
      <w:r w:rsidRPr="0068704C">
        <w:rPr>
          <w:rFonts w:ascii="Times New Roman" w:hAnsi="Times New Roman"/>
          <w:bCs/>
          <w:sz w:val="24"/>
          <w:szCs w:val="24"/>
          <w:lang w:eastAsia="ru-RU"/>
        </w:rPr>
        <w:t xml:space="preserve"> ЗК РФ, в том числе в целях изъятия земельных участков для государственных или муниципальных нужд</w:t>
      </w:r>
      <w:r w:rsidR="002B048A" w:rsidRPr="0068704C">
        <w:rPr>
          <w:rFonts w:ascii="Times New Roman" w:hAnsi="Times New Roman"/>
          <w:bCs/>
          <w:sz w:val="24"/>
          <w:szCs w:val="24"/>
          <w:lang w:eastAsia="ru-RU"/>
        </w:rPr>
        <w:t>.</w:t>
      </w:r>
    </w:p>
    <w:p w:rsidR="002B048A" w:rsidRPr="0068704C" w:rsidRDefault="00873E8C" w:rsidP="00415A47">
      <w:pPr>
        <w:autoSpaceDE w:val="0"/>
        <w:autoSpaceDN w:val="0"/>
        <w:adjustRightInd w:val="0"/>
        <w:spacing w:after="0"/>
        <w:ind w:firstLine="709"/>
        <w:jc w:val="both"/>
        <w:rPr>
          <w:rFonts w:ascii="Times New Roman" w:hAnsi="Times New Roman"/>
          <w:i/>
          <w:sz w:val="24"/>
          <w:szCs w:val="24"/>
          <w:lang w:eastAsia="ru-RU"/>
        </w:rPr>
      </w:pPr>
      <w:r w:rsidRPr="0068704C">
        <w:rPr>
          <w:rFonts w:ascii="Times New Roman" w:hAnsi="Times New Roman"/>
          <w:bCs/>
          <w:i/>
          <w:sz w:val="24"/>
          <w:szCs w:val="24"/>
          <w:u w:val="single"/>
          <w:lang w:eastAsia="ru-RU"/>
        </w:rPr>
        <w:t xml:space="preserve">Объекты капитального строительства, предусмотренные </w:t>
      </w:r>
      <w:hyperlink r:id="rId15" w:history="1">
        <w:r w:rsidRPr="0068704C">
          <w:rPr>
            <w:rFonts w:ascii="Times New Roman" w:hAnsi="Times New Roman"/>
            <w:bCs/>
            <w:i/>
            <w:sz w:val="24"/>
            <w:szCs w:val="24"/>
            <w:u w:val="single"/>
            <w:lang w:eastAsia="ru-RU"/>
          </w:rPr>
          <w:t>статьей 49</w:t>
        </w:r>
      </w:hyperlink>
      <w:r w:rsidRPr="0068704C">
        <w:rPr>
          <w:rFonts w:ascii="Times New Roman" w:hAnsi="Times New Roman"/>
          <w:bCs/>
          <w:i/>
          <w:sz w:val="24"/>
          <w:szCs w:val="24"/>
          <w:u w:val="single"/>
          <w:lang w:eastAsia="ru-RU"/>
        </w:rPr>
        <w:t xml:space="preserve"> ЗК РФ</w:t>
      </w:r>
      <w:r w:rsidRPr="0068704C">
        <w:rPr>
          <w:rFonts w:ascii="Times New Roman" w:hAnsi="Times New Roman"/>
          <w:bCs/>
          <w:i/>
          <w:sz w:val="24"/>
          <w:szCs w:val="24"/>
          <w:lang w:eastAsia="ru-RU"/>
        </w:rPr>
        <w:t>:</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федеральных энергетических систем и объекты энергетических систем регионального значения;</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использования атомной энергии;</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обеспечивающие космическую деятельность;</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lastRenderedPageBreak/>
        <w:t>линейные объекты федерального и регионального значения, обеспечивающие деятельность субъектов естественных монополий;</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73E8C" w:rsidRPr="0068704C" w:rsidRDefault="00873E8C" w:rsidP="00F1645A">
      <w:pPr>
        <w:pStyle w:val="af1"/>
        <w:numPr>
          <w:ilvl w:val="0"/>
          <w:numId w:val="7"/>
        </w:numPr>
        <w:autoSpaceDE w:val="0"/>
        <w:autoSpaceDN w:val="0"/>
        <w:adjustRightInd w:val="0"/>
        <w:spacing w:after="0"/>
        <w:ind w:left="709" w:firstLine="360"/>
        <w:jc w:val="both"/>
        <w:rPr>
          <w:rFonts w:ascii="Times New Roman" w:hAnsi="Times New Roman"/>
          <w:i/>
          <w:sz w:val="24"/>
          <w:szCs w:val="24"/>
          <w:lang w:eastAsia="ru-RU"/>
        </w:rPr>
      </w:pPr>
      <w:r w:rsidRPr="0068704C">
        <w:rPr>
          <w:rFonts w:ascii="Times New Roman" w:hAnsi="Times New Roman"/>
          <w:i/>
          <w:sz w:val="24"/>
          <w:szCs w:val="24"/>
          <w:lang w:eastAsia="ru-RU"/>
        </w:rPr>
        <w:t>автомобильные дороги федерального, регионального или межмуниципального, местного значения</w:t>
      </w:r>
      <w:r w:rsidRPr="0068704C">
        <w:rPr>
          <w:rFonts w:ascii="Times New Roman" w:hAnsi="Times New Roman"/>
          <w:bCs/>
          <w:i/>
          <w:sz w:val="24"/>
          <w:szCs w:val="24"/>
          <w:lang w:eastAsia="ru-RU"/>
        </w:rPr>
        <w:t>.</w:t>
      </w:r>
    </w:p>
    <w:p w:rsidR="00873E8C" w:rsidRPr="0068704C" w:rsidRDefault="00873E8C" w:rsidP="00415A47">
      <w:pPr>
        <w:autoSpaceDE w:val="0"/>
        <w:autoSpaceDN w:val="0"/>
        <w:adjustRightInd w:val="0"/>
        <w:spacing w:after="0"/>
        <w:ind w:firstLine="709"/>
        <w:jc w:val="both"/>
        <w:outlineLvl w:val="0"/>
        <w:rPr>
          <w:rFonts w:ascii="Times New Roman" w:hAnsi="Times New Roman"/>
          <w:b/>
          <w:sz w:val="24"/>
          <w:szCs w:val="24"/>
          <w:lang w:eastAsia="ru-RU"/>
        </w:rPr>
      </w:pPr>
      <w:r w:rsidRPr="0068704C">
        <w:rPr>
          <w:rFonts w:ascii="Times New Roman" w:hAnsi="Times New Roman"/>
          <w:b/>
          <w:bCs/>
          <w:sz w:val="24"/>
          <w:szCs w:val="24"/>
          <w:lang w:eastAsia="ru-RU"/>
        </w:rPr>
        <w:t>2.4.3.</w:t>
      </w:r>
      <w:r w:rsidR="00E0162B" w:rsidRPr="0068704C">
        <w:rPr>
          <w:rFonts w:ascii="Times New Roman" w:hAnsi="Times New Roman"/>
          <w:b/>
          <w:bCs/>
          <w:sz w:val="24"/>
          <w:szCs w:val="24"/>
          <w:lang w:eastAsia="ru-RU"/>
        </w:rPr>
        <w:tab/>
      </w:r>
      <w:r w:rsidRPr="0068704C">
        <w:rPr>
          <w:rFonts w:ascii="Times New Roman" w:hAnsi="Times New Roman"/>
          <w:b/>
          <w:bCs/>
          <w:sz w:val="24"/>
          <w:szCs w:val="24"/>
          <w:lang w:eastAsia="ru-RU"/>
        </w:rPr>
        <w:t>О</w:t>
      </w:r>
      <w:r w:rsidRPr="0068704C">
        <w:rPr>
          <w:rFonts w:ascii="Times New Roman" w:hAnsi="Times New Roman"/>
          <w:b/>
          <w:sz w:val="24"/>
          <w:szCs w:val="24"/>
          <w:lang w:eastAsia="ru-RU"/>
        </w:rPr>
        <w:t>снования перераспределения земель и (или) земельных участков</w:t>
      </w:r>
      <w:r w:rsidR="00336D35">
        <w:rPr>
          <w:rFonts w:ascii="Times New Roman" w:hAnsi="Times New Roman"/>
          <w:b/>
          <w:sz w:val="24"/>
          <w:szCs w:val="24"/>
          <w:lang w:eastAsia="ru-RU"/>
        </w:rPr>
        <w:t xml:space="preserve"> ст.39.28 ЗК РФ</w:t>
      </w:r>
      <w:r w:rsidRPr="0068704C">
        <w:rPr>
          <w:rFonts w:ascii="Times New Roman" w:hAnsi="Times New Roman"/>
          <w:b/>
          <w:sz w:val="24"/>
          <w:szCs w:val="24"/>
          <w:lang w:eastAsia="ru-RU"/>
        </w:rPr>
        <w:t>:</w:t>
      </w:r>
    </w:p>
    <w:p w:rsidR="00873E8C" w:rsidRPr="0068704C" w:rsidRDefault="00873E8C" w:rsidP="00415A47">
      <w:pPr>
        <w:autoSpaceDE w:val="0"/>
        <w:autoSpaceDN w:val="0"/>
        <w:adjustRightInd w:val="0"/>
        <w:spacing w:after="0"/>
        <w:ind w:firstLine="709"/>
        <w:jc w:val="both"/>
        <w:rPr>
          <w:rFonts w:ascii="Times New Roman" w:hAnsi="Times New Roman"/>
          <w:bCs/>
          <w:sz w:val="24"/>
          <w:szCs w:val="24"/>
          <w:lang w:eastAsia="ru-RU"/>
        </w:rPr>
      </w:pPr>
      <w:r w:rsidRPr="0068704C">
        <w:rPr>
          <w:rFonts w:ascii="Times New Roman" w:hAnsi="Times New Roman"/>
          <w:bCs/>
          <w:sz w:val="24"/>
          <w:szCs w:val="24"/>
          <w:lang w:eastAsia="ru-RU"/>
        </w:rPr>
        <w:t>О</w:t>
      </w:r>
      <w:r w:rsidRPr="0068704C">
        <w:rPr>
          <w:rFonts w:ascii="Times New Roman" w:hAnsi="Times New Roman"/>
          <w:sz w:val="24"/>
          <w:szCs w:val="24"/>
          <w:lang w:eastAsia="ru-RU"/>
        </w:rPr>
        <w:t>снованием перераспределения земель и (или) земельных участков</w:t>
      </w:r>
      <w:r w:rsidRPr="0068704C">
        <w:rPr>
          <w:rFonts w:ascii="Times New Roman" w:hAnsi="Times New Roman"/>
          <w:bCs/>
          <w:sz w:val="24"/>
          <w:szCs w:val="24"/>
          <w:lang w:eastAsia="ru-RU"/>
        </w:rPr>
        <w:t xml:space="preserve"> является Соглашение между уполномоченными органами и собственниками земельных участков. При этом указанное соглашение должно содержать сведения о возникновении права муниципальной собственности или государственная собственность на которые не разграничена и (или) права частной собственности на образуемые земельные участки.</w:t>
      </w:r>
    </w:p>
    <w:p w:rsidR="00873E8C" w:rsidRPr="0068704C" w:rsidRDefault="00873E8C" w:rsidP="00415A47">
      <w:pPr>
        <w:autoSpaceDE w:val="0"/>
        <w:autoSpaceDN w:val="0"/>
        <w:adjustRightInd w:val="0"/>
        <w:spacing w:after="0"/>
        <w:ind w:firstLine="709"/>
        <w:jc w:val="both"/>
        <w:rPr>
          <w:rFonts w:ascii="Times New Roman" w:hAnsi="Times New Roman"/>
          <w:b/>
          <w:sz w:val="24"/>
          <w:szCs w:val="24"/>
          <w:lang w:eastAsia="ru-RU"/>
        </w:rPr>
      </w:pPr>
      <w:r w:rsidRPr="0068704C">
        <w:rPr>
          <w:rFonts w:ascii="Times New Roman" w:hAnsi="Times New Roman"/>
          <w:b/>
          <w:bCs/>
          <w:sz w:val="24"/>
          <w:szCs w:val="24"/>
          <w:lang w:eastAsia="ru-RU"/>
        </w:rPr>
        <w:t>2.4.4.</w:t>
      </w:r>
      <w:r w:rsidR="00E0162B" w:rsidRPr="0068704C">
        <w:rPr>
          <w:rFonts w:ascii="Times New Roman" w:hAnsi="Times New Roman"/>
          <w:b/>
          <w:bCs/>
          <w:sz w:val="24"/>
          <w:szCs w:val="24"/>
          <w:lang w:eastAsia="ru-RU"/>
        </w:rPr>
        <w:tab/>
      </w:r>
      <w:r w:rsidR="001614FD" w:rsidRPr="0068704C">
        <w:rPr>
          <w:rFonts w:ascii="Times New Roman" w:hAnsi="Times New Roman"/>
          <w:b/>
          <w:bCs/>
          <w:sz w:val="24"/>
          <w:szCs w:val="24"/>
          <w:lang w:eastAsia="ru-RU"/>
        </w:rPr>
        <w:t>У</w:t>
      </w:r>
      <w:r w:rsidRPr="0068704C">
        <w:rPr>
          <w:rFonts w:ascii="Times New Roman" w:hAnsi="Times New Roman"/>
          <w:b/>
          <w:bCs/>
          <w:sz w:val="24"/>
          <w:szCs w:val="24"/>
          <w:lang w:eastAsia="ru-RU"/>
        </w:rPr>
        <w:t>слуги, осуществляемые при перераспределении</w:t>
      </w:r>
      <w:r w:rsidRPr="0068704C">
        <w:rPr>
          <w:rFonts w:ascii="Times New Roman" w:hAnsi="Times New Roman"/>
          <w:b/>
          <w:sz w:val="24"/>
          <w:szCs w:val="24"/>
          <w:lang w:eastAsia="ru-RU"/>
        </w:rPr>
        <w:t xml:space="preserve"> земель и (или) земельных участков:</w:t>
      </w:r>
    </w:p>
    <w:p w:rsidR="00873E8C" w:rsidRPr="0068704C"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вынесение постановления об утверждении схемы расположения земельного участка и предоставление этого постановления с приложением указанной схемы заявителю;</w:t>
      </w:r>
    </w:p>
    <w:p w:rsidR="00873E8C" w:rsidRPr="0068704C"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п</w:t>
      </w:r>
      <w:r w:rsidR="001614FD" w:rsidRPr="0068704C">
        <w:rPr>
          <w:rFonts w:ascii="Times New Roman" w:hAnsi="Times New Roman"/>
          <w:bCs/>
          <w:sz w:val="24"/>
          <w:szCs w:val="24"/>
          <w:lang w:eastAsia="ru-RU"/>
        </w:rPr>
        <w:t>редоставление заявителю согласия</w:t>
      </w:r>
      <w:r w:rsidRPr="0068704C">
        <w:rPr>
          <w:rFonts w:ascii="Times New Roman" w:hAnsi="Times New Roman"/>
          <w:bCs/>
          <w:sz w:val="24"/>
          <w:szCs w:val="24"/>
          <w:lang w:eastAsia="ru-RU"/>
        </w:rPr>
        <w:t xml:space="preserve"> на заключение соглашения о перераспределении земельных участков в соответствии с утвержденным проектом межевания территории;</w:t>
      </w:r>
    </w:p>
    <w:p w:rsidR="00873E8C" w:rsidRPr="0068704C" w:rsidRDefault="00873E8C" w:rsidP="00F1645A">
      <w:pPr>
        <w:pStyle w:val="af1"/>
        <w:numPr>
          <w:ilvl w:val="0"/>
          <w:numId w:val="8"/>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 xml:space="preserve">принятие решения об отказе в заключении соглашения о перераспределении земельных участков при наличии оснований, предусмотренных </w:t>
      </w:r>
      <w:hyperlink r:id="rId16" w:history="1">
        <w:r w:rsidRPr="0068704C">
          <w:rPr>
            <w:rFonts w:ascii="Times New Roman" w:hAnsi="Times New Roman"/>
            <w:bCs/>
            <w:sz w:val="24"/>
            <w:szCs w:val="24"/>
            <w:lang w:eastAsia="ru-RU"/>
          </w:rPr>
          <w:t>пунктом 9</w:t>
        </w:r>
      </w:hyperlink>
      <w:r w:rsidRPr="0068704C">
        <w:rPr>
          <w:rFonts w:ascii="Times New Roman" w:hAnsi="Times New Roman"/>
          <w:bCs/>
          <w:sz w:val="24"/>
          <w:szCs w:val="24"/>
          <w:lang w:eastAsia="ru-RU"/>
        </w:rPr>
        <w:t xml:space="preserve"> статьи 39</w:t>
      </w:r>
      <w:r w:rsidRPr="0068704C">
        <w:rPr>
          <w:rFonts w:ascii="Times New Roman" w:hAnsi="Times New Roman"/>
          <w:bCs/>
          <w:sz w:val="24"/>
          <w:szCs w:val="24"/>
          <w:vertAlign w:val="superscript"/>
          <w:lang w:eastAsia="ru-RU"/>
        </w:rPr>
        <w:t xml:space="preserve">29 </w:t>
      </w:r>
      <w:r w:rsidR="001614FD" w:rsidRPr="0068704C">
        <w:rPr>
          <w:rFonts w:ascii="Times New Roman" w:hAnsi="Times New Roman"/>
          <w:bCs/>
          <w:sz w:val="24"/>
          <w:szCs w:val="24"/>
          <w:lang w:eastAsia="ru-RU"/>
        </w:rPr>
        <w:t>Земельного кодекса РФ;</w:t>
      </w:r>
    </w:p>
    <w:p w:rsidR="00873E8C" w:rsidRPr="0068704C" w:rsidRDefault="00873E8C" w:rsidP="00F1645A">
      <w:pPr>
        <w:pStyle w:val="af1"/>
        <w:numPr>
          <w:ilvl w:val="0"/>
          <w:numId w:val="8"/>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bCs/>
          <w:sz w:val="24"/>
          <w:szCs w:val="24"/>
          <w:lang w:eastAsia="ru-RU"/>
        </w:rPr>
        <w:t xml:space="preserve">выдача заявителю </w:t>
      </w:r>
      <w:r w:rsidRPr="0068704C">
        <w:rPr>
          <w:rFonts w:ascii="Times New Roman" w:hAnsi="Times New Roman"/>
          <w:sz w:val="24"/>
          <w:szCs w:val="24"/>
          <w:lang w:eastAsia="ru-RU"/>
        </w:rPr>
        <w:t xml:space="preserve">для подписания подписанных стороной </w:t>
      </w:r>
      <w:r w:rsidR="00695C58" w:rsidRPr="0068704C">
        <w:rPr>
          <w:rFonts w:ascii="Times New Roman" w:hAnsi="Times New Roman"/>
          <w:sz w:val="24"/>
          <w:szCs w:val="24"/>
          <w:lang w:eastAsia="ru-RU"/>
        </w:rPr>
        <w:t>Администрации</w:t>
      </w:r>
      <w:r w:rsidRPr="0068704C">
        <w:rPr>
          <w:rFonts w:ascii="Times New Roman" w:hAnsi="Times New Roman"/>
          <w:sz w:val="24"/>
          <w:szCs w:val="24"/>
          <w:lang w:eastAsia="ru-RU"/>
        </w:rPr>
        <w:t xml:space="preserve"> экземпляров проекта соглашения о перераспределении земельных участков. </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2.5.</w:t>
      </w:r>
      <w:r w:rsidRPr="0068704C">
        <w:rPr>
          <w:rFonts w:ascii="Times New Roman" w:hAnsi="Times New Roman"/>
          <w:sz w:val="24"/>
          <w:szCs w:val="24"/>
        </w:rPr>
        <w:t xml:space="preserve"> От имени физических лиц заявления и документы, необходимые для предоставления муниципальной услуги, могут подавать:</w:t>
      </w:r>
    </w:p>
    <w:p w:rsidR="00873E8C" w:rsidRPr="0068704C" w:rsidRDefault="00873E8C" w:rsidP="00F1645A">
      <w:pPr>
        <w:pStyle w:val="a9"/>
        <w:numPr>
          <w:ilvl w:val="0"/>
          <w:numId w:val="9"/>
        </w:numPr>
        <w:spacing w:line="276" w:lineRule="auto"/>
        <w:ind w:left="0" w:firstLine="993"/>
        <w:jc w:val="both"/>
        <w:rPr>
          <w:rFonts w:ascii="Times New Roman" w:hAnsi="Times New Roman"/>
          <w:sz w:val="24"/>
          <w:szCs w:val="24"/>
        </w:rPr>
      </w:pPr>
      <w:r w:rsidRPr="0068704C">
        <w:rPr>
          <w:rFonts w:ascii="Times New Roman" w:hAnsi="Times New Roman"/>
          <w:sz w:val="24"/>
          <w:szCs w:val="24"/>
        </w:rPr>
        <w:t>лично заявители;</w:t>
      </w:r>
    </w:p>
    <w:p w:rsidR="00873E8C" w:rsidRPr="0068704C" w:rsidRDefault="00873E8C" w:rsidP="00F1645A">
      <w:pPr>
        <w:pStyle w:val="a9"/>
        <w:numPr>
          <w:ilvl w:val="0"/>
          <w:numId w:val="9"/>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представители, действующие в силу полномочий, основанных на доверенности, иных законных основаниях.</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2.6.</w:t>
      </w:r>
      <w:r w:rsidR="00336D35">
        <w:rPr>
          <w:rFonts w:ascii="Times New Roman" w:hAnsi="Times New Roman"/>
          <w:b/>
          <w:sz w:val="24"/>
          <w:szCs w:val="24"/>
        </w:rPr>
        <w:t xml:space="preserve"> </w:t>
      </w:r>
      <w:r w:rsidRPr="0068704C">
        <w:rPr>
          <w:rFonts w:ascii="Times New Roman" w:hAnsi="Times New Roman"/>
          <w:sz w:val="24"/>
          <w:szCs w:val="24"/>
        </w:rPr>
        <w:t>От имени юридических лиц заявления и документы, необходимые для предоставления муниципальной услуги, могут подавать лица:</w:t>
      </w:r>
    </w:p>
    <w:p w:rsidR="00873E8C" w:rsidRPr="0068704C" w:rsidRDefault="00873E8C" w:rsidP="00F1645A">
      <w:pPr>
        <w:pStyle w:val="a9"/>
        <w:numPr>
          <w:ilvl w:val="0"/>
          <w:numId w:val="10"/>
        </w:numPr>
        <w:tabs>
          <w:tab w:val="left" w:pos="1418"/>
        </w:tabs>
        <w:spacing w:line="276" w:lineRule="auto"/>
        <w:ind w:left="0" w:firstLine="993"/>
        <w:jc w:val="both"/>
        <w:rPr>
          <w:rFonts w:ascii="Times New Roman" w:hAnsi="Times New Roman"/>
          <w:sz w:val="24"/>
          <w:szCs w:val="24"/>
        </w:rPr>
      </w:pPr>
      <w:r w:rsidRPr="0068704C">
        <w:rPr>
          <w:rFonts w:ascii="Times New Roman" w:hAnsi="Times New Roman"/>
          <w:sz w:val="24"/>
          <w:szCs w:val="24"/>
        </w:rPr>
        <w:t>действующие в соответствии с законом, иными правовыми актами и учредительными документами без доверенности;</w:t>
      </w:r>
    </w:p>
    <w:p w:rsidR="00873E8C" w:rsidRPr="0068704C" w:rsidRDefault="00873E8C" w:rsidP="00F1645A">
      <w:pPr>
        <w:pStyle w:val="a9"/>
        <w:numPr>
          <w:ilvl w:val="0"/>
          <w:numId w:val="10"/>
        </w:numPr>
        <w:tabs>
          <w:tab w:val="left" w:pos="1418"/>
        </w:tabs>
        <w:spacing w:line="276" w:lineRule="auto"/>
        <w:ind w:left="0" w:firstLine="993"/>
        <w:jc w:val="both"/>
        <w:rPr>
          <w:rFonts w:ascii="Times New Roman" w:hAnsi="Times New Roman"/>
          <w:sz w:val="24"/>
          <w:szCs w:val="24"/>
        </w:rPr>
      </w:pPr>
      <w:r w:rsidRPr="0068704C">
        <w:rPr>
          <w:rFonts w:ascii="Times New Roman" w:hAnsi="Times New Roman"/>
          <w:sz w:val="24"/>
          <w:szCs w:val="24"/>
        </w:rPr>
        <w:t>представители в силу полномочий, основанных на доверен</w:t>
      </w:r>
      <w:r w:rsidR="001614FD" w:rsidRPr="0068704C">
        <w:rPr>
          <w:rFonts w:ascii="Times New Roman" w:hAnsi="Times New Roman"/>
          <w:sz w:val="24"/>
          <w:szCs w:val="24"/>
        </w:rPr>
        <w:t>ности,</w:t>
      </w:r>
      <w:r w:rsidR="005A68EA" w:rsidRPr="0068704C">
        <w:rPr>
          <w:rFonts w:ascii="Times New Roman" w:hAnsi="Times New Roman"/>
          <w:sz w:val="24"/>
          <w:szCs w:val="24"/>
        </w:rPr>
        <w:t xml:space="preserve"> иных законных основаниях.</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2.7.</w:t>
      </w:r>
      <w:r w:rsidR="00336D35">
        <w:rPr>
          <w:rFonts w:ascii="Times New Roman" w:hAnsi="Times New Roman"/>
          <w:b/>
          <w:sz w:val="24"/>
          <w:szCs w:val="24"/>
        </w:rPr>
        <w:t xml:space="preserve"> </w:t>
      </w:r>
      <w:r w:rsidRPr="0068704C">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873E8C" w:rsidRPr="0068704C" w:rsidRDefault="00873E8C" w:rsidP="00591D58">
      <w:pPr>
        <w:pStyle w:val="a9"/>
        <w:tabs>
          <w:tab w:val="left" w:pos="993"/>
        </w:tabs>
        <w:spacing w:line="276" w:lineRule="auto"/>
        <w:ind w:firstLine="709"/>
        <w:jc w:val="both"/>
        <w:rPr>
          <w:rFonts w:ascii="Times New Roman" w:hAnsi="Times New Roman"/>
          <w:sz w:val="24"/>
          <w:szCs w:val="24"/>
        </w:rPr>
      </w:pPr>
      <w:r w:rsidRPr="0068704C">
        <w:rPr>
          <w:rFonts w:ascii="Times New Roman" w:hAnsi="Times New Roman"/>
          <w:sz w:val="24"/>
          <w:szCs w:val="24"/>
        </w:rPr>
        <w:t>-</w:t>
      </w:r>
      <w:r w:rsidR="005A68EA" w:rsidRPr="0068704C">
        <w:rPr>
          <w:rFonts w:ascii="Times New Roman" w:hAnsi="Times New Roman"/>
          <w:sz w:val="24"/>
          <w:szCs w:val="24"/>
        </w:rPr>
        <w:tab/>
      </w:r>
      <w:r w:rsidRPr="0068704C">
        <w:rPr>
          <w:rFonts w:ascii="Times New Roman" w:hAnsi="Times New Roman"/>
          <w:sz w:val="24"/>
          <w:szCs w:val="24"/>
        </w:rPr>
        <w:t>в МФЦ:</w:t>
      </w:r>
    </w:p>
    <w:p w:rsidR="00873E8C" w:rsidRPr="0068704C" w:rsidRDefault="00873E8C" w:rsidP="00F1645A">
      <w:pPr>
        <w:pStyle w:val="a9"/>
        <w:numPr>
          <w:ilvl w:val="0"/>
          <w:numId w:val="11"/>
        </w:numPr>
        <w:spacing w:line="276" w:lineRule="auto"/>
        <w:ind w:left="1418"/>
        <w:jc w:val="both"/>
        <w:rPr>
          <w:rFonts w:ascii="Times New Roman" w:hAnsi="Times New Roman"/>
          <w:sz w:val="24"/>
          <w:szCs w:val="24"/>
        </w:rPr>
      </w:pPr>
      <w:r w:rsidRPr="0068704C">
        <w:rPr>
          <w:rFonts w:ascii="Times New Roman" w:hAnsi="Times New Roman"/>
          <w:sz w:val="24"/>
          <w:szCs w:val="24"/>
        </w:rPr>
        <w:t>личное обращение;</w:t>
      </w:r>
    </w:p>
    <w:p w:rsidR="00873E8C" w:rsidRPr="0068704C" w:rsidRDefault="00873E8C" w:rsidP="00F1645A">
      <w:pPr>
        <w:pStyle w:val="a9"/>
        <w:numPr>
          <w:ilvl w:val="0"/>
          <w:numId w:val="11"/>
        </w:numPr>
        <w:spacing w:line="276" w:lineRule="auto"/>
        <w:ind w:left="1418"/>
        <w:jc w:val="both"/>
        <w:rPr>
          <w:rFonts w:ascii="Times New Roman" w:hAnsi="Times New Roman"/>
          <w:sz w:val="24"/>
          <w:szCs w:val="24"/>
        </w:rPr>
      </w:pPr>
      <w:r w:rsidRPr="0068704C">
        <w:rPr>
          <w:rFonts w:ascii="Times New Roman" w:hAnsi="Times New Roman"/>
          <w:sz w:val="24"/>
          <w:szCs w:val="24"/>
        </w:rPr>
        <w:t xml:space="preserve">почтовое отправление; </w:t>
      </w:r>
    </w:p>
    <w:p w:rsidR="00873E8C" w:rsidRPr="0068704C" w:rsidRDefault="00591D58" w:rsidP="00591D58">
      <w:pPr>
        <w:pStyle w:val="a9"/>
        <w:tabs>
          <w:tab w:val="left" w:pos="993"/>
        </w:tabs>
        <w:spacing w:line="276" w:lineRule="auto"/>
        <w:ind w:firstLine="709"/>
        <w:jc w:val="both"/>
        <w:rPr>
          <w:rFonts w:ascii="Times New Roman" w:hAnsi="Times New Roman"/>
          <w:sz w:val="24"/>
          <w:szCs w:val="24"/>
        </w:rPr>
      </w:pPr>
      <w:r w:rsidRPr="0068704C">
        <w:rPr>
          <w:rFonts w:ascii="Times New Roman" w:hAnsi="Times New Roman"/>
          <w:sz w:val="24"/>
          <w:szCs w:val="24"/>
        </w:rPr>
        <w:t>-</w:t>
      </w:r>
      <w:r w:rsidRPr="0068704C">
        <w:rPr>
          <w:rFonts w:ascii="Times New Roman" w:hAnsi="Times New Roman"/>
          <w:sz w:val="24"/>
          <w:szCs w:val="24"/>
        </w:rPr>
        <w:tab/>
      </w:r>
      <w:r w:rsidR="00873E8C" w:rsidRPr="0068704C">
        <w:rPr>
          <w:rFonts w:ascii="Times New Roman" w:hAnsi="Times New Roman"/>
          <w:sz w:val="24"/>
          <w:szCs w:val="24"/>
        </w:rPr>
        <w:t xml:space="preserve">в приемную </w:t>
      </w:r>
      <w:r w:rsidR="001614FD" w:rsidRPr="0068704C">
        <w:rPr>
          <w:rFonts w:ascii="Times New Roman" w:hAnsi="Times New Roman"/>
          <w:sz w:val="24"/>
          <w:szCs w:val="24"/>
        </w:rPr>
        <w:t>Комитета</w:t>
      </w:r>
      <w:r w:rsidR="00873E8C" w:rsidRPr="0068704C">
        <w:rPr>
          <w:rFonts w:ascii="Times New Roman" w:hAnsi="Times New Roman"/>
          <w:sz w:val="24"/>
          <w:szCs w:val="24"/>
        </w:rPr>
        <w:t>:</w:t>
      </w:r>
    </w:p>
    <w:p w:rsidR="00873E8C" w:rsidRPr="0068704C" w:rsidRDefault="00873E8C" w:rsidP="00F1645A">
      <w:pPr>
        <w:pStyle w:val="a9"/>
        <w:numPr>
          <w:ilvl w:val="0"/>
          <w:numId w:val="1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t xml:space="preserve">личное обращение в режиме общей очереди в дни приема специалистов </w:t>
      </w:r>
      <w:r w:rsidR="001614FD" w:rsidRPr="0068704C">
        <w:rPr>
          <w:rFonts w:ascii="Times New Roman" w:hAnsi="Times New Roman"/>
          <w:sz w:val="24"/>
          <w:szCs w:val="24"/>
        </w:rPr>
        <w:t>Комитета</w:t>
      </w:r>
      <w:r w:rsidRPr="0068704C">
        <w:rPr>
          <w:rFonts w:ascii="Times New Roman" w:hAnsi="Times New Roman"/>
          <w:sz w:val="24"/>
          <w:szCs w:val="24"/>
        </w:rPr>
        <w:t>;</w:t>
      </w:r>
    </w:p>
    <w:p w:rsidR="00873E8C" w:rsidRPr="0068704C" w:rsidRDefault="00873E8C" w:rsidP="00F1645A">
      <w:pPr>
        <w:pStyle w:val="a9"/>
        <w:numPr>
          <w:ilvl w:val="0"/>
          <w:numId w:val="1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lastRenderedPageBreak/>
        <w:t>по электронной</w:t>
      </w:r>
      <w:r w:rsidR="00A374F3" w:rsidRPr="0068704C">
        <w:rPr>
          <w:rFonts w:ascii="Times New Roman" w:hAnsi="Times New Roman"/>
          <w:sz w:val="24"/>
          <w:szCs w:val="24"/>
        </w:rPr>
        <w:t xml:space="preserve"> почте </w:t>
      </w:r>
      <w:r w:rsidR="001614FD" w:rsidRPr="0068704C">
        <w:rPr>
          <w:rFonts w:ascii="Times New Roman" w:hAnsi="Times New Roman"/>
          <w:sz w:val="24"/>
          <w:szCs w:val="24"/>
        </w:rPr>
        <w:t>Комитета</w:t>
      </w:r>
      <w:r w:rsidR="00A374F3" w:rsidRPr="0068704C">
        <w:rPr>
          <w:rFonts w:ascii="Times New Roman" w:hAnsi="Times New Roman"/>
          <w:sz w:val="24"/>
          <w:szCs w:val="24"/>
        </w:rPr>
        <w:t>;</w:t>
      </w:r>
    </w:p>
    <w:p w:rsidR="00A374F3" w:rsidRPr="0068704C" w:rsidRDefault="00A374F3" w:rsidP="00F1645A">
      <w:pPr>
        <w:pStyle w:val="a9"/>
        <w:numPr>
          <w:ilvl w:val="0"/>
          <w:numId w:val="1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t>через Портал;</w:t>
      </w:r>
    </w:p>
    <w:p w:rsidR="00A374F3" w:rsidRPr="0068704C" w:rsidRDefault="00A374F3" w:rsidP="00F1645A">
      <w:pPr>
        <w:pStyle w:val="a9"/>
        <w:numPr>
          <w:ilvl w:val="0"/>
          <w:numId w:val="12"/>
        </w:numPr>
        <w:tabs>
          <w:tab w:val="left" w:pos="1418"/>
        </w:tabs>
        <w:spacing w:line="276" w:lineRule="auto"/>
        <w:ind w:left="1418" w:hanging="338"/>
        <w:jc w:val="both"/>
        <w:rPr>
          <w:rFonts w:ascii="Times New Roman" w:hAnsi="Times New Roman"/>
          <w:sz w:val="24"/>
          <w:szCs w:val="24"/>
        </w:rPr>
      </w:pPr>
      <w:r w:rsidRPr="0068704C">
        <w:rPr>
          <w:rFonts w:ascii="Times New Roman" w:hAnsi="Times New Roman"/>
          <w:sz w:val="24"/>
          <w:szCs w:val="24"/>
        </w:rPr>
        <w:t>почтовое отправление.</w:t>
      </w:r>
    </w:p>
    <w:p w:rsidR="00A374F3" w:rsidRPr="0068704C" w:rsidRDefault="00A374F3" w:rsidP="00591D58">
      <w:pPr>
        <w:pStyle w:val="a9"/>
        <w:tabs>
          <w:tab w:val="left" w:pos="1418"/>
        </w:tabs>
        <w:spacing w:line="276" w:lineRule="auto"/>
        <w:ind w:left="1418" w:hanging="338"/>
        <w:jc w:val="both"/>
        <w:rPr>
          <w:rFonts w:ascii="Times New Roman" w:hAnsi="Times New Roman"/>
          <w:sz w:val="24"/>
          <w:szCs w:val="24"/>
        </w:rPr>
      </w:pPr>
    </w:p>
    <w:p w:rsidR="00873E8C" w:rsidRPr="0068704C" w:rsidRDefault="00873E8C"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 xml:space="preserve">2.7.1. </w:t>
      </w:r>
      <w:r w:rsidRPr="0068704C">
        <w:rPr>
          <w:rFonts w:ascii="Times New Roman" w:hAnsi="Times New Roman"/>
          <w:b/>
          <w:sz w:val="24"/>
          <w:szCs w:val="24"/>
        </w:rPr>
        <w:tab/>
        <w:t>При непосредственном (личном</w:t>
      </w:r>
      <w:r w:rsidR="00BC0050" w:rsidRPr="0068704C">
        <w:rPr>
          <w:rFonts w:ascii="Times New Roman" w:hAnsi="Times New Roman"/>
          <w:b/>
          <w:sz w:val="24"/>
          <w:szCs w:val="24"/>
        </w:rPr>
        <w:t>) обращении Заявителя в МФЦ/</w:t>
      </w:r>
      <w:r w:rsidR="001614FD" w:rsidRPr="0068704C">
        <w:rPr>
          <w:rFonts w:ascii="Times New Roman" w:hAnsi="Times New Roman"/>
          <w:b/>
          <w:sz w:val="24"/>
          <w:szCs w:val="24"/>
        </w:rPr>
        <w:t>Комитет</w:t>
      </w:r>
    </w:p>
    <w:p w:rsidR="00873E8C" w:rsidRPr="0068704C" w:rsidRDefault="00BC0050" w:rsidP="00BC0050">
      <w:pPr>
        <w:pStyle w:val="a9"/>
        <w:spacing w:line="276" w:lineRule="auto"/>
        <w:ind w:firstLine="993"/>
        <w:jc w:val="both"/>
        <w:rPr>
          <w:rFonts w:ascii="Times New Roman" w:hAnsi="Times New Roman"/>
          <w:sz w:val="24"/>
          <w:szCs w:val="24"/>
        </w:rPr>
      </w:pPr>
      <w:r w:rsidRPr="0068704C">
        <w:rPr>
          <w:rFonts w:ascii="Times New Roman" w:hAnsi="Times New Roman"/>
          <w:sz w:val="24"/>
          <w:szCs w:val="24"/>
        </w:rPr>
        <w:t>1.</w:t>
      </w:r>
      <w:r w:rsidRPr="0068704C">
        <w:rPr>
          <w:rFonts w:ascii="Times New Roman" w:hAnsi="Times New Roman"/>
          <w:sz w:val="24"/>
          <w:szCs w:val="24"/>
        </w:rPr>
        <w:tab/>
      </w:r>
      <w:r w:rsidR="00873E8C" w:rsidRPr="0068704C">
        <w:rPr>
          <w:rFonts w:ascii="Times New Roman" w:hAnsi="Times New Roman"/>
          <w:sz w:val="24"/>
          <w:szCs w:val="24"/>
        </w:rPr>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1614FD" w:rsidRPr="0068704C">
        <w:rPr>
          <w:rFonts w:ascii="Times New Roman" w:hAnsi="Times New Roman"/>
          <w:sz w:val="24"/>
          <w:szCs w:val="24"/>
        </w:rPr>
        <w:t>Комитета</w:t>
      </w:r>
      <w:r w:rsidR="00873E8C" w:rsidRPr="0068704C">
        <w:rPr>
          <w:rFonts w:ascii="Times New Roman" w:hAnsi="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873E8C" w:rsidRPr="0068704C" w:rsidRDefault="00974B67" w:rsidP="00BC0050">
      <w:pPr>
        <w:pStyle w:val="a9"/>
        <w:spacing w:line="276" w:lineRule="auto"/>
        <w:ind w:firstLine="993"/>
        <w:jc w:val="both"/>
        <w:rPr>
          <w:rFonts w:ascii="Times New Roman" w:hAnsi="Times New Roman"/>
          <w:sz w:val="24"/>
          <w:szCs w:val="24"/>
        </w:rPr>
      </w:pPr>
      <w:r w:rsidRPr="0068704C">
        <w:rPr>
          <w:rFonts w:ascii="Times New Roman" w:hAnsi="Times New Roman"/>
          <w:sz w:val="24"/>
          <w:szCs w:val="24"/>
        </w:rPr>
        <w:t>2.</w:t>
      </w:r>
      <w:r w:rsidR="00BC0050" w:rsidRPr="0068704C">
        <w:rPr>
          <w:rFonts w:ascii="Times New Roman" w:hAnsi="Times New Roman"/>
          <w:sz w:val="24"/>
          <w:szCs w:val="24"/>
        </w:rPr>
        <w:tab/>
      </w:r>
      <w:r w:rsidR="00873E8C" w:rsidRPr="0068704C">
        <w:rPr>
          <w:rFonts w:ascii="Times New Roman" w:hAnsi="Times New Roman"/>
          <w:sz w:val="24"/>
          <w:szCs w:val="24"/>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873E8C" w:rsidRPr="0068704C" w:rsidRDefault="00974B67" w:rsidP="00BC0050">
      <w:pPr>
        <w:pStyle w:val="a9"/>
        <w:spacing w:line="276" w:lineRule="auto"/>
        <w:ind w:firstLine="993"/>
        <w:jc w:val="both"/>
        <w:rPr>
          <w:rFonts w:ascii="Times New Roman" w:hAnsi="Times New Roman"/>
          <w:sz w:val="24"/>
          <w:szCs w:val="24"/>
        </w:rPr>
      </w:pPr>
      <w:r w:rsidRPr="0068704C">
        <w:rPr>
          <w:rFonts w:ascii="Times New Roman" w:hAnsi="Times New Roman"/>
          <w:sz w:val="24"/>
          <w:szCs w:val="24"/>
        </w:rPr>
        <w:t>3.</w:t>
      </w:r>
      <w:r w:rsidR="00BC0050" w:rsidRPr="0068704C">
        <w:rPr>
          <w:rFonts w:ascii="Times New Roman" w:hAnsi="Times New Roman"/>
          <w:sz w:val="24"/>
          <w:szCs w:val="24"/>
        </w:rPr>
        <w:tab/>
      </w:r>
      <w:r w:rsidR="00873E8C" w:rsidRPr="0068704C">
        <w:rPr>
          <w:rFonts w:ascii="Times New Roman" w:hAnsi="Times New Roman"/>
          <w:sz w:val="24"/>
          <w:szCs w:val="24"/>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F509F9" w:rsidRPr="0068704C">
        <w:rPr>
          <w:rFonts w:ascii="Times New Roman" w:hAnsi="Times New Roman"/>
          <w:sz w:val="24"/>
          <w:szCs w:val="24"/>
        </w:rPr>
        <w:t>Комитет</w:t>
      </w:r>
      <w:r w:rsidR="00873E8C" w:rsidRPr="0068704C">
        <w:rPr>
          <w:rFonts w:ascii="Times New Roman" w:hAnsi="Times New Roman"/>
          <w:sz w:val="24"/>
          <w:szCs w:val="24"/>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374F3" w:rsidRPr="0068704C" w:rsidRDefault="00974B67" w:rsidP="00BC0050">
      <w:pPr>
        <w:pStyle w:val="a9"/>
        <w:spacing w:line="276" w:lineRule="auto"/>
        <w:ind w:firstLine="993"/>
        <w:jc w:val="both"/>
        <w:rPr>
          <w:rFonts w:ascii="Times New Roman" w:hAnsi="Times New Roman"/>
          <w:sz w:val="24"/>
          <w:szCs w:val="24"/>
        </w:rPr>
      </w:pPr>
      <w:r w:rsidRPr="0068704C">
        <w:rPr>
          <w:rFonts w:ascii="Times New Roman" w:hAnsi="Times New Roman"/>
          <w:sz w:val="24"/>
          <w:szCs w:val="24"/>
        </w:rPr>
        <w:t>4.</w:t>
      </w:r>
      <w:r w:rsidR="00BC0050" w:rsidRPr="0068704C">
        <w:rPr>
          <w:rFonts w:ascii="Times New Roman" w:hAnsi="Times New Roman"/>
          <w:sz w:val="24"/>
          <w:szCs w:val="24"/>
        </w:rPr>
        <w:tab/>
      </w:r>
      <w:r w:rsidR="00A374F3" w:rsidRPr="0068704C">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A374F3" w:rsidRPr="0068704C" w:rsidRDefault="00A374F3"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 xml:space="preserve">В случае, если пакет документов был передан МФЦ на исполнение в </w:t>
      </w:r>
      <w:r w:rsidR="001614FD" w:rsidRPr="0068704C">
        <w:rPr>
          <w:rFonts w:ascii="Times New Roman" w:hAnsi="Times New Roman"/>
          <w:sz w:val="24"/>
          <w:szCs w:val="24"/>
        </w:rPr>
        <w:t>Комитет</w:t>
      </w:r>
      <w:r w:rsidRPr="0068704C">
        <w:rPr>
          <w:rFonts w:ascii="Times New Roman" w:hAnsi="Times New Roman"/>
          <w:sz w:val="24"/>
          <w:szCs w:val="24"/>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1614FD" w:rsidRPr="0068704C">
        <w:rPr>
          <w:rFonts w:ascii="Times New Roman" w:hAnsi="Times New Roman"/>
          <w:sz w:val="24"/>
          <w:szCs w:val="24"/>
        </w:rPr>
        <w:t>Комитет</w:t>
      </w:r>
      <w:r w:rsidRPr="0068704C">
        <w:rPr>
          <w:rFonts w:ascii="Times New Roman" w:hAnsi="Times New Roman"/>
          <w:sz w:val="24"/>
          <w:szCs w:val="24"/>
        </w:rPr>
        <w:t>.</w:t>
      </w:r>
    </w:p>
    <w:p w:rsidR="00A374F3" w:rsidRPr="0068704C" w:rsidRDefault="001614FD"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Комитет</w:t>
      </w:r>
      <w:r w:rsidR="00A374F3" w:rsidRPr="0068704C">
        <w:rPr>
          <w:rFonts w:ascii="Times New Roman" w:hAnsi="Times New Roman"/>
          <w:sz w:val="24"/>
          <w:szCs w:val="24"/>
        </w:rPr>
        <w:t xml:space="preserve"> возвращает пакет документов, который был представлен в </w:t>
      </w:r>
      <w:r w:rsidRPr="0068704C">
        <w:rPr>
          <w:rFonts w:ascii="Times New Roman" w:hAnsi="Times New Roman"/>
          <w:sz w:val="24"/>
          <w:szCs w:val="24"/>
        </w:rPr>
        <w:t>Комитет</w:t>
      </w:r>
      <w:r w:rsidR="00A374F3" w:rsidRPr="0068704C">
        <w:rPr>
          <w:rFonts w:ascii="Times New Roman" w:hAnsi="Times New Roman"/>
          <w:sz w:val="24"/>
          <w:szCs w:val="24"/>
        </w:rPr>
        <w:t xml:space="preserve"> для предоставления муниципальной услуги специалисту в М</w:t>
      </w:r>
      <w:r w:rsidRPr="0068704C">
        <w:rPr>
          <w:rFonts w:ascii="Times New Roman" w:hAnsi="Times New Roman"/>
          <w:sz w:val="24"/>
          <w:szCs w:val="24"/>
        </w:rPr>
        <w:t>ФЦ по сопроводительному реестру</w:t>
      </w:r>
      <w:r w:rsidR="00A374F3" w:rsidRPr="0068704C">
        <w:rPr>
          <w:rFonts w:ascii="Times New Roman" w:hAnsi="Times New Roman"/>
          <w:sz w:val="24"/>
          <w:szCs w:val="24"/>
        </w:rPr>
        <w:t>.</w:t>
      </w:r>
    </w:p>
    <w:p w:rsidR="00873E8C" w:rsidRPr="0068704C" w:rsidRDefault="00BC0050" w:rsidP="00BC0050">
      <w:pPr>
        <w:pStyle w:val="a9"/>
        <w:spacing w:line="276" w:lineRule="auto"/>
        <w:ind w:firstLine="993"/>
        <w:jc w:val="both"/>
        <w:rPr>
          <w:rFonts w:ascii="Times New Roman" w:hAnsi="Times New Roman"/>
          <w:sz w:val="24"/>
          <w:szCs w:val="24"/>
        </w:rPr>
      </w:pPr>
      <w:r w:rsidRPr="0068704C">
        <w:rPr>
          <w:rFonts w:ascii="Times New Roman" w:hAnsi="Times New Roman"/>
          <w:sz w:val="24"/>
          <w:szCs w:val="24"/>
        </w:rPr>
        <w:t>5.</w:t>
      </w:r>
      <w:r w:rsidRPr="0068704C">
        <w:rPr>
          <w:rFonts w:ascii="Times New Roman" w:hAnsi="Times New Roman"/>
          <w:sz w:val="24"/>
          <w:szCs w:val="24"/>
        </w:rPr>
        <w:tab/>
      </w:r>
      <w:r w:rsidR="00873E8C" w:rsidRPr="0068704C">
        <w:rPr>
          <w:rFonts w:ascii="Times New Roman" w:hAnsi="Times New Roman"/>
          <w:sz w:val="24"/>
          <w:szCs w:val="24"/>
        </w:rPr>
        <w:t xml:space="preserve">В случае отзыва заявителем заявления о предоставлении муниципальной услуги в </w:t>
      </w:r>
      <w:r w:rsidR="001614FD" w:rsidRPr="0068704C">
        <w:rPr>
          <w:rFonts w:ascii="Times New Roman" w:hAnsi="Times New Roman"/>
          <w:sz w:val="24"/>
          <w:szCs w:val="24"/>
        </w:rPr>
        <w:t>Комитет</w:t>
      </w:r>
      <w:r w:rsidR="00873E8C" w:rsidRPr="0068704C">
        <w:rPr>
          <w:rFonts w:ascii="Times New Roman" w:hAnsi="Times New Roman"/>
          <w:sz w:val="24"/>
          <w:szCs w:val="24"/>
        </w:rPr>
        <w:t xml:space="preserve"> (если заявитель обратился за предоставлением муниципальной услуги в </w:t>
      </w:r>
      <w:r w:rsidR="001614FD" w:rsidRPr="0068704C">
        <w:rPr>
          <w:rFonts w:ascii="Times New Roman" w:hAnsi="Times New Roman"/>
          <w:sz w:val="24"/>
          <w:szCs w:val="24"/>
        </w:rPr>
        <w:t xml:space="preserve">Комитет), </w:t>
      </w:r>
      <w:r w:rsidR="00873E8C" w:rsidRPr="0068704C">
        <w:rPr>
          <w:rFonts w:ascii="Times New Roman" w:hAnsi="Times New Roman"/>
          <w:sz w:val="24"/>
          <w:szCs w:val="24"/>
        </w:rPr>
        <w:t>Ко</w:t>
      </w:r>
      <w:r w:rsidR="001614FD" w:rsidRPr="0068704C">
        <w:rPr>
          <w:rFonts w:ascii="Times New Roman" w:hAnsi="Times New Roman"/>
          <w:sz w:val="24"/>
          <w:szCs w:val="24"/>
        </w:rPr>
        <w:t xml:space="preserve">митет возвращает пакет </w:t>
      </w:r>
      <w:r w:rsidR="004450F2" w:rsidRPr="0068704C">
        <w:rPr>
          <w:rFonts w:ascii="Times New Roman" w:hAnsi="Times New Roman"/>
          <w:sz w:val="24"/>
          <w:szCs w:val="24"/>
        </w:rPr>
        <w:t xml:space="preserve">лично </w:t>
      </w:r>
      <w:r w:rsidR="001614FD" w:rsidRPr="0068704C">
        <w:rPr>
          <w:rFonts w:ascii="Times New Roman" w:hAnsi="Times New Roman"/>
          <w:sz w:val="24"/>
          <w:szCs w:val="24"/>
        </w:rPr>
        <w:t>заявителю</w:t>
      </w:r>
      <w:r w:rsidR="00873E8C" w:rsidRPr="0068704C">
        <w:rPr>
          <w:rFonts w:ascii="Times New Roman" w:hAnsi="Times New Roman"/>
          <w:sz w:val="24"/>
          <w:szCs w:val="24"/>
        </w:rPr>
        <w:t xml:space="preserve"> под </w:t>
      </w:r>
      <w:r w:rsidR="001614FD" w:rsidRPr="0068704C">
        <w:rPr>
          <w:rFonts w:ascii="Times New Roman" w:hAnsi="Times New Roman"/>
          <w:sz w:val="24"/>
          <w:szCs w:val="24"/>
        </w:rPr>
        <w:t>подпись</w:t>
      </w:r>
      <w:r w:rsidR="00873E8C" w:rsidRPr="0068704C">
        <w:rPr>
          <w:rFonts w:ascii="Times New Roman" w:hAnsi="Times New Roman"/>
          <w:sz w:val="24"/>
          <w:szCs w:val="24"/>
        </w:rPr>
        <w:t xml:space="preserve">, либо передает </w:t>
      </w:r>
      <w:r w:rsidR="00463E3E" w:rsidRPr="0068704C">
        <w:rPr>
          <w:rFonts w:ascii="Times New Roman" w:hAnsi="Times New Roman"/>
          <w:sz w:val="24"/>
          <w:szCs w:val="24"/>
        </w:rPr>
        <w:t>заявителю под роспись.</w:t>
      </w:r>
    </w:p>
    <w:p w:rsidR="00463E3E" w:rsidRPr="0068704C" w:rsidRDefault="00463E3E"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2.7.2.</w:t>
      </w:r>
      <w:r w:rsidR="00EF1917" w:rsidRPr="0068704C">
        <w:rPr>
          <w:rFonts w:ascii="Times New Roman" w:hAnsi="Times New Roman"/>
          <w:sz w:val="24"/>
          <w:szCs w:val="24"/>
        </w:rPr>
        <w:tab/>
      </w:r>
      <w:r w:rsidRPr="0068704C">
        <w:rPr>
          <w:rFonts w:ascii="Times New Roman" w:hAnsi="Times New Roman"/>
          <w:b/>
          <w:sz w:val="24"/>
          <w:szCs w:val="24"/>
        </w:rPr>
        <w:t>Описание почтового отправления в МФЦ/</w:t>
      </w:r>
      <w:r w:rsidR="004450F2" w:rsidRPr="0068704C">
        <w:rPr>
          <w:rFonts w:ascii="Times New Roman" w:hAnsi="Times New Roman"/>
          <w:b/>
          <w:sz w:val="24"/>
          <w:szCs w:val="24"/>
        </w:rPr>
        <w:t>Комитет</w:t>
      </w:r>
    </w:p>
    <w:p w:rsidR="00463E3E" w:rsidRPr="0068704C" w:rsidRDefault="00463E3E"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63E3E" w:rsidRPr="0068704C" w:rsidRDefault="00463E3E"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4450F2" w:rsidRPr="0068704C">
        <w:rPr>
          <w:rFonts w:ascii="Times New Roman" w:hAnsi="Times New Roman"/>
          <w:sz w:val="24"/>
          <w:szCs w:val="24"/>
        </w:rPr>
        <w:t>Комитет</w:t>
      </w:r>
      <w:r w:rsidRPr="0068704C">
        <w:rPr>
          <w:rFonts w:ascii="Times New Roman" w:hAnsi="Times New Roman"/>
          <w:sz w:val="24"/>
          <w:szCs w:val="24"/>
        </w:rPr>
        <w:t xml:space="preserve">, если заявителем представлены </w:t>
      </w:r>
      <w:r w:rsidR="00F509F9" w:rsidRPr="0068704C">
        <w:rPr>
          <w:rFonts w:ascii="Times New Roman" w:hAnsi="Times New Roman"/>
          <w:sz w:val="24"/>
          <w:szCs w:val="24"/>
        </w:rPr>
        <w:t xml:space="preserve">не </w:t>
      </w:r>
      <w:r w:rsidRPr="0068704C">
        <w:rPr>
          <w:rFonts w:ascii="Times New Roman" w:hAnsi="Times New Roman"/>
          <w:sz w:val="24"/>
          <w:szCs w:val="24"/>
        </w:rPr>
        <w:t>все документы, необходимые для предоставления муниципальной услуги.</w:t>
      </w:r>
    </w:p>
    <w:p w:rsidR="00873E8C" w:rsidRPr="0068704C" w:rsidRDefault="00463E3E" w:rsidP="00415A47">
      <w:pPr>
        <w:spacing w:after="0"/>
        <w:ind w:firstLine="709"/>
        <w:jc w:val="both"/>
        <w:rPr>
          <w:rFonts w:ascii="Times New Roman" w:hAnsi="Times New Roman"/>
          <w:b/>
          <w:sz w:val="24"/>
          <w:szCs w:val="24"/>
        </w:rPr>
      </w:pPr>
      <w:r w:rsidRPr="0068704C">
        <w:rPr>
          <w:rFonts w:ascii="Times New Roman" w:hAnsi="Times New Roman"/>
          <w:b/>
          <w:sz w:val="24"/>
          <w:szCs w:val="24"/>
        </w:rPr>
        <w:t>2.7.3</w:t>
      </w:r>
      <w:r w:rsidR="00974B67" w:rsidRPr="0068704C">
        <w:rPr>
          <w:rFonts w:ascii="Times New Roman" w:hAnsi="Times New Roman"/>
          <w:b/>
          <w:sz w:val="24"/>
          <w:szCs w:val="24"/>
        </w:rPr>
        <w:t>.</w:t>
      </w:r>
      <w:r w:rsidR="00EF1917" w:rsidRPr="0068704C">
        <w:rPr>
          <w:rFonts w:ascii="Times New Roman" w:hAnsi="Times New Roman"/>
          <w:b/>
          <w:sz w:val="24"/>
          <w:szCs w:val="24"/>
        </w:rPr>
        <w:tab/>
      </w:r>
      <w:r w:rsidR="00873E8C" w:rsidRPr="0068704C">
        <w:rPr>
          <w:rFonts w:ascii="Times New Roman" w:hAnsi="Times New Roman"/>
          <w:b/>
          <w:sz w:val="24"/>
          <w:szCs w:val="24"/>
        </w:rPr>
        <w:t>Требования и особенности предоставления муниципальной услуги в электронной форме.</w:t>
      </w:r>
    </w:p>
    <w:p w:rsidR="00873E8C" w:rsidRPr="0068704C" w:rsidRDefault="00974B67" w:rsidP="00415A47">
      <w:pPr>
        <w:spacing w:after="0"/>
        <w:ind w:firstLine="709"/>
        <w:jc w:val="both"/>
        <w:rPr>
          <w:rFonts w:ascii="Times New Roman" w:hAnsi="Times New Roman"/>
          <w:sz w:val="24"/>
          <w:szCs w:val="24"/>
        </w:rPr>
      </w:pPr>
      <w:r w:rsidRPr="0068704C">
        <w:rPr>
          <w:rFonts w:ascii="Times New Roman" w:hAnsi="Times New Roman"/>
          <w:sz w:val="24"/>
          <w:szCs w:val="24"/>
        </w:rPr>
        <w:lastRenderedPageBreak/>
        <w:t>1.</w:t>
      </w:r>
      <w:r w:rsidR="00EF1917" w:rsidRPr="0068704C">
        <w:rPr>
          <w:rFonts w:ascii="Times New Roman" w:hAnsi="Times New Roman"/>
          <w:sz w:val="24"/>
          <w:szCs w:val="24"/>
        </w:rPr>
        <w:tab/>
      </w:r>
      <w:r w:rsidR="00873E8C" w:rsidRPr="0068704C">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3E8C" w:rsidRPr="0068704C" w:rsidRDefault="00974B67" w:rsidP="00415A47">
      <w:pPr>
        <w:spacing w:after="0"/>
        <w:ind w:firstLine="709"/>
        <w:jc w:val="both"/>
        <w:rPr>
          <w:rFonts w:ascii="Times New Roman" w:hAnsi="Times New Roman"/>
          <w:sz w:val="24"/>
          <w:szCs w:val="24"/>
        </w:rPr>
      </w:pPr>
      <w:r w:rsidRPr="0068704C">
        <w:rPr>
          <w:rFonts w:ascii="Times New Roman" w:hAnsi="Times New Roman"/>
          <w:sz w:val="24"/>
          <w:szCs w:val="24"/>
        </w:rPr>
        <w:t>2.</w:t>
      </w:r>
      <w:r w:rsidR="00EF1917" w:rsidRPr="0068704C">
        <w:rPr>
          <w:rFonts w:ascii="Times New Roman" w:hAnsi="Times New Roman"/>
          <w:sz w:val="24"/>
          <w:szCs w:val="24"/>
        </w:rPr>
        <w:tab/>
      </w:r>
      <w:r w:rsidR="00873E8C" w:rsidRPr="0068704C">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 xml:space="preserve">через Портал допускается предоставлять файлы следующих форматов: docx, doc, rtf, txt, pdf, xls, xlsx, </w:t>
      </w:r>
      <w:r w:rsidRPr="0068704C">
        <w:rPr>
          <w:rFonts w:ascii="Times New Roman" w:hAnsi="Times New Roman"/>
          <w:sz w:val="24"/>
          <w:szCs w:val="24"/>
          <w:lang w:val="en-US"/>
        </w:rPr>
        <w:t>xml</w:t>
      </w:r>
      <w:r w:rsidRPr="0068704C">
        <w:rPr>
          <w:rFonts w:ascii="Times New Roman" w:hAnsi="Times New Roman"/>
          <w:sz w:val="24"/>
          <w:szCs w:val="24"/>
        </w:rPr>
        <w:t>, rar, zip, ppt, bmp, jpg, jpeg, gif, tif, tiff, odf. Предоставление файлов, имеющих форматы отличных от указанных, не допускается.</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файлы, предоставляемые через Портал, не должны содержать вирусов и вредоносных программ;</w:t>
      </w:r>
    </w:p>
    <w:p w:rsidR="00873E8C" w:rsidRPr="0068704C" w:rsidRDefault="00873E8C" w:rsidP="00F1645A">
      <w:pPr>
        <w:pStyle w:val="af1"/>
        <w:numPr>
          <w:ilvl w:val="0"/>
          <w:numId w:val="13"/>
        </w:numPr>
        <w:spacing w:after="0"/>
        <w:ind w:left="0" w:firstLine="993"/>
        <w:jc w:val="both"/>
        <w:rPr>
          <w:rFonts w:ascii="Times New Roman" w:hAnsi="Times New Roman"/>
          <w:sz w:val="24"/>
          <w:szCs w:val="24"/>
        </w:rPr>
      </w:pPr>
      <w:r w:rsidRPr="0068704C">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873E8C" w:rsidRPr="0068704C" w:rsidRDefault="00873E8C" w:rsidP="00336D35">
      <w:pPr>
        <w:pStyle w:val="af1"/>
        <w:numPr>
          <w:ilvl w:val="0"/>
          <w:numId w:val="14"/>
        </w:numPr>
        <w:spacing w:after="0"/>
        <w:ind w:left="1418" w:hanging="1418"/>
        <w:jc w:val="both"/>
        <w:rPr>
          <w:rFonts w:ascii="Times New Roman" w:hAnsi="Times New Roman"/>
          <w:sz w:val="24"/>
          <w:szCs w:val="24"/>
        </w:rPr>
      </w:pPr>
      <w:r w:rsidRPr="0068704C">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873E8C" w:rsidRPr="0068704C" w:rsidRDefault="00873E8C" w:rsidP="00336D35">
      <w:pPr>
        <w:pStyle w:val="af1"/>
        <w:numPr>
          <w:ilvl w:val="0"/>
          <w:numId w:val="14"/>
        </w:numPr>
        <w:spacing w:after="0"/>
        <w:ind w:left="1418" w:hanging="1418"/>
        <w:jc w:val="both"/>
        <w:rPr>
          <w:rFonts w:ascii="Times New Roman" w:hAnsi="Times New Roman"/>
          <w:sz w:val="24"/>
          <w:szCs w:val="24"/>
        </w:rPr>
      </w:pPr>
      <w:r w:rsidRPr="0068704C">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873E8C" w:rsidRPr="0068704C" w:rsidRDefault="00873E8C" w:rsidP="00336D35">
      <w:pPr>
        <w:pStyle w:val="af1"/>
        <w:numPr>
          <w:ilvl w:val="0"/>
          <w:numId w:val="14"/>
        </w:numPr>
        <w:tabs>
          <w:tab w:val="left" w:pos="993"/>
          <w:tab w:val="left" w:pos="1134"/>
        </w:tabs>
        <w:spacing w:after="0"/>
        <w:ind w:left="1418" w:hanging="1418"/>
        <w:jc w:val="both"/>
        <w:rPr>
          <w:rFonts w:ascii="Times New Roman" w:hAnsi="Times New Roman"/>
          <w:sz w:val="24"/>
          <w:szCs w:val="24"/>
        </w:rPr>
      </w:pPr>
      <w:r w:rsidRPr="0068704C">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873E8C" w:rsidRPr="0068704C" w:rsidRDefault="00873E8C"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2.</w:t>
      </w:r>
      <w:r w:rsidR="00463E3E" w:rsidRPr="0068704C">
        <w:rPr>
          <w:rFonts w:ascii="Times New Roman" w:hAnsi="Times New Roman"/>
          <w:b/>
          <w:sz w:val="24"/>
          <w:szCs w:val="24"/>
        </w:rPr>
        <w:t xml:space="preserve">8. </w:t>
      </w:r>
      <w:r w:rsidRPr="0068704C">
        <w:rPr>
          <w:rFonts w:ascii="Times New Roman" w:hAnsi="Times New Roman"/>
          <w:b/>
          <w:sz w:val="24"/>
          <w:szCs w:val="24"/>
        </w:rPr>
        <w:t>Перечень документов, необходимых для предоставления муниципальной услуги.</w:t>
      </w:r>
    </w:p>
    <w:p w:rsidR="00873E8C" w:rsidRPr="0068704C" w:rsidRDefault="00873E8C" w:rsidP="00415A47">
      <w:pPr>
        <w:autoSpaceDE w:val="0"/>
        <w:autoSpaceDN w:val="0"/>
        <w:adjustRightInd w:val="0"/>
        <w:spacing w:after="0"/>
        <w:ind w:firstLine="709"/>
        <w:jc w:val="center"/>
        <w:rPr>
          <w:rFonts w:ascii="Times New Roman" w:hAnsi="Times New Roman"/>
          <w:i/>
          <w:sz w:val="24"/>
          <w:szCs w:val="24"/>
        </w:rPr>
      </w:pPr>
      <w:r w:rsidRPr="0068704C">
        <w:rPr>
          <w:rFonts w:ascii="Times New Roman" w:hAnsi="Times New Roman"/>
          <w:i/>
          <w:sz w:val="24"/>
          <w:szCs w:val="24"/>
        </w:rPr>
        <w:t>Документы, предоставляемые</w:t>
      </w:r>
      <w:r w:rsidRPr="0068704C">
        <w:rPr>
          <w:rFonts w:ascii="Times New Roman" w:hAnsi="Times New Roman"/>
          <w:i/>
          <w:sz w:val="24"/>
          <w:szCs w:val="24"/>
          <w:lang w:eastAsia="ru-RU"/>
        </w:rPr>
        <w:t xml:space="preserve"> Заявителем</w:t>
      </w:r>
      <w:r w:rsidRPr="0068704C">
        <w:rPr>
          <w:rFonts w:ascii="Times New Roman" w:hAnsi="Times New Roman"/>
          <w:i/>
          <w:sz w:val="24"/>
          <w:szCs w:val="24"/>
        </w:rPr>
        <w:t xml:space="preserve"> специалисту МФЦ/</w:t>
      </w:r>
      <w:r w:rsidR="004450F2" w:rsidRPr="0068704C">
        <w:rPr>
          <w:rFonts w:ascii="Times New Roman" w:hAnsi="Times New Roman"/>
          <w:i/>
          <w:sz w:val="24"/>
          <w:szCs w:val="24"/>
        </w:rPr>
        <w:t>Комитета</w:t>
      </w:r>
      <w:r w:rsidRPr="0068704C">
        <w:rPr>
          <w:rFonts w:ascii="Times New Roman" w:hAnsi="Times New Roman"/>
          <w:i/>
          <w:sz w:val="24"/>
          <w:szCs w:val="24"/>
          <w:lang w:eastAsia="ru-RU"/>
        </w:rPr>
        <w:t>:</w:t>
      </w:r>
    </w:p>
    <w:p w:rsidR="00C176AF"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4"/>
          <w:szCs w:val="24"/>
        </w:rPr>
      </w:pPr>
      <w:r w:rsidRPr="0068704C">
        <w:rPr>
          <w:rFonts w:ascii="Times New Roman" w:hAnsi="Times New Roman"/>
          <w:sz w:val="24"/>
          <w:szCs w:val="24"/>
          <w:lang w:eastAsia="ru-RU"/>
        </w:rPr>
        <w:t>заявление о перер</w:t>
      </w:r>
      <w:r w:rsidR="00BA0B50" w:rsidRPr="0068704C">
        <w:rPr>
          <w:rFonts w:ascii="Times New Roman" w:hAnsi="Times New Roman"/>
          <w:sz w:val="24"/>
          <w:szCs w:val="24"/>
          <w:lang w:eastAsia="ru-RU"/>
        </w:rPr>
        <w:t xml:space="preserve">аспределении земельных участков </w:t>
      </w:r>
    </w:p>
    <w:p w:rsidR="00873E8C" w:rsidRPr="0068704C" w:rsidRDefault="00873E8C" w:rsidP="00C176AF">
      <w:pPr>
        <w:pStyle w:val="af1"/>
        <w:autoSpaceDE w:val="0"/>
        <w:autoSpaceDN w:val="0"/>
        <w:adjustRightInd w:val="0"/>
        <w:spacing w:after="0"/>
        <w:ind w:left="993"/>
        <w:jc w:val="both"/>
        <w:rPr>
          <w:rFonts w:ascii="Times New Roman" w:hAnsi="Times New Roman"/>
          <w:sz w:val="24"/>
          <w:szCs w:val="24"/>
        </w:rPr>
      </w:pPr>
      <w:r w:rsidRPr="0068704C">
        <w:rPr>
          <w:rFonts w:ascii="Times New Roman" w:hAnsi="Times New Roman"/>
          <w:sz w:val="24"/>
          <w:szCs w:val="24"/>
        </w:rPr>
        <w:t>(</w:t>
      </w:r>
      <w:hyperlink w:anchor="sub_2000" w:history="1">
        <w:r w:rsidRPr="0068704C">
          <w:rPr>
            <w:rStyle w:val="ac"/>
            <w:color w:val="auto"/>
            <w:sz w:val="24"/>
            <w:szCs w:val="24"/>
          </w:rPr>
          <w:t>Приложение</w:t>
        </w:r>
      </w:hyperlink>
      <w:r w:rsidRPr="0068704C">
        <w:rPr>
          <w:rFonts w:ascii="Times New Roman" w:hAnsi="Times New Roman"/>
          <w:sz w:val="24"/>
          <w:szCs w:val="24"/>
        </w:rPr>
        <w:t xml:space="preserve"> № 1);</w:t>
      </w:r>
    </w:p>
    <w:p w:rsidR="00873E8C" w:rsidRPr="0068704C" w:rsidRDefault="00873E8C" w:rsidP="00F1645A">
      <w:pPr>
        <w:pStyle w:val="a9"/>
        <w:numPr>
          <w:ilvl w:val="0"/>
          <w:numId w:val="15"/>
        </w:numPr>
        <w:spacing w:line="276" w:lineRule="auto"/>
        <w:ind w:left="0" w:firstLine="993"/>
        <w:jc w:val="both"/>
        <w:rPr>
          <w:rFonts w:ascii="Times New Roman" w:hAnsi="Times New Roman"/>
          <w:sz w:val="24"/>
          <w:szCs w:val="24"/>
        </w:rPr>
      </w:pPr>
      <w:r w:rsidRPr="0068704C">
        <w:rPr>
          <w:rFonts w:ascii="Times New Roman" w:hAnsi="Times New Roman"/>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873E8C" w:rsidRPr="0068704C" w:rsidRDefault="00873E8C" w:rsidP="00F1645A">
      <w:pPr>
        <w:pStyle w:val="a9"/>
        <w:numPr>
          <w:ilvl w:val="0"/>
          <w:numId w:val="15"/>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w:t>
      </w:r>
      <w:r w:rsidRPr="0068704C">
        <w:rPr>
          <w:rFonts w:ascii="Times New Roman" w:hAnsi="Times New Roman"/>
          <w:sz w:val="24"/>
          <w:szCs w:val="24"/>
        </w:rPr>
        <w:lastRenderedPageBreak/>
        <w:t xml:space="preserve">несовершеннолетним, ограниченно дееспособным или недееспособным гражданином (свидетельство о рождении, </w:t>
      </w:r>
      <w:r w:rsidRPr="0068704C">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68704C">
        <w:rPr>
          <w:rFonts w:ascii="Times New Roman" w:hAnsi="Times New Roman"/>
          <w:sz w:val="24"/>
          <w:szCs w:val="24"/>
        </w:rPr>
        <w:t>);</w:t>
      </w:r>
    </w:p>
    <w:p w:rsidR="00873E8C" w:rsidRPr="0068704C" w:rsidRDefault="00873E8C" w:rsidP="00F1645A">
      <w:pPr>
        <w:pStyle w:val="a9"/>
        <w:numPr>
          <w:ilvl w:val="0"/>
          <w:numId w:val="15"/>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873E8C" w:rsidRPr="0068704C" w:rsidRDefault="00873E8C" w:rsidP="00F1645A">
      <w:pPr>
        <w:pStyle w:val="a9"/>
        <w:numPr>
          <w:ilvl w:val="0"/>
          <w:numId w:val="15"/>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приказ о назначении на должность, устав (для юридических лиц);</w:t>
      </w:r>
    </w:p>
    <w:p w:rsidR="00873E8C" w:rsidRPr="0068704C" w:rsidRDefault="00873E8C" w:rsidP="00F1645A">
      <w:pPr>
        <w:pStyle w:val="a9"/>
        <w:numPr>
          <w:ilvl w:val="0"/>
          <w:numId w:val="15"/>
        </w:numPr>
        <w:spacing w:line="276" w:lineRule="auto"/>
        <w:ind w:left="0" w:firstLine="993"/>
        <w:jc w:val="both"/>
        <w:rPr>
          <w:rFonts w:ascii="Times New Roman" w:hAnsi="Times New Roman"/>
          <w:sz w:val="24"/>
          <w:szCs w:val="24"/>
        </w:rPr>
      </w:pPr>
      <w:r w:rsidRPr="0068704C">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873E8C" w:rsidRPr="0068704C" w:rsidRDefault="00463E3E"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д</w:t>
      </w:r>
      <w:r w:rsidR="00873E8C" w:rsidRPr="0068704C">
        <w:rPr>
          <w:rFonts w:ascii="Times New Roman" w:hAnsi="Times New Roman"/>
          <w:sz w:val="24"/>
          <w:szCs w:val="24"/>
          <w:lang w:eastAsia="ru-RU"/>
        </w:rPr>
        <w:t>оговор о развитии застроенной территории (если в отношении территории заключен договор о развитии застроенной территории);</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bCs/>
          <w:sz w:val="24"/>
          <w:szCs w:val="24"/>
          <w:lang w:eastAsia="ru-RU"/>
        </w:rPr>
        <w:t xml:space="preserve">реквизиты утвержденного </w:t>
      </w:r>
      <w:r w:rsidRPr="0068704C">
        <w:rPr>
          <w:rFonts w:ascii="Times New Roman" w:hAnsi="Times New Roman"/>
          <w:sz w:val="24"/>
          <w:szCs w:val="24"/>
          <w:lang w:eastAsia="ru-RU"/>
        </w:rPr>
        <w:t>проекта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3E8C" w:rsidRPr="0068704C" w:rsidRDefault="00463E3E"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с</w:t>
      </w:r>
      <w:r w:rsidR="00873E8C" w:rsidRPr="0068704C">
        <w:rPr>
          <w:rFonts w:ascii="Times New Roman" w:hAnsi="Times New Roman"/>
          <w:bCs/>
          <w:sz w:val="24"/>
          <w:szCs w:val="24"/>
          <w:lang w:eastAsia="ru-RU"/>
        </w:rPr>
        <w:t>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873E8C" w:rsidRPr="0068704C" w:rsidRDefault="00873E8C" w:rsidP="00415A47">
      <w:pPr>
        <w:autoSpaceDE w:val="0"/>
        <w:autoSpaceDN w:val="0"/>
        <w:adjustRightInd w:val="0"/>
        <w:spacing w:after="0"/>
        <w:ind w:firstLine="709"/>
        <w:jc w:val="both"/>
        <w:rPr>
          <w:rFonts w:ascii="Times New Roman" w:hAnsi="Times New Roman"/>
          <w:bCs/>
          <w:i/>
          <w:sz w:val="24"/>
          <w:szCs w:val="24"/>
          <w:lang w:eastAsia="ru-RU"/>
        </w:rPr>
      </w:pPr>
      <w:r w:rsidRPr="0068704C">
        <w:rPr>
          <w:rFonts w:ascii="Times New Roman" w:hAnsi="Times New Roman"/>
          <w:bCs/>
          <w:i/>
          <w:sz w:val="24"/>
          <w:szCs w:val="24"/>
          <w:lang w:eastAsia="ru-RU"/>
        </w:rPr>
        <w:t>Такое согласие не требуется в следующих случаях:</w:t>
      </w:r>
    </w:p>
    <w:p w:rsidR="00873E8C" w:rsidRPr="0068704C" w:rsidRDefault="00873E8C" w:rsidP="00F1645A">
      <w:pPr>
        <w:pStyle w:val="af1"/>
        <w:numPr>
          <w:ilvl w:val="0"/>
          <w:numId w:val="16"/>
        </w:numPr>
        <w:autoSpaceDE w:val="0"/>
        <w:autoSpaceDN w:val="0"/>
        <w:adjustRightInd w:val="0"/>
        <w:spacing w:after="0"/>
        <w:ind w:left="709" w:firstLine="709"/>
        <w:jc w:val="both"/>
        <w:rPr>
          <w:rFonts w:ascii="Times New Roman" w:hAnsi="Times New Roman"/>
          <w:bCs/>
          <w:sz w:val="24"/>
          <w:szCs w:val="24"/>
          <w:lang w:eastAsia="ru-RU"/>
        </w:rPr>
      </w:pPr>
      <w:r w:rsidRPr="0068704C">
        <w:rPr>
          <w:rFonts w:ascii="Times New Roman" w:hAnsi="Times New Roman"/>
          <w:bCs/>
          <w:sz w:val="24"/>
          <w:szCs w:val="24"/>
          <w:lang w:eastAsia="ru-RU"/>
        </w:rPr>
        <w:t>образование земельных участков из земельных участков, находящихся в муниципальной собственности или государственная собственность на которые не разграничена и предоставленных государственным или муниципальным унитарным предприятиям, государственным или муниципальным учреждениям;</w:t>
      </w:r>
    </w:p>
    <w:p w:rsidR="00873E8C" w:rsidRPr="0068704C" w:rsidRDefault="00873E8C" w:rsidP="00F1645A">
      <w:pPr>
        <w:pStyle w:val="af1"/>
        <w:numPr>
          <w:ilvl w:val="0"/>
          <w:numId w:val="16"/>
        </w:numPr>
        <w:autoSpaceDE w:val="0"/>
        <w:autoSpaceDN w:val="0"/>
        <w:adjustRightInd w:val="0"/>
        <w:spacing w:after="0"/>
        <w:ind w:left="709" w:firstLine="709"/>
        <w:jc w:val="both"/>
        <w:rPr>
          <w:rFonts w:ascii="Times New Roman" w:hAnsi="Times New Roman"/>
          <w:bCs/>
          <w:sz w:val="24"/>
          <w:szCs w:val="24"/>
          <w:lang w:eastAsia="ru-RU"/>
        </w:rPr>
      </w:pPr>
      <w:r w:rsidRPr="0068704C">
        <w:rPr>
          <w:rFonts w:ascii="Times New Roman" w:hAnsi="Times New Roman"/>
          <w:bCs/>
          <w:sz w:val="24"/>
          <w:szCs w:val="24"/>
          <w:lang w:eastAsia="ru-RU"/>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73E8C" w:rsidRPr="0068704C" w:rsidRDefault="00873E8C" w:rsidP="00F1645A">
      <w:pPr>
        <w:pStyle w:val="af1"/>
        <w:numPr>
          <w:ilvl w:val="0"/>
          <w:numId w:val="16"/>
        </w:numPr>
        <w:autoSpaceDE w:val="0"/>
        <w:autoSpaceDN w:val="0"/>
        <w:adjustRightInd w:val="0"/>
        <w:spacing w:after="0"/>
        <w:ind w:left="709" w:firstLine="709"/>
        <w:jc w:val="both"/>
        <w:rPr>
          <w:rFonts w:ascii="Times New Roman" w:hAnsi="Times New Roman"/>
          <w:bCs/>
          <w:sz w:val="24"/>
          <w:szCs w:val="24"/>
          <w:lang w:eastAsia="ru-RU"/>
        </w:rPr>
      </w:pPr>
      <w:r w:rsidRPr="0068704C">
        <w:rPr>
          <w:rFonts w:ascii="Times New Roman" w:hAnsi="Times New Roman"/>
          <w:bCs/>
          <w:sz w:val="24"/>
          <w:szCs w:val="24"/>
          <w:lang w:eastAsia="ru-RU"/>
        </w:rPr>
        <w:t>образование земельных участков в связи с их изъятием для государственных или муниципальных нужд;</w:t>
      </w:r>
    </w:p>
    <w:p w:rsidR="00873E8C" w:rsidRPr="0068704C" w:rsidRDefault="004450F2" w:rsidP="00F1645A">
      <w:pPr>
        <w:pStyle w:val="af1"/>
        <w:numPr>
          <w:ilvl w:val="0"/>
          <w:numId w:val="15"/>
        </w:numPr>
        <w:autoSpaceDE w:val="0"/>
        <w:autoSpaceDN w:val="0"/>
        <w:adjustRightInd w:val="0"/>
        <w:spacing w:after="0"/>
        <w:ind w:left="0" w:firstLine="993"/>
        <w:jc w:val="both"/>
        <w:rPr>
          <w:rFonts w:ascii="Times New Roman" w:hAnsi="Times New Roman"/>
          <w:bCs/>
          <w:sz w:val="24"/>
          <w:szCs w:val="24"/>
          <w:lang w:eastAsia="ru-RU"/>
        </w:rPr>
      </w:pPr>
      <w:r w:rsidRPr="0068704C">
        <w:rPr>
          <w:rFonts w:ascii="Times New Roman" w:hAnsi="Times New Roman"/>
          <w:bCs/>
          <w:sz w:val="24"/>
          <w:szCs w:val="24"/>
          <w:lang w:eastAsia="ru-RU"/>
        </w:rPr>
        <w:t>з</w:t>
      </w:r>
      <w:r w:rsidR="00873E8C" w:rsidRPr="0068704C">
        <w:rPr>
          <w:rFonts w:ascii="Times New Roman" w:hAnsi="Times New Roman"/>
          <w:bCs/>
          <w:sz w:val="24"/>
          <w:szCs w:val="24"/>
          <w:lang w:eastAsia="ru-RU"/>
        </w:rPr>
        <w:t>аявитель вправе представить документы, которые должны быть получены уполномоченным органом посредством межведомственного</w:t>
      </w:r>
      <w:r w:rsidR="00295877" w:rsidRPr="0068704C">
        <w:rPr>
          <w:rFonts w:ascii="Times New Roman" w:hAnsi="Times New Roman"/>
          <w:bCs/>
          <w:sz w:val="24"/>
          <w:szCs w:val="24"/>
          <w:lang w:eastAsia="ru-RU"/>
        </w:rPr>
        <w:t xml:space="preserve"> информационного взаимодействия.</w:t>
      </w:r>
    </w:p>
    <w:p w:rsidR="00873E8C" w:rsidRPr="0068704C" w:rsidRDefault="00873E8C" w:rsidP="00415A47">
      <w:pPr>
        <w:pStyle w:val="a9"/>
        <w:spacing w:line="276" w:lineRule="auto"/>
        <w:ind w:firstLine="709"/>
        <w:jc w:val="center"/>
        <w:rPr>
          <w:rFonts w:ascii="Times New Roman" w:hAnsi="Times New Roman"/>
          <w:i/>
          <w:sz w:val="24"/>
          <w:szCs w:val="24"/>
        </w:rPr>
      </w:pPr>
      <w:r w:rsidRPr="0068704C">
        <w:rPr>
          <w:rFonts w:ascii="Times New Roman" w:hAnsi="Times New Roman"/>
          <w:i/>
          <w:sz w:val="24"/>
          <w:szCs w:val="24"/>
        </w:rPr>
        <w:t>Документы, получаемые</w:t>
      </w:r>
      <w:r w:rsidR="00463E3E" w:rsidRPr="0068704C">
        <w:rPr>
          <w:rFonts w:ascii="Times New Roman" w:hAnsi="Times New Roman"/>
          <w:i/>
          <w:sz w:val="24"/>
          <w:szCs w:val="24"/>
        </w:rPr>
        <w:t xml:space="preserve"> М</w:t>
      </w:r>
      <w:r w:rsidR="00974B67" w:rsidRPr="0068704C">
        <w:rPr>
          <w:rFonts w:ascii="Times New Roman" w:hAnsi="Times New Roman"/>
          <w:i/>
          <w:sz w:val="24"/>
          <w:szCs w:val="24"/>
        </w:rPr>
        <w:t>ФЦ/</w:t>
      </w:r>
      <w:r w:rsidR="004450F2" w:rsidRPr="0068704C">
        <w:rPr>
          <w:rFonts w:ascii="Times New Roman" w:hAnsi="Times New Roman"/>
          <w:i/>
          <w:sz w:val="24"/>
          <w:szCs w:val="24"/>
        </w:rPr>
        <w:t>Комитетом</w:t>
      </w:r>
      <w:r w:rsidRPr="0068704C">
        <w:rPr>
          <w:rFonts w:ascii="Times New Roman" w:hAnsi="Times New Roman"/>
          <w:i/>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873E8C" w:rsidRPr="0068704C" w:rsidRDefault="00873E8C" w:rsidP="00F1645A">
      <w:pPr>
        <w:pStyle w:val="af1"/>
        <w:numPr>
          <w:ilvl w:val="0"/>
          <w:numId w:val="15"/>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lastRenderedPageBreak/>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873E8C" w:rsidRPr="0068704C" w:rsidRDefault="004450F2" w:rsidP="00F1645A">
      <w:pPr>
        <w:pStyle w:val="af1"/>
        <w:numPr>
          <w:ilvl w:val="0"/>
          <w:numId w:val="15"/>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ыписка из Единого государственного реестра прав на недвижимое имущество и сделок с ним (ЕГРП) о правах на земельные участки,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либо уведомление об отсутствии в ЕГРП запрашиваемых сведений;</w:t>
      </w:r>
    </w:p>
    <w:p w:rsidR="00873E8C" w:rsidRPr="0068704C" w:rsidRDefault="004450F2" w:rsidP="00F1645A">
      <w:pPr>
        <w:pStyle w:val="af1"/>
        <w:numPr>
          <w:ilvl w:val="0"/>
          <w:numId w:val="15"/>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ыписка из Единого государственного реестра прав на недвижимое имущество и сделок с ним (ЕГРП) о правах на здания, сооружения, объекты незавершенного строительства, расположенные на перераспределяемых земельных участках либо уведомление об отсутствии в ЕГРП запрашиваемых сведений;</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у</w:t>
      </w:r>
      <w:r w:rsidR="00873E8C" w:rsidRPr="0068704C">
        <w:rPr>
          <w:rFonts w:ascii="Times New Roman" w:hAnsi="Times New Roman"/>
          <w:sz w:val="24"/>
          <w:szCs w:val="24"/>
          <w:lang w:eastAsia="ru-RU"/>
        </w:rPr>
        <w:t>твержденный проект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к</w:t>
      </w:r>
      <w:r w:rsidR="00873E8C" w:rsidRPr="0068704C">
        <w:rPr>
          <w:rFonts w:ascii="Times New Roman" w:hAnsi="Times New Roman"/>
          <w:sz w:val="24"/>
          <w:szCs w:val="24"/>
          <w:lang w:eastAsia="ru-RU"/>
        </w:rPr>
        <w:t>адастровый паспорт испрашиваемого земельного участка либо кадастровая выписка об испрашиваемом земельном участке;</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к</w:t>
      </w:r>
      <w:r w:rsidR="00873E8C" w:rsidRPr="0068704C">
        <w:rPr>
          <w:rFonts w:ascii="Times New Roman" w:hAnsi="Times New Roman"/>
          <w:sz w:val="24"/>
          <w:szCs w:val="24"/>
          <w:lang w:eastAsia="ru-RU"/>
        </w:rPr>
        <w:t>адастровый паспорт здания, сооружения, помещения в здании, расположенных на перераспределяемых земельных участках;</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ыписка из ЕГРП о правах на приобретаемый земельный участок, о зарегистрированных правах на указанный земельный участок;</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ыписка из ЕГРП о расположенных на испрашиваемом земельном участке объектов недвижимого имущества, либо уведомление об отсутствии в ЕГРП запрашиваемых сведений;</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ыписка из ЕГРЮЛ о юридическом лице, являющемся заявителем;</w:t>
      </w:r>
    </w:p>
    <w:p w:rsidR="00873E8C" w:rsidRPr="0068704C" w:rsidRDefault="004450F2" w:rsidP="00F1645A">
      <w:pPr>
        <w:pStyle w:val="a9"/>
        <w:numPr>
          <w:ilvl w:val="0"/>
          <w:numId w:val="15"/>
        </w:numPr>
        <w:spacing w:line="276" w:lineRule="auto"/>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w:t>
      </w:r>
      <w:r w:rsidR="00873E8C" w:rsidRPr="0068704C">
        <w:rPr>
          <w:rFonts w:ascii="Times New Roman" w:hAnsi="Times New Roman"/>
          <w:sz w:val="24"/>
          <w:szCs w:val="24"/>
          <w:lang w:eastAsia="ru-RU"/>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73E8C" w:rsidRPr="0068704C" w:rsidRDefault="00873E8C" w:rsidP="00415A47">
      <w:pPr>
        <w:pStyle w:val="a9"/>
        <w:spacing w:line="276" w:lineRule="auto"/>
        <w:ind w:firstLine="709"/>
        <w:jc w:val="both"/>
        <w:rPr>
          <w:rFonts w:ascii="Times New Roman" w:hAnsi="Times New Roman"/>
          <w:b/>
          <w:sz w:val="24"/>
          <w:szCs w:val="24"/>
        </w:rPr>
      </w:pPr>
      <w:bookmarkStart w:id="1" w:name="Par91"/>
      <w:bookmarkEnd w:id="1"/>
      <w:r w:rsidRPr="0068704C">
        <w:rPr>
          <w:rFonts w:ascii="Times New Roman" w:hAnsi="Times New Roman"/>
          <w:b/>
          <w:sz w:val="24"/>
          <w:szCs w:val="24"/>
        </w:rPr>
        <w:t>2.9.</w:t>
      </w:r>
      <w:r w:rsidR="00295877" w:rsidRPr="0068704C">
        <w:rPr>
          <w:rFonts w:ascii="Times New Roman" w:hAnsi="Times New Roman"/>
          <w:b/>
          <w:sz w:val="24"/>
          <w:szCs w:val="24"/>
        </w:rPr>
        <w:tab/>
      </w:r>
      <w:r w:rsidRPr="0068704C">
        <w:rPr>
          <w:rFonts w:ascii="Times New Roman" w:hAnsi="Times New Roman"/>
          <w:b/>
          <w:sz w:val="24"/>
          <w:szCs w:val="24"/>
        </w:rPr>
        <w:t>Результат предоставления муниципальной услуги.</w:t>
      </w:r>
    </w:p>
    <w:p w:rsidR="00873E8C" w:rsidRPr="0068704C" w:rsidRDefault="00873E8C"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2.9.1.</w:t>
      </w:r>
      <w:r w:rsidR="00295877" w:rsidRPr="0068704C">
        <w:rPr>
          <w:rFonts w:ascii="Times New Roman" w:hAnsi="Times New Roman"/>
          <w:b/>
          <w:sz w:val="24"/>
          <w:szCs w:val="24"/>
        </w:rPr>
        <w:tab/>
      </w:r>
      <w:r w:rsidRPr="0068704C">
        <w:rPr>
          <w:rFonts w:ascii="Times New Roman" w:hAnsi="Times New Roman"/>
          <w:sz w:val="24"/>
          <w:szCs w:val="24"/>
        </w:rPr>
        <w:t>Решение о предоставлении муниципальной услуги:</w:t>
      </w:r>
    </w:p>
    <w:p w:rsidR="00873E8C" w:rsidRPr="0068704C" w:rsidRDefault="00B230A6" w:rsidP="00F1645A">
      <w:pPr>
        <w:numPr>
          <w:ilvl w:val="0"/>
          <w:numId w:val="1"/>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п</w:t>
      </w:r>
      <w:r w:rsidR="00873E8C" w:rsidRPr="0068704C">
        <w:rPr>
          <w:rFonts w:ascii="Times New Roman" w:hAnsi="Times New Roman"/>
          <w:sz w:val="24"/>
          <w:szCs w:val="24"/>
          <w:lang w:eastAsia="ru-RU"/>
        </w:rPr>
        <w:t>ри принятии решения об утверждении схемы расположения земельного участка:</w:t>
      </w:r>
    </w:p>
    <w:p w:rsidR="00873E8C" w:rsidRPr="0068704C" w:rsidRDefault="00873E8C" w:rsidP="00F1645A">
      <w:pPr>
        <w:pStyle w:val="af1"/>
        <w:numPr>
          <w:ilvl w:val="0"/>
          <w:numId w:val="17"/>
        </w:numPr>
        <w:autoSpaceDE w:val="0"/>
        <w:autoSpaceDN w:val="0"/>
        <w:adjustRightInd w:val="0"/>
        <w:spacing w:after="0"/>
        <w:ind w:left="1276" w:firstLine="65"/>
        <w:jc w:val="both"/>
        <w:rPr>
          <w:rFonts w:ascii="Times New Roman" w:hAnsi="Times New Roman"/>
          <w:sz w:val="24"/>
          <w:szCs w:val="24"/>
          <w:lang w:eastAsia="ru-RU"/>
        </w:rPr>
      </w:pPr>
      <w:r w:rsidRPr="0068704C">
        <w:rPr>
          <w:rFonts w:ascii="Times New Roman" w:hAnsi="Times New Roman"/>
          <w:sz w:val="24"/>
          <w:szCs w:val="24"/>
          <w:lang w:eastAsia="ru-RU"/>
        </w:rPr>
        <w:t>Постановление об утверждении схемы расположения земельного участка с приложением указанной схемы заявителю;</w:t>
      </w:r>
    </w:p>
    <w:p w:rsidR="00873E8C" w:rsidRPr="0068704C" w:rsidRDefault="00873E8C" w:rsidP="00F1645A">
      <w:pPr>
        <w:pStyle w:val="af1"/>
        <w:numPr>
          <w:ilvl w:val="0"/>
          <w:numId w:val="1"/>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при принятии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873E8C" w:rsidRPr="0068704C" w:rsidRDefault="00974B67" w:rsidP="00F1645A">
      <w:pPr>
        <w:pStyle w:val="af1"/>
        <w:numPr>
          <w:ilvl w:val="0"/>
          <w:numId w:val="17"/>
        </w:numPr>
        <w:autoSpaceDE w:val="0"/>
        <w:autoSpaceDN w:val="0"/>
        <w:adjustRightInd w:val="0"/>
        <w:spacing w:after="0"/>
        <w:ind w:left="1276" w:firstLine="65"/>
        <w:jc w:val="both"/>
        <w:rPr>
          <w:rFonts w:ascii="Times New Roman" w:hAnsi="Times New Roman"/>
          <w:sz w:val="24"/>
          <w:szCs w:val="24"/>
          <w:lang w:eastAsia="ru-RU"/>
        </w:rPr>
      </w:pPr>
      <w:r w:rsidRPr="0068704C">
        <w:rPr>
          <w:rFonts w:ascii="Times New Roman" w:hAnsi="Times New Roman"/>
          <w:sz w:val="24"/>
          <w:szCs w:val="24"/>
          <w:lang w:eastAsia="ru-RU"/>
        </w:rPr>
        <w:t>с</w:t>
      </w:r>
      <w:r w:rsidR="00873E8C" w:rsidRPr="0068704C">
        <w:rPr>
          <w:rFonts w:ascii="Times New Roman" w:hAnsi="Times New Roman"/>
          <w:sz w:val="24"/>
          <w:szCs w:val="24"/>
          <w:lang w:eastAsia="ru-RU"/>
        </w:rPr>
        <w:t xml:space="preserve">огласие на заключение соглашения о перераспределении земельных участков в соответствии с утвержденным проектом межевания территории; </w:t>
      </w:r>
    </w:p>
    <w:p w:rsidR="00873E8C" w:rsidRPr="0068704C" w:rsidRDefault="00873E8C" w:rsidP="00F1645A">
      <w:pPr>
        <w:pStyle w:val="a9"/>
        <w:numPr>
          <w:ilvl w:val="0"/>
          <w:numId w:val="1"/>
        </w:numPr>
        <w:spacing w:line="276" w:lineRule="auto"/>
        <w:ind w:left="0" w:firstLine="993"/>
        <w:jc w:val="both"/>
        <w:rPr>
          <w:rFonts w:ascii="Times New Roman" w:hAnsi="Times New Roman"/>
          <w:sz w:val="24"/>
          <w:szCs w:val="24"/>
          <w:u w:val="single"/>
        </w:rPr>
      </w:pPr>
      <w:r w:rsidRPr="0068704C">
        <w:rPr>
          <w:rFonts w:ascii="Times New Roman" w:hAnsi="Times New Roman"/>
          <w:sz w:val="24"/>
          <w:szCs w:val="24"/>
          <w:lang w:eastAsia="ru-RU"/>
        </w:rPr>
        <w:t>Соглашение о перераспределении земельных участков в соответствии с утвержденным проектом межевания территории.</w:t>
      </w:r>
    </w:p>
    <w:p w:rsidR="00873E8C" w:rsidRPr="0068704C" w:rsidRDefault="00873E8C" w:rsidP="00415A47">
      <w:pPr>
        <w:pStyle w:val="a9"/>
        <w:spacing w:line="276" w:lineRule="auto"/>
        <w:ind w:firstLine="709"/>
        <w:jc w:val="both"/>
        <w:rPr>
          <w:rFonts w:ascii="Times New Roman" w:hAnsi="Times New Roman"/>
          <w:sz w:val="24"/>
          <w:szCs w:val="24"/>
          <w:u w:val="single"/>
        </w:rPr>
      </w:pPr>
      <w:r w:rsidRPr="0068704C">
        <w:rPr>
          <w:rFonts w:ascii="Times New Roman" w:hAnsi="Times New Roman"/>
          <w:b/>
          <w:sz w:val="24"/>
          <w:szCs w:val="24"/>
          <w:lang w:eastAsia="ru-RU"/>
        </w:rPr>
        <w:t>2.9.2.</w:t>
      </w:r>
      <w:r w:rsidR="00BF2362" w:rsidRPr="0068704C">
        <w:rPr>
          <w:rFonts w:ascii="Times New Roman" w:hAnsi="Times New Roman"/>
          <w:sz w:val="24"/>
          <w:szCs w:val="24"/>
          <w:lang w:eastAsia="ru-RU"/>
        </w:rPr>
        <w:tab/>
      </w:r>
      <w:r w:rsidRPr="0068704C">
        <w:rPr>
          <w:rFonts w:ascii="Times New Roman" w:hAnsi="Times New Roman"/>
          <w:sz w:val="24"/>
          <w:szCs w:val="24"/>
          <w:lang w:eastAsia="ru-RU"/>
        </w:rPr>
        <w:t>Отказ в предоставлении муниципальной услуги:</w:t>
      </w:r>
    </w:p>
    <w:p w:rsidR="00873E8C" w:rsidRPr="0068704C" w:rsidRDefault="00BF2362" w:rsidP="00BF2362">
      <w:pPr>
        <w:autoSpaceDE w:val="0"/>
        <w:autoSpaceDN w:val="0"/>
        <w:adjustRightInd w:val="0"/>
        <w:spacing w:after="0"/>
        <w:ind w:firstLine="993"/>
        <w:jc w:val="both"/>
        <w:rPr>
          <w:rFonts w:ascii="Times New Roman" w:hAnsi="Times New Roman"/>
          <w:sz w:val="24"/>
          <w:szCs w:val="24"/>
          <w:lang w:eastAsia="ru-RU"/>
        </w:rPr>
      </w:pPr>
      <w:r w:rsidRPr="0068704C">
        <w:rPr>
          <w:rFonts w:ascii="Times New Roman" w:hAnsi="Times New Roman"/>
          <w:sz w:val="24"/>
          <w:szCs w:val="24"/>
          <w:lang w:eastAsia="ru-RU"/>
        </w:rPr>
        <w:t>1)</w:t>
      </w:r>
      <w:r w:rsidRPr="0068704C">
        <w:rPr>
          <w:rFonts w:ascii="Times New Roman" w:hAnsi="Times New Roman"/>
          <w:sz w:val="24"/>
          <w:szCs w:val="24"/>
          <w:lang w:eastAsia="ru-RU"/>
        </w:rPr>
        <w:tab/>
      </w:r>
      <w:r w:rsidR="00873E8C" w:rsidRPr="0068704C">
        <w:rPr>
          <w:rFonts w:ascii="Times New Roman" w:hAnsi="Times New Roman"/>
          <w:sz w:val="24"/>
          <w:szCs w:val="24"/>
          <w:lang w:eastAsia="ru-RU"/>
        </w:rPr>
        <w:t xml:space="preserve">при принятии решения об отказе в заключении соглашения о перераспределении земельных участков при наличии оснований, предусмотренных </w:t>
      </w:r>
      <w:hyperlink r:id="rId17" w:history="1">
        <w:r w:rsidR="00873E8C" w:rsidRPr="0068704C">
          <w:rPr>
            <w:rFonts w:ascii="Times New Roman" w:hAnsi="Times New Roman"/>
            <w:sz w:val="24"/>
            <w:szCs w:val="24"/>
            <w:lang w:eastAsia="ru-RU"/>
          </w:rPr>
          <w:t>пунктом 9</w:t>
        </w:r>
      </w:hyperlink>
      <w:r w:rsidR="00873E8C" w:rsidRPr="0068704C">
        <w:rPr>
          <w:rFonts w:ascii="Times New Roman" w:hAnsi="Times New Roman"/>
          <w:sz w:val="24"/>
          <w:szCs w:val="24"/>
          <w:lang w:eastAsia="ru-RU"/>
        </w:rPr>
        <w:t xml:space="preserve"> статьи 39</w:t>
      </w:r>
      <w:r w:rsidR="00873E8C" w:rsidRPr="0068704C">
        <w:rPr>
          <w:rFonts w:ascii="Times New Roman" w:hAnsi="Times New Roman"/>
          <w:sz w:val="24"/>
          <w:szCs w:val="24"/>
          <w:vertAlign w:val="superscript"/>
          <w:lang w:eastAsia="ru-RU"/>
        </w:rPr>
        <w:t xml:space="preserve">29 </w:t>
      </w:r>
      <w:r w:rsidR="00873E8C" w:rsidRPr="0068704C">
        <w:rPr>
          <w:rFonts w:ascii="Times New Roman" w:hAnsi="Times New Roman"/>
          <w:sz w:val="24"/>
          <w:szCs w:val="24"/>
          <w:lang w:eastAsia="ru-RU"/>
        </w:rPr>
        <w:t>Земельного кодекса РФ:</w:t>
      </w:r>
    </w:p>
    <w:p w:rsidR="00873E8C" w:rsidRPr="0068704C" w:rsidRDefault="00873E8C" w:rsidP="00F1645A">
      <w:pPr>
        <w:pStyle w:val="af1"/>
        <w:numPr>
          <w:ilvl w:val="0"/>
          <w:numId w:val="17"/>
        </w:numPr>
        <w:autoSpaceDE w:val="0"/>
        <w:autoSpaceDN w:val="0"/>
        <w:adjustRightInd w:val="0"/>
        <w:spacing w:after="0"/>
        <w:ind w:left="1276" w:firstLine="65"/>
        <w:jc w:val="both"/>
        <w:rPr>
          <w:rFonts w:ascii="Times New Roman" w:hAnsi="Times New Roman"/>
          <w:sz w:val="24"/>
          <w:szCs w:val="24"/>
          <w:lang w:eastAsia="ru-RU"/>
        </w:rPr>
      </w:pPr>
      <w:r w:rsidRPr="0068704C">
        <w:rPr>
          <w:rFonts w:ascii="Times New Roman" w:hAnsi="Times New Roman"/>
          <w:sz w:val="24"/>
          <w:szCs w:val="24"/>
        </w:rPr>
        <w:lastRenderedPageBreak/>
        <w:t xml:space="preserve">письменный </w:t>
      </w:r>
      <w:r w:rsidRPr="0068704C">
        <w:rPr>
          <w:rFonts w:ascii="Times New Roman" w:hAnsi="Times New Roman"/>
          <w:sz w:val="24"/>
          <w:szCs w:val="24"/>
          <w:lang w:eastAsia="ru-RU"/>
        </w:rPr>
        <w:t>отказ в заключении соглашения о перераспределении земельных участков</w:t>
      </w:r>
      <w:r w:rsidR="00BF2362" w:rsidRPr="0068704C">
        <w:rPr>
          <w:rFonts w:ascii="Times New Roman" w:hAnsi="Times New Roman"/>
          <w:sz w:val="24"/>
          <w:szCs w:val="24"/>
          <w:lang w:eastAsia="ru-RU"/>
        </w:rPr>
        <w:t>.</w:t>
      </w:r>
    </w:p>
    <w:p w:rsidR="002153AA" w:rsidRPr="0068704C" w:rsidRDefault="00873E8C" w:rsidP="00415A47">
      <w:pPr>
        <w:pStyle w:val="a9"/>
        <w:spacing w:line="276" w:lineRule="auto"/>
        <w:ind w:firstLine="709"/>
        <w:jc w:val="both"/>
        <w:rPr>
          <w:rFonts w:ascii="Times New Roman" w:hAnsi="Times New Roman"/>
          <w:sz w:val="24"/>
          <w:szCs w:val="24"/>
        </w:rPr>
      </w:pPr>
      <w:bookmarkStart w:id="2" w:name="Par97"/>
      <w:bookmarkStart w:id="3" w:name="Par125"/>
      <w:bookmarkStart w:id="4" w:name="Par137"/>
      <w:bookmarkEnd w:id="2"/>
      <w:bookmarkEnd w:id="3"/>
      <w:bookmarkEnd w:id="4"/>
      <w:r w:rsidRPr="0068704C">
        <w:rPr>
          <w:rFonts w:ascii="Times New Roman" w:hAnsi="Times New Roman"/>
          <w:b/>
          <w:sz w:val="24"/>
          <w:szCs w:val="24"/>
        </w:rPr>
        <w:t>2.</w:t>
      </w:r>
      <w:r w:rsidR="004450F2" w:rsidRPr="0068704C">
        <w:rPr>
          <w:rFonts w:ascii="Times New Roman" w:hAnsi="Times New Roman"/>
          <w:b/>
          <w:sz w:val="24"/>
          <w:szCs w:val="24"/>
        </w:rPr>
        <w:t>10</w:t>
      </w:r>
      <w:r w:rsidRPr="0068704C">
        <w:rPr>
          <w:rFonts w:ascii="Times New Roman" w:hAnsi="Times New Roman"/>
          <w:b/>
          <w:sz w:val="24"/>
          <w:szCs w:val="24"/>
        </w:rPr>
        <w:t>.</w:t>
      </w:r>
      <w:r w:rsidR="00BF2362" w:rsidRPr="0068704C">
        <w:rPr>
          <w:rFonts w:ascii="Times New Roman" w:hAnsi="Times New Roman"/>
          <w:b/>
          <w:sz w:val="24"/>
          <w:szCs w:val="24"/>
        </w:rPr>
        <w:tab/>
      </w:r>
      <w:r w:rsidR="002153AA" w:rsidRPr="0068704C">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заявление подано лицом, не уполномоченным на осуществление таких действий;</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2153AA" w:rsidRPr="0068704C" w:rsidRDefault="002153AA" w:rsidP="00F1645A">
      <w:pPr>
        <w:pStyle w:val="a9"/>
        <w:numPr>
          <w:ilvl w:val="0"/>
          <w:numId w:val="18"/>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F71B1C" w:rsidRPr="0068704C">
        <w:rPr>
          <w:rFonts w:ascii="Times New Roman" w:hAnsi="Times New Roman"/>
          <w:sz w:val="24"/>
          <w:szCs w:val="24"/>
        </w:rPr>
        <w:t>й признания ее действительности.</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w:t>
      </w:r>
      <w:r w:rsidR="004450F2" w:rsidRPr="0068704C">
        <w:rPr>
          <w:rFonts w:ascii="Times New Roman" w:hAnsi="Times New Roman"/>
          <w:b/>
          <w:sz w:val="24"/>
          <w:szCs w:val="24"/>
        </w:rPr>
        <w:t>11</w:t>
      </w:r>
      <w:r w:rsidRPr="0068704C">
        <w:rPr>
          <w:rFonts w:ascii="Times New Roman" w:hAnsi="Times New Roman"/>
          <w:b/>
          <w:sz w:val="24"/>
          <w:szCs w:val="24"/>
        </w:rPr>
        <w:t>.</w:t>
      </w:r>
      <w:r w:rsidRPr="0068704C">
        <w:rPr>
          <w:rFonts w:ascii="Times New Roman" w:hAnsi="Times New Roman"/>
          <w:sz w:val="24"/>
          <w:szCs w:val="24"/>
        </w:rPr>
        <w:t xml:space="preserve"> В случае, если в ходе проверки документов выявлены основания, указанные в пункте 2.1</w:t>
      </w:r>
      <w:r w:rsidR="001E696C" w:rsidRPr="0068704C">
        <w:rPr>
          <w:rFonts w:ascii="Times New Roman" w:hAnsi="Times New Roman"/>
          <w:sz w:val="24"/>
          <w:szCs w:val="24"/>
        </w:rPr>
        <w:t>0</w:t>
      </w:r>
      <w:r w:rsidRPr="0068704C">
        <w:rPr>
          <w:rFonts w:ascii="Times New Roman" w:hAnsi="Times New Roman"/>
          <w:sz w:val="24"/>
          <w:szCs w:val="24"/>
        </w:rPr>
        <w:t xml:space="preserve"> раздела </w:t>
      </w:r>
      <w:r w:rsidRPr="0068704C">
        <w:rPr>
          <w:rFonts w:ascii="Times New Roman" w:hAnsi="Times New Roman"/>
          <w:sz w:val="24"/>
          <w:szCs w:val="24"/>
          <w:lang w:val="en-US"/>
        </w:rPr>
        <w:t>II</w:t>
      </w:r>
      <w:r w:rsidRPr="0068704C">
        <w:rPr>
          <w:rFonts w:ascii="Times New Roman" w:hAnsi="Times New Roman"/>
          <w:sz w:val="24"/>
          <w:szCs w:val="24"/>
        </w:rPr>
        <w:t xml:space="preserve"> настоящего регламента:</w:t>
      </w:r>
    </w:p>
    <w:p w:rsidR="002153AA" w:rsidRPr="0068704C" w:rsidRDefault="002153AA" w:rsidP="00F1645A">
      <w:pPr>
        <w:pStyle w:val="af1"/>
        <w:numPr>
          <w:ilvl w:val="0"/>
          <w:numId w:val="19"/>
        </w:numPr>
        <w:spacing w:after="0"/>
        <w:ind w:left="0" w:firstLine="993"/>
        <w:jc w:val="both"/>
        <w:rPr>
          <w:rFonts w:ascii="Times New Roman" w:eastAsiaTheme="minorHAnsi" w:hAnsi="Times New Roman"/>
          <w:sz w:val="24"/>
          <w:szCs w:val="24"/>
        </w:rPr>
      </w:pPr>
      <w:r w:rsidRPr="0068704C">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2153AA" w:rsidRPr="0068704C" w:rsidRDefault="002153AA" w:rsidP="00F1645A">
      <w:pPr>
        <w:pStyle w:val="af1"/>
        <w:numPr>
          <w:ilvl w:val="0"/>
          <w:numId w:val="19"/>
        </w:numPr>
        <w:spacing w:after="0"/>
        <w:ind w:left="0" w:firstLine="993"/>
        <w:jc w:val="both"/>
        <w:rPr>
          <w:rFonts w:ascii="Times New Roman" w:eastAsiaTheme="minorHAnsi" w:hAnsi="Times New Roman"/>
          <w:sz w:val="24"/>
          <w:szCs w:val="24"/>
        </w:rPr>
      </w:pPr>
      <w:r w:rsidRPr="0068704C">
        <w:rPr>
          <w:rFonts w:ascii="Times New Roman" w:eastAsiaTheme="minorHAnsi" w:hAnsi="Times New Roman"/>
          <w:sz w:val="24"/>
          <w:szCs w:val="24"/>
        </w:rPr>
        <w:t xml:space="preserve">специалист </w:t>
      </w:r>
      <w:r w:rsidR="00B9153A" w:rsidRPr="0068704C">
        <w:rPr>
          <w:rFonts w:ascii="Times New Roman" w:eastAsiaTheme="minorHAnsi" w:hAnsi="Times New Roman"/>
          <w:sz w:val="24"/>
          <w:szCs w:val="24"/>
        </w:rPr>
        <w:t xml:space="preserve">Комитета </w:t>
      </w:r>
      <w:r w:rsidRPr="0068704C">
        <w:rPr>
          <w:rFonts w:ascii="Times New Roman" w:eastAsiaTheme="minorHAnsi" w:hAnsi="Times New Roman"/>
          <w:sz w:val="24"/>
          <w:szCs w:val="24"/>
        </w:rPr>
        <w:t>подготавливает письменный мотивированный отказ в приеме заявления (Приложение № 3).</w:t>
      </w:r>
    </w:p>
    <w:p w:rsidR="002153AA" w:rsidRPr="0068704C" w:rsidRDefault="002153AA" w:rsidP="00415A47">
      <w:pPr>
        <w:spacing w:after="0"/>
        <w:ind w:firstLine="709"/>
        <w:jc w:val="both"/>
        <w:rPr>
          <w:rFonts w:ascii="Times New Roman" w:eastAsiaTheme="minorHAnsi" w:hAnsi="Times New Roman"/>
          <w:sz w:val="24"/>
          <w:szCs w:val="24"/>
        </w:rPr>
      </w:pPr>
      <w:r w:rsidRPr="0068704C">
        <w:rPr>
          <w:rFonts w:ascii="Times New Roman" w:eastAsiaTheme="minorHAnsi" w:hAnsi="Times New Roman"/>
          <w:sz w:val="24"/>
          <w:szCs w:val="24"/>
          <w:lang w:eastAsia="ru-RU"/>
        </w:rPr>
        <w:t>В течение десяти дней со дня поступления заявления о</w:t>
      </w:r>
      <w:r w:rsidR="004450F2" w:rsidRPr="0068704C">
        <w:rPr>
          <w:rFonts w:ascii="Times New Roman" w:eastAsiaTheme="minorHAnsi" w:hAnsi="Times New Roman"/>
          <w:sz w:val="24"/>
          <w:szCs w:val="24"/>
          <w:lang w:eastAsia="ru-RU"/>
        </w:rPr>
        <w:t xml:space="preserve"> перераспределении</w:t>
      </w:r>
      <w:r w:rsidRPr="0068704C">
        <w:rPr>
          <w:rFonts w:ascii="Times New Roman" w:eastAsiaTheme="minorHAnsi" w:hAnsi="Times New Roman"/>
          <w:sz w:val="24"/>
          <w:szCs w:val="24"/>
          <w:lang w:eastAsia="ru-RU"/>
        </w:rPr>
        <w:t xml:space="preserve"> земельного участка в </w:t>
      </w:r>
      <w:r w:rsidR="00F3361C" w:rsidRPr="0068704C">
        <w:rPr>
          <w:rFonts w:ascii="Times New Roman" w:eastAsiaTheme="minorHAnsi" w:hAnsi="Times New Roman"/>
          <w:sz w:val="24"/>
          <w:szCs w:val="24"/>
          <w:lang w:eastAsia="ru-RU"/>
        </w:rPr>
        <w:t>Комитет</w:t>
      </w:r>
      <w:r w:rsidRPr="0068704C">
        <w:rPr>
          <w:rFonts w:ascii="Times New Roman" w:eastAsiaTheme="minorHAnsi" w:hAnsi="Times New Roman"/>
          <w:sz w:val="24"/>
          <w:szCs w:val="24"/>
          <w:lang w:eastAsia="ru-RU"/>
        </w:rPr>
        <w:t>, п</w:t>
      </w:r>
      <w:r w:rsidRPr="0068704C">
        <w:rPr>
          <w:rFonts w:ascii="Times New Roman" w:eastAsiaTheme="minorHAnsi" w:hAnsi="Times New Roman"/>
          <w:sz w:val="24"/>
          <w:szCs w:val="24"/>
        </w:rPr>
        <w:t xml:space="preserve">осле подписания </w:t>
      </w:r>
      <w:r w:rsidR="00F3361C" w:rsidRPr="0068704C">
        <w:rPr>
          <w:rFonts w:ascii="Times New Roman" w:eastAsiaTheme="minorHAnsi" w:hAnsi="Times New Roman"/>
          <w:sz w:val="24"/>
          <w:szCs w:val="24"/>
        </w:rPr>
        <w:t>Председателем Комитета</w:t>
      </w:r>
      <w:r w:rsidR="00B9153A" w:rsidRPr="0068704C">
        <w:rPr>
          <w:rFonts w:ascii="Times New Roman" w:eastAsiaTheme="minorHAnsi" w:hAnsi="Times New Roman"/>
          <w:sz w:val="24"/>
          <w:szCs w:val="24"/>
        </w:rPr>
        <w:t xml:space="preserve"> </w:t>
      </w:r>
      <w:r w:rsidRPr="0068704C">
        <w:rPr>
          <w:rFonts w:ascii="Times New Roman" w:eastAsiaTheme="minorHAnsi" w:hAnsi="Times New Roman"/>
          <w:sz w:val="24"/>
          <w:szCs w:val="24"/>
        </w:rPr>
        <w:t xml:space="preserve">отказа в приеме документов, Комитет </w:t>
      </w:r>
      <w:r w:rsidRPr="0068704C">
        <w:rPr>
          <w:rFonts w:ascii="Times New Roman" w:eastAsiaTheme="minorHAnsi" w:hAnsi="Times New Roman"/>
          <w:sz w:val="24"/>
          <w:szCs w:val="24"/>
          <w:lang w:eastAsia="ru-RU"/>
        </w:rPr>
        <w:t>направляет отказ в приеме заявления в МФЦ для выдачи заявителю.</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w:t>
      </w:r>
      <w:r w:rsidR="004450F2" w:rsidRPr="0068704C">
        <w:rPr>
          <w:rFonts w:ascii="Times New Roman" w:hAnsi="Times New Roman"/>
          <w:b/>
          <w:sz w:val="24"/>
          <w:szCs w:val="24"/>
        </w:rPr>
        <w:t>12</w:t>
      </w:r>
      <w:r w:rsidRPr="0068704C">
        <w:rPr>
          <w:rFonts w:ascii="Times New Roman" w:hAnsi="Times New Roman"/>
          <w:b/>
          <w:sz w:val="24"/>
          <w:szCs w:val="24"/>
        </w:rPr>
        <w:t>.</w:t>
      </w:r>
      <w:r w:rsidR="00F71B1C" w:rsidRPr="0068704C">
        <w:rPr>
          <w:rFonts w:ascii="Times New Roman" w:hAnsi="Times New Roman"/>
          <w:b/>
          <w:sz w:val="24"/>
          <w:szCs w:val="24"/>
        </w:rPr>
        <w:tab/>
      </w:r>
      <w:r w:rsidRPr="0068704C">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2153AA" w:rsidRPr="0068704C" w:rsidRDefault="002153AA" w:rsidP="00415A47">
      <w:pPr>
        <w:spacing w:after="0"/>
        <w:ind w:firstLine="709"/>
        <w:jc w:val="both"/>
        <w:rPr>
          <w:rFonts w:ascii="Times New Roman" w:eastAsiaTheme="minorHAnsi" w:hAnsi="Times New Roman"/>
          <w:sz w:val="24"/>
          <w:szCs w:val="24"/>
        </w:rPr>
      </w:pPr>
      <w:r w:rsidRPr="0068704C">
        <w:rPr>
          <w:rFonts w:ascii="Times New Roman" w:eastAsiaTheme="minorHAnsi" w:hAnsi="Times New Roman"/>
          <w:b/>
          <w:sz w:val="24"/>
          <w:szCs w:val="24"/>
          <w:lang w:eastAsia="ru-RU"/>
        </w:rPr>
        <w:t>2.</w:t>
      </w:r>
      <w:r w:rsidR="004450F2" w:rsidRPr="0068704C">
        <w:rPr>
          <w:rFonts w:ascii="Times New Roman" w:eastAsiaTheme="minorHAnsi" w:hAnsi="Times New Roman"/>
          <w:b/>
          <w:sz w:val="24"/>
          <w:szCs w:val="24"/>
          <w:lang w:eastAsia="ru-RU"/>
        </w:rPr>
        <w:t>13</w:t>
      </w:r>
      <w:r w:rsidRPr="0068704C">
        <w:rPr>
          <w:rFonts w:ascii="Times New Roman" w:eastAsiaTheme="minorHAnsi" w:hAnsi="Times New Roman"/>
          <w:b/>
          <w:sz w:val="24"/>
          <w:szCs w:val="24"/>
          <w:lang w:eastAsia="ru-RU"/>
        </w:rPr>
        <w:t>.</w:t>
      </w:r>
      <w:r w:rsidR="00F71B1C" w:rsidRPr="0068704C">
        <w:rPr>
          <w:rFonts w:ascii="Times New Roman" w:eastAsiaTheme="minorHAnsi" w:hAnsi="Times New Roman"/>
          <w:b/>
          <w:sz w:val="24"/>
          <w:szCs w:val="24"/>
          <w:lang w:eastAsia="ru-RU"/>
        </w:rPr>
        <w:tab/>
      </w:r>
      <w:r w:rsidRPr="0068704C">
        <w:rPr>
          <w:rFonts w:ascii="Times New Roman" w:eastAsiaTheme="minorHAnsi" w:hAnsi="Times New Roman"/>
          <w:b/>
          <w:sz w:val="24"/>
          <w:szCs w:val="24"/>
        </w:rPr>
        <w:t>Перечень оснований для возврата заявления о предоставлении муниципальной услуги:</w:t>
      </w:r>
    </w:p>
    <w:p w:rsidR="002153AA" w:rsidRPr="0068704C" w:rsidRDefault="002153AA" w:rsidP="00F1645A">
      <w:pPr>
        <w:pStyle w:val="af1"/>
        <w:numPr>
          <w:ilvl w:val="0"/>
          <w:numId w:val="20"/>
        </w:numPr>
        <w:spacing w:after="0"/>
        <w:ind w:left="0" w:firstLine="993"/>
        <w:jc w:val="both"/>
        <w:rPr>
          <w:rFonts w:ascii="Times New Roman" w:hAnsi="Times New Roman"/>
          <w:sz w:val="24"/>
          <w:szCs w:val="24"/>
        </w:rPr>
      </w:pPr>
      <w:r w:rsidRPr="0068704C">
        <w:rPr>
          <w:rFonts w:ascii="Times New Roman" w:hAnsi="Times New Roman"/>
          <w:sz w:val="24"/>
          <w:szCs w:val="24"/>
        </w:rPr>
        <w:t>специалисту МФЦ/</w:t>
      </w:r>
      <w:r w:rsidR="00F3361C" w:rsidRPr="0068704C">
        <w:rPr>
          <w:rFonts w:ascii="Times New Roman" w:hAnsi="Times New Roman"/>
          <w:sz w:val="24"/>
          <w:szCs w:val="24"/>
        </w:rPr>
        <w:t>Комитета</w:t>
      </w:r>
      <w:r w:rsidRPr="0068704C">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2153AA" w:rsidRPr="0068704C" w:rsidRDefault="002153AA" w:rsidP="00F1645A">
      <w:pPr>
        <w:pStyle w:val="af1"/>
        <w:numPr>
          <w:ilvl w:val="0"/>
          <w:numId w:val="20"/>
        </w:numPr>
        <w:spacing w:after="0"/>
        <w:ind w:left="0" w:firstLine="993"/>
        <w:jc w:val="both"/>
        <w:rPr>
          <w:rFonts w:ascii="Times New Roman" w:hAnsi="Times New Roman"/>
          <w:sz w:val="24"/>
          <w:szCs w:val="24"/>
        </w:rPr>
      </w:pPr>
      <w:r w:rsidRPr="0068704C">
        <w:rPr>
          <w:rFonts w:ascii="Times New Roman" w:hAnsi="Times New Roman"/>
          <w:sz w:val="24"/>
          <w:szCs w:val="24"/>
        </w:rPr>
        <w:t>заявление подано лицом, не уполномоченным на осуществление таких действий;</w:t>
      </w:r>
    </w:p>
    <w:p w:rsidR="002153AA" w:rsidRPr="0068704C" w:rsidRDefault="002153AA" w:rsidP="00F1645A">
      <w:pPr>
        <w:pStyle w:val="af1"/>
        <w:numPr>
          <w:ilvl w:val="0"/>
          <w:numId w:val="20"/>
        </w:numPr>
        <w:autoSpaceDE w:val="0"/>
        <w:autoSpaceDN w:val="0"/>
        <w:adjustRightInd w:val="0"/>
        <w:spacing w:after="0"/>
        <w:ind w:left="0" w:firstLine="993"/>
        <w:jc w:val="both"/>
        <w:rPr>
          <w:rFonts w:ascii="Times New Roman" w:eastAsiaTheme="minorHAnsi" w:hAnsi="Times New Roman"/>
          <w:sz w:val="24"/>
          <w:szCs w:val="24"/>
        </w:rPr>
      </w:pPr>
      <w:r w:rsidRPr="0068704C">
        <w:rPr>
          <w:rFonts w:ascii="Times New Roman" w:eastAsiaTheme="minorHAnsi" w:hAnsi="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2153AA" w:rsidRPr="0068704C" w:rsidRDefault="002153AA" w:rsidP="00F1645A">
      <w:pPr>
        <w:pStyle w:val="af1"/>
        <w:numPr>
          <w:ilvl w:val="0"/>
          <w:numId w:val="20"/>
        </w:numPr>
        <w:autoSpaceDE w:val="0"/>
        <w:autoSpaceDN w:val="0"/>
        <w:adjustRightInd w:val="0"/>
        <w:spacing w:after="0"/>
        <w:ind w:left="0" w:firstLine="993"/>
        <w:jc w:val="both"/>
        <w:rPr>
          <w:rFonts w:ascii="Times New Roman" w:eastAsiaTheme="minorHAnsi" w:hAnsi="Times New Roman"/>
          <w:sz w:val="24"/>
          <w:szCs w:val="24"/>
          <w:lang w:eastAsia="ru-RU"/>
        </w:rPr>
      </w:pPr>
      <w:r w:rsidRPr="0068704C">
        <w:rPr>
          <w:rFonts w:ascii="Times New Roman" w:eastAsiaTheme="minorHAnsi"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2153AA" w:rsidRPr="0068704C" w:rsidRDefault="002153AA" w:rsidP="00415A47">
      <w:pPr>
        <w:pStyle w:val="a9"/>
        <w:spacing w:line="276" w:lineRule="auto"/>
        <w:ind w:firstLine="709"/>
        <w:jc w:val="both"/>
        <w:rPr>
          <w:rFonts w:ascii="Times New Roman" w:hAnsi="Times New Roman"/>
          <w:color w:val="000000" w:themeColor="text1"/>
          <w:sz w:val="24"/>
          <w:szCs w:val="24"/>
        </w:rPr>
      </w:pPr>
      <w:r w:rsidRPr="0068704C">
        <w:rPr>
          <w:rFonts w:ascii="Times New Roman" w:hAnsi="Times New Roman"/>
          <w:b/>
          <w:color w:val="000000" w:themeColor="text1"/>
          <w:sz w:val="24"/>
          <w:szCs w:val="24"/>
        </w:rPr>
        <w:t>2.</w:t>
      </w:r>
      <w:r w:rsidR="004450F2" w:rsidRPr="0068704C">
        <w:rPr>
          <w:rFonts w:ascii="Times New Roman" w:hAnsi="Times New Roman"/>
          <w:b/>
          <w:color w:val="000000" w:themeColor="text1"/>
          <w:sz w:val="24"/>
          <w:szCs w:val="24"/>
        </w:rPr>
        <w:t>14</w:t>
      </w:r>
      <w:r w:rsidR="00F71B1C" w:rsidRPr="0068704C">
        <w:rPr>
          <w:rFonts w:ascii="Times New Roman" w:hAnsi="Times New Roman"/>
          <w:b/>
          <w:color w:val="000000" w:themeColor="text1"/>
          <w:sz w:val="24"/>
          <w:szCs w:val="24"/>
        </w:rPr>
        <w:t>.</w:t>
      </w:r>
      <w:r w:rsidR="00F71B1C" w:rsidRPr="0068704C">
        <w:rPr>
          <w:rFonts w:ascii="Times New Roman" w:hAnsi="Times New Roman"/>
          <w:b/>
          <w:color w:val="000000" w:themeColor="text1"/>
          <w:sz w:val="24"/>
          <w:szCs w:val="24"/>
        </w:rPr>
        <w:tab/>
      </w:r>
      <w:r w:rsidRPr="0068704C">
        <w:rPr>
          <w:rFonts w:ascii="Times New Roman" w:hAnsi="Times New Roman"/>
          <w:color w:val="000000" w:themeColor="text1"/>
          <w:sz w:val="24"/>
          <w:szCs w:val="24"/>
        </w:rPr>
        <w:t>В случае, если в ходе проверки документов выявлены основания, указанные в пункте 2.1</w:t>
      </w:r>
      <w:r w:rsidR="001E696C" w:rsidRPr="0068704C">
        <w:rPr>
          <w:rFonts w:ascii="Times New Roman" w:hAnsi="Times New Roman"/>
          <w:color w:val="000000" w:themeColor="text1"/>
          <w:sz w:val="24"/>
          <w:szCs w:val="24"/>
        </w:rPr>
        <w:t>3</w:t>
      </w:r>
      <w:r w:rsidRPr="0068704C">
        <w:rPr>
          <w:rFonts w:ascii="Times New Roman" w:hAnsi="Times New Roman"/>
          <w:color w:val="000000" w:themeColor="text1"/>
          <w:sz w:val="24"/>
          <w:szCs w:val="24"/>
        </w:rPr>
        <w:t xml:space="preserve"> раздела </w:t>
      </w:r>
      <w:r w:rsidRPr="0068704C">
        <w:rPr>
          <w:rFonts w:ascii="Times New Roman" w:hAnsi="Times New Roman"/>
          <w:color w:val="000000" w:themeColor="text1"/>
          <w:sz w:val="24"/>
          <w:szCs w:val="24"/>
          <w:lang w:val="en-US"/>
        </w:rPr>
        <w:t>II</w:t>
      </w:r>
      <w:r w:rsidRPr="0068704C">
        <w:rPr>
          <w:rFonts w:ascii="Times New Roman" w:hAnsi="Times New Roman"/>
          <w:color w:val="000000" w:themeColor="text1"/>
          <w:sz w:val="24"/>
          <w:szCs w:val="24"/>
        </w:rPr>
        <w:t xml:space="preserve"> настоящего регламента специалист </w:t>
      </w:r>
      <w:r w:rsidR="004450F2" w:rsidRPr="0068704C">
        <w:rPr>
          <w:rFonts w:ascii="Times New Roman" w:hAnsi="Times New Roman"/>
          <w:color w:val="000000" w:themeColor="text1"/>
          <w:sz w:val="24"/>
          <w:szCs w:val="24"/>
        </w:rPr>
        <w:t>Комитета</w:t>
      </w:r>
      <w:r w:rsidRPr="0068704C">
        <w:rPr>
          <w:rFonts w:ascii="Times New Roman" w:hAnsi="Times New Roman"/>
          <w:color w:val="000000" w:themeColor="text1"/>
          <w:sz w:val="24"/>
          <w:szCs w:val="24"/>
        </w:rPr>
        <w:t xml:space="preserve"> подготавливает письменное уведомление о возврате заявления. (Приложение № 3а).</w:t>
      </w:r>
    </w:p>
    <w:p w:rsidR="00873E8C" w:rsidRPr="0068704C" w:rsidRDefault="002153AA"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lastRenderedPageBreak/>
        <w:t>2.</w:t>
      </w:r>
      <w:r w:rsidR="004450F2" w:rsidRPr="0068704C">
        <w:rPr>
          <w:rFonts w:ascii="Times New Roman" w:hAnsi="Times New Roman"/>
          <w:b/>
          <w:sz w:val="24"/>
          <w:szCs w:val="24"/>
        </w:rPr>
        <w:t>15</w:t>
      </w:r>
      <w:r w:rsidR="00873E8C" w:rsidRPr="0068704C">
        <w:rPr>
          <w:rFonts w:ascii="Times New Roman" w:hAnsi="Times New Roman"/>
          <w:b/>
          <w:sz w:val="24"/>
          <w:szCs w:val="24"/>
        </w:rPr>
        <w:t>.</w:t>
      </w:r>
      <w:r w:rsidR="00F71B1C" w:rsidRPr="0068704C">
        <w:rPr>
          <w:rFonts w:ascii="Times New Roman" w:hAnsi="Times New Roman"/>
          <w:sz w:val="24"/>
          <w:szCs w:val="24"/>
        </w:rPr>
        <w:tab/>
      </w:r>
      <w:r w:rsidR="00873E8C" w:rsidRPr="0068704C">
        <w:rPr>
          <w:rFonts w:ascii="Times New Roman" w:hAnsi="Times New Roman"/>
          <w:b/>
          <w:sz w:val="24"/>
          <w:szCs w:val="24"/>
        </w:rPr>
        <w:t>Основания для отказа в пред</w:t>
      </w:r>
      <w:r w:rsidR="00466CDB" w:rsidRPr="0068704C">
        <w:rPr>
          <w:rFonts w:ascii="Times New Roman" w:hAnsi="Times New Roman"/>
          <w:b/>
          <w:sz w:val="24"/>
          <w:szCs w:val="24"/>
        </w:rPr>
        <w:t>оставлении муниципальной услуги</w:t>
      </w:r>
    </w:p>
    <w:p w:rsidR="00873E8C" w:rsidRPr="0068704C" w:rsidRDefault="002153AA" w:rsidP="00466CDB">
      <w:pPr>
        <w:tabs>
          <w:tab w:val="left" w:pos="1560"/>
        </w:tabs>
        <w:autoSpaceDE w:val="0"/>
        <w:autoSpaceDN w:val="0"/>
        <w:adjustRightInd w:val="0"/>
        <w:spacing w:after="0"/>
        <w:ind w:firstLine="709"/>
        <w:jc w:val="both"/>
        <w:rPr>
          <w:rFonts w:ascii="Times New Roman" w:hAnsi="Times New Roman"/>
          <w:bCs/>
          <w:i/>
          <w:sz w:val="24"/>
          <w:szCs w:val="24"/>
          <w:lang w:eastAsia="ru-RU"/>
        </w:rPr>
      </w:pPr>
      <w:r w:rsidRPr="0068704C">
        <w:rPr>
          <w:rFonts w:ascii="Times New Roman" w:hAnsi="Times New Roman"/>
          <w:b/>
          <w:sz w:val="24"/>
          <w:szCs w:val="24"/>
        </w:rPr>
        <w:t>2.</w:t>
      </w:r>
      <w:r w:rsidR="004450F2" w:rsidRPr="0068704C">
        <w:rPr>
          <w:rFonts w:ascii="Times New Roman" w:hAnsi="Times New Roman"/>
          <w:b/>
          <w:sz w:val="24"/>
          <w:szCs w:val="24"/>
        </w:rPr>
        <w:t>15</w:t>
      </w:r>
      <w:r w:rsidR="00873E8C" w:rsidRPr="0068704C">
        <w:rPr>
          <w:rFonts w:ascii="Times New Roman" w:hAnsi="Times New Roman"/>
          <w:b/>
          <w:sz w:val="24"/>
          <w:szCs w:val="24"/>
        </w:rPr>
        <w:t>.1.</w:t>
      </w:r>
      <w:r w:rsidR="00466CDB" w:rsidRPr="0068704C">
        <w:rPr>
          <w:rFonts w:ascii="Times New Roman" w:hAnsi="Times New Roman"/>
          <w:b/>
          <w:sz w:val="24"/>
          <w:szCs w:val="24"/>
        </w:rPr>
        <w:tab/>
      </w:r>
      <w:r w:rsidR="00873E8C" w:rsidRPr="0068704C">
        <w:rPr>
          <w:rFonts w:ascii="Times New Roman" w:hAnsi="Times New Roman"/>
          <w:bCs/>
          <w:i/>
          <w:sz w:val="24"/>
          <w:szCs w:val="24"/>
          <w:lang w:eastAsia="ru-RU"/>
        </w:rPr>
        <w:t>Основанием для отказа в утверждении схемы расположения земельного участка является:</w:t>
      </w:r>
    </w:p>
    <w:p w:rsidR="00873E8C" w:rsidRPr="0068704C"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4"/>
          <w:szCs w:val="24"/>
          <w:lang w:eastAsia="ru-RU"/>
        </w:rPr>
      </w:pPr>
      <w:r w:rsidRPr="0068704C">
        <w:rPr>
          <w:rFonts w:ascii="Times New Roman" w:hAnsi="Times New Roman"/>
          <w:iCs/>
          <w:sz w:val="24"/>
          <w:szCs w:val="24"/>
          <w:lang w:eastAsia="ru-RU"/>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68704C">
          <w:rPr>
            <w:rFonts w:ascii="Times New Roman" w:hAnsi="Times New Roman"/>
            <w:iCs/>
            <w:sz w:val="24"/>
            <w:szCs w:val="24"/>
            <w:lang w:eastAsia="ru-RU"/>
          </w:rPr>
          <w:t>пунктом 12</w:t>
        </w:r>
      </w:hyperlink>
      <w:r w:rsidRPr="0068704C">
        <w:rPr>
          <w:rFonts w:ascii="Times New Roman" w:hAnsi="Times New Roman"/>
          <w:iCs/>
          <w:sz w:val="24"/>
          <w:szCs w:val="24"/>
          <w:lang w:eastAsia="ru-RU"/>
        </w:rPr>
        <w:t xml:space="preserve"> статьи 11.10 Земельного кодекса РФ;</w:t>
      </w:r>
    </w:p>
    <w:p w:rsidR="00873E8C" w:rsidRPr="0068704C"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4"/>
          <w:szCs w:val="24"/>
          <w:lang w:eastAsia="ru-RU"/>
        </w:rPr>
      </w:pPr>
      <w:r w:rsidRPr="0068704C">
        <w:rPr>
          <w:rFonts w:ascii="Times New Roman" w:hAnsi="Times New Roman"/>
          <w:iCs/>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3E8C" w:rsidRPr="0068704C"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4"/>
          <w:szCs w:val="24"/>
          <w:lang w:eastAsia="ru-RU"/>
        </w:rPr>
      </w:pPr>
      <w:r w:rsidRPr="0068704C">
        <w:rPr>
          <w:rFonts w:ascii="Times New Roman" w:hAnsi="Times New Roman"/>
          <w:iCs/>
          <w:sz w:val="24"/>
          <w:szCs w:val="24"/>
          <w:lang w:eastAsia="ru-RU"/>
        </w:rPr>
        <w:t xml:space="preserve">разработка схемы расположения земельного участка с нарушением предусмотренных </w:t>
      </w:r>
      <w:hyperlink r:id="rId19" w:history="1">
        <w:r w:rsidRPr="0068704C">
          <w:rPr>
            <w:rFonts w:ascii="Times New Roman" w:hAnsi="Times New Roman"/>
            <w:iCs/>
            <w:sz w:val="24"/>
            <w:szCs w:val="24"/>
            <w:lang w:eastAsia="ru-RU"/>
          </w:rPr>
          <w:t>статьей 11.9</w:t>
        </w:r>
      </w:hyperlink>
      <w:r w:rsidRPr="0068704C">
        <w:rPr>
          <w:rFonts w:ascii="Times New Roman" w:hAnsi="Times New Roman"/>
          <w:iCs/>
          <w:sz w:val="24"/>
          <w:szCs w:val="24"/>
          <w:lang w:eastAsia="ru-RU"/>
        </w:rPr>
        <w:t xml:space="preserve"> Земельного Кодекса требований к образуемым земельным участкам;</w:t>
      </w:r>
    </w:p>
    <w:p w:rsidR="00873E8C" w:rsidRPr="0068704C"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4"/>
          <w:szCs w:val="24"/>
          <w:lang w:eastAsia="ru-RU"/>
        </w:rPr>
      </w:pPr>
      <w:r w:rsidRPr="0068704C">
        <w:rPr>
          <w:rFonts w:ascii="Times New Roman" w:hAnsi="Times New Roman"/>
          <w:iCs/>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3E8C" w:rsidRPr="0068704C" w:rsidRDefault="00873E8C" w:rsidP="00F1645A">
      <w:pPr>
        <w:pStyle w:val="af1"/>
        <w:numPr>
          <w:ilvl w:val="0"/>
          <w:numId w:val="21"/>
        </w:numPr>
        <w:autoSpaceDE w:val="0"/>
        <w:autoSpaceDN w:val="0"/>
        <w:adjustRightInd w:val="0"/>
        <w:spacing w:after="0"/>
        <w:ind w:left="0" w:firstLine="993"/>
        <w:jc w:val="both"/>
        <w:rPr>
          <w:rFonts w:ascii="Times New Roman" w:hAnsi="Times New Roman"/>
          <w:iCs/>
          <w:sz w:val="24"/>
          <w:szCs w:val="24"/>
          <w:lang w:eastAsia="ru-RU"/>
        </w:rPr>
      </w:pPr>
      <w:r w:rsidRPr="0068704C">
        <w:rPr>
          <w:rFonts w:ascii="Times New Roman" w:hAnsi="Times New Roman"/>
          <w:iCs/>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3E8C" w:rsidRPr="0068704C" w:rsidRDefault="0075338C" w:rsidP="00466CDB">
      <w:pPr>
        <w:tabs>
          <w:tab w:val="left" w:pos="1560"/>
        </w:tabs>
        <w:autoSpaceDE w:val="0"/>
        <w:autoSpaceDN w:val="0"/>
        <w:adjustRightInd w:val="0"/>
        <w:spacing w:after="0"/>
        <w:ind w:firstLine="709"/>
        <w:jc w:val="both"/>
        <w:rPr>
          <w:rFonts w:ascii="Times New Roman" w:hAnsi="Times New Roman"/>
          <w:i/>
          <w:sz w:val="24"/>
          <w:szCs w:val="24"/>
          <w:lang w:eastAsia="ru-RU"/>
        </w:rPr>
      </w:pPr>
      <w:r w:rsidRPr="0068704C">
        <w:rPr>
          <w:rFonts w:ascii="Times New Roman" w:hAnsi="Times New Roman"/>
          <w:b/>
          <w:bCs/>
          <w:sz w:val="24"/>
          <w:szCs w:val="24"/>
          <w:lang w:eastAsia="ru-RU"/>
        </w:rPr>
        <w:t>2.1</w:t>
      </w:r>
      <w:r w:rsidR="004450F2" w:rsidRPr="0068704C">
        <w:rPr>
          <w:rFonts w:ascii="Times New Roman" w:hAnsi="Times New Roman"/>
          <w:b/>
          <w:bCs/>
          <w:sz w:val="24"/>
          <w:szCs w:val="24"/>
          <w:lang w:eastAsia="ru-RU"/>
        </w:rPr>
        <w:t>5</w:t>
      </w:r>
      <w:r w:rsidR="00873E8C" w:rsidRPr="0068704C">
        <w:rPr>
          <w:rFonts w:ascii="Times New Roman" w:hAnsi="Times New Roman"/>
          <w:b/>
          <w:bCs/>
          <w:sz w:val="24"/>
          <w:szCs w:val="24"/>
          <w:lang w:eastAsia="ru-RU"/>
        </w:rPr>
        <w:t>.2.</w:t>
      </w:r>
      <w:r w:rsidR="00466CDB" w:rsidRPr="0068704C">
        <w:rPr>
          <w:rFonts w:ascii="Times New Roman" w:hAnsi="Times New Roman"/>
          <w:b/>
          <w:bCs/>
          <w:sz w:val="24"/>
          <w:szCs w:val="24"/>
          <w:lang w:eastAsia="ru-RU"/>
        </w:rPr>
        <w:tab/>
      </w:r>
      <w:r w:rsidR="00873E8C" w:rsidRPr="0068704C">
        <w:rPr>
          <w:rFonts w:ascii="Times New Roman" w:hAnsi="Times New Roman"/>
          <w:bCs/>
          <w:i/>
          <w:sz w:val="24"/>
          <w:szCs w:val="24"/>
          <w:lang w:eastAsia="ru-RU"/>
        </w:rPr>
        <w:t xml:space="preserve">Основанием для отказа в </w:t>
      </w:r>
      <w:r w:rsidR="00873E8C" w:rsidRPr="0068704C">
        <w:rPr>
          <w:rFonts w:ascii="Times New Roman" w:hAnsi="Times New Roman"/>
          <w:i/>
          <w:sz w:val="24"/>
          <w:szCs w:val="24"/>
          <w:lang w:eastAsia="ru-RU"/>
        </w:rPr>
        <w:t>согласии на заключение соглашения о перераспределении земельных участков</w:t>
      </w:r>
      <w:r w:rsidR="00873E8C" w:rsidRPr="0068704C">
        <w:rPr>
          <w:rFonts w:ascii="Times New Roman" w:hAnsi="Times New Roman"/>
          <w:bCs/>
          <w:i/>
          <w:sz w:val="24"/>
          <w:szCs w:val="24"/>
          <w:lang w:eastAsia="ru-RU"/>
        </w:rPr>
        <w:t xml:space="preserve"> является</w:t>
      </w:r>
      <w:r w:rsidR="00873E8C" w:rsidRPr="0068704C">
        <w:rPr>
          <w:rFonts w:ascii="Times New Roman" w:hAnsi="Times New Roman"/>
          <w:i/>
          <w:sz w:val="24"/>
          <w:szCs w:val="24"/>
          <w:lang w:eastAsia="ru-RU"/>
        </w:rPr>
        <w:t>:</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заявление о перераспределении земельных участков подано в случаях, не предусмотренных </w:t>
      </w:r>
      <w:hyperlink r:id="rId20" w:history="1">
        <w:r w:rsidRPr="0068704C">
          <w:rPr>
            <w:rFonts w:ascii="Times New Roman" w:hAnsi="Times New Roman"/>
            <w:sz w:val="24"/>
            <w:szCs w:val="24"/>
            <w:lang w:eastAsia="ru-RU"/>
          </w:rPr>
          <w:t>пунктом 1 статьи 39.28</w:t>
        </w:r>
      </w:hyperlink>
      <w:r w:rsidR="00466CDB" w:rsidRPr="0068704C">
        <w:rPr>
          <w:rFonts w:ascii="Times New Roman" w:hAnsi="Times New Roman"/>
          <w:sz w:val="24"/>
          <w:szCs w:val="24"/>
          <w:lang w:eastAsia="ru-RU"/>
        </w:rPr>
        <w:t xml:space="preserve"> Земельного Кодекса;</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не представлено в письменной форме согласие лиц, указанных в </w:t>
      </w:r>
      <w:hyperlink r:id="rId21" w:history="1">
        <w:r w:rsidRPr="0068704C">
          <w:rPr>
            <w:rFonts w:ascii="Times New Roman" w:hAnsi="Times New Roman"/>
            <w:sz w:val="24"/>
            <w:szCs w:val="24"/>
            <w:lang w:eastAsia="ru-RU"/>
          </w:rPr>
          <w:t>пункте 4 статьи 11.2</w:t>
        </w:r>
      </w:hyperlink>
      <w:r w:rsidRPr="0068704C">
        <w:rPr>
          <w:rFonts w:ascii="Times New Roman" w:hAnsi="Times New Roman"/>
          <w:sz w:val="24"/>
          <w:szCs w:val="24"/>
          <w:lang w:eastAsia="ru-RU"/>
        </w:rPr>
        <w:t xml:space="preserve"> Земельного Кодекса, если земельные участки, которые предлагается перераспределить, обременены правами указанных лиц;</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будут расположены здание, сооружение, объект незавершенного строительства, находящиеся в муниципальной собственности или государственная собственность на которые не разграничена,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2" w:history="1">
        <w:r w:rsidRPr="0068704C">
          <w:rPr>
            <w:rFonts w:ascii="Times New Roman" w:hAnsi="Times New Roman"/>
            <w:sz w:val="24"/>
            <w:szCs w:val="24"/>
            <w:lang w:eastAsia="ru-RU"/>
          </w:rPr>
          <w:t>пунктом 3 статьи 39.36</w:t>
        </w:r>
      </w:hyperlink>
      <w:r w:rsidRPr="0068704C">
        <w:rPr>
          <w:rFonts w:ascii="Times New Roman" w:hAnsi="Times New Roman"/>
          <w:sz w:val="24"/>
          <w:szCs w:val="24"/>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и изъятых из оборота или ограниченных в обороте;</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w:t>
      </w:r>
      <w:r w:rsidRPr="0068704C">
        <w:rPr>
          <w:rFonts w:ascii="Times New Roman" w:hAnsi="Times New Roman"/>
          <w:sz w:val="24"/>
          <w:szCs w:val="24"/>
          <w:lang w:eastAsia="ru-RU"/>
        </w:rPr>
        <w:lastRenderedPageBreak/>
        <w:t>государственная собственность на которые не разграничена и зарезервированных для государственных или муниципальных нужд;</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и муниципальной собственности или государственная собственность на который не разграничена являющегося предметом аукциона, извещение о проведении которого размещено в соответствии с </w:t>
      </w:r>
      <w:hyperlink r:id="rId23" w:history="1">
        <w:r w:rsidRPr="0068704C">
          <w:rPr>
            <w:rFonts w:ascii="Times New Roman" w:hAnsi="Times New Roman"/>
            <w:sz w:val="24"/>
            <w:szCs w:val="24"/>
            <w:lang w:eastAsia="ru-RU"/>
          </w:rPr>
          <w:t>пунктом 19 статьи 39.11</w:t>
        </w:r>
      </w:hyperlink>
      <w:r w:rsidRPr="0068704C">
        <w:rPr>
          <w:rFonts w:ascii="Times New Roman" w:hAnsi="Times New Roman"/>
          <w:sz w:val="24"/>
          <w:szCs w:val="24"/>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4" w:history="1">
        <w:r w:rsidRPr="0068704C">
          <w:rPr>
            <w:rFonts w:ascii="Times New Roman" w:hAnsi="Times New Roman"/>
            <w:sz w:val="24"/>
            <w:szCs w:val="24"/>
            <w:lang w:eastAsia="ru-RU"/>
          </w:rPr>
          <w:t>статьей 11.9</w:t>
        </w:r>
      </w:hyperlink>
      <w:r w:rsidRPr="0068704C">
        <w:rPr>
          <w:rFonts w:ascii="Times New Roman" w:hAnsi="Times New Roman"/>
          <w:sz w:val="24"/>
          <w:szCs w:val="24"/>
          <w:lang w:eastAsia="ru-RU"/>
        </w:rPr>
        <w:t xml:space="preserve"> Земельного Кодекса, за исключением случаев перераспределения земельных участков в соответствии с </w:t>
      </w:r>
      <w:hyperlink r:id="rId25" w:history="1">
        <w:r w:rsidRPr="0068704C">
          <w:rPr>
            <w:rFonts w:ascii="Times New Roman" w:hAnsi="Times New Roman"/>
            <w:sz w:val="24"/>
            <w:szCs w:val="24"/>
            <w:lang w:eastAsia="ru-RU"/>
          </w:rPr>
          <w:t>подпунктами 1</w:t>
        </w:r>
      </w:hyperlink>
      <w:r w:rsidRPr="0068704C">
        <w:rPr>
          <w:rFonts w:ascii="Times New Roman" w:hAnsi="Times New Roman"/>
          <w:sz w:val="24"/>
          <w:szCs w:val="24"/>
          <w:lang w:eastAsia="ru-RU"/>
        </w:rPr>
        <w:t xml:space="preserve"> и </w:t>
      </w:r>
      <w:hyperlink r:id="rId26" w:history="1">
        <w:r w:rsidRPr="0068704C">
          <w:rPr>
            <w:rFonts w:ascii="Times New Roman" w:hAnsi="Times New Roman"/>
            <w:sz w:val="24"/>
            <w:szCs w:val="24"/>
            <w:lang w:eastAsia="ru-RU"/>
          </w:rPr>
          <w:t>4 пункта 1 статьи 39.28</w:t>
        </w:r>
      </w:hyperlink>
      <w:r w:rsidRPr="0068704C">
        <w:rPr>
          <w:rFonts w:ascii="Times New Roman" w:hAnsi="Times New Roman"/>
          <w:sz w:val="24"/>
          <w:szCs w:val="24"/>
          <w:lang w:eastAsia="ru-RU"/>
        </w:rPr>
        <w:t xml:space="preserve"> Земельного Кодекса; </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границы земельного участка, находящегося в частной собственности, подлежат уточнению в соответствии с Федеральным </w:t>
      </w:r>
      <w:hyperlink r:id="rId27" w:history="1">
        <w:r w:rsidRPr="0068704C">
          <w:rPr>
            <w:rFonts w:ascii="Times New Roman" w:hAnsi="Times New Roman"/>
            <w:sz w:val="24"/>
            <w:szCs w:val="24"/>
            <w:lang w:eastAsia="ru-RU"/>
          </w:rPr>
          <w:t>законом</w:t>
        </w:r>
      </w:hyperlink>
      <w:r w:rsidRPr="0068704C">
        <w:rPr>
          <w:rFonts w:ascii="Times New Roman" w:hAnsi="Times New Roman"/>
          <w:sz w:val="24"/>
          <w:szCs w:val="24"/>
          <w:lang w:eastAsia="ru-RU"/>
        </w:rPr>
        <w:t xml:space="preserve"> "О государственном кадастре недвижимости";</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имеются основания для отказа в утверждении схемы расположения земельного участка, предусмотренные </w:t>
      </w:r>
      <w:hyperlink r:id="rId28" w:history="1">
        <w:r w:rsidRPr="0068704C">
          <w:rPr>
            <w:rFonts w:ascii="Times New Roman" w:hAnsi="Times New Roman"/>
            <w:sz w:val="24"/>
            <w:szCs w:val="24"/>
            <w:lang w:eastAsia="ru-RU"/>
          </w:rPr>
          <w:t>пунктом 16 статьи 11.10</w:t>
        </w:r>
      </w:hyperlink>
      <w:r w:rsidRPr="0068704C">
        <w:rPr>
          <w:rFonts w:ascii="Times New Roman" w:hAnsi="Times New Roman"/>
          <w:sz w:val="24"/>
          <w:szCs w:val="24"/>
          <w:lang w:eastAsia="ru-RU"/>
        </w:rPr>
        <w:t xml:space="preserve"> настоящего Кодекса;</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3E8C" w:rsidRPr="0068704C" w:rsidRDefault="00873E8C" w:rsidP="00F1645A">
      <w:pPr>
        <w:pStyle w:val="af1"/>
        <w:numPr>
          <w:ilvl w:val="0"/>
          <w:numId w:val="22"/>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73E8C" w:rsidRPr="0068704C" w:rsidRDefault="00873E8C" w:rsidP="00F1645A">
      <w:pPr>
        <w:pStyle w:val="a9"/>
        <w:numPr>
          <w:ilvl w:val="0"/>
          <w:numId w:val="22"/>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Нарушения требований федерального законодательства, законов Челябинской области, муниципальных правовых актов </w:t>
      </w:r>
      <w:r w:rsidR="00057C8A" w:rsidRPr="0068704C">
        <w:rPr>
          <w:rFonts w:ascii="Times New Roman" w:hAnsi="Times New Roman"/>
          <w:sz w:val="24"/>
          <w:szCs w:val="24"/>
        </w:rPr>
        <w:t xml:space="preserve">Сосновского </w:t>
      </w:r>
      <w:r w:rsidRPr="0068704C">
        <w:rPr>
          <w:rFonts w:ascii="Times New Roman" w:hAnsi="Times New Roman"/>
          <w:sz w:val="24"/>
          <w:szCs w:val="24"/>
        </w:rPr>
        <w:t>муниципального района, требований настоящего регламента;</w:t>
      </w:r>
    </w:p>
    <w:p w:rsidR="00873E8C" w:rsidRPr="0068704C" w:rsidRDefault="00873E8C" w:rsidP="00F1645A">
      <w:pPr>
        <w:pStyle w:val="a9"/>
        <w:numPr>
          <w:ilvl w:val="0"/>
          <w:numId w:val="22"/>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Предоставления поддельных документов, документов, утративших си</w:t>
      </w:r>
      <w:r w:rsidR="00466CDB" w:rsidRPr="0068704C">
        <w:rPr>
          <w:rFonts w:ascii="Times New Roman" w:hAnsi="Times New Roman"/>
          <w:sz w:val="24"/>
          <w:szCs w:val="24"/>
        </w:rPr>
        <w:t>лу, недействительных документов.</w:t>
      </w:r>
    </w:p>
    <w:p w:rsidR="00873E8C" w:rsidRPr="0068704C" w:rsidRDefault="0075338C" w:rsidP="00466CDB">
      <w:pPr>
        <w:pStyle w:val="a9"/>
        <w:tabs>
          <w:tab w:val="left" w:pos="1560"/>
        </w:tabs>
        <w:spacing w:line="276" w:lineRule="auto"/>
        <w:ind w:firstLine="709"/>
        <w:jc w:val="both"/>
        <w:rPr>
          <w:rFonts w:ascii="Times New Roman" w:hAnsi="Times New Roman"/>
          <w:sz w:val="24"/>
          <w:szCs w:val="24"/>
        </w:rPr>
      </w:pPr>
      <w:r w:rsidRPr="0068704C">
        <w:rPr>
          <w:rFonts w:ascii="Times New Roman" w:hAnsi="Times New Roman"/>
          <w:b/>
          <w:sz w:val="24"/>
          <w:szCs w:val="24"/>
        </w:rPr>
        <w:t>2.1</w:t>
      </w:r>
      <w:r w:rsidR="004450F2" w:rsidRPr="0068704C">
        <w:rPr>
          <w:rFonts w:ascii="Times New Roman" w:hAnsi="Times New Roman"/>
          <w:b/>
          <w:sz w:val="24"/>
          <w:szCs w:val="24"/>
        </w:rPr>
        <w:t>5</w:t>
      </w:r>
      <w:r w:rsidR="00873E8C" w:rsidRPr="0068704C">
        <w:rPr>
          <w:rFonts w:ascii="Times New Roman" w:hAnsi="Times New Roman"/>
          <w:b/>
          <w:sz w:val="24"/>
          <w:szCs w:val="24"/>
        </w:rPr>
        <w:t>.3.</w:t>
      </w:r>
      <w:r w:rsidR="00466CDB" w:rsidRPr="0068704C">
        <w:rPr>
          <w:rFonts w:ascii="Times New Roman" w:hAnsi="Times New Roman"/>
          <w:b/>
          <w:sz w:val="24"/>
          <w:szCs w:val="24"/>
        </w:rPr>
        <w:tab/>
      </w:r>
      <w:r w:rsidR="00873E8C" w:rsidRPr="0068704C">
        <w:rPr>
          <w:rFonts w:ascii="Times New Roman" w:hAnsi="Times New Roman"/>
          <w:bCs/>
          <w:i/>
          <w:sz w:val="24"/>
          <w:szCs w:val="24"/>
          <w:lang w:eastAsia="ru-RU"/>
        </w:rPr>
        <w:t xml:space="preserve">Основанием для отказа </w:t>
      </w:r>
      <w:r w:rsidR="00161974" w:rsidRPr="0068704C">
        <w:rPr>
          <w:rFonts w:ascii="Times New Roman" w:hAnsi="Times New Roman"/>
          <w:i/>
          <w:sz w:val="24"/>
          <w:szCs w:val="24"/>
          <w:lang w:eastAsia="ru-RU"/>
        </w:rPr>
        <w:t>в заключение</w:t>
      </w:r>
      <w:r w:rsidR="00873E8C" w:rsidRPr="0068704C">
        <w:rPr>
          <w:rFonts w:ascii="Times New Roman" w:hAnsi="Times New Roman"/>
          <w:i/>
          <w:sz w:val="24"/>
          <w:szCs w:val="24"/>
          <w:lang w:eastAsia="ru-RU"/>
        </w:rPr>
        <w:t xml:space="preserve"> соглашения о перераспределении земельных участков</w:t>
      </w:r>
      <w:r w:rsidR="004450F2" w:rsidRPr="0068704C">
        <w:rPr>
          <w:rFonts w:ascii="Times New Roman" w:hAnsi="Times New Roman"/>
          <w:i/>
          <w:sz w:val="24"/>
          <w:szCs w:val="24"/>
          <w:lang w:eastAsia="ru-RU"/>
        </w:rPr>
        <w:t xml:space="preserve"> </w:t>
      </w:r>
      <w:r w:rsidR="00873E8C" w:rsidRPr="0068704C">
        <w:rPr>
          <w:rFonts w:ascii="Times New Roman" w:hAnsi="Times New Roman"/>
          <w:bCs/>
          <w:i/>
          <w:sz w:val="24"/>
          <w:szCs w:val="24"/>
          <w:lang w:eastAsia="ru-RU"/>
        </w:rPr>
        <w:t>является</w:t>
      </w:r>
      <w:r w:rsidR="00873E8C" w:rsidRPr="0068704C">
        <w:rPr>
          <w:rFonts w:ascii="Times New Roman" w:hAnsi="Times New Roman"/>
          <w:sz w:val="24"/>
          <w:szCs w:val="24"/>
          <w:lang w:eastAsia="ru-RU"/>
        </w:rPr>
        <w:t xml:space="preserve"> (</w:t>
      </w:r>
      <w:hyperlink r:id="rId29" w:history="1">
        <w:r w:rsidR="00873E8C" w:rsidRPr="0068704C">
          <w:rPr>
            <w:rFonts w:ascii="Times New Roman" w:hAnsi="Times New Roman"/>
            <w:sz w:val="24"/>
            <w:szCs w:val="24"/>
            <w:lang w:eastAsia="ru-RU"/>
          </w:rPr>
          <w:t>пункт 9</w:t>
        </w:r>
      </w:hyperlink>
      <w:r w:rsidR="00336D35">
        <w:rPr>
          <w:rFonts w:ascii="Times New Roman" w:hAnsi="Times New Roman"/>
          <w:sz w:val="24"/>
          <w:szCs w:val="24"/>
          <w:lang w:eastAsia="ru-RU"/>
        </w:rPr>
        <w:t xml:space="preserve"> статьи 39.29</w:t>
      </w:r>
      <w:r w:rsidR="00873E8C" w:rsidRPr="0068704C">
        <w:rPr>
          <w:rFonts w:ascii="Times New Roman" w:hAnsi="Times New Roman"/>
          <w:sz w:val="24"/>
          <w:szCs w:val="24"/>
          <w:vertAlign w:val="superscript"/>
          <w:lang w:eastAsia="ru-RU"/>
        </w:rPr>
        <w:t xml:space="preserve"> </w:t>
      </w:r>
      <w:r w:rsidR="00873E8C" w:rsidRPr="0068704C">
        <w:rPr>
          <w:rFonts w:ascii="Times New Roman" w:hAnsi="Times New Roman"/>
          <w:sz w:val="24"/>
          <w:szCs w:val="24"/>
          <w:lang w:eastAsia="ru-RU"/>
        </w:rPr>
        <w:t>Земельного кодекса РФ):</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lastRenderedPageBreak/>
        <w:t xml:space="preserve">заявление о перераспределении земельных участков подано в случаях, не предусмотренных </w:t>
      </w:r>
      <w:hyperlink r:id="rId30" w:history="1">
        <w:r w:rsidRPr="0068704C">
          <w:rPr>
            <w:rFonts w:ascii="Times New Roman" w:hAnsi="Times New Roman"/>
            <w:sz w:val="24"/>
            <w:szCs w:val="24"/>
            <w:lang w:eastAsia="ru-RU"/>
          </w:rPr>
          <w:t>пунктом 1 статьи 39.28</w:t>
        </w:r>
      </w:hyperlink>
      <w:r w:rsidRPr="0068704C">
        <w:rPr>
          <w:rFonts w:ascii="Times New Roman" w:hAnsi="Times New Roman"/>
          <w:sz w:val="24"/>
          <w:szCs w:val="24"/>
          <w:lang w:eastAsia="ru-RU"/>
        </w:rPr>
        <w:t xml:space="preserve"> Земельного Кодекса:</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не представлено в письменной форме согласие лиц, указанных в </w:t>
      </w:r>
      <w:hyperlink r:id="rId31" w:history="1">
        <w:r w:rsidRPr="0068704C">
          <w:rPr>
            <w:rFonts w:ascii="Times New Roman" w:hAnsi="Times New Roman"/>
            <w:sz w:val="24"/>
            <w:szCs w:val="24"/>
            <w:lang w:eastAsia="ru-RU"/>
          </w:rPr>
          <w:t>пункте 4 статьи 11.2</w:t>
        </w:r>
      </w:hyperlink>
      <w:r w:rsidRPr="0068704C">
        <w:rPr>
          <w:rFonts w:ascii="Times New Roman" w:hAnsi="Times New Roman"/>
          <w:sz w:val="24"/>
          <w:szCs w:val="24"/>
          <w:lang w:eastAsia="ru-RU"/>
        </w:rPr>
        <w:t xml:space="preserve"> Земельного Кодекса, если земельные участки, которые предлагается перераспределить, обременены правами указанных лиц;</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32" w:history="1">
        <w:r w:rsidRPr="0068704C">
          <w:rPr>
            <w:rFonts w:ascii="Times New Roman" w:hAnsi="Times New Roman"/>
            <w:sz w:val="24"/>
            <w:szCs w:val="24"/>
            <w:lang w:eastAsia="ru-RU"/>
          </w:rPr>
          <w:t>пунктом 3 статьи 39.36</w:t>
        </w:r>
      </w:hyperlink>
      <w:r w:rsidRPr="0068704C">
        <w:rPr>
          <w:rFonts w:ascii="Times New Roman" w:hAnsi="Times New Roman"/>
          <w:sz w:val="24"/>
          <w:szCs w:val="24"/>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w:t>
      </w:r>
      <w:hyperlink r:id="rId33" w:history="1">
        <w:r w:rsidRPr="0068704C">
          <w:rPr>
            <w:rFonts w:ascii="Times New Roman" w:hAnsi="Times New Roman"/>
            <w:sz w:val="24"/>
            <w:szCs w:val="24"/>
            <w:lang w:eastAsia="ru-RU"/>
          </w:rPr>
          <w:t>пунктом 19 статьи 39.11</w:t>
        </w:r>
      </w:hyperlink>
      <w:r w:rsidRPr="0068704C">
        <w:rPr>
          <w:rFonts w:ascii="Times New Roman" w:hAnsi="Times New Roman"/>
          <w:sz w:val="24"/>
          <w:szCs w:val="24"/>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4" w:history="1">
        <w:r w:rsidRPr="0068704C">
          <w:rPr>
            <w:rFonts w:ascii="Times New Roman" w:hAnsi="Times New Roman"/>
            <w:sz w:val="24"/>
            <w:szCs w:val="24"/>
            <w:lang w:eastAsia="ru-RU"/>
          </w:rPr>
          <w:t>статьей 11.9</w:t>
        </w:r>
      </w:hyperlink>
      <w:r w:rsidRPr="0068704C">
        <w:rPr>
          <w:rFonts w:ascii="Times New Roman" w:hAnsi="Times New Roman"/>
          <w:sz w:val="24"/>
          <w:szCs w:val="24"/>
          <w:lang w:eastAsia="ru-RU"/>
        </w:rPr>
        <w:t xml:space="preserve"> Земельного Кодекса, за исключением </w:t>
      </w:r>
      <w:r w:rsidRPr="0068704C">
        <w:rPr>
          <w:rFonts w:ascii="Times New Roman" w:hAnsi="Times New Roman"/>
          <w:sz w:val="24"/>
          <w:szCs w:val="24"/>
          <w:lang w:eastAsia="ru-RU"/>
        </w:rPr>
        <w:lastRenderedPageBreak/>
        <w:t xml:space="preserve">случаев перераспределения земельных участков в соответствии с </w:t>
      </w:r>
      <w:hyperlink r:id="rId35" w:history="1">
        <w:r w:rsidRPr="0068704C">
          <w:rPr>
            <w:rFonts w:ascii="Times New Roman" w:hAnsi="Times New Roman"/>
            <w:sz w:val="24"/>
            <w:szCs w:val="24"/>
            <w:lang w:eastAsia="ru-RU"/>
          </w:rPr>
          <w:t>подпунктами 1</w:t>
        </w:r>
      </w:hyperlink>
      <w:r w:rsidRPr="0068704C">
        <w:rPr>
          <w:rFonts w:ascii="Times New Roman" w:hAnsi="Times New Roman"/>
          <w:sz w:val="24"/>
          <w:szCs w:val="24"/>
          <w:lang w:eastAsia="ru-RU"/>
        </w:rPr>
        <w:t xml:space="preserve"> и </w:t>
      </w:r>
      <w:hyperlink r:id="rId36" w:history="1">
        <w:r w:rsidRPr="0068704C">
          <w:rPr>
            <w:rFonts w:ascii="Times New Roman" w:hAnsi="Times New Roman"/>
            <w:sz w:val="24"/>
            <w:szCs w:val="24"/>
            <w:lang w:eastAsia="ru-RU"/>
          </w:rPr>
          <w:t>4 пункта 1 статьи 39.28</w:t>
        </w:r>
      </w:hyperlink>
      <w:r w:rsidRPr="0068704C">
        <w:rPr>
          <w:rFonts w:ascii="Times New Roman" w:hAnsi="Times New Roman"/>
          <w:sz w:val="24"/>
          <w:szCs w:val="24"/>
          <w:lang w:eastAsia="ru-RU"/>
        </w:rPr>
        <w:t xml:space="preserve"> Земельного Кодекса; </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границы земельного участка, находящегося в частной собственности, подлежат уточнению в соответствии с Федеральным </w:t>
      </w:r>
      <w:hyperlink r:id="rId37" w:history="1">
        <w:r w:rsidRPr="0068704C">
          <w:rPr>
            <w:rFonts w:ascii="Times New Roman" w:hAnsi="Times New Roman"/>
            <w:sz w:val="24"/>
            <w:szCs w:val="24"/>
            <w:lang w:eastAsia="ru-RU"/>
          </w:rPr>
          <w:t>законом</w:t>
        </w:r>
      </w:hyperlink>
      <w:r w:rsidRPr="0068704C">
        <w:rPr>
          <w:rFonts w:ascii="Times New Roman" w:hAnsi="Times New Roman"/>
          <w:sz w:val="24"/>
          <w:szCs w:val="24"/>
          <w:lang w:eastAsia="ru-RU"/>
        </w:rPr>
        <w:t xml:space="preserve"> "О государственном кадастре недвижимости";</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 xml:space="preserve">имеются основания для отказа в утверждении схемы расположения земельного участка, предусмотренные </w:t>
      </w:r>
      <w:hyperlink r:id="rId38" w:history="1">
        <w:r w:rsidRPr="0068704C">
          <w:rPr>
            <w:rFonts w:ascii="Times New Roman" w:hAnsi="Times New Roman"/>
            <w:sz w:val="24"/>
            <w:szCs w:val="24"/>
            <w:lang w:eastAsia="ru-RU"/>
          </w:rPr>
          <w:t>пунктом 16 статьи 11.10</w:t>
        </w:r>
      </w:hyperlink>
      <w:r w:rsidRPr="0068704C">
        <w:rPr>
          <w:rFonts w:ascii="Times New Roman" w:hAnsi="Times New Roman"/>
          <w:sz w:val="24"/>
          <w:szCs w:val="24"/>
          <w:lang w:eastAsia="ru-RU"/>
        </w:rPr>
        <w:t xml:space="preserve"> настоящего Кодекса;</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3E8C" w:rsidRPr="0068704C" w:rsidRDefault="00873E8C" w:rsidP="00F1645A">
      <w:pPr>
        <w:pStyle w:val="af1"/>
        <w:numPr>
          <w:ilvl w:val="0"/>
          <w:numId w:val="23"/>
        </w:numPr>
        <w:autoSpaceDE w:val="0"/>
        <w:autoSpaceDN w:val="0"/>
        <w:adjustRightInd w:val="0"/>
        <w:spacing w:after="0"/>
        <w:ind w:left="0" w:firstLine="993"/>
        <w:jc w:val="both"/>
        <w:rPr>
          <w:rFonts w:ascii="Times New Roman" w:hAnsi="Times New Roman"/>
          <w:sz w:val="24"/>
          <w:szCs w:val="24"/>
          <w:lang w:eastAsia="ru-RU"/>
        </w:rPr>
      </w:pPr>
      <w:r w:rsidRPr="0068704C">
        <w:rPr>
          <w:rFonts w:ascii="Times New Roman" w:hAnsi="Times New Roman"/>
          <w:sz w:val="24"/>
          <w:szCs w:val="24"/>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73E8C" w:rsidRPr="0068704C" w:rsidRDefault="00873E8C" w:rsidP="00F1645A">
      <w:pPr>
        <w:pStyle w:val="a9"/>
        <w:numPr>
          <w:ilvl w:val="0"/>
          <w:numId w:val="23"/>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Нарушения требований федерального законодательства, законов Челябинской области, муниципальных правовых актов </w:t>
      </w:r>
      <w:r w:rsidR="00057C8A" w:rsidRPr="0068704C">
        <w:rPr>
          <w:rFonts w:ascii="Times New Roman" w:hAnsi="Times New Roman"/>
          <w:sz w:val="24"/>
          <w:szCs w:val="24"/>
        </w:rPr>
        <w:t xml:space="preserve">Сосновского </w:t>
      </w:r>
      <w:r w:rsidRPr="0068704C">
        <w:rPr>
          <w:rFonts w:ascii="Times New Roman" w:hAnsi="Times New Roman"/>
          <w:sz w:val="24"/>
          <w:szCs w:val="24"/>
        </w:rPr>
        <w:t xml:space="preserve"> муниципального района, требований настоящего регламента;</w:t>
      </w:r>
    </w:p>
    <w:p w:rsidR="00873E8C" w:rsidRPr="0068704C" w:rsidRDefault="00873E8C" w:rsidP="00F1645A">
      <w:pPr>
        <w:pStyle w:val="a9"/>
        <w:numPr>
          <w:ilvl w:val="0"/>
          <w:numId w:val="23"/>
        </w:numPr>
        <w:spacing w:line="276" w:lineRule="auto"/>
        <w:ind w:left="0" w:firstLine="993"/>
        <w:jc w:val="both"/>
        <w:rPr>
          <w:rFonts w:ascii="Times New Roman" w:hAnsi="Times New Roman"/>
          <w:sz w:val="24"/>
          <w:szCs w:val="24"/>
        </w:rPr>
      </w:pPr>
      <w:r w:rsidRPr="0068704C">
        <w:rPr>
          <w:rFonts w:ascii="Times New Roman" w:hAnsi="Times New Roman"/>
          <w:sz w:val="24"/>
          <w:szCs w:val="24"/>
        </w:rPr>
        <w:t>Предоставления поддельных документов, документов, утративших си</w:t>
      </w:r>
      <w:r w:rsidR="00466CDB" w:rsidRPr="0068704C">
        <w:rPr>
          <w:rFonts w:ascii="Times New Roman" w:hAnsi="Times New Roman"/>
          <w:sz w:val="24"/>
          <w:szCs w:val="24"/>
        </w:rPr>
        <w:t>лу, недействительных документов.</w:t>
      </w:r>
    </w:p>
    <w:p w:rsidR="00873E8C" w:rsidRPr="0068704C" w:rsidRDefault="00873E8C" w:rsidP="001E696C">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Об отказе в предоставлении муниципальной услуги заявитель ув</w:t>
      </w:r>
      <w:r w:rsidR="001E696C" w:rsidRPr="0068704C">
        <w:rPr>
          <w:rFonts w:ascii="Times New Roman" w:hAnsi="Times New Roman"/>
          <w:sz w:val="24"/>
          <w:szCs w:val="24"/>
        </w:rPr>
        <w:t xml:space="preserve">едомляется в письменной форме, </w:t>
      </w:r>
      <w:r w:rsidRPr="0068704C">
        <w:rPr>
          <w:rFonts w:ascii="Times New Roman" w:hAnsi="Times New Roman"/>
          <w:sz w:val="24"/>
          <w:szCs w:val="24"/>
        </w:rPr>
        <w:t>не позднее 9 (девяти) рабочих дней с момента поступления заявления на рассмотрение в Комитет.</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873E8C" w:rsidRPr="0068704C" w:rsidRDefault="0075338C" w:rsidP="00415A47">
      <w:pPr>
        <w:pStyle w:val="a9"/>
        <w:spacing w:line="276" w:lineRule="auto"/>
        <w:ind w:firstLine="709"/>
        <w:jc w:val="both"/>
        <w:rPr>
          <w:rFonts w:ascii="Times New Roman" w:hAnsi="Times New Roman"/>
          <w:sz w:val="24"/>
          <w:szCs w:val="24"/>
        </w:rPr>
      </w:pPr>
      <w:r w:rsidRPr="0068704C">
        <w:rPr>
          <w:rFonts w:ascii="Times New Roman" w:hAnsi="Times New Roman"/>
          <w:b/>
          <w:sz w:val="24"/>
          <w:szCs w:val="24"/>
        </w:rPr>
        <w:t>2.1</w:t>
      </w:r>
      <w:r w:rsidR="004450F2" w:rsidRPr="0068704C">
        <w:rPr>
          <w:rFonts w:ascii="Times New Roman" w:hAnsi="Times New Roman"/>
          <w:b/>
          <w:sz w:val="24"/>
          <w:szCs w:val="24"/>
        </w:rPr>
        <w:t>6</w:t>
      </w:r>
      <w:r w:rsidR="00873E8C" w:rsidRPr="0068704C">
        <w:rPr>
          <w:rFonts w:ascii="Times New Roman" w:hAnsi="Times New Roman"/>
          <w:b/>
          <w:sz w:val="24"/>
          <w:szCs w:val="24"/>
        </w:rPr>
        <w:t>.</w:t>
      </w:r>
      <w:bookmarkStart w:id="5" w:name="sub_107"/>
      <w:r w:rsidR="00466CDB" w:rsidRPr="0068704C">
        <w:rPr>
          <w:rFonts w:ascii="Times New Roman" w:hAnsi="Times New Roman"/>
          <w:b/>
          <w:sz w:val="24"/>
          <w:szCs w:val="24"/>
        </w:rPr>
        <w:tab/>
      </w:r>
      <w:r w:rsidR="00873E8C" w:rsidRPr="0068704C">
        <w:rPr>
          <w:rFonts w:ascii="Times New Roman" w:hAnsi="Times New Roman"/>
          <w:sz w:val="24"/>
          <w:szCs w:val="24"/>
        </w:rPr>
        <w:t>Муниципальная услуга предоставляется бесплатно.</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Fonts w:ascii="Times New Roman" w:hAnsi="Times New Roman"/>
          <w:b/>
          <w:sz w:val="24"/>
          <w:szCs w:val="24"/>
        </w:rPr>
        <w:t>2.1</w:t>
      </w:r>
      <w:r w:rsidR="004450F2" w:rsidRPr="0068704C">
        <w:rPr>
          <w:rFonts w:ascii="Times New Roman" w:hAnsi="Times New Roman"/>
          <w:b/>
          <w:sz w:val="24"/>
          <w:szCs w:val="24"/>
        </w:rPr>
        <w:t>7</w:t>
      </w:r>
      <w:r w:rsidR="00873E8C" w:rsidRPr="0068704C">
        <w:rPr>
          <w:rFonts w:ascii="Times New Roman" w:hAnsi="Times New Roman"/>
          <w:b/>
          <w:sz w:val="24"/>
          <w:szCs w:val="24"/>
        </w:rPr>
        <w:t>.</w:t>
      </w:r>
      <w:bookmarkEnd w:id="5"/>
      <w:r w:rsidR="00466CDB" w:rsidRPr="0068704C">
        <w:rPr>
          <w:rFonts w:ascii="Times New Roman" w:hAnsi="Times New Roman"/>
          <w:b/>
          <w:sz w:val="24"/>
          <w:szCs w:val="24"/>
        </w:rPr>
        <w:tab/>
      </w:r>
      <w:r w:rsidR="00873E8C" w:rsidRPr="0068704C">
        <w:rPr>
          <w:rStyle w:val="ae"/>
          <w:rFonts w:ascii="Times New Roman" w:hAnsi="Times New Roman"/>
          <w:i w:val="0"/>
          <w:sz w:val="24"/>
          <w:szCs w:val="24"/>
        </w:rPr>
        <w:t>Требования к помещениям, в которых предоставляются муниципальные услуги.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 помещении оборудуются сектора для информирования, ожидания и приема граждан.</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2.19</w:t>
      </w:r>
      <w:r w:rsidR="00873E8C" w:rsidRPr="0068704C">
        <w:rPr>
          <w:rStyle w:val="ae"/>
          <w:rFonts w:ascii="Times New Roman" w:hAnsi="Times New Roman"/>
          <w:b/>
          <w:i w:val="0"/>
          <w:sz w:val="24"/>
          <w:szCs w:val="24"/>
        </w:rPr>
        <w:t>.</w:t>
      </w:r>
      <w:r w:rsidR="00466CDB"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непосредственно в Комитете;</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lastRenderedPageBreak/>
        <w:t>с использованием средств телефонной связи;</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по письменному обращению граждан и юридических лиц в МФЦ/</w:t>
      </w:r>
      <w:r w:rsidR="001E696C" w:rsidRPr="0068704C">
        <w:rPr>
          <w:rStyle w:val="ae"/>
          <w:rFonts w:ascii="Times New Roman" w:hAnsi="Times New Roman"/>
          <w:i w:val="0"/>
          <w:sz w:val="24"/>
          <w:szCs w:val="24"/>
        </w:rPr>
        <w:t>Комитете</w:t>
      </w:r>
      <w:r w:rsidRPr="0068704C">
        <w:rPr>
          <w:rStyle w:val="ae"/>
          <w:rFonts w:ascii="Times New Roman" w:hAnsi="Times New Roman"/>
          <w:i w:val="0"/>
          <w:sz w:val="24"/>
          <w:szCs w:val="24"/>
        </w:rPr>
        <w:t>;</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путем издания печатных информационных материалов (брошюр, буклетов, листовок и т.д.);</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путем изготовления и размещения баннеров;</w:t>
      </w:r>
    </w:p>
    <w:p w:rsidR="00873E8C" w:rsidRPr="0068704C" w:rsidRDefault="00873E8C" w:rsidP="00F1645A">
      <w:pPr>
        <w:pStyle w:val="a9"/>
        <w:numPr>
          <w:ilvl w:val="0"/>
          <w:numId w:val="2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873E8C" w:rsidRPr="0068704C" w:rsidRDefault="00873E8C" w:rsidP="00F1645A">
      <w:pPr>
        <w:pStyle w:val="a9"/>
        <w:numPr>
          <w:ilvl w:val="0"/>
          <w:numId w:val="25"/>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достоверность предоставляемой информации об административных процедурах;</w:t>
      </w:r>
    </w:p>
    <w:p w:rsidR="00873E8C" w:rsidRPr="0068704C" w:rsidRDefault="00873E8C" w:rsidP="00F1645A">
      <w:pPr>
        <w:pStyle w:val="a9"/>
        <w:numPr>
          <w:ilvl w:val="0"/>
          <w:numId w:val="25"/>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четкость в изложении информации об административных процедурах;</w:t>
      </w:r>
    </w:p>
    <w:p w:rsidR="00873E8C" w:rsidRPr="0068704C" w:rsidRDefault="00873E8C" w:rsidP="00F1645A">
      <w:pPr>
        <w:pStyle w:val="a9"/>
        <w:numPr>
          <w:ilvl w:val="0"/>
          <w:numId w:val="25"/>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наглядность форм предоставляемой информации об административных процедурах;</w:t>
      </w:r>
    </w:p>
    <w:p w:rsidR="00873E8C" w:rsidRPr="0068704C" w:rsidRDefault="00873E8C" w:rsidP="00F1645A">
      <w:pPr>
        <w:pStyle w:val="a9"/>
        <w:numPr>
          <w:ilvl w:val="0"/>
          <w:numId w:val="25"/>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удобство и доступность получения информации об административных процедурах;</w:t>
      </w:r>
    </w:p>
    <w:p w:rsidR="00873E8C" w:rsidRPr="0068704C" w:rsidRDefault="00873E8C" w:rsidP="00F1645A">
      <w:pPr>
        <w:pStyle w:val="a9"/>
        <w:numPr>
          <w:ilvl w:val="0"/>
          <w:numId w:val="25"/>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оперативность предоставления информации об административных процедурах.</w:t>
      </w:r>
    </w:p>
    <w:p w:rsidR="007533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2.20</w:t>
      </w:r>
      <w:r w:rsidR="00873E8C" w:rsidRPr="0068704C">
        <w:rPr>
          <w:rStyle w:val="ae"/>
          <w:rFonts w:ascii="Times New Roman" w:hAnsi="Times New Roman"/>
          <w:b/>
          <w:i w:val="0"/>
          <w:sz w:val="24"/>
          <w:szCs w:val="24"/>
        </w:rPr>
        <w:t>.</w:t>
      </w:r>
      <w:r w:rsidR="00466CDB" w:rsidRPr="0068704C">
        <w:rPr>
          <w:rStyle w:val="ae"/>
          <w:rFonts w:ascii="Times New Roman" w:hAnsi="Times New Roman"/>
          <w:b/>
          <w:i w:val="0"/>
          <w:sz w:val="24"/>
          <w:szCs w:val="24"/>
        </w:rPr>
        <w:tab/>
      </w:r>
      <w:r w:rsidRPr="0068704C">
        <w:rPr>
          <w:rStyle w:val="ae"/>
          <w:rFonts w:ascii="Times New Roman" w:hAnsi="Times New Roman"/>
          <w:i w:val="0"/>
          <w:sz w:val="24"/>
          <w:szCs w:val="24"/>
        </w:rPr>
        <w:t>В помещении МФЦ/</w:t>
      </w:r>
      <w:r w:rsidR="001E696C" w:rsidRPr="0068704C">
        <w:rPr>
          <w:rStyle w:val="ae"/>
          <w:rFonts w:ascii="Times New Roman" w:hAnsi="Times New Roman"/>
          <w:i w:val="0"/>
          <w:sz w:val="24"/>
          <w:szCs w:val="24"/>
        </w:rPr>
        <w:t>Комитета</w:t>
      </w:r>
      <w:r w:rsidRPr="0068704C">
        <w:rPr>
          <w:rStyle w:val="ae"/>
          <w:rFonts w:ascii="Times New Roman" w:hAnsi="Times New Roman"/>
          <w:i w:val="0"/>
          <w:sz w:val="24"/>
          <w:szCs w:val="24"/>
        </w:rPr>
        <w:t xml:space="preserve"> и Интернет-сайтах </w:t>
      </w:r>
      <w:r w:rsidR="005F3C26" w:rsidRPr="0068704C">
        <w:rPr>
          <w:rStyle w:val="ae"/>
          <w:rFonts w:ascii="Times New Roman" w:hAnsi="Times New Roman"/>
          <w:i w:val="0"/>
          <w:sz w:val="24"/>
          <w:szCs w:val="24"/>
        </w:rPr>
        <w:t>Сосновского муниципального района</w:t>
      </w:r>
      <w:r w:rsidRPr="0068704C">
        <w:rPr>
          <w:rStyle w:val="ae"/>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перечень муниципальных услуг, предоставляемых в МФЦ/</w:t>
      </w:r>
      <w:r w:rsidR="009A18B7" w:rsidRPr="0068704C">
        <w:rPr>
          <w:rStyle w:val="ae"/>
          <w:rFonts w:ascii="Times New Roman" w:hAnsi="Times New Roman"/>
          <w:i w:val="0"/>
          <w:sz w:val="24"/>
          <w:szCs w:val="24"/>
        </w:rPr>
        <w:t>Ко</w:t>
      </w:r>
      <w:r w:rsidR="001E696C" w:rsidRPr="0068704C">
        <w:rPr>
          <w:rStyle w:val="ae"/>
          <w:rFonts w:ascii="Times New Roman" w:hAnsi="Times New Roman"/>
          <w:i w:val="0"/>
          <w:sz w:val="24"/>
          <w:szCs w:val="24"/>
        </w:rPr>
        <w:t>митете</w:t>
      </w:r>
      <w:r w:rsidRPr="0068704C">
        <w:rPr>
          <w:rStyle w:val="ae"/>
          <w:rFonts w:ascii="Times New Roman" w:hAnsi="Times New Roman"/>
          <w:i w:val="0"/>
          <w:sz w:val="24"/>
          <w:szCs w:val="24"/>
        </w:rPr>
        <w:t>, органах и организациях, участвующих в предоставлении таких услуг;</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сроки предоставления муниципальных услуг;</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основания для отказа в рассмотрении заявления о предоставлении муниципальной услуги;</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порядок получения консультаций, информирования о ходе оказания муниципальной услуги;</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 xml:space="preserve">текст Административного регламента с приложениями (полная версия на Интернет-сайтах: </w:t>
      </w:r>
      <w:r w:rsidR="00FD0C3D" w:rsidRPr="0068704C">
        <w:rPr>
          <w:rFonts w:ascii="Times New Roman" w:hAnsi="Times New Roman"/>
          <w:sz w:val="24"/>
          <w:szCs w:val="24"/>
        </w:rPr>
        <w:t>mfc@</w:t>
      </w:r>
      <w:r w:rsidR="00506EAF">
        <w:rPr>
          <w:rFonts w:ascii="Times New Roman" w:hAnsi="Times New Roman"/>
          <w:sz w:val="24"/>
          <w:szCs w:val="24"/>
          <w:lang w:val="en-US"/>
        </w:rPr>
        <w:t>chel</w:t>
      </w:r>
      <w:r w:rsidR="00FD0C3D" w:rsidRPr="0068704C">
        <w:rPr>
          <w:rFonts w:ascii="Times New Roman" w:hAnsi="Times New Roman"/>
          <w:sz w:val="24"/>
          <w:szCs w:val="24"/>
          <w:lang w:val="en-US"/>
        </w:rPr>
        <w:t>sosna</w:t>
      </w:r>
      <w:r w:rsidR="00FD0C3D" w:rsidRPr="0068704C">
        <w:rPr>
          <w:rFonts w:ascii="Times New Roman" w:hAnsi="Times New Roman"/>
          <w:sz w:val="24"/>
          <w:szCs w:val="24"/>
        </w:rPr>
        <w:t>.ru</w:t>
      </w:r>
      <w:r w:rsidRPr="0068704C">
        <w:rPr>
          <w:rStyle w:val="ae"/>
          <w:rFonts w:ascii="Times New Roman" w:hAnsi="Times New Roman"/>
          <w:i w:val="0"/>
          <w:sz w:val="24"/>
          <w:szCs w:val="24"/>
        </w:rPr>
        <w:t xml:space="preserve">и </w:t>
      </w:r>
      <w:r w:rsidR="00FD0C3D" w:rsidRPr="0068704C">
        <w:rPr>
          <w:rFonts w:ascii="Times New Roman" w:hAnsi="Times New Roman"/>
          <w:sz w:val="24"/>
          <w:szCs w:val="24"/>
          <w:lang w:val="en-US"/>
        </w:rPr>
        <w:t>www</w:t>
      </w:r>
      <w:r w:rsidR="00FD0C3D" w:rsidRPr="0068704C">
        <w:rPr>
          <w:rFonts w:ascii="Times New Roman" w:hAnsi="Times New Roman"/>
          <w:sz w:val="24"/>
          <w:szCs w:val="24"/>
        </w:rPr>
        <w:t xml:space="preserve">. </w:t>
      </w:r>
      <w:r w:rsidR="00506EAF">
        <w:rPr>
          <w:rFonts w:ascii="Times New Roman" w:hAnsi="Times New Roman"/>
          <w:sz w:val="24"/>
          <w:szCs w:val="24"/>
          <w:lang w:val="en-US"/>
        </w:rPr>
        <w:t>chel</w:t>
      </w:r>
      <w:r w:rsidR="00FD0C3D" w:rsidRPr="0068704C">
        <w:rPr>
          <w:rFonts w:ascii="Times New Roman" w:hAnsi="Times New Roman"/>
          <w:sz w:val="24"/>
          <w:szCs w:val="24"/>
          <w:lang w:val="en-US"/>
        </w:rPr>
        <w:t>sosna</w:t>
      </w:r>
      <w:r w:rsidR="00FD0C3D" w:rsidRPr="0068704C">
        <w:rPr>
          <w:rFonts w:ascii="Times New Roman" w:hAnsi="Times New Roman"/>
          <w:sz w:val="24"/>
          <w:szCs w:val="24"/>
        </w:rPr>
        <w:t>.ru</w:t>
      </w:r>
      <w:r w:rsidRPr="0068704C">
        <w:rPr>
          <w:rStyle w:val="ae"/>
          <w:rFonts w:ascii="Times New Roman" w:hAnsi="Times New Roman"/>
          <w:i w:val="0"/>
          <w:sz w:val="24"/>
          <w:szCs w:val="24"/>
        </w:rPr>
        <w:t>;</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режим работы, адрес, график работы специалистов МФЦ/</w:t>
      </w:r>
      <w:r w:rsidR="001E696C" w:rsidRPr="0068704C">
        <w:rPr>
          <w:rStyle w:val="ae"/>
          <w:rFonts w:ascii="Times New Roman" w:hAnsi="Times New Roman"/>
          <w:i w:val="0"/>
          <w:sz w:val="24"/>
          <w:szCs w:val="24"/>
        </w:rPr>
        <w:t>Комитета</w:t>
      </w:r>
      <w:r w:rsidRPr="0068704C">
        <w:rPr>
          <w:rStyle w:val="ae"/>
          <w:rFonts w:ascii="Times New Roman" w:hAnsi="Times New Roman"/>
          <w:i w:val="0"/>
          <w:sz w:val="24"/>
          <w:szCs w:val="24"/>
        </w:rPr>
        <w:t>, режим работы и адреса иных МФЦ в Челябинской области;</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w:t>
      </w:r>
      <w:r w:rsidRPr="0068704C">
        <w:rPr>
          <w:rStyle w:val="ae"/>
          <w:rFonts w:ascii="Times New Roman" w:hAnsi="Times New Roman"/>
          <w:i w:val="0"/>
          <w:sz w:val="24"/>
          <w:szCs w:val="24"/>
        </w:rPr>
        <w:lastRenderedPageBreak/>
        <w:t xml:space="preserve">услуги, государственных и муниципальных служащих, многофункциональных центров, работников МФЦ; </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75338C" w:rsidRPr="0068704C" w:rsidRDefault="0075338C" w:rsidP="00F1645A">
      <w:pPr>
        <w:pStyle w:val="a9"/>
        <w:numPr>
          <w:ilvl w:val="0"/>
          <w:numId w:val="26"/>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другая информация, необходимая для получения муниципальной услуги.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w:t>
      </w:r>
      <w:r w:rsidR="0075338C" w:rsidRPr="0068704C">
        <w:rPr>
          <w:rStyle w:val="ae"/>
          <w:rFonts w:ascii="Times New Roman" w:hAnsi="Times New Roman"/>
          <w:b/>
          <w:i w:val="0"/>
          <w:sz w:val="24"/>
          <w:szCs w:val="24"/>
        </w:rPr>
        <w:t>.21</w:t>
      </w:r>
      <w:r w:rsidRPr="0068704C">
        <w:rPr>
          <w:rStyle w:val="ae"/>
          <w:rFonts w:ascii="Times New Roman" w:hAnsi="Times New Roman"/>
          <w:b/>
          <w:i w:val="0"/>
          <w:sz w:val="24"/>
          <w:szCs w:val="24"/>
        </w:rPr>
        <w:t>.</w:t>
      </w:r>
      <w:r w:rsidR="00466CDB" w:rsidRPr="0068704C">
        <w:rPr>
          <w:rStyle w:val="ae"/>
          <w:rFonts w:ascii="Times New Roman" w:hAnsi="Times New Roman"/>
          <w:b/>
          <w:i w:val="0"/>
          <w:sz w:val="24"/>
          <w:szCs w:val="24"/>
        </w:rPr>
        <w:tab/>
      </w:r>
      <w:r w:rsidRPr="0068704C">
        <w:rPr>
          <w:rStyle w:val="ae"/>
          <w:rFonts w:ascii="Times New Roman" w:hAnsi="Times New Roman"/>
          <w:i w:val="0"/>
          <w:sz w:val="24"/>
          <w:szCs w:val="24"/>
        </w:rPr>
        <w:t>При ответах на телефонные звонки и устные обращения граждан специалисты МФЦ/</w:t>
      </w:r>
      <w:r w:rsidR="001E696C" w:rsidRPr="0068704C">
        <w:rPr>
          <w:rStyle w:val="ae"/>
          <w:rFonts w:ascii="Times New Roman" w:hAnsi="Times New Roman"/>
          <w:i w:val="0"/>
          <w:sz w:val="24"/>
          <w:szCs w:val="24"/>
        </w:rPr>
        <w:t>Комитета</w:t>
      </w:r>
      <w:r w:rsidRPr="0068704C">
        <w:rPr>
          <w:rStyle w:val="ae"/>
          <w:rFonts w:ascii="Times New Roman" w:hAnsi="Times New Roman"/>
          <w:i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1E696C"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1E696C"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7533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2.22</w:t>
      </w:r>
      <w:r w:rsidR="00873E8C" w:rsidRPr="0068704C">
        <w:rPr>
          <w:rStyle w:val="ae"/>
          <w:rFonts w:ascii="Times New Roman" w:hAnsi="Times New Roman"/>
          <w:b/>
          <w:i w:val="0"/>
          <w:sz w:val="24"/>
          <w:szCs w:val="24"/>
        </w:rPr>
        <w:t>.</w:t>
      </w:r>
      <w:r w:rsidR="00466CDB"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Заявитель может выбрать два варианта информирования при устном личном обращении:</w:t>
      </w:r>
    </w:p>
    <w:p w:rsidR="00873E8C" w:rsidRPr="0068704C" w:rsidRDefault="00873E8C" w:rsidP="00F1645A">
      <w:pPr>
        <w:pStyle w:val="a9"/>
        <w:numPr>
          <w:ilvl w:val="0"/>
          <w:numId w:val="27"/>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в режиме общей очереди в дни приема специалистов МФЦ/</w:t>
      </w:r>
      <w:r w:rsidR="001E696C" w:rsidRPr="0068704C">
        <w:rPr>
          <w:rStyle w:val="ae"/>
          <w:rFonts w:ascii="Times New Roman" w:hAnsi="Times New Roman"/>
          <w:i w:val="0"/>
          <w:sz w:val="24"/>
          <w:szCs w:val="24"/>
        </w:rPr>
        <w:t xml:space="preserve"> </w:t>
      </w:r>
      <w:r w:rsidRPr="0068704C">
        <w:rPr>
          <w:rStyle w:val="ae"/>
          <w:rFonts w:ascii="Times New Roman" w:hAnsi="Times New Roman"/>
          <w:i w:val="0"/>
          <w:sz w:val="24"/>
          <w:szCs w:val="24"/>
        </w:rPr>
        <w:t>Комитета, уполномоченных для информирования;</w:t>
      </w:r>
    </w:p>
    <w:p w:rsidR="00873E8C" w:rsidRPr="0068704C" w:rsidRDefault="00873E8C" w:rsidP="00F1645A">
      <w:pPr>
        <w:pStyle w:val="a9"/>
        <w:numPr>
          <w:ilvl w:val="0"/>
          <w:numId w:val="27"/>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по предварительной записи в МФЦ.</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Время ожидания в очереди для получения информации (конс</w:t>
      </w:r>
      <w:r w:rsidR="0075338C" w:rsidRPr="0068704C">
        <w:rPr>
          <w:rStyle w:val="ae"/>
          <w:rFonts w:ascii="Times New Roman" w:hAnsi="Times New Roman"/>
          <w:i w:val="0"/>
          <w:sz w:val="24"/>
          <w:szCs w:val="24"/>
        </w:rPr>
        <w:t>ультации) не должно превышать 15</w:t>
      </w:r>
      <w:r w:rsidRPr="0068704C">
        <w:rPr>
          <w:rStyle w:val="ae"/>
          <w:rFonts w:ascii="Times New Roman" w:hAnsi="Times New Roman"/>
          <w:i w:val="0"/>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 Время ожидания в очереди для подачи документов не должно превышать 15 минут.</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Время ожидания в очереди для получения документов не должно превышать 15 минут. </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Предварительн</w:t>
      </w:r>
      <w:r w:rsidR="00327CE2" w:rsidRPr="0068704C">
        <w:rPr>
          <w:rFonts w:ascii="Times New Roman" w:hAnsi="Times New Roman"/>
          <w:sz w:val="24"/>
          <w:szCs w:val="24"/>
        </w:rPr>
        <w:t>ая запись в МФЦ осуществляется 3</w:t>
      </w:r>
      <w:r w:rsidRPr="0068704C">
        <w:rPr>
          <w:rFonts w:ascii="Times New Roman" w:hAnsi="Times New Roman"/>
          <w:sz w:val="24"/>
          <w:szCs w:val="24"/>
        </w:rPr>
        <w:t xml:space="preserve"> способами: </w:t>
      </w:r>
    </w:p>
    <w:p w:rsidR="00873E8C" w:rsidRPr="0068704C" w:rsidRDefault="00873E8C" w:rsidP="00F1645A">
      <w:pPr>
        <w:pStyle w:val="af1"/>
        <w:numPr>
          <w:ilvl w:val="0"/>
          <w:numId w:val="28"/>
        </w:numPr>
        <w:spacing w:after="0"/>
        <w:ind w:left="0" w:firstLine="993"/>
        <w:jc w:val="both"/>
        <w:rPr>
          <w:rFonts w:ascii="Times New Roman" w:hAnsi="Times New Roman"/>
          <w:sz w:val="24"/>
          <w:szCs w:val="24"/>
        </w:rPr>
      </w:pPr>
      <w:r w:rsidRPr="0068704C">
        <w:rPr>
          <w:rFonts w:ascii="Times New Roman" w:hAnsi="Times New Roman"/>
          <w:sz w:val="24"/>
          <w:szCs w:val="24"/>
        </w:rPr>
        <w:t>при личном обращении к консультанту зала, который выдает талон на обслуживание;</w:t>
      </w:r>
    </w:p>
    <w:p w:rsidR="00873E8C" w:rsidRPr="0068704C" w:rsidRDefault="00873E8C" w:rsidP="00F1645A">
      <w:pPr>
        <w:pStyle w:val="af1"/>
        <w:numPr>
          <w:ilvl w:val="0"/>
          <w:numId w:val="28"/>
        </w:numPr>
        <w:spacing w:after="0"/>
        <w:ind w:left="0" w:firstLine="993"/>
        <w:jc w:val="both"/>
        <w:rPr>
          <w:rFonts w:ascii="Times New Roman" w:hAnsi="Times New Roman"/>
          <w:sz w:val="24"/>
          <w:szCs w:val="24"/>
        </w:rPr>
      </w:pPr>
      <w:r w:rsidRPr="0068704C">
        <w:rPr>
          <w:rFonts w:ascii="Times New Roman" w:hAnsi="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873E8C" w:rsidRPr="0068704C" w:rsidRDefault="00873E8C" w:rsidP="00F1645A">
      <w:pPr>
        <w:pStyle w:val="af1"/>
        <w:numPr>
          <w:ilvl w:val="0"/>
          <w:numId w:val="28"/>
        </w:numPr>
        <w:spacing w:after="0"/>
        <w:ind w:left="0" w:firstLine="993"/>
        <w:jc w:val="both"/>
        <w:rPr>
          <w:rFonts w:ascii="Times New Roman" w:hAnsi="Times New Roman"/>
          <w:sz w:val="24"/>
          <w:szCs w:val="24"/>
        </w:rPr>
      </w:pPr>
      <w:r w:rsidRPr="0068704C">
        <w:rPr>
          <w:rFonts w:ascii="Times New Roman" w:hAnsi="Times New Roman"/>
          <w:sz w:val="24"/>
          <w:szCs w:val="24"/>
        </w:rPr>
        <w:t xml:space="preserve">по телефону МФЦ: </w:t>
      </w:r>
      <w:r w:rsidR="00FD0C3D" w:rsidRPr="0068704C">
        <w:rPr>
          <w:rFonts w:ascii="Times New Roman" w:hAnsi="Times New Roman"/>
          <w:sz w:val="24"/>
          <w:szCs w:val="24"/>
        </w:rPr>
        <w:t>8 (35144) 9-03-67 (справочная).</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lastRenderedPageBreak/>
        <w:t>В этом случае сотрудник МФЦ производит предварительную запись и диктует заявителю</w:t>
      </w:r>
      <w:r w:rsidR="0075338C" w:rsidRPr="0068704C">
        <w:rPr>
          <w:rFonts w:ascii="Times New Roman" w:hAnsi="Times New Roman"/>
          <w:sz w:val="24"/>
          <w:szCs w:val="24"/>
        </w:rPr>
        <w:t xml:space="preserve"> пин-код талона</w:t>
      </w:r>
      <w:r w:rsidRPr="0068704C">
        <w:rPr>
          <w:rFonts w:ascii="Times New Roman" w:hAnsi="Times New Roman"/>
          <w:sz w:val="24"/>
          <w:szCs w:val="24"/>
        </w:rPr>
        <w:t>. Получить талон на обслуживание необходимо в день обращения у консультанта зала за 5-10 минут до времени записи;</w:t>
      </w:r>
    </w:p>
    <w:p w:rsidR="00873E8C" w:rsidRPr="0068704C" w:rsidRDefault="00873E8C" w:rsidP="00F1645A">
      <w:pPr>
        <w:pStyle w:val="af1"/>
        <w:numPr>
          <w:ilvl w:val="0"/>
          <w:numId w:val="28"/>
        </w:numPr>
        <w:spacing w:after="0"/>
        <w:ind w:hanging="76"/>
        <w:jc w:val="both"/>
        <w:rPr>
          <w:rFonts w:ascii="Times New Roman" w:hAnsi="Times New Roman"/>
          <w:sz w:val="24"/>
          <w:szCs w:val="24"/>
        </w:rPr>
      </w:pPr>
      <w:r w:rsidRPr="0068704C">
        <w:rPr>
          <w:rFonts w:ascii="Times New Roman" w:hAnsi="Times New Roman"/>
          <w:sz w:val="24"/>
          <w:szCs w:val="24"/>
        </w:rPr>
        <w:t xml:space="preserve">на сайте </w:t>
      </w:r>
      <w:r w:rsidRPr="0068704C">
        <w:rPr>
          <w:rFonts w:ascii="Times New Roman" w:hAnsi="Times New Roman"/>
          <w:sz w:val="24"/>
          <w:szCs w:val="24"/>
          <w:lang w:val="en-US"/>
        </w:rPr>
        <w:t>www</w:t>
      </w:r>
      <w:r w:rsidRPr="0068704C">
        <w:rPr>
          <w:rFonts w:ascii="Times New Roman" w:hAnsi="Times New Roman"/>
          <w:sz w:val="24"/>
          <w:szCs w:val="24"/>
        </w:rPr>
        <w:t>.</w:t>
      </w:r>
      <w:r w:rsidR="00FD0C3D" w:rsidRPr="0068704C">
        <w:rPr>
          <w:rFonts w:ascii="Times New Roman" w:hAnsi="Times New Roman"/>
          <w:sz w:val="24"/>
          <w:szCs w:val="24"/>
        </w:rPr>
        <w:t xml:space="preserve"> mfc@</w:t>
      </w:r>
      <w:r w:rsidR="00336D35">
        <w:rPr>
          <w:rFonts w:ascii="Times New Roman" w:hAnsi="Times New Roman"/>
          <w:sz w:val="24"/>
          <w:szCs w:val="24"/>
          <w:lang w:val="en-US"/>
        </w:rPr>
        <w:t>chel</w:t>
      </w:r>
      <w:r w:rsidR="00FD0C3D" w:rsidRPr="0068704C">
        <w:rPr>
          <w:rFonts w:ascii="Times New Roman" w:hAnsi="Times New Roman"/>
          <w:sz w:val="24"/>
          <w:szCs w:val="24"/>
          <w:lang w:val="en-US"/>
        </w:rPr>
        <w:t>sosna</w:t>
      </w:r>
      <w:r w:rsidR="00FD0C3D" w:rsidRPr="0068704C">
        <w:rPr>
          <w:rFonts w:ascii="Times New Roman" w:hAnsi="Times New Roman"/>
          <w:sz w:val="24"/>
          <w:szCs w:val="24"/>
        </w:rPr>
        <w:t>.ru</w:t>
      </w:r>
      <w:r w:rsidR="00466CDB" w:rsidRPr="0068704C">
        <w:rPr>
          <w:rFonts w:ascii="Times New Roman" w:hAnsi="Times New Roman"/>
          <w:sz w:val="24"/>
          <w:szCs w:val="24"/>
        </w:rPr>
        <w:t>.</w:t>
      </w:r>
    </w:p>
    <w:p w:rsidR="00873E8C" w:rsidRPr="0068704C" w:rsidRDefault="00C31E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2.23</w:t>
      </w:r>
      <w:r w:rsidR="00873E8C" w:rsidRPr="0068704C">
        <w:rPr>
          <w:rStyle w:val="ae"/>
          <w:rFonts w:ascii="Times New Roman" w:hAnsi="Times New Roman"/>
          <w:b/>
          <w:i w:val="0"/>
          <w:sz w:val="24"/>
          <w:szCs w:val="24"/>
        </w:rPr>
        <w:t>.</w:t>
      </w:r>
      <w:r w:rsidR="00873E8C" w:rsidRPr="0068704C">
        <w:rPr>
          <w:rStyle w:val="ae"/>
          <w:rFonts w:ascii="Times New Roman" w:hAnsi="Times New Roman"/>
          <w:i w:val="0"/>
          <w:sz w:val="24"/>
          <w:szCs w:val="24"/>
        </w:rPr>
        <w:t xml:space="preserve"> Информация по телефону, а также при устном личном обращении предоставляется по следующим вопросам:</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режим работы МФЦ/</w:t>
      </w:r>
      <w:r w:rsidR="001E696C" w:rsidRPr="0068704C">
        <w:rPr>
          <w:rStyle w:val="ae"/>
          <w:rFonts w:ascii="Times New Roman" w:hAnsi="Times New Roman"/>
          <w:i w:val="0"/>
          <w:sz w:val="24"/>
          <w:szCs w:val="24"/>
        </w:rPr>
        <w:t xml:space="preserve"> Комитета</w:t>
      </w:r>
      <w:r w:rsidRPr="0068704C">
        <w:rPr>
          <w:rStyle w:val="ae"/>
          <w:rFonts w:ascii="Times New Roman" w:hAnsi="Times New Roman"/>
          <w:i w:val="0"/>
          <w:sz w:val="24"/>
          <w:szCs w:val="24"/>
        </w:rPr>
        <w:t>;</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полный почтовый адрес МФЦ/</w:t>
      </w:r>
      <w:r w:rsidR="001E696C"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для предоставления комплекта документов по почте;</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способы заполнения заявления;</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перечень услуг, которые предоставляются в МФЦ/</w:t>
      </w:r>
      <w:r w:rsidR="00926E46" w:rsidRPr="0068704C">
        <w:rPr>
          <w:rStyle w:val="ae"/>
          <w:rFonts w:ascii="Times New Roman" w:hAnsi="Times New Roman"/>
          <w:i w:val="0"/>
          <w:sz w:val="24"/>
          <w:szCs w:val="24"/>
        </w:rPr>
        <w:t xml:space="preserve"> Комитете</w:t>
      </w:r>
      <w:r w:rsidRPr="0068704C">
        <w:rPr>
          <w:rStyle w:val="ae"/>
          <w:rFonts w:ascii="Times New Roman" w:hAnsi="Times New Roman"/>
          <w:i w:val="0"/>
          <w:sz w:val="24"/>
          <w:szCs w:val="24"/>
        </w:rPr>
        <w:t>;</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перечень категорий заявителей, имеющих право на получение услуг, предоставляемых в МФЦ/</w:t>
      </w:r>
      <w:r w:rsidR="00926E46" w:rsidRPr="0068704C">
        <w:rPr>
          <w:rStyle w:val="ae"/>
          <w:rFonts w:ascii="Times New Roman" w:hAnsi="Times New Roman"/>
          <w:i w:val="0"/>
          <w:sz w:val="24"/>
          <w:szCs w:val="24"/>
        </w:rPr>
        <w:t xml:space="preserve"> Комитете</w:t>
      </w:r>
      <w:r w:rsidRPr="0068704C">
        <w:rPr>
          <w:rStyle w:val="ae"/>
          <w:rFonts w:ascii="Times New Roman" w:hAnsi="Times New Roman"/>
          <w:i w:val="0"/>
          <w:sz w:val="24"/>
          <w:szCs w:val="24"/>
        </w:rPr>
        <w:t>;</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основания отказа в предоставлении услуг, предоставляемых в МФЦ/</w:t>
      </w:r>
      <w:r w:rsidR="00926E46" w:rsidRPr="0068704C">
        <w:rPr>
          <w:rStyle w:val="ae"/>
          <w:rFonts w:ascii="Times New Roman" w:hAnsi="Times New Roman"/>
          <w:i w:val="0"/>
          <w:sz w:val="24"/>
          <w:szCs w:val="24"/>
        </w:rPr>
        <w:t xml:space="preserve"> Комитете</w:t>
      </w:r>
      <w:r w:rsidRPr="0068704C">
        <w:rPr>
          <w:rStyle w:val="ae"/>
          <w:rFonts w:ascii="Times New Roman" w:hAnsi="Times New Roman"/>
          <w:i w:val="0"/>
          <w:sz w:val="24"/>
          <w:szCs w:val="24"/>
        </w:rPr>
        <w:t>;</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 xml:space="preserve">порядок обжалования решений, действия (бездействия) уполномоченных органов, их должностных лиц и </w:t>
      </w:r>
      <w:r w:rsidR="00C31EBF" w:rsidRPr="0068704C">
        <w:rPr>
          <w:rStyle w:val="ae"/>
          <w:rFonts w:ascii="Times New Roman" w:hAnsi="Times New Roman"/>
          <w:i w:val="0"/>
          <w:sz w:val="24"/>
          <w:szCs w:val="24"/>
        </w:rPr>
        <w:t>специалистов МФЦ/</w:t>
      </w:r>
      <w:r w:rsidR="00926E46"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при предоставлении услуг;</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требования к комплекту документов, необходимых для предоставления муниципальной услуги;</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последовательности административных процедур при предоставлении услуги;</w:t>
      </w:r>
    </w:p>
    <w:p w:rsidR="00873E8C" w:rsidRPr="0068704C" w:rsidRDefault="00873E8C" w:rsidP="00F1645A">
      <w:pPr>
        <w:pStyle w:val="a9"/>
        <w:numPr>
          <w:ilvl w:val="0"/>
          <w:numId w:val="29"/>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сроки предоставления муниципальной услуги.</w:t>
      </w:r>
    </w:p>
    <w:p w:rsidR="00873E8C" w:rsidRPr="0068704C" w:rsidRDefault="00C31E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2.24</w:t>
      </w:r>
      <w:r w:rsidR="00873E8C" w:rsidRPr="0068704C">
        <w:rPr>
          <w:rStyle w:val="ae"/>
          <w:rFonts w:ascii="Times New Roman" w:hAnsi="Times New Roman"/>
          <w:b/>
          <w:i w:val="0"/>
          <w:sz w:val="24"/>
          <w:szCs w:val="24"/>
        </w:rPr>
        <w:t>.</w:t>
      </w:r>
      <w:r w:rsidR="00466CDB"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926E46" w:rsidRPr="0068704C">
        <w:rPr>
          <w:rStyle w:val="ae"/>
          <w:rFonts w:ascii="Times New Roman" w:hAnsi="Times New Roman"/>
          <w:i w:val="0"/>
          <w:sz w:val="24"/>
          <w:szCs w:val="24"/>
        </w:rPr>
        <w:t>Комитета</w:t>
      </w:r>
      <w:r w:rsidR="00873E8C" w:rsidRPr="0068704C">
        <w:rPr>
          <w:rStyle w:val="ae"/>
          <w:rFonts w:ascii="Times New Roman" w:hAnsi="Times New Roman"/>
          <w:i w:val="0"/>
          <w:sz w:val="24"/>
          <w:szCs w:val="24"/>
        </w:rPr>
        <w:t xml:space="preserve">, с учетом времени подготовки ответа заявителю, в срок, не превышающий 10 рабочих дней с момента регистрации обращения в </w:t>
      </w:r>
      <w:r w:rsidR="00926E46" w:rsidRPr="0068704C">
        <w:rPr>
          <w:rStyle w:val="ae"/>
          <w:rFonts w:ascii="Times New Roman" w:hAnsi="Times New Roman"/>
          <w:i w:val="0"/>
          <w:sz w:val="24"/>
          <w:szCs w:val="24"/>
        </w:rPr>
        <w:t>Комитет</w:t>
      </w:r>
      <w:r w:rsidR="00873E8C" w:rsidRPr="0068704C">
        <w:rPr>
          <w:rStyle w:val="ae"/>
          <w:rFonts w:ascii="Times New Roman" w:hAnsi="Times New Roman"/>
          <w:i w:val="0"/>
          <w:sz w:val="24"/>
          <w:szCs w:val="24"/>
        </w:rPr>
        <w:t>.</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Специалист </w:t>
      </w:r>
      <w:r w:rsidR="00926E46" w:rsidRPr="0068704C">
        <w:rPr>
          <w:rStyle w:val="ae"/>
          <w:rFonts w:ascii="Times New Roman" w:hAnsi="Times New Roman"/>
          <w:i w:val="0"/>
          <w:sz w:val="24"/>
          <w:szCs w:val="24"/>
        </w:rPr>
        <w:t xml:space="preserve">Комитета </w:t>
      </w:r>
      <w:r w:rsidRPr="0068704C">
        <w:rPr>
          <w:rStyle w:val="ae"/>
          <w:rFonts w:ascii="Times New Roman" w:hAnsi="Times New Roman"/>
          <w:i w:val="0"/>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ответе на письменное обращение заявителя специалист </w:t>
      </w:r>
      <w:r w:rsidR="00926E46" w:rsidRPr="0068704C">
        <w:rPr>
          <w:rStyle w:val="ae"/>
          <w:rFonts w:ascii="Times New Roman" w:hAnsi="Times New Roman"/>
          <w:i w:val="0"/>
          <w:sz w:val="24"/>
          <w:szCs w:val="24"/>
        </w:rPr>
        <w:t xml:space="preserve">Комитета </w:t>
      </w:r>
      <w:r w:rsidRPr="0068704C">
        <w:rPr>
          <w:rStyle w:val="ae"/>
          <w:rFonts w:ascii="Times New Roman" w:hAnsi="Times New Roman"/>
          <w:i w:val="0"/>
          <w:sz w:val="24"/>
          <w:szCs w:val="24"/>
        </w:rPr>
        <w:t>указывает свою должность, фамилию, имя и отчество, а также номер телефона для справок.</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r w:rsidRPr="0068704C">
        <w:rPr>
          <w:rFonts w:ascii="Times New Roman" w:hAnsi="Times New Roman"/>
          <w:b/>
          <w:sz w:val="24"/>
          <w:szCs w:val="24"/>
        </w:rPr>
        <w:t xml:space="preserve">Раздел </w:t>
      </w:r>
      <w:r w:rsidRPr="0068704C">
        <w:rPr>
          <w:rStyle w:val="ae"/>
          <w:rFonts w:ascii="Times New Roman" w:hAnsi="Times New Roman"/>
          <w:b/>
          <w:i w:val="0"/>
          <w:sz w:val="24"/>
          <w:szCs w:val="24"/>
        </w:rPr>
        <w:t>III. Состав, последовательность и сроки выполнения административных процедур</w:t>
      </w: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p>
    <w:p w:rsidR="00873E8C" w:rsidRPr="0068704C" w:rsidRDefault="00873E8C" w:rsidP="00415A47">
      <w:pPr>
        <w:spacing w:after="0"/>
        <w:ind w:firstLine="709"/>
        <w:jc w:val="both"/>
        <w:rPr>
          <w:rFonts w:ascii="Times New Roman" w:hAnsi="Times New Roman"/>
          <w:sz w:val="24"/>
          <w:szCs w:val="24"/>
        </w:rPr>
      </w:pPr>
      <w:r w:rsidRPr="0068704C">
        <w:rPr>
          <w:rStyle w:val="ae"/>
          <w:rFonts w:ascii="Times New Roman" w:hAnsi="Times New Roman"/>
          <w:b/>
          <w:i w:val="0"/>
          <w:sz w:val="24"/>
          <w:szCs w:val="24"/>
        </w:rPr>
        <w:t>3.1.</w:t>
      </w:r>
      <w:r w:rsidR="00466CDB" w:rsidRPr="0068704C">
        <w:rPr>
          <w:rStyle w:val="ae"/>
          <w:rFonts w:ascii="Times New Roman" w:hAnsi="Times New Roman"/>
          <w:b/>
          <w:i w:val="0"/>
          <w:sz w:val="24"/>
          <w:szCs w:val="24"/>
        </w:rPr>
        <w:tab/>
      </w:r>
      <w:r w:rsidRPr="0068704C">
        <w:rPr>
          <w:rFonts w:ascii="Times New Roman" w:hAnsi="Times New Roman"/>
          <w:sz w:val="24"/>
          <w:szCs w:val="24"/>
        </w:rPr>
        <w:t>Предоставление муниципальной услуги включает в себя следующие административные процедуры:</w:t>
      </w:r>
    </w:p>
    <w:p w:rsidR="00873E8C" w:rsidRPr="0068704C" w:rsidRDefault="00873E8C" w:rsidP="00F1645A">
      <w:pPr>
        <w:pStyle w:val="a9"/>
        <w:numPr>
          <w:ilvl w:val="0"/>
          <w:numId w:val="30"/>
        </w:numPr>
        <w:spacing w:line="276" w:lineRule="auto"/>
        <w:ind w:left="0" w:firstLine="993"/>
        <w:jc w:val="both"/>
        <w:rPr>
          <w:rFonts w:ascii="Times New Roman" w:hAnsi="Times New Roman"/>
          <w:bCs/>
          <w:sz w:val="24"/>
          <w:szCs w:val="24"/>
        </w:rPr>
      </w:pPr>
      <w:r w:rsidRPr="0068704C">
        <w:rPr>
          <w:rStyle w:val="ae"/>
          <w:rFonts w:ascii="Times New Roman" w:hAnsi="Times New Roman"/>
          <w:i w:val="0"/>
          <w:sz w:val="24"/>
          <w:szCs w:val="24"/>
        </w:rPr>
        <w:t>Прием и регистрация в МФЦ/</w:t>
      </w:r>
      <w:r w:rsidR="00562151" w:rsidRPr="0068704C">
        <w:rPr>
          <w:rStyle w:val="ae"/>
          <w:rFonts w:ascii="Times New Roman" w:hAnsi="Times New Roman"/>
          <w:i w:val="0"/>
          <w:sz w:val="24"/>
          <w:szCs w:val="24"/>
        </w:rPr>
        <w:t xml:space="preserve"> Комитете </w:t>
      </w:r>
      <w:r w:rsidRPr="0068704C">
        <w:rPr>
          <w:rStyle w:val="ae"/>
          <w:rFonts w:ascii="Times New Roman" w:hAnsi="Times New Roman"/>
          <w:i w:val="0"/>
          <w:sz w:val="24"/>
          <w:szCs w:val="24"/>
        </w:rPr>
        <w:t>заявления и документов, необходимых для предоставления муниципальной услуги «</w:t>
      </w:r>
      <w:r w:rsidRPr="0068704C">
        <w:rPr>
          <w:rFonts w:ascii="Times New Roman" w:hAnsi="Times New Roman"/>
          <w:sz w:val="24"/>
          <w:szCs w:val="24"/>
        </w:rPr>
        <w:t xml:space="preserve">Перераспределение </w:t>
      </w:r>
      <w:r w:rsidRPr="0068704C">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68704C">
        <w:rPr>
          <w:rFonts w:ascii="Times New Roman" w:hAnsi="Times New Roman"/>
          <w:sz w:val="24"/>
          <w:szCs w:val="24"/>
          <w:lang w:eastAsia="ru-RU"/>
        </w:rPr>
        <w:t>»</w:t>
      </w:r>
      <w:r w:rsidRPr="0068704C">
        <w:rPr>
          <w:rFonts w:ascii="Times New Roman" w:hAnsi="Times New Roman"/>
          <w:bCs/>
          <w:sz w:val="24"/>
          <w:szCs w:val="24"/>
        </w:rPr>
        <w:t xml:space="preserve">; </w:t>
      </w:r>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kern w:val="28"/>
          <w:sz w:val="24"/>
          <w:szCs w:val="24"/>
        </w:rPr>
        <w:t>рассмотрение МФЦ/</w:t>
      </w:r>
      <w:r w:rsidR="00562151" w:rsidRPr="0068704C">
        <w:rPr>
          <w:rStyle w:val="ae"/>
          <w:rFonts w:ascii="Times New Roman" w:hAnsi="Times New Roman"/>
          <w:i w:val="0"/>
          <w:sz w:val="24"/>
          <w:szCs w:val="24"/>
        </w:rPr>
        <w:t xml:space="preserve"> Комитетом </w:t>
      </w:r>
      <w:r w:rsidRPr="0068704C">
        <w:rPr>
          <w:rFonts w:ascii="Times New Roman" w:hAnsi="Times New Roman"/>
          <w:kern w:val="28"/>
          <w:sz w:val="24"/>
          <w:szCs w:val="24"/>
        </w:rPr>
        <w:t>заявления и пакета документов, необходимых для получения муниципальной услуги;</w:t>
      </w:r>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sz w:val="24"/>
          <w:szCs w:val="24"/>
        </w:rPr>
        <w:t>формирование и направление специалистом МФЦ/</w:t>
      </w:r>
      <w:r w:rsidR="00562151" w:rsidRPr="0068704C">
        <w:rPr>
          <w:rStyle w:val="ae"/>
          <w:rFonts w:ascii="Times New Roman" w:hAnsi="Times New Roman"/>
          <w:i w:val="0"/>
          <w:sz w:val="24"/>
          <w:szCs w:val="24"/>
        </w:rPr>
        <w:t xml:space="preserve"> Комитета </w:t>
      </w:r>
      <w:r w:rsidRPr="0068704C">
        <w:rPr>
          <w:rFonts w:ascii="Times New Roman" w:hAnsi="Times New Roman"/>
          <w:sz w:val="24"/>
          <w:szCs w:val="24"/>
        </w:rPr>
        <w:t xml:space="preserve">межведомственных запросов в органы государственной власти, органы местного </w:t>
      </w:r>
      <w:r w:rsidRPr="0068704C">
        <w:rPr>
          <w:rFonts w:ascii="Times New Roman" w:hAnsi="Times New Roman"/>
          <w:sz w:val="24"/>
          <w:szCs w:val="24"/>
        </w:rPr>
        <w:lastRenderedPageBreak/>
        <w:t>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73E8C" w:rsidRPr="0068704C" w:rsidRDefault="00873E8C" w:rsidP="00F1645A">
      <w:pPr>
        <w:pStyle w:val="a9"/>
        <w:numPr>
          <w:ilvl w:val="0"/>
          <w:numId w:val="30"/>
        </w:numPr>
        <w:spacing w:line="276" w:lineRule="auto"/>
        <w:ind w:left="0" w:firstLine="993"/>
        <w:jc w:val="both"/>
        <w:rPr>
          <w:rFonts w:ascii="Times New Roman" w:hAnsi="Times New Roman"/>
          <w:kern w:val="28"/>
          <w:sz w:val="24"/>
          <w:szCs w:val="24"/>
        </w:rPr>
      </w:pPr>
      <w:r w:rsidRPr="0068704C">
        <w:rPr>
          <w:rFonts w:ascii="Times New Roman" w:hAnsi="Times New Roman"/>
          <w:kern w:val="28"/>
          <w:sz w:val="24"/>
          <w:szCs w:val="24"/>
        </w:rPr>
        <w:t>формирование специалистом МФЦ</w:t>
      </w:r>
      <w:r w:rsidR="00C31EBF" w:rsidRPr="0068704C">
        <w:rPr>
          <w:rFonts w:ascii="Times New Roman" w:hAnsi="Times New Roman"/>
          <w:kern w:val="28"/>
          <w:sz w:val="24"/>
          <w:szCs w:val="24"/>
        </w:rPr>
        <w:t>, ответственным за прием документов</w:t>
      </w:r>
      <w:r w:rsidRPr="0068704C">
        <w:rPr>
          <w:rFonts w:ascii="Times New Roman" w:hAnsi="Times New Roman"/>
          <w:kern w:val="28"/>
          <w:sz w:val="24"/>
          <w:szCs w:val="24"/>
        </w:rPr>
        <w:t xml:space="preserve"> дела заявителя. Передача дела специалистом МФЦ</w:t>
      </w:r>
      <w:r w:rsidR="00C31EBF" w:rsidRPr="0068704C">
        <w:rPr>
          <w:rFonts w:ascii="Times New Roman" w:hAnsi="Times New Roman"/>
          <w:kern w:val="28"/>
          <w:sz w:val="24"/>
          <w:szCs w:val="24"/>
        </w:rPr>
        <w:t>(курьером)</w:t>
      </w:r>
      <w:r w:rsidRPr="0068704C">
        <w:rPr>
          <w:rFonts w:ascii="Times New Roman" w:hAnsi="Times New Roman"/>
          <w:kern w:val="28"/>
          <w:sz w:val="24"/>
          <w:szCs w:val="24"/>
        </w:rPr>
        <w:t xml:space="preserve"> в </w:t>
      </w:r>
      <w:r w:rsidR="00562151" w:rsidRPr="0068704C">
        <w:rPr>
          <w:rStyle w:val="ae"/>
          <w:rFonts w:ascii="Times New Roman" w:hAnsi="Times New Roman"/>
          <w:i w:val="0"/>
          <w:sz w:val="24"/>
          <w:szCs w:val="24"/>
        </w:rPr>
        <w:t>Комитет</w:t>
      </w:r>
      <w:r w:rsidRPr="0068704C">
        <w:rPr>
          <w:rFonts w:ascii="Times New Roman" w:hAnsi="Times New Roman"/>
          <w:kern w:val="28"/>
          <w:sz w:val="24"/>
          <w:szCs w:val="24"/>
        </w:rPr>
        <w:t xml:space="preserve">, если заявитель обратился в МФЦ; </w:t>
      </w:r>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kern w:val="28"/>
          <w:sz w:val="24"/>
          <w:szCs w:val="24"/>
        </w:rPr>
        <w:t xml:space="preserve">формирование специалистом </w:t>
      </w:r>
      <w:r w:rsidR="00562151" w:rsidRPr="0068704C">
        <w:rPr>
          <w:rStyle w:val="ae"/>
          <w:rFonts w:ascii="Times New Roman" w:hAnsi="Times New Roman"/>
          <w:i w:val="0"/>
          <w:sz w:val="24"/>
          <w:szCs w:val="24"/>
        </w:rPr>
        <w:t xml:space="preserve">Комитета </w:t>
      </w:r>
      <w:r w:rsidR="00562151" w:rsidRPr="0068704C">
        <w:rPr>
          <w:rFonts w:ascii="Times New Roman" w:hAnsi="Times New Roman"/>
          <w:kern w:val="28"/>
          <w:sz w:val="24"/>
          <w:szCs w:val="24"/>
        </w:rPr>
        <w:t>дела заявителя</w:t>
      </w:r>
      <w:r w:rsidRPr="0068704C">
        <w:rPr>
          <w:rFonts w:ascii="Times New Roman" w:hAnsi="Times New Roman"/>
          <w:kern w:val="28"/>
          <w:sz w:val="24"/>
          <w:szCs w:val="24"/>
        </w:rPr>
        <w:t xml:space="preserve">, если заявитель обратился в МФЦ; </w:t>
      </w:r>
    </w:p>
    <w:p w:rsidR="00873E8C" w:rsidRPr="0068704C" w:rsidRDefault="00873E8C" w:rsidP="00F1645A">
      <w:pPr>
        <w:pStyle w:val="a9"/>
        <w:numPr>
          <w:ilvl w:val="0"/>
          <w:numId w:val="30"/>
        </w:numPr>
        <w:spacing w:line="276" w:lineRule="auto"/>
        <w:ind w:left="0" w:firstLine="993"/>
        <w:jc w:val="both"/>
        <w:rPr>
          <w:rFonts w:ascii="Times New Roman" w:hAnsi="Times New Roman"/>
          <w:kern w:val="28"/>
          <w:sz w:val="24"/>
          <w:szCs w:val="24"/>
        </w:rPr>
      </w:pPr>
      <w:r w:rsidRPr="0068704C">
        <w:rPr>
          <w:rFonts w:ascii="Times New Roman" w:hAnsi="Times New Roman"/>
          <w:kern w:val="28"/>
          <w:sz w:val="24"/>
          <w:szCs w:val="24"/>
        </w:rPr>
        <w:t>проверка</w:t>
      </w:r>
      <w:r w:rsidR="00C31EBF" w:rsidRPr="0068704C">
        <w:rPr>
          <w:rFonts w:ascii="Times New Roman" w:hAnsi="Times New Roman"/>
          <w:kern w:val="28"/>
          <w:sz w:val="24"/>
          <w:szCs w:val="24"/>
        </w:rPr>
        <w:t xml:space="preserve"> специалистом Комитета</w:t>
      </w:r>
      <w:r w:rsidRPr="0068704C">
        <w:rPr>
          <w:rFonts w:ascii="Times New Roman" w:hAnsi="Times New Roman"/>
          <w:kern w:val="28"/>
          <w:sz w:val="24"/>
          <w:szCs w:val="24"/>
        </w:rPr>
        <w:t xml:space="preserve"> поступивших на исполнение документов;</w:t>
      </w:r>
    </w:p>
    <w:p w:rsidR="00873E8C" w:rsidRPr="0068704C" w:rsidRDefault="00873E8C" w:rsidP="00F1645A">
      <w:pPr>
        <w:pStyle w:val="af1"/>
        <w:numPr>
          <w:ilvl w:val="0"/>
          <w:numId w:val="30"/>
        </w:numPr>
        <w:spacing w:after="0"/>
        <w:ind w:left="0" w:firstLine="993"/>
        <w:jc w:val="both"/>
        <w:rPr>
          <w:rFonts w:ascii="Times New Roman" w:hAnsi="Times New Roman"/>
          <w:kern w:val="28"/>
          <w:sz w:val="24"/>
          <w:szCs w:val="24"/>
        </w:rPr>
      </w:pPr>
      <w:r w:rsidRPr="0068704C">
        <w:rPr>
          <w:rFonts w:ascii="Times New Roman" w:hAnsi="Times New Roman"/>
          <w:kern w:val="28"/>
          <w:sz w:val="24"/>
          <w:szCs w:val="24"/>
        </w:rPr>
        <w:t>подготовка</w:t>
      </w:r>
      <w:r w:rsidR="00C31EBF" w:rsidRPr="0068704C">
        <w:rPr>
          <w:rFonts w:ascii="Times New Roman" w:hAnsi="Times New Roman"/>
          <w:kern w:val="28"/>
          <w:sz w:val="24"/>
          <w:szCs w:val="24"/>
        </w:rPr>
        <w:t xml:space="preserve"> специалистом Комитета</w:t>
      </w:r>
      <w:r w:rsidRPr="0068704C">
        <w:rPr>
          <w:rFonts w:ascii="Times New Roman" w:hAnsi="Times New Roman"/>
          <w:kern w:val="28"/>
          <w:sz w:val="24"/>
          <w:szCs w:val="24"/>
        </w:rPr>
        <w:t xml:space="preserve"> проекта постановления администрации </w:t>
      </w:r>
      <w:r w:rsidR="005F24AC" w:rsidRPr="0068704C">
        <w:rPr>
          <w:rFonts w:ascii="Times New Roman" w:hAnsi="Times New Roman"/>
          <w:kern w:val="28"/>
          <w:sz w:val="24"/>
          <w:szCs w:val="24"/>
        </w:rPr>
        <w:t>Сосновского муниципального района</w:t>
      </w:r>
      <w:r w:rsidRPr="0068704C">
        <w:rPr>
          <w:rFonts w:ascii="Times New Roman" w:hAnsi="Times New Roman"/>
          <w:kern w:val="28"/>
          <w:sz w:val="24"/>
          <w:szCs w:val="24"/>
        </w:rPr>
        <w:t xml:space="preserve"> и соответствующего </w:t>
      </w:r>
      <w:r w:rsidR="00327CE2" w:rsidRPr="0068704C">
        <w:rPr>
          <w:rFonts w:ascii="Times New Roman" w:hAnsi="Times New Roman"/>
          <w:kern w:val="28"/>
          <w:sz w:val="24"/>
          <w:szCs w:val="24"/>
        </w:rPr>
        <w:t xml:space="preserve">соглашения </w:t>
      </w:r>
      <w:r w:rsidRPr="0068704C">
        <w:rPr>
          <w:rFonts w:ascii="Times New Roman" w:hAnsi="Times New Roman"/>
          <w:kern w:val="28"/>
          <w:sz w:val="24"/>
          <w:szCs w:val="24"/>
        </w:rPr>
        <w:t xml:space="preserve"> (далее – итоговый документ);</w:t>
      </w:r>
    </w:p>
    <w:p w:rsidR="00873E8C" w:rsidRPr="0068704C" w:rsidRDefault="00873E8C" w:rsidP="00F1645A">
      <w:pPr>
        <w:pStyle w:val="af1"/>
        <w:numPr>
          <w:ilvl w:val="0"/>
          <w:numId w:val="30"/>
        </w:numPr>
        <w:spacing w:after="0"/>
        <w:ind w:left="0" w:firstLine="993"/>
        <w:jc w:val="both"/>
        <w:rPr>
          <w:rFonts w:ascii="Times New Roman" w:hAnsi="Times New Roman"/>
          <w:sz w:val="24"/>
          <w:szCs w:val="24"/>
        </w:rPr>
      </w:pPr>
      <w:r w:rsidRPr="0068704C">
        <w:rPr>
          <w:rFonts w:ascii="Times New Roman" w:hAnsi="Times New Roman"/>
          <w:sz w:val="24"/>
          <w:szCs w:val="24"/>
        </w:rPr>
        <w:t xml:space="preserve">передача итогового документа </w:t>
      </w:r>
      <w:r w:rsidR="00C31EBF" w:rsidRPr="0068704C">
        <w:rPr>
          <w:rFonts w:ascii="Times New Roman" w:hAnsi="Times New Roman"/>
          <w:sz w:val="24"/>
          <w:szCs w:val="24"/>
        </w:rPr>
        <w:t>специалистом Комитета</w:t>
      </w:r>
      <w:r w:rsidRPr="0068704C">
        <w:rPr>
          <w:rFonts w:ascii="Times New Roman" w:hAnsi="Times New Roman"/>
          <w:sz w:val="24"/>
          <w:szCs w:val="24"/>
        </w:rPr>
        <w:t xml:space="preserve"> в </w:t>
      </w:r>
      <w:r w:rsidR="005F24AC" w:rsidRPr="0068704C">
        <w:rPr>
          <w:rFonts w:ascii="Times New Roman" w:hAnsi="Times New Roman"/>
          <w:sz w:val="24"/>
          <w:szCs w:val="24"/>
        </w:rPr>
        <w:t>Администрацию</w:t>
      </w:r>
      <w:r w:rsidRPr="0068704C">
        <w:rPr>
          <w:rFonts w:ascii="Times New Roman" w:hAnsi="Times New Roman"/>
          <w:sz w:val="24"/>
          <w:szCs w:val="24"/>
        </w:rPr>
        <w:t>;</w:t>
      </w:r>
    </w:p>
    <w:p w:rsidR="00873E8C" w:rsidRPr="0068704C" w:rsidRDefault="00873E8C" w:rsidP="00F1645A">
      <w:pPr>
        <w:pStyle w:val="af1"/>
        <w:numPr>
          <w:ilvl w:val="0"/>
          <w:numId w:val="30"/>
        </w:numPr>
        <w:spacing w:after="0"/>
        <w:ind w:left="0" w:firstLine="993"/>
        <w:jc w:val="both"/>
        <w:rPr>
          <w:rFonts w:ascii="Times New Roman" w:hAnsi="Times New Roman"/>
          <w:kern w:val="28"/>
          <w:sz w:val="24"/>
          <w:szCs w:val="24"/>
        </w:rPr>
      </w:pPr>
      <w:r w:rsidRPr="0068704C">
        <w:rPr>
          <w:rFonts w:ascii="Times New Roman" w:hAnsi="Times New Roman"/>
          <w:sz w:val="24"/>
          <w:szCs w:val="24"/>
        </w:rPr>
        <w:t xml:space="preserve">Согласование, утверждение и подписание </w:t>
      </w:r>
      <w:r w:rsidR="00562151" w:rsidRPr="0068704C">
        <w:rPr>
          <w:rFonts w:ascii="Times New Roman" w:hAnsi="Times New Roman"/>
          <w:sz w:val="24"/>
          <w:szCs w:val="24"/>
        </w:rPr>
        <w:t xml:space="preserve">и регистрация </w:t>
      </w:r>
      <w:r w:rsidRPr="0068704C">
        <w:rPr>
          <w:rFonts w:ascii="Times New Roman" w:hAnsi="Times New Roman"/>
          <w:sz w:val="24"/>
          <w:szCs w:val="24"/>
        </w:rPr>
        <w:t xml:space="preserve">итогового документа; </w:t>
      </w:r>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sz w:val="24"/>
          <w:szCs w:val="24"/>
        </w:rPr>
        <w:t xml:space="preserve">передача итогового документа </w:t>
      </w:r>
      <w:r w:rsidR="00562151" w:rsidRPr="0068704C">
        <w:rPr>
          <w:rStyle w:val="ae"/>
          <w:rFonts w:ascii="Times New Roman" w:hAnsi="Times New Roman"/>
          <w:i w:val="0"/>
          <w:sz w:val="24"/>
          <w:szCs w:val="24"/>
        </w:rPr>
        <w:t xml:space="preserve">Комитетом </w:t>
      </w:r>
      <w:r w:rsidRPr="0068704C">
        <w:rPr>
          <w:rFonts w:ascii="Times New Roman" w:hAnsi="Times New Roman"/>
          <w:sz w:val="24"/>
          <w:szCs w:val="24"/>
        </w:rPr>
        <w:t>в МФЦ;</w:t>
      </w:r>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sz w:val="24"/>
          <w:szCs w:val="24"/>
        </w:rPr>
        <w:t>регистрация МФЦ итогового документа;</w:t>
      </w:r>
    </w:p>
    <w:p w:rsidR="00873E8C" w:rsidRPr="0068704C" w:rsidRDefault="00873E8C" w:rsidP="00F1645A">
      <w:pPr>
        <w:pStyle w:val="a9"/>
        <w:numPr>
          <w:ilvl w:val="0"/>
          <w:numId w:val="30"/>
        </w:numPr>
        <w:spacing w:line="276" w:lineRule="auto"/>
        <w:ind w:left="0" w:firstLine="993"/>
        <w:jc w:val="both"/>
        <w:rPr>
          <w:rFonts w:ascii="Times New Roman" w:hAnsi="Times New Roman"/>
          <w:sz w:val="24"/>
          <w:szCs w:val="24"/>
        </w:rPr>
      </w:pPr>
      <w:r w:rsidRPr="0068704C">
        <w:rPr>
          <w:rFonts w:ascii="Times New Roman" w:hAnsi="Times New Roman"/>
          <w:sz w:val="24"/>
          <w:szCs w:val="24"/>
        </w:rPr>
        <w:t>выдача специалистом МФЦ итогового документа заявителю.</w:t>
      </w:r>
    </w:p>
    <w:p w:rsidR="00873E8C" w:rsidRPr="0068704C" w:rsidRDefault="00873E8C" w:rsidP="00415A47">
      <w:pPr>
        <w:autoSpaceDE w:val="0"/>
        <w:autoSpaceDN w:val="0"/>
        <w:adjustRightInd w:val="0"/>
        <w:spacing w:after="0"/>
        <w:ind w:firstLine="709"/>
        <w:jc w:val="both"/>
        <w:rPr>
          <w:rFonts w:ascii="Times New Roman" w:hAnsi="Times New Roman"/>
          <w:sz w:val="24"/>
          <w:szCs w:val="24"/>
          <w:lang w:eastAsia="ru-RU"/>
        </w:rPr>
      </w:pPr>
      <w:r w:rsidRPr="0068704C">
        <w:rPr>
          <w:rFonts w:ascii="Times New Roman" w:hAnsi="Times New Roman"/>
          <w:sz w:val="24"/>
          <w:szCs w:val="24"/>
          <w:lang w:eastAsia="ru-RU"/>
        </w:rPr>
        <w:t>В случае непредставления заявителем в МФЦ/</w:t>
      </w:r>
      <w:r w:rsidR="00562151" w:rsidRPr="0068704C">
        <w:rPr>
          <w:rStyle w:val="ae"/>
          <w:rFonts w:ascii="Times New Roman" w:hAnsi="Times New Roman"/>
          <w:i w:val="0"/>
          <w:sz w:val="24"/>
          <w:szCs w:val="24"/>
        </w:rPr>
        <w:t xml:space="preserve"> Комитет </w:t>
      </w:r>
      <w:r w:rsidRPr="0068704C">
        <w:rPr>
          <w:rFonts w:ascii="Times New Roman" w:hAnsi="Times New Roman"/>
          <w:sz w:val="24"/>
          <w:szCs w:val="24"/>
          <w:lang w:eastAsia="ru-RU"/>
        </w:rPr>
        <w:t>подписанного экземпляра этого соглашения не позднее, чем в течение тридцати дней со дня его получения в МФЦ/</w:t>
      </w:r>
      <w:r w:rsidR="00562151" w:rsidRPr="0068704C">
        <w:rPr>
          <w:rStyle w:val="ae"/>
          <w:rFonts w:ascii="Times New Roman" w:hAnsi="Times New Roman"/>
          <w:i w:val="0"/>
          <w:sz w:val="24"/>
          <w:szCs w:val="24"/>
        </w:rPr>
        <w:t xml:space="preserve"> Комитет</w:t>
      </w:r>
      <w:r w:rsidRPr="0068704C">
        <w:rPr>
          <w:rFonts w:ascii="Times New Roman" w:hAnsi="Times New Roman"/>
          <w:sz w:val="24"/>
          <w:szCs w:val="24"/>
          <w:lang w:eastAsia="ru-RU"/>
        </w:rPr>
        <w:t xml:space="preserve">, соглашение считается не заключенным. После подписания заявителем Соглашения и представления подписанного экземпляра в МФЦ, специалист МФЦ передает такой экземпляр </w:t>
      </w:r>
      <w:r w:rsidR="00562151" w:rsidRPr="0068704C">
        <w:rPr>
          <w:rFonts w:ascii="Times New Roman" w:hAnsi="Times New Roman"/>
          <w:sz w:val="24"/>
          <w:szCs w:val="24"/>
          <w:lang w:eastAsia="ru-RU"/>
        </w:rPr>
        <w:t xml:space="preserve">в </w:t>
      </w:r>
      <w:r w:rsidR="00562151" w:rsidRPr="0068704C">
        <w:rPr>
          <w:rStyle w:val="ae"/>
          <w:rFonts w:ascii="Times New Roman" w:hAnsi="Times New Roman"/>
          <w:i w:val="0"/>
          <w:sz w:val="24"/>
          <w:szCs w:val="24"/>
        </w:rPr>
        <w:t>Комитет</w:t>
      </w:r>
      <w:r w:rsidRPr="0068704C">
        <w:rPr>
          <w:rFonts w:ascii="Times New Roman" w:hAnsi="Times New Roman"/>
          <w:sz w:val="24"/>
          <w:szCs w:val="24"/>
          <w:lang w:eastAsia="ru-RU"/>
        </w:rPr>
        <w:t>.</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Блок-схема предоставления муниципальной услуги приведена в Приложении 5 к административному регламенту.</w:t>
      </w:r>
    </w:p>
    <w:p w:rsidR="00B17362" w:rsidRPr="0068704C" w:rsidRDefault="00542D26" w:rsidP="007350DB">
      <w:pPr>
        <w:spacing w:after="0"/>
        <w:ind w:firstLine="709"/>
        <w:jc w:val="both"/>
        <w:rPr>
          <w:rFonts w:ascii="Times New Roman" w:hAnsi="Times New Roman"/>
          <w:sz w:val="24"/>
          <w:szCs w:val="24"/>
        </w:rPr>
      </w:pPr>
      <w:r w:rsidRPr="0068704C">
        <w:rPr>
          <w:rFonts w:ascii="Times New Roman" w:hAnsi="Times New Roman"/>
          <w:sz w:val="24"/>
          <w:szCs w:val="24"/>
        </w:rPr>
        <w:t>Общие сведения о МФЦ</w:t>
      </w:r>
      <w:r w:rsidR="007350DB" w:rsidRPr="0068704C">
        <w:rPr>
          <w:rFonts w:ascii="Times New Roman" w:hAnsi="Times New Roman"/>
          <w:sz w:val="24"/>
          <w:szCs w:val="24"/>
        </w:rPr>
        <w:t xml:space="preserve">/Комитете и графике их работы </w:t>
      </w:r>
      <w:r w:rsidR="00B17362" w:rsidRPr="0068704C">
        <w:rPr>
          <w:rFonts w:ascii="Times New Roman" w:hAnsi="Times New Roman"/>
          <w:sz w:val="24"/>
          <w:szCs w:val="24"/>
        </w:rPr>
        <w:t xml:space="preserve"> </w:t>
      </w:r>
      <w:r w:rsidR="007350DB" w:rsidRPr="0068704C">
        <w:rPr>
          <w:rFonts w:ascii="Times New Roman" w:hAnsi="Times New Roman"/>
          <w:sz w:val="24"/>
          <w:szCs w:val="24"/>
        </w:rPr>
        <w:t>указаны</w:t>
      </w:r>
      <w:r w:rsidR="00B17362" w:rsidRPr="0068704C">
        <w:rPr>
          <w:rFonts w:ascii="Times New Roman" w:hAnsi="Times New Roman"/>
          <w:sz w:val="24"/>
          <w:szCs w:val="24"/>
        </w:rPr>
        <w:t xml:space="preserve"> в Приложении 6 </w:t>
      </w:r>
      <w:r w:rsidR="007350DB" w:rsidRPr="0068704C">
        <w:rPr>
          <w:rFonts w:ascii="Times New Roman" w:hAnsi="Times New Roman"/>
          <w:sz w:val="24"/>
          <w:szCs w:val="24"/>
        </w:rPr>
        <w:t>к административному регламенту.</w:t>
      </w:r>
    </w:p>
    <w:p w:rsidR="00873E8C" w:rsidRPr="0068704C" w:rsidRDefault="00873E8C" w:rsidP="00415A47">
      <w:pPr>
        <w:pStyle w:val="a9"/>
        <w:spacing w:line="276" w:lineRule="auto"/>
        <w:ind w:firstLine="709"/>
        <w:jc w:val="both"/>
        <w:rPr>
          <w:rStyle w:val="ae"/>
          <w:rFonts w:ascii="Times New Roman" w:hAnsi="Times New Roman"/>
          <w:sz w:val="24"/>
          <w:szCs w:val="24"/>
          <w:u w:val="single"/>
        </w:rPr>
      </w:pPr>
      <w:r w:rsidRPr="0068704C">
        <w:rPr>
          <w:rStyle w:val="ae"/>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w:t>
      </w:r>
      <w:r w:rsidR="00562151" w:rsidRPr="0068704C">
        <w:rPr>
          <w:rStyle w:val="ae"/>
          <w:rFonts w:ascii="Times New Roman" w:hAnsi="Times New Roman"/>
          <w:i w:val="0"/>
          <w:sz w:val="24"/>
          <w:szCs w:val="24"/>
          <w:u w:val="single"/>
        </w:rPr>
        <w:t xml:space="preserve"> Комитет</w:t>
      </w:r>
      <w:r w:rsidR="00562151" w:rsidRPr="0068704C">
        <w:rPr>
          <w:rStyle w:val="ae"/>
          <w:rFonts w:ascii="Times New Roman" w:hAnsi="Times New Roman"/>
          <w:i w:val="0"/>
          <w:sz w:val="24"/>
          <w:szCs w:val="24"/>
        </w:rPr>
        <w:t xml:space="preserve"> </w:t>
      </w:r>
      <w:r w:rsidRPr="0068704C">
        <w:rPr>
          <w:rStyle w:val="ae"/>
          <w:rFonts w:ascii="Times New Roman" w:hAnsi="Times New Roman"/>
          <w:sz w:val="24"/>
          <w:szCs w:val="24"/>
          <w:u w:val="single"/>
        </w:rPr>
        <w:t>с комплектом документов, необходимых для предоставления муниципальной услуги.</w:t>
      </w:r>
    </w:p>
    <w:p w:rsidR="00873E8C" w:rsidRPr="0068704C" w:rsidRDefault="00C31E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3.1.1.</w:t>
      </w:r>
      <w:r w:rsidR="00796FB8"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Специалист МФЦ/</w:t>
      </w:r>
      <w:r w:rsidR="00562151" w:rsidRPr="0068704C">
        <w:rPr>
          <w:rStyle w:val="ae"/>
          <w:rFonts w:ascii="Times New Roman" w:hAnsi="Times New Roman"/>
          <w:i w:val="0"/>
          <w:sz w:val="24"/>
          <w:szCs w:val="24"/>
        </w:rPr>
        <w:t xml:space="preserve"> Комитета</w:t>
      </w:r>
      <w:r w:rsidRPr="0068704C">
        <w:rPr>
          <w:rStyle w:val="ae"/>
          <w:rFonts w:ascii="Times New Roman" w:hAnsi="Times New Roman"/>
          <w:i w:val="0"/>
          <w:sz w:val="24"/>
          <w:szCs w:val="24"/>
        </w:rPr>
        <w:t>, ответственный за прием документов</w:t>
      </w:r>
      <w:r w:rsidR="00873E8C" w:rsidRPr="0068704C">
        <w:rPr>
          <w:rStyle w:val="ae"/>
          <w:rFonts w:ascii="Times New Roman" w:hAnsi="Times New Roman"/>
          <w:i w:val="0"/>
          <w:sz w:val="24"/>
          <w:szCs w:val="24"/>
        </w:rPr>
        <w:t>:</w:t>
      </w:r>
    </w:p>
    <w:p w:rsidR="00873E8C" w:rsidRPr="0068704C" w:rsidRDefault="00873E8C" w:rsidP="00F1645A">
      <w:pPr>
        <w:pStyle w:val="a9"/>
        <w:numPr>
          <w:ilvl w:val="0"/>
          <w:numId w:val="3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873E8C" w:rsidRPr="0068704C" w:rsidRDefault="00873E8C" w:rsidP="00F1645A">
      <w:pPr>
        <w:pStyle w:val="a9"/>
        <w:numPr>
          <w:ilvl w:val="0"/>
          <w:numId w:val="3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873E8C" w:rsidRPr="0068704C" w:rsidRDefault="00873E8C" w:rsidP="00F1645A">
      <w:pPr>
        <w:pStyle w:val="a9"/>
        <w:numPr>
          <w:ilvl w:val="0"/>
          <w:numId w:val="32"/>
        </w:numPr>
        <w:spacing w:line="276" w:lineRule="auto"/>
        <w:ind w:left="1276" w:firstLine="65"/>
        <w:jc w:val="both"/>
        <w:rPr>
          <w:rStyle w:val="ae"/>
          <w:rFonts w:ascii="Times New Roman" w:hAnsi="Times New Roman"/>
          <w:i w:val="0"/>
          <w:sz w:val="24"/>
          <w:szCs w:val="24"/>
        </w:rPr>
      </w:pPr>
      <w:r w:rsidRPr="0068704C">
        <w:rPr>
          <w:rStyle w:val="ae"/>
          <w:rFonts w:ascii="Times New Roman" w:hAnsi="Times New Roman"/>
          <w:i w:val="0"/>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873E8C" w:rsidRPr="0068704C" w:rsidRDefault="00873E8C" w:rsidP="00F1645A">
      <w:pPr>
        <w:pStyle w:val="a9"/>
        <w:numPr>
          <w:ilvl w:val="0"/>
          <w:numId w:val="32"/>
        </w:numPr>
        <w:spacing w:line="276" w:lineRule="auto"/>
        <w:ind w:left="1276" w:firstLine="65"/>
        <w:jc w:val="both"/>
        <w:rPr>
          <w:rStyle w:val="ae"/>
          <w:rFonts w:ascii="Times New Roman" w:hAnsi="Times New Roman"/>
          <w:i w:val="0"/>
          <w:sz w:val="24"/>
          <w:szCs w:val="24"/>
        </w:rPr>
      </w:pPr>
      <w:r w:rsidRPr="0068704C">
        <w:rPr>
          <w:rStyle w:val="ae"/>
          <w:rFonts w:ascii="Times New Roman" w:hAnsi="Times New Roman"/>
          <w:i w:val="0"/>
          <w:sz w:val="24"/>
          <w:szCs w:val="24"/>
        </w:rPr>
        <w:t xml:space="preserve">отсутствуют основания, </w:t>
      </w:r>
      <w:r w:rsidR="00C31EBF" w:rsidRPr="0068704C">
        <w:rPr>
          <w:rStyle w:val="ae"/>
          <w:rFonts w:ascii="Times New Roman" w:hAnsi="Times New Roman"/>
          <w:i w:val="0"/>
          <w:sz w:val="24"/>
          <w:szCs w:val="24"/>
        </w:rPr>
        <w:t>перечисленные в пункте 2.11; 2.14; 2.1</w:t>
      </w:r>
      <w:r w:rsidR="00336D35" w:rsidRPr="00336D35">
        <w:rPr>
          <w:rStyle w:val="ae"/>
          <w:rFonts w:ascii="Times New Roman" w:hAnsi="Times New Roman"/>
          <w:i w:val="0"/>
          <w:sz w:val="24"/>
          <w:szCs w:val="24"/>
        </w:rPr>
        <w:t xml:space="preserve">0 </w:t>
      </w:r>
      <w:r w:rsidRPr="0068704C">
        <w:rPr>
          <w:rStyle w:val="ae"/>
          <w:rFonts w:ascii="Times New Roman" w:hAnsi="Times New Roman"/>
          <w:i w:val="0"/>
          <w:sz w:val="24"/>
          <w:szCs w:val="24"/>
        </w:rPr>
        <w:t>настоящего регламента.</w:t>
      </w:r>
    </w:p>
    <w:p w:rsidR="00C31EBF"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 предоставлении неполного пакета документов, а также при наличии оснований</w:t>
      </w:r>
      <w:r w:rsidR="00C31EBF" w:rsidRPr="0068704C">
        <w:rPr>
          <w:rStyle w:val="ae"/>
          <w:rFonts w:ascii="Times New Roman" w:hAnsi="Times New Roman"/>
          <w:i w:val="0"/>
          <w:sz w:val="24"/>
          <w:szCs w:val="24"/>
        </w:rPr>
        <w:t>, указа</w:t>
      </w:r>
      <w:r w:rsidR="00336D35">
        <w:rPr>
          <w:rStyle w:val="ae"/>
          <w:rFonts w:ascii="Times New Roman" w:hAnsi="Times New Roman"/>
          <w:i w:val="0"/>
          <w:sz w:val="24"/>
          <w:szCs w:val="24"/>
        </w:rPr>
        <w:t>нных в пункте 2.11.; 2.14 и 2.10</w:t>
      </w:r>
      <w:r w:rsidRPr="0068704C">
        <w:rPr>
          <w:rStyle w:val="ae"/>
          <w:rFonts w:ascii="Times New Roman" w:hAnsi="Times New Roman"/>
          <w:i w:val="0"/>
          <w:sz w:val="24"/>
          <w:szCs w:val="24"/>
        </w:rPr>
        <w:t xml:space="preserve"> настоящего регламента, специалист МФЦ/</w:t>
      </w:r>
      <w:r w:rsidR="00562151"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 xml:space="preserve">принимает заявление и прилагаемые к нему документы. </w:t>
      </w:r>
      <w:r w:rsidR="00C31EBF" w:rsidRPr="0068704C">
        <w:rPr>
          <w:rStyle w:val="ae"/>
          <w:rFonts w:ascii="Times New Roman" w:hAnsi="Times New Roman"/>
          <w:i w:val="0"/>
          <w:sz w:val="24"/>
          <w:szCs w:val="24"/>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873E8C" w:rsidRPr="0068704C" w:rsidRDefault="00873E8C" w:rsidP="00F1645A">
      <w:pPr>
        <w:pStyle w:val="a9"/>
        <w:numPr>
          <w:ilvl w:val="0"/>
          <w:numId w:val="3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873E8C" w:rsidRPr="0068704C" w:rsidRDefault="00873E8C" w:rsidP="00F1645A">
      <w:pPr>
        <w:pStyle w:val="a9"/>
        <w:numPr>
          <w:ilvl w:val="0"/>
          <w:numId w:val="3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lastRenderedPageBreak/>
        <w:t>формирует дело заявителя.</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Общий максимальный срок приема документов от одного заявителя не должен превышать 15 минут;</w:t>
      </w:r>
    </w:p>
    <w:p w:rsidR="00C31EBF" w:rsidRPr="0068704C" w:rsidRDefault="00C31E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3.1.2.</w:t>
      </w:r>
      <w:r w:rsidR="00796FB8" w:rsidRPr="0068704C">
        <w:rPr>
          <w:rStyle w:val="ae"/>
          <w:rFonts w:ascii="Times New Roman" w:hAnsi="Times New Roman"/>
          <w:b/>
          <w:i w:val="0"/>
          <w:sz w:val="24"/>
          <w:szCs w:val="24"/>
        </w:rPr>
        <w:tab/>
      </w:r>
      <w:r w:rsidRPr="0068704C">
        <w:rPr>
          <w:rStyle w:val="ae"/>
          <w:rFonts w:ascii="Times New Roman" w:hAnsi="Times New Roman"/>
          <w:i w:val="0"/>
          <w:sz w:val="24"/>
          <w:szCs w:val="24"/>
        </w:rPr>
        <w:t>При поступлении документов заявителя по почте, должностное лицо МФЦ/</w:t>
      </w:r>
      <w:r w:rsidR="00562151" w:rsidRPr="0068704C">
        <w:rPr>
          <w:rStyle w:val="ae"/>
          <w:rFonts w:ascii="Times New Roman" w:hAnsi="Times New Roman"/>
          <w:i w:val="0"/>
          <w:sz w:val="24"/>
          <w:szCs w:val="24"/>
        </w:rPr>
        <w:t xml:space="preserve"> Комитета</w:t>
      </w:r>
      <w:r w:rsidRPr="0068704C">
        <w:rPr>
          <w:rStyle w:val="ae"/>
          <w:rFonts w:ascii="Times New Roman" w:hAnsi="Times New Roman"/>
          <w:i w:val="0"/>
          <w:sz w:val="24"/>
          <w:szCs w:val="24"/>
        </w:rPr>
        <w:t>, ответственное за ведение делопроизводства, принимает документы, выполняя при этом следующие действия:</w:t>
      </w:r>
    </w:p>
    <w:p w:rsidR="00C31EBF" w:rsidRPr="0068704C" w:rsidRDefault="00C31EBF" w:rsidP="00F1645A">
      <w:pPr>
        <w:pStyle w:val="a9"/>
        <w:numPr>
          <w:ilvl w:val="0"/>
          <w:numId w:val="33"/>
        </w:numPr>
        <w:spacing w:line="276" w:lineRule="auto"/>
        <w:ind w:left="0" w:firstLine="1069"/>
        <w:jc w:val="both"/>
        <w:rPr>
          <w:rStyle w:val="ae"/>
          <w:rFonts w:ascii="Times New Roman" w:hAnsi="Times New Roman"/>
          <w:i w:val="0"/>
          <w:sz w:val="24"/>
          <w:szCs w:val="24"/>
        </w:rPr>
      </w:pPr>
      <w:r w:rsidRPr="0068704C">
        <w:rPr>
          <w:rStyle w:val="ae"/>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562151" w:rsidRPr="0068704C">
        <w:rPr>
          <w:rStyle w:val="ae"/>
          <w:rFonts w:ascii="Times New Roman" w:hAnsi="Times New Roman"/>
          <w:i w:val="0"/>
          <w:sz w:val="24"/>
          <w:szCs w:val="24"/>
        </w:rPr>
        <w:t xml:space="preserve"> Комитета </w:t>
      </w:r>
      <w:r w:rsidRPr="0068704C">
        <w:rPr>
          <w:rStyle w:val="ae"/>
          <w:rFonts w:ascii="Times New Roman" w:hAnsi="Times New Roman"/>
          <w:i w:val="0"/>
          <w:sz w:val="24"/>
          <w:szCs w:val="24"/>
        </w:rPr>
        <w:t>для регистрации входящей корреспонденции;</w:t>
      </w:r>
    </w:p>
    <w:p w:rsidR="00C31EBF" w:rsidRPr="0068704C" w:rsidRDefault="00C31EBF" w:rsidP="00F1645A">
      <w:pPr>
        <w:pStyle w:val="a9"/>
        <w:numPr>
          <w:ilvl w:val="0"/>
          <w:numId w:val="33"/>
        </w:numPr>
        <w:spacing w:line="276" w:lineRule="auto"/>
        <w:ind w:left="0" w:firstLine="106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направляет зарегистрированное заявление и прилагаемые к нему документы должностному лицу </w:t>
      </w:r>
      <w:r w:rsidR="00562151" w:rsidRPr="0068704C">
        <w:rPr>
          <w:rStyle w:val="ae"/>
          <w:rFonts w:ascii="Times New Roman" w:hAnsi="Times New Roman"/>
          <w:i w:val="0"/>
          <w:sz w:val="24"/>
          <w:szCs w:val="24"/>
        </w:rPr>
        <w:t>Комитета</w:t>
      </w:r>
      <w:r w:rsidRPr="0068704C">
        <w:rPr>
          <w:rStyle w:val="ae"/>
          <w:rFonts w:ascii="Times New Roman" w:hAnsi="Times New Roman"/>
          <w:i w:val="0"/>
          <w:sz w:val="24"/>
          <w:szCs w:val="24"/>
        </w:rPr>
        <w:t>, ответственному за предоставление муниципальной услуги.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3.2.</w:t>
      </w:r>
      <w:r w:rsidR="00424291" w:rsidRPr="0068704C">
        <w:rPr>
          <w:rStyle w:val="ae"/>
          <w:rFonts w:ascii="Times New Roman" w:hAnsi="Times New Roman"/>
          <w:b/>
          <w:i w:val="0"/>
          <w:sz w:val="24"/>
          <w:szCs w:val="24"/>
        </w:rPr>
        <w:tab/>
      </w:r>
      <w:r w:rsidRPr="0068704C">
        <w:rPr>
          <w:rStyle w:val="ae"/>
          <w:rFonts w:ascii="Times New Roman" w:hAnsi="Times New Roman"/>
          <w:i w:val="0"/>
          <w:sz w:val="24"/>
          <w:szCs w:val="24"/>
        </w:rPr>
        <w:t>Рассмотрение в МФЦ/</w:t>
      </w:r>
      <w:r w:rsidR="00562151" w:rsidRPr="0068704C">
        <w:rPr>
          <w:rStyle w:val="ae"/>
          <w:rFonts w:ascii="Times New Roman" w:hAnsi="Times New Roman"/>
          <w:i w:val="0"/>
          <w:sz w:val="24"/>
          <w:szCs w:val="24"/>
        </w:rPr>
        <w:t xml:space="preserve"> Комитетом </w:t>
      </w:r>
      <w:r w:rsidRPr="0068704C">
        <w:rPr>
          <w:rStyle w:val="ae"/>
          <w:rFonts w:ascii="Times New Roman" w:hAnsi="Times New Roman"/>
          <w:i w:val="0"/>
          <w:sz w:val="24"/>
          <w:szCs w:val="24"/>
        </w:rPr>
        <w:t>заявления и документов, предоставленных для получения муниципальной услуги, предусмотренной настоящим регламентом</w:t>
      </w:r>
      <w:r w:rsidRPr="0068704C">
        <w:rPr>
          <w:rFonts w:ascii="Times New Roman" w:hAnsi="Times New Roman"/>
          <w:bCs/>
          <w:sz w:val="24"/>
          <w:szCs w:val="24"/>
        </w:rPr>
        <w:t>.</w:t>
      </w:r>
    </w:p>
    <w:p w:rsidR="00873E8C" w:rsidRPr="0068704C" w:rsidRDefault="00C31E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3.2.1.</w:t>
      </w:r>
      <w:r w:rsidR="00424291"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w:t>
      </w:r>
      <w:r w:rsidRPr="0068704C">
        <w:rPr>
          <w:rStyle w:val="ae"/>
          <w:rFonts w:ascii="Times New Roman" w:hAnsi="Times New Roman"/>
          <w:i w:val="0"/>
          <w:sz w:val="24"/>
          <w:szCs w:val="24"/>
        </w:rPr>
        <w:t xml:space="preserve">в течение 1 рабочего дня </w:t>
      </w:r>
      <w:r w:rsidR="00873E8C" w:rsidRPr="0068704C">
        <w:rPr>
          <w:rStyle w:val="ae"/>
          <w:rFonts w:ascii="Times New Roman" w:hAnsi="Times New Roman"/>
          <w:i w:val="0"/>
          <w:sz w:val="24"/>
          <w:szCs w:val="24"/>
        </w:rPr>
        <w:t>специалистом МФЦ</w:t>
      </w:r>
      <w:r w:rsidRPr="0068704C">
        <w:rPr>
          <w:rStyle w:val="ae"/>
          <w:rFonts w:ascii="Times New Roman" w:hAnsi="Times New Roman"/>
          <w:i w:val="0"/>
          <w:sz w:val="24"/>
          <w:szCs w:val="24"/>
        </w:rPr>
        <w:t>, ответственным за прием документов</w:t>
      </w:r>
      <w:r w:rsidR="00562151" w:rsidRPr="0068704C">
        <w:rPr>
          <w:rStyle w:val="ae"/>
          <w:rFonts w:ascii="Times New Roman" w:hAnsi="Times New Roman"/>
          <w:i w:val="0"/>
          <w:sz w:val="24"/>
          <w:szCs w:val="24"/>
        </w:rPr>
        <w:t xml:space="preserve"> </w:t>
      </w:r>
      <w:r w:rsidR="00873E8C" w:rsidRPr="0068704C">
        <w:rPr>
          <w:rFonts w:ascii="Times New Roman" w:hAnsi="Times New Roman"/>
          <w:sz w:val="24"/>
          <w:szCs w:val="24"/>
        </w:rPr>
        <w:t xml:space="preserve">сотруднику контрольно-аналитического отдела(сектора) </w:t>
      </w:r>
      <w:r w:rsidR="00873E8C" w:rsidRPr="0068704C">
        <w:rPr>
          <w:rStyle w:val="ae"/>
          <w:rFonts w:ascii="Times New Roman" w:hAnsi="Times New Roman"/>
          <w:i w:val="0"/>
          <w:sz w:val="24"/>
          <w:szCs w:val="24"/>
        </w:rPr>
        <w:t>МФЦ:</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Fonts w:ascii="Times New Roman" w:hAnsi="Times New Roman"/>
          <w:sz w:val="24"/>
          <w:szCs w:val="24"/>
        </w:rPr>
        <w:t xml:space="preserve">Сотрудник контрольно-аналитического отдела(сектора) </w:t>
      </w:r>
      <w:r w:rsidRPr="0068704C">
        <w:rPr>
          <w:rStyle w:val="ae"/>
          <w:rFonts w:ascii="Times New Roman" w:hAnsi="Times New Roman"/>
          <w:i w:val="0"/>
          <w:sz w:val="24"/>
          <w:szCs w:val="24"/>
        </w:rPr>
        <w:t>МФЦ:</w:t>
      </w:r>
    </w:p>
    <w:p w:rsidR="00873E8C" w:rsidRPr="0068704C" w:rsidRDefault="00873E8C" w:rsidP="00F1645A">
      <w:pPr>
        <w:pStyle w:val="a9"/>
        <w:numPr>
          <w:ilvl w:val="0"/>
          <w:numId w:val="3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принимает от специалиста МФЦ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873E8C" w:rsidRPr="0068704C" w:rsidRDefault="00873E8C" w:rsidP="00F1645A">
      <w:pPr>
        <w:pStyle w:val="a9"/>
        <w:numPr>
          <w:ilvl w:val="0"/>
          <w:numId w:val="3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 течение 5 рабочих дней формирует дело заявителя.</w:t>
      </w:r>
    </w:p>
    <w:p w:rsidR="00873E8C" w:rsidRPr="0068704C" w:rsidRDefault="00873E8C" w:rsidP="00F1645A">
      <w:pPr>
        <w:pStyle w:val="a9"/>
        <w:numPr>
          <w:ilvl w:val="0"/>
          <w:numId w:val="3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873E8C" w:rsidRPr="0068704C" w:rsidRDefault="00873E8C" w:rsidP="00F1645A">
      <w:pPr>
        <w:pStyle w:val="a9"/>
        <w:numPr>
          <w:ilvl w:val="0"/>
          <w:numId w:val="3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в течение 1 рабочего дня сформировывает дело, заверяет своей подписью с указанием должности, фамилии и инициалов;</w:t>
      </w:r>
    </w:p>
    <w:p w:rsidR="00873E8C" w:rsidRPr="0068704C" w:rsidRDefault="00873E8C" w:rsidP="00F1645A">
      <w:pPr>
        <w:pStyle w:val="a9"/>
        <w:numPr>
          <w:ilvl w:val="0"/>
          <w:numId w:val="34"/>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 xml:space="preserve">составляет реестр дел, направляемых в </w:t>
      </w:r>
      <w:r w:rsidR="00562151" w:rsidRPr="0068704C">
        <w:rPr>
          <w:rStyle w:val="ae"/>
          <w:rFonts w:ascii="Times New Roman" w:hAnsi="Times New Roman"/>
          <w:i w:val="0"/>
          <w:sz w:val="24"/>
          <w:szCs w:val="24"/>
        </w:rPr>
        <w:t xml:space="preserve">Комитет </w:t>
      </w:r>
      <w:r w:rsidRPr="0068704C">
        <w:rPr>
          <w:rStyle w:val="ae"/>
          <w:rFonts w:ascii="Times New Roman" w:hAnsi="Times New Roman"/>
          <w:i w:val="0"/>
          <w:sz w:val="24"/>
          <w:szCs w:val="24"/>
        </w:rPr>
        <w:t>для осуществления подготовки итоговых докум</w:t>
      </w:r>
      <w:r w:rsidR="00C31EBF" w:rsidRPr="0068704C">
        <w:rPr>
          <w:rStyle w:val="ae"/>
          <w:rFonts w:ascii="Times New Roman" w:hAnsi="Times New Roman"/>
          <w:i w:val="0"/>
          <w:sz w:val="24"/>
          <w:szCs w:val="24"/>
        </w:rPr>
        <w:t>ентов;</w:t>
      </w:r>
    </w:p>
    <w:p w:rsidR="00C31EBF" w:rsidRPr="0068704C" w:rsidRDefault="00C31EBF" w:rsidP="00F1645A">
      <w:pPr>
        <w:pStyle w:val="af1"/>
        <w:numPr>
          <w:ilvl w:val="0"/>
          <w:numId w:val="34"/>
        </w:numPr>
        <w:spacing w:after="0"/>
        <w:ind w:left="0" w:firstLine="993"/>
        <w:jc w:val="both"/>
        <w:rPr>
          <w:rFonts w:ascii="Times New Roman" w:eastAsiaTheme="minorHAnsi" w:hAnsi="Times New Roman"/>
          <w:sz w:val="24"/>
          <w:szCs w:val="24"/>
        </w:rPr>
      </w:pPr>
      <w:r w:rsidRPr="0068704C">
        <w:rPr>
          <w:rFonts w:ascii="Times New Roman" w:eastAsiaTheme="minorHAnsi" w:hAnsi="Times New Roman"/>
          <w:iCs/>
          <w:sz w:val="24"/>
          <w:szCs w:val="24"/>
        </w:rPr>
        <w:t xml:space="preserve">в течение 1 рабочего дня направляет сформированное дело в </w:t>
      </w:r>
      <w:r w:rsidR="00562151" w:rsidRPr="0068704C">
        <w:rPr>
          <w:rStyle w:val="ae"/>
          <w:rFonts w:ascii="Times New Roman" w:hAnsi="Times New Roman"/>
          <w:i w:val="0"/>
          <w:sz w:val="24"/>
          <w:szCs w:val="24"/>
        </w:rPr>
        <w:t>Комитета</w:t>
      </w:r>
      <w:r w:rsidRPr="0068704C">
        <w:rPr>
          <w:rFonts w:ascii="Times New Roman" w:eastAsiaTheme="minorHAnsi" w:hAnsi="Times New Roman"/>
          <w:iCs/>
          <w:sz w:val="24"/>
          <w:szCs w:val="24"/>
        </w:rPr>
        <w:t>.</w:t>
      </w:r>
    </w:p>
    <w:p w:rsidR="00873E8C" w:rsidRPr="0068704C" w:rsidRDefault="00622DBF" w:rsidP="00415A47">
      <w:pPr>
        <w:spacing w:after="0"/>
        <w:ind w:firstLine="709"/>
        <w:jc w:val="both"/>
        <w:rPr>
          <w:rFonts w:ascii="Times New Roman" w:hAnsi="Times New Roman"/>
          <w:sz w:val="24"/>
          <w:szCs w:val="24"/>
        </w:rPr>
      </w:pPr>
      <w:r w:rsidRPr="0068704C">
        <w:rPr>
          <w:rFonts w:ascii="Times New Roman" w:hAnsi="Times New Roman"/>
          <w:b/>
          <w:sz w:val="24"/>
          <w:szCs w:val="24"/>
        </w:rPr>
        <w:t>3.2.2.</w:t>
      </w:r>
      <w:r w:rsidR="00424291" w:rsidRPr="0068704C">
        <w:rPr>
          <w:rFonts w:ascii="Times New Roman" w:hAnsi="Times New Roman"/>
          <w:b/>
          <w:sz w:val="24"/>
          <w:szCs w:val="24"/>
        </w:rPr>
        <w:tab/>
      </w:r>
      <w:r w:rsidR="00873E8C" w:rsidRPr="0068704C">
        <w:rPr>
          <w:rFonts w:ascii="Times New Roman" w:hAnsi="Times New Roman"/>
          <w:sz w:val="24"/>
          <w:szCs w:val="24"/>
        </w:rPr>
        <w:t>Подготовка итоговых документов предоставления муниципальной услуги или решения об отказе в предоставлении земельного участка.</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1</w:t>
      </w:r>
      <w:r w:rsidR="00692592" w:rsidRPr="0068704C">
        <w:rPr>
          <w:rStyle w:val="ae"/>
          <w:rFonts w:ascii="Times New Roman" w:hAnsi="Times New Roman"/>
          <w:i w:val="0"/>
          <w:sz w:val="24"/>
          <w:szCs w:val="24"/>
        </w:rPr>
        <w:t>.</w:t>
      </w:r>
      <w:r w:rsidR="00692592" w:rsidRPr="0068704C">
        <w:rPr>
          <w:rStyle w:val="ae"/>
          <w:rFonts w:ascii="Times New Roman" w:hAnsi="Times New Roman"/>
          <w:i w:val="0"/>
          <w:sz w:val="24"/>
          <w:szCs w:val="24"/>
        </w:rPr>
        <w:tab/>
      </w:r>
      <w:r w:rsidRPr="0068704C">
        <w:rPr>
          <w:rStyle w:val="ae"/>
          <w:rFonts w:ascii="Times New Roman" w:hAnsi="Times New Roman"/>
          <w:i w:val="0"/>
          <w:sz w:val="24"/>
          <w:szCs w:val="24"/>
        </w:rPr>
        <w:t xml:space="preserve">Основанием для начала административной процедуры является поступление в </w:t>
      </w:r>
      <w:r w:rsidR="00562151" w:rsidRPr="0068704C">
        <w:rPr>
          <w:rStyle w:val="ae"/>
          <w:rFonts w:ascii="Times New Roman" w:hAnsi="Times New Roman"/>
          <w:i w:val="0"/>
          <w:sz w:val="24"/>
          <w:szCs w:val="24"/>
        </w:rPr>
        <w:t xml:space="preserve">Комитет </w:t>
      </w:r>
      <w:r w:rsidRPr="0068704C">
        <w:rPr>
          <w:rStyle w:val="ae"/>
          <w:rFonts w:ascii="Times New Roman" w:hAnsi="Times New Roman"/>
          <w:i w:val="0"/>
          <w:sz w:val="24"/>
          <w:szCs w:val="24"/>
        </w:rPr>
        <w:t>полного пакета документов, необходимых для принятия решения о предоставлении муниципальной услуги из МФЦ.</w:t>
      </w:r>
    </w:p>
    <w:p w:rsidR="00873E8C" w:rsidRPr="0068704C" w:rsidRDefault="00622D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2</w:t>
      </w:r>
      <w:r w:rsidR="00692592" w:rsidRPr="0068704C">
        <w:rPr>
          <w:rStyle w:val="ae"/>
          <w:rFonts w:ascii="Times New Roman" w:hAnsi="Times New Roman"/>
          <w:i w:val="0"/>
          <w:sz w:val="24"/>
          <w:szCs w:val="24"/>
        </w:rPr>
        <w:t>.</w:t>
      </w:r>
      <w:r w:rsidR="00692592"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 xml:space="preserve">Направленный из МФЦ пакет документов поступает и регистрируется в журнале входящих документов </w:t>
      </w:r>
      <w:r w:rsidR="00562151" w:rsidRPr="0068704C">
        <w:rPr>
          <w:rStyle w:val="ae"/>
          <w:rFonts w:ascii="Times New Roman" w:hAnsi="Times New Roman"/>
          <w:i w:val="0"/>
          <w:sz w:val="24"/>
          <w:szCs w:val="24"/>
        </w:rPr>
        <w:t>Комитета</w:t>
      </w:r>
      <w:r w:rsidR="00873E8C" w:rsidRPr="0068704C">
        <w:rPr>
          <w:rStyle w:val="ae"/>
          <w:rFonts w:ascii="Times New Roman" w:hAnsi="Times New Roman"/>
          <w:i w:val="0"/>
          <w:sz w:val="24"/>
          <w:szCs w:val="24"/>
        </w:rPr>
        <w:t>.</w:t>
      </w:r>
    </w:p>
    <w:p w:rsidR="00873E8C" w:rsidRPr="0068704C" w:rsidRDefault="00622DBF" w:rsidP="00562151">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3</w:t>
      </w:r>
      <w:r w:rsidR="00692592" w:rsidRPr="0068704C">
        <w:rPr>
          <w:rStyle w:val="ae"/>
          <w:rFonts w:ascii="Times New Roman" w:hAnsi="Times New Roman"/>
          <w:i w:val="0"/>
          <w:sz w:val="24"/>
          <w:szCs w:val="24"/>
        </w:rPr>
        <w:t>.</w:t>
      </w:r>
      <w:r w:rsidR="00692592"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873E8C" w:rsidRPr="0068704C" w:rsidRDefault="00873E8C" w:rsidP="00F1645A">
      <w:pPr>
        <w:pStyle w:val="af1"/>
        <w:numPr>
          <w:ilvl w:val="0"/>
          <w:numId w:val="35"/>
        </w:numPr>
        <w:tabs>
          <w:tab w:val="left" w:pos="1843"/>
        </w:tabs>
        <w:spacing w:after="0"/>
        <w:ind w:left="1276" w:hanging="76"/>
        <w:jc w:val="both"/>
        <w:rPr>
          <w:rFonts w:ascii="Times New Roman" w:hAnsi="Times New Roman"/>
          <w:iCs/>
          <w:sz w:val="24"/>
          <w:szCs w:val="24"/>
        </w:rPr>
      </w:pPr>
      <w:r w:rsidRPr="0068704C">
        <w:rPr>
          <w:rFonts w:ascii="Times New Roman" w:hAnsi="Times New Roman"/>
          <w:iCs/>
          <w:sz w:val="24"/>
          <w:szCs w:val="24"/>
        </w:rPr>
        <w:t>о предоставлении муниципальной услуги;</w:t>
      </w:r>
    </w:p>
    <w:p w:rsidR="00873E8C" w:rsidRPr="0068704C" w:rsidRDefault="00873E8C" w:rsidP="00F1645A">
      <w:pPr>
        <w:pStyle w:val="af1"/>
        <w:numPr>
          <w:ilvl w:val="0"/>
          <w:numId w:val="35"/>
        </w:numPr>
        <w:tabs>
          <w:tab w:val="left" w:pos="1843"/>
        </w:tabs>
        <w:spacing w:after="0"/>
        <w:ind w:left="1276" w:hanging="76"/>
        <w:jc w:val="both"/>
        <w:rPr>
          <w:rFonts w:ascii="Times New Roman" w:hAnsi="Times New Roman"/>
          <w:iCs/>
          <w:sz w:val="24"/>
          <w:szCs w:val="24"/>
        </w:rPr>
      </w:pPr>
      <w:r w:rsidRPr="0068704C">
        <w:rPr>
          <w:rFonts w:ascii="Times New Roman" w:hAnsi="Times New Roman"/>
          <w:iCs/>
          <w:sz w:val="24"/>
          <w:szCs w:val="24"/>
        </w:rPr>
        <w:lastRenderedPageBreak/>
        <w:t>об отказе в предоставлении муниципальной услуги с обоснованием причин отказа.</w:t>
      </w:r>
    </w:p>
    <w:p w:rsidR="00873E8C" w:rsidRPr="0068704C" w:rsidRDefault="00562151"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4</w:t>
      </w:r>
      <w:r w:rsidR="00692592" w:rsidRPr="0068704C">
        <w:rPr>
          <w:rStyle w:val="ae"/>
          <w:rFonts w:ascii="Times New Roman" w:hAnsi="Times New Roman"/>
          <w:i w:val="0"/>
          <w:sz w:val="24"/>
          <w:szCs w:val="24"/>
        </w:rPr>
        <w:t>.</w:t>
      </w:r>
      <w:r w:rsidR="00692592"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 xml:space="preserve">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w:t>
      </w:r>
      <w:r w:rsidR="00C31EBF" w:rsidRPr="0068704C">
        <w:rPr>
          <w:rStyle w:val="ae"/>
          <w:rFonts w:ascii="Times New Roman" w:hAnsi="Times New Roman"/>
          <w:i w:val="0"/>
          <w:sz w:val="24"/>
          <w:szCs w:val="24"/>
        </w:rPr>
        <w:t xml:space="preserve">проекта </w:t>
      </w:r>
      <w:r w:rsidR="00873E8C" w:rsidRPr="0068704C">
        <w:rPr>
          <w:rStyle w:val="ae"/>
          <w:rFonts w:ascii="Times New Roman" w:hAnsi="Times New Roman"/>
          <w:i w:val="0"/>
          <w:sz w:val="24"/>
          <w:szCs w:val="24"/>
        </w:rPr>
        <w:t>итогового документа:</w:t>
      </w:r>
    </w:p>
    <w:p w:rsidR="00873E8C" w:rsidRPr="0068704C" w:rsidRDefault="00873E8C" w:rsidP="00336D35">
      <w:pPr>
        <w:pStyle w:val="a9"/>
        <w:numPr>
          <w:ilvl w:val="0"/>
          <w:numId w:val="36"/>
        </w:numPr>
        <w:tabs>
          <w:tab w:val="left" w:pos="1843"/>
        </w:tabs>
        <w:spacing w:line="276" w:lineRule="auto"/>
        <w:ind w:left="1276" w:hanging="567"/>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течение 6 рабочих дней осуществляет подготовку в трёх экземплярах проекта </w:t>
      </w:r>
      <w:r w:rsidR="00327CE2" w:rsidRPr="0068704C">
        <w:rPr>
          <w:rStyle w:val="ae"/>
          <w:rFonts w:ascii="Times New Roman" w:hAnsi="Times New Roman"/>
          <w:i w:val="0"/>
          <w:sz w:val="24"/>
          <w:szCs w:val="24"/>
        </w:rPr>
        <w:t>соглашения</w:t>
      </w:r>
      <w:r w:rsidRPr="0068704C">
        <w:rPr>
          <w:rStyle w:val="ae"/>
          <w:rFonts w:ascii="Times New Roman" w:hAnsi="Times New Roman"/>
          <w:i w:val="0"/>
          <w:sz w:val="24"/>
          <w:szCs w:val="24"/>
        </w:rPr>
        <w:t xml:space="preserve"> о предоставлении земельного участка, расчет цены выкупа земельного участка (при предоставлении земельного участка за плату), акта приема-передачи земельного участка;</w:t>
      </w:r>
    </w:p>
    <w:p w:rsidR="00873E8C" w:rsidRPr="0068704C" w:rsidRDefault="00873E8C" w:rsidP="00336D35">
      <w:pPr>
        <w:pStyle w:val="a9"/>
        <w:numPr>
          <w:ilvl w:val="0"/>
          <w:numId w:val="36"/>
        </w:numPr>
        <w:tabs>
          <w:tab w:val="left" w:pos="1843"/>
        </w:tabs>
        <w:spacing w:line="276" w:lineRule="auto"/>
        <w:ind w:left="1276" w:hanging="567"/>
        <w:jc w:val="both"/>
        <w:rPr>
          <w:rStyle w:val="ae"/>
          <w:rFonts w:ascii="Times New Roman" w:hAnsi="Times New Roman"/>
          <w:i w:val="0"/>
          <w:sz w:val="24"/>
          <w:szCs w:val="24"/>
        </w:rPr>
      </w:pPr>
      <w:r w:rsidRPr="0068704C">
        <w:rPr>
          <w:rStyle w:val="ae"/>
          <w:rFonts w:ascii="Times New Roman" w:hAnsi="Times New Roman"/>
          <w:i w:val="0"/>
          <w:sz w:val="24"/>
          <w:szCs w:val="24"/>
        </w:rPr>
        <w:t>в течение 3 рабочих дней осуществляет согласование, утверждение и подписание документов, указанных п.2.9. настоящего регламента;</w:t>
      </w:r>
    </w:p>
    <w:p w:rsidR="00873E8C" w:rsidRPr="0068704C" w:rsidRDefault="00873E8C" w:rsidP="00336D35">
      <w:pPr>
        <w:pStyle w:val="a9"/>
        <w:numPr>
          <w:ilvl w:val="0"/>
          <w:numId w:val="36"/>
        </w:numPr>
        <w:tabs>
          <w:tab w:val="left" w:pos="1843"/>
        </w:tabs>
        <w:spacing w:line="276" w:lineRule="auto"/>
        <w:ind w:left="1276" w:hanging="567"/>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течение 1 рабочего дня формирует три экземпляра итогового документа и осуществляет </w:t>
      </w:r>
      <w:r w:rsidR="00611CBA" w:rsidRPr="0068704C">
        <w:rPr>
          <w:rStyle w:val="ae"/>
          <w:rFonts w:ascii="Times New Roman" w:hAnsi="Times New Roman"/>
          <w:i w:val="0"/>
          <w:sz w:val="24"/>
          <w:szCs w:val="24"/>
        </w:rPr>
        <w:t>регистрацию итогового документа;</w:t>
      </w:r>
    </w:p>
    <w:p w:rsidR="00873E8C" w:rsidRPr="0068704C" w:rsidRDefault="00873E8C" w:rsidP="00336D35">
      <w:pPr>
        <w:pStyle w:val="a9"/>
        <w:numPr>
          <w:ilvl w:val="0"/>
          <w:numId w:val="36"/>
        </w:numPr>
        <w:tabs>
          <w:tab w:val="left" w:pos="1843"/>
        </w:tabs>
        <w:spacing w:line="276" w:lineRule="auto"/>
        <w:ind w:left="1276" w:hanging="567"/>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течение 1 рабочего дня передает итоговый документ в трёх экземплярах в </w:t>
      </w:r>
      <w:r w:rsidR="00611CBA" w:rsidRPr="0068704C">
        <w:rPr>
          <w:rStyle w:val="ae"/>
          <w:rFonts w:ascii="Times New Roman" w:hAnsi="Times New Roman"/>
          <w:i w:val="0"/>
          <w:sz w:val="24"/>
          <w:szCs w:val="24"/>
        </w:rPr>
        <w:t>Комитет</w:t>
      </w:r>
      <w:r w:rsidRPr="0068704C">
        <w:rPr>
          <w:rStyle w:val="ae"/>
          <w:rFonts w:ascii="Times New Roman" w:hAnsi="Times New Roman"/>
          <w:i w:val="0"/>
          <w:sz w:val="24"/>
          <w:szCs w:val="24"/>
        </w:rPr>
        <w:t>.</w:t>
      </w:r>
    </w:p>
    <w:p w:rsidR="00873E8C" w:rsidRPr="0068704C" w:rsidRDefault="00873E8C" w:rsidP="00336D35">
      <w:pPr>
        <w:pStyle w:val="a9"/>
        <w:numPr>
          <w:ilvl w:val="0"/>
          <w:numId w:val="36"/>
        </w:numPr>
        <w:tabs>
          <w:tab w:val="left" w:pos="1843"/>
        </w:tabs>
        <w:spacing w:line="276" w:lineRule="auto"/>
        <w:ind w:left="1276" w:hanging="567"/>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течение 1 рабочего дня </w:t>
      </w:r>
      <w:r w:rsidR="00611CBA" w:rsidRPr="0068704C">
        <w:rPr>
          <w:rStyle w:val="ae"/>
          <w:rFonts w:ascii="Times New Roman" w:hAnsi="Times New Roman"/>
          <w:i w:val="0"/>
          <w:sz w:val="24"/>
          <w:szCs w:val="24"/>
        </w:rPr>
        <w:t xml:space="preserve">Комитет </w:t>
      </w:r>
      <w:r w:rsidRPr="0068704C">
        <w:rPr>
          <w:rStyle w:val="ae"/>
          <w:rFonts w:ascii="Times New Roman" w:hAnsi="Times New Roman"/>
          <w:i w:val="0"/>
          <w:sz w:val="24"/>
          <w:szCs w:val="24"/>
        </w:rPr>
        <w:t>передает итоговый документ в трёх экземплярах в МФЦ для подписания заявителем и выдачи итогового документа заявителю.</w:t>
      </w:r>
    </w:p>
    <w:p w:rsidR="00873E8C" w:rsidRPr="0068704C" w:rsidRDefault="00562151" w:rsidP="00336D35">
      <w:pPr>
        <w:spacing w:after="0"/>
        <w:ind w:firstLine="709"/>
        <w:jc w:val="both"/>
        <w:rPr>
          <w:rFonts w:ascii="Times New Roman" w:hAnsi="Times New Roman"/>
          <w:iCs/>
          <w:sz w:val="24"/>
          <w:szCs w:val="24"/>
        </w:rPr>
      </w:pPr>
      <w:r w:rsidRPr="0068704C">
        <w:rPr>
          <w:rFonts w:ascii="Times New Roman" w:hAnsi="Times New Roman"/>
          <w:iCs/>
          <w:sz w:val="24"/>
          <w:szCs w:val="24"/>
        </w:rPr>
        <w:t>5</w:t>
      </w:r>
      <w:r w:rsidR="006A0FBF" w:rsidRPr="0068704C">
        <w:rPr>
          <w:rFonts w:ascii="Times New Roman" w:hAnsi="Times New Roman"/>
          <w:iCs/>
          <w:sz w:val="24"/>
          <w:szCs w:val="24"/>
        </w:rPr>
        <w:t>.</w:t>
      </w:r>
      <w:r w:rsidR="006A0FBF" w:rsidRPr="0068704C">
        <w:rPr>
          <w:rFonts w:ascii="Times New Roman" w:hAnsi="Times New Roman"/>
          <w:iCs/>
          <w:sz w:val="24"/>
          <w:szCs w:val="24"/>
        </w:rPr>
        <w:tab/>
      </w:r>
      <w:r w:rsidR="00873E8C" w:rsidRPr="0068704C">
        <w:rPr>
          <w:rFonts w:ascii="Times New Roman" w:hAnsi="Times New Roman"/>
          <w:iCs/>
          <w:sz w:val="24"/>
          <w:szCs w:val="24"/>
        </w:rPr>
        <w:t>После подписания заявителем всех экземпляров итогового документа:</w:t>
      </w:r>
    </w:p>
    <w:p w:rsidR="00873E8C" w:rsidRPr="0068704C" w:rsidRDefault="00873E8C" w:rsidP="00336D35">
      <w:pPr>
        <w:pStyle w:val="af1"/>
        <w:numPr>
          <w:ilvl w:val="0"/>
          <w:numId w:val="37"/>
        </w:numPr>
        <w:tabs>
          <w:tab w:val="left" w:pos="1843"/>
        </w:tabs>
        <w:spacing w:after="0"/>
        <w:ind w:left="1276" w:hanging="567"/>
        <w:jc w:val="both"/>
        <w:rPr>
          <w:rFonts w:ascii="Times New Roman" w:hAnsi="Times New Roman"/>
          <w:iCs/>
          <w:sz w:val="24"/>
          <w:szCs w:val="24"/>
        </w:rPr>
      </w:pPr>
      <w:r w:rsidRPr="0068704C">
        <w:rPr>
          <w:rFonts w:ascii="Times New Roman" w:hAnsi="Times New Roman"/>
          <w:iCs/>
          <w:sz w:val="24"/>
          <w:szCs w:val="24"/>
        </w:rPr>
        <w:t>два экземпляра специалист МФЦ</w:t>
      </w:r>
      <w:r w:rsidR="00622DBF" w:rsidRPr="0068704C">
        <w:rPr>
          <w:rFonts w:ascii="Times New Roman" w:hAnsi="Times New Roman"/>
          <w:iCs/>
          <w:sz w:val="24"/>
          <w:szCs w:val="24"/>
        </w:rPr>
        <w:t>, ответственный за выдачу итогового документа</w:t>
      </w:r>
      <w:r w:rsidRPr="0068704C">
        <w:rPr>
          <w:rFonts w:ascii="Times New Roman" w:hAnsi="Times New Roman"/>
          <w:iCs/>
          <w:sz w:val="24"/>
          <w:szCs w:val="24"/>
        </w:rPr>
        <w:t xml:space="preserve"> выдает заявителю на руки, заявитель ставит отметку (подпись, фамилия и инициалы, дата получения) в расписке о получении документов;</w:t>
      </w:r>
    </w:p>
    <w:p w:rsidR="00873E8C" w:rsidRPr="0068704C" w:rsidRDefault="00873E8C" w:rsidP="00336D35">
      <w:pPr>
        <w:pStyle w:val="af1"/>
        <w:numPr>
          <w:ilvl w:val="0"/>
          <w:numId w:val="37"/>
        </w:numPr>
        <w:tabs>
          <w:tab w:val="left" w:pos="1843"/>
        </w:tabs>
        <w:spacing w:after="0"/>
        <w:ind w:left="1276" w:hanging="567"/>
        <w:jc w:val="both"/>
        <w:rPr>
          <w:rFonts w:ascii="Times New Roman" w:hAnsi="Times New Roman"/>
          <w:iCs/>
          <w:sz w:val="24"/>
          <w:szCs w:val="24"/>
        </w:rPr>
      </w:pPr>
      <w:r w:rsidRPr="0068704C">
        <w:rPr>
          <w:rFonts w:ascii="Times New Roman" w:hAnsi="Times New Roman"/>
          <w:iCs/>
          <w:sz w:val="24"/>
          <w:szCs w:val="24"/>
        </w:rPr>
        <w:t xml:space="preserve">один экземпляр итогового документа возвращается специалистом МФЦ в </w:t>
      </w:r>
      <w:r w:rsidR="00611CBA" w:rsidRPr="0068704C">
        <w:rPr>
          <w:rStyle w:val="ae"/>
          <w:rFonts w:ascii="Times New Roman" w:hAnsi="Times New Roman"/>
          <w:i w:val="0"/>
          <w:sz w:val="24"/>
          <w:szCs w:val="24"/>
        </w:rPr>
        <w:t>Комитета</w:t>
      </w:r>
      <w:r w:rsidRPr="0068704C">
        <w:rPr>
          <w:rFonts w:ascii="Times New Roman" w:hAnsi="Times New Roman"/>
          <w:iCs/>
          <w:sz w:val="24"/>
          <w:szCs w:val="24"/>
        </w:rPr>
        <w:t>;</w:t>
      </w:r>
    </w:p>
    <w:p w:rsidR="00873E8C" w:rsidRPr="0068704C" w:rsidRDefault="00873E8C" w:rsidP="00336D35">
      <w:pPr>
        <w:pStyle w:val="af1"/>
        <w:numPr>
          <w:ilvl w:val="0"/>
          <w:numId w:val="37"/>
        </w:numPr>
        <w:tabs>
          <w:tab w:val="left" w:pos="1843"/>
        </w:tabs>
        <w:spacing w:after="0"/>
        <w:ind w:left="1276" w:hanging="567"/>
        <w:jc w:val="both"/>
        <w:rPr>
          <w:rFonts w:ascii="Times New Roman" w:hAnsi="Times New Roman"/>
          <w:iCs/>
          <w:sz w:val="24"/>
          <w:szCs w:val="24"/>
        </w:rPr>
      </w:pPr>
      <w:r w:rsidRPr="0068704C">
        <w:rPr>
          <w:rFonts w:ascii="Times New Roman" w:hAnsi="Times New Roman"/>
          <w:iCs/>
          <w:sz w:val="24"/>
          <w:szCs w:val="24"/>
        </w:rPr>
        <w:t xml:space="preserve">специалист </w:t>
      </w:r>
      <w:r w:rsidR="00611CBA" w:rsidRPr="0068704C">
        <w:rPr>
          <w:rStyle w:val="ae"/>
          <w:rFonts w:ascii="Times New Roman" w:hAnsi="Times New Roman"/>
          <w:i w:val="0"/>
          <w:sz w:val="24"/>
          <w:szCs w:val="24"/>
        </w:rPr>
        <w:t xml:space="preserve">Комитета </w:t>
      </w:r>
      <w:r w:rsidRPr="0068704C">
        <w:rPr>
          <w:rFonts w:ascii="Times New Roman" w:hAnsi="Times New Roman"/>
          <w:iCs/>
          <w:sz w:val="24"/>
          <w:szCs w:val="24"/>
        </w:rPr>
        <w:t xml:space="preserve">передает копию итогового документа, подписанного заявителем, в Комитет. </w:t>
      </w:r>
    </w:p>
    <w:p w:rsidR="00873E8C" w:rsidRPr="0068704C" w:rsidRDefault="00562151" w:rsidP="00336D35">
      <w:pPr>
        <w:pStyle w:val="a9"/>
        <w:spacing w:line="276" w:lineRule="auto"/>
        <w:ind w:firstLine="709"/>
        <w:jc w:val="both"/>
        <w:rPr>
          <w:rFonts w:ascii="Times New Roman" w:hAnsi="Times New Roman"/>
          <w:iCs/>
          <w:sz w:val="24"/>
          <w:szCs w:val="24"/>
        </w:rPr>
      </w:pPr>
      <w:r w:rsidRPr="0068704C">
        <w:rPr>
          <w:rStyle w:val="ae"/>
          <w:rFonts w:ascii="Times New Roman" w:hAnsi="Times New Roman"/>
          <w:i w:val="0"/>
          <w:sz w:val="24"/>
          <w:szCs w:val="24"/>
        </w:rPr>
        <w:t>6</w:t>
      </w:r>
      <w:r w:rsidR="006A0FBF" w:rsidRPr="0068704C">
        <w:rPr>
          <w:rStyle w:val="ae"/>
          <w:rFonts w:ascii="Times New Roman" w:hAnsi="Times New Roman"/>
          <w:i w:val="0"/>
          <w:sz w:val="24"/>
          <w:szCs w:val="24"/>
        </w:rPr>
        <w:t>.</w:t>
      </w:r>
      <w:r w:rsidR="006A0FBF" w:rsidRPr="0068704C">
        <w:rPr>
          <w:rStyle w:val="ae"/>
          <w:rFonts w:ascii="Times New Roman" w:hAnsi="Times New Roman"/>
          <w:i w:val="0"/>
          <w:sz w:val="24"/>
          <w:szCs w:val="24"/>
        </w:rPr>
        <w:tab/>
      </w:r>
      <w:r w:rsidR="00873E8C" w:rsidRPr="0068704C">
        <w:rPr>
          <w:rFonts w:ascii="Times New Roman" w:hAnsi="Times New Roman"/>
          <w:iCs/>
          <w:sz w:val="24"/>
          <w:szCs w:val="24"/>
        </w:rPr>
        <w:t xml:space="preserve">В случае принятия Комитетом решения об отказе в предоставлении муниципальной услуги, Комитет </w:t>
      </w:r>
      <w:r w:rsidR="00611CBA" w:rsidRPr="0068704C">
        <w:rPr>
          <w:rFonts w:ascii="Times New Roman" w:hAnsi="Times New Roman"/>
          <w:iCs/>
          <w:sz w:val="24"/>
          <w:szCs w:val="24"/>
        </w:rPr>
        <w:t>готовит</w:t>
      </w:r>
      <w:r w:rsidR="00873E8C" w:rsidRPr="0068704C">
        <w:rPr>
          <w:rFonts w:ascii="Times New Roman" w:hAnsi="Times New Roman"/>
          <w:iCs/>
          <w:sz w:val="24"/>
          <w:szCs w:val="24"/>
        </w:rPr>
        <w:t xml:space="preserve"> решения об отказе в предоставлении муниципальной услуги </w:t>
      </w:r>
      <w:r w:rsidR="00611CBA" w:rsidRPr="0068704C">
        <w:rPr>
          <w:rFonts w:ascii="Times New Roman" w:hAnsi="Times New Roman"/>
          <w:iCs/>
          <w:sz w:val="24"/>
          <w:szCs w:val="24"/>
        </w:rPr>
        <w:t>и</w:t>
      </w:r>
      <w:r w:rsidR="00873E8C" w:rsidRPr="0068704C">
        <w:rPr>
          <w:rFonts w:ascii="Times New Roman" w:hAnsi="Times New Roman"/>
          <w:iCs/>
          <w:sz w:val="24"/>
          <w:szCs w:val="24"/>
        </w:rPr>
        <w:t xml:space="preserve"> направляет его в одном экземпляре в МФЦ для выдачи заявителю.</w:t>
      </w:r>
    </w:p>
    <w:p w:rsidR="00873E8C" w:rsidRPr="0068704C" w:rsidRDefault="00873E8C" w:rsidP="00336D35">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Специалист МФЦ, ответственный за выдачу результата предоставления услуги, возвращает документы заявителю либо выдает заявителю решение об отказе -1 день. </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3.2.3.</w:t>
      </w:r>
      <w:r w:rsidR="006A0FBF" w:rsidRPr="0068704C">
        <w:rPr>
          <w:rStyle w:val="ae"/>
          <w:rFonts w:ascii="Times New Roman" w:hAnsi="Times New Roman"/>
          <w:b/>
          <w:i w:val="0"/>
          <w:sz w:val="24"/>
          <w:szCs w:val="24"/>
        </w:rPr>
        <w:tab/>
      </w:r>
      <w:r w:rsidRPr="0068704C">
        <w:rPr>
          <w:rStyle w:val="ae"/>
          <w:rFonts w:ascii="Times New Roman" w:hAnsi="Times New Roman"/>
          <w:i w:val="0"/>
          <w:sz w:val="24"/>
          <w:szCs w:val="24"/>
        </w:rPr>
        <w:t>Выдача заявителю итогового документа.</w:t>
      </w:r>
    </w:p>
    <w:p w:rsidR="00873E8C" w:rsidRPr="0068704C" w:rsidRDefault="006A0F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w:t>
      </w:r>
      <w:r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Сотрудник контрольно-аналитического отдела(сектора):</w:t>
      </w:r>
    </w:p>
    <w:p w:rsidR="00873E8C" w:rsidRPr="0068704C" w:rsidRDefault="00873E8C" w:rsidP="00F1645A">
      <w:pPr>
        <w:pStyle w:val="a9"/>
        <w:numPr>
          <w:ilvl w:val="0"/>
          <w:numId w:val="38"/>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принимает от специалиста </w:t>
      </w:r>
      <w:r w:rsidR="00611CBA" w:rsidRPr="0068704C">
        <w:rPr>
          <w:rStyle w:val="ae"/>
          <w:rFonts w:ascii="Times New Roman" w:hAnsi="Times New Roman"/>
          <w:i w:val="0"/>
          <w:sz w:val="24"/>
          <w:szCs w:val="24"/>
        </w:rPr>
        <w:t xml:space="preserve">Комитета </w:t>
      </w:r>
      <w:r w:rsidRPr="0068704C">
        <w:rPr>
          <w:rStyle w:val="ae"/>
          <w:rFonts w:ascii="Times New Roman" w:hAnsi="Times New Roman"/>
          <w:i w:val="0"/>
          <w:sz w:val="24"/>
          <w:szCs w:val="24"/>
        </w:rPr>
        <w:t>итоговый документ в 3 (трёх) экземплярах, о чем делается отметка в контрольном листе документа;</w:t>
      </w:r>
    </w:p>
    <w:p w:rsidR="00873E8C" w:rsidRPr="0068704C" w:rsidRDefault="00873E8C" w:rsidP="00F1645A">
      <w:pPr>
        <w:pStyle w:val="a9"/>
        <w:numPr>
          <w:ilvl w:val="0"/>
          <w:numId w:val="38"/>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своевременно в течение 1 дня информирует заявителя о необходимости подписания и получения итогового документа;</w:t>
      </w:r>
    </w:p>
    <w:p w:rsidR="00873E8C" w:rsidRPr="0068704C" w:rsidRDefault="00873E8C" w:rsidP="00F1645A">
      <w:pPr>
        <w:pStyle w:val="a9"/>
        <w:numPr>
          <w:ilvl w:val="0"/>
          <w:numId w:val="38"/>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передает итоговый документ в 3 (трёх) экземплярах специалисту МФЦ</w:t>
      </w:r>
      <w:r w:rsidR="00622DBF" w:rsidRPr="0068704C">
        <w:rPr>
          <w:rStyle w:val="ae"/>
          <w:rFonts w:ascii="Times New Roman" w:hAnsi="Times New Roman"/>
          <w:i w:val="0"/>
          <w:sz w:val="24"/>
          <w:szCs w:val="24"/>
        </w:rPr>
        <w:t>, ответственному за выдачу результата предоставления услуги</w:t>
      </w:r>
      <w:r w:rsidRPr="0068704C">
        <w:rPr>
          <w:rStyle w:val="ae"/>
          <w:rFonts w:ascii="Times New Roman" w:hAnsi="Times New Roman"/>
          <w:i w:val="0"/>
          <w:sz w:val="24"/>
          <w:szCs w:val="24"/>
        </w:rPr>
        <w:t xml:space="preserve"> для подписания и выдачи заявителю;</w:t>
      </w:r>
    </w:p>
    <w:p w:rsidR="00873E8C" w:rsidRPr="0068704C" w:rsidRDefault="00622DBF"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w:t>
      </w:r>
      <w:r w:rsidR="006A0FBF"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Специалист МФЦ,</w:t>
      </w:r>
      <w:r w:rsidR="00873E8C" w:rsidRPr="0068704C">
        <w:rPr>
          <w:rFonts w:ascii="Times New Roman" w:hAnsi="Times New Roman"/>
          <w:sz w:val="24"/>
          <w:szCs w:val="24"/>
        </w:rPr>
        <w:t xml:space="preserve"> ответственный за выдачу результата предоставления услуги:</w:t>
      </w:r>
    </w:p>
    <w:p w:rsidR="00873E8C" w:rsidRPr="0068704C" w:rsidRDefault="00873E8C" w:rsidP="00F1645A">
      <w:pPr>
        <w:pStyle w:val="a9"/>
        <w:numPr>
          <w:ilvl w:val="0"/>
          <w:numId w:val="39"/>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w:t>
      </w:r>
      <w:r w:rsidRPr="0068704C">
        <w:rPr>
          <w:rStyle w:val="ae"/>
          <w:rFonts w:ascii="Times New Roman" w:hAnsi="Times New Roman"/>
          <w:i w:val="0"/>
          <w:sz w:val="24"/>
          <w:szCs w:val="24"/>
        </w:rPr>
        <w:lastRenderedPageBreak/>
        <w:t xml:space="preserve">документов заявителем, выдает 2 (два) экземпляра итогового документа, подписанного обеими сторонами заявителю; </w:t>
      </w:r>
    </w:p>
    <w:p w:rsidR="00873E8C" w:rsidRPr="0068704C" w:rsidRDefault="00873E8C" w:rsidP="00F1645A">
      <w:pPr>
        <w:pStyle w:val="a9"/>
        <w:numPr>
          <w:ilvl w:val="0"/>
          <w:numId w:val="39"/>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выдает заявителю расписку о количестве выданных документов;</w:t>
      </w:r>
    </w:p>
    <w:p w:rsidR="00873E8C" w:rsidRPr="0068704C" w:rsidRDefault="00873E8C" w:rsidP="00F1645A">
      <w:pPr>
        <w:pStyle w:val="a9"/>
        <w:numPr>
          <w:ilvl w:val="0"/>
          <w:numId w:val="39"/>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873E8C" w:rsidRPr="0068704C" w:rsidRDefault="00873E8C" w:rsidP="00F1645A">
      <w:pPr>
        <w:pStyle w:val="a9"/>
        <w:numPr>
          <w:ilvl w:val="0"/>
          <w:numId w:val="39"/>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после выдачи итогового документа заявителю (за исключением соглашения о перераспределении), 1 (один) экземпляр итогового документа, подписанного обеими сторонами, передается сотруднику контрольно-аналитического отдела(сектора) МФЦ;</w:t>
      </w:r>
    </w:p>
    <w:p w:rsidR="00873E8C" w:rsidRPr="0068704C" w:rsidRDefault="00873E8C" w:rsidP="00F1645A">
      <w:pPr>
        <w:pStyle w:val="a9"/>
        <w:numPr>
          <w:ilvl w:val="0"/>
          <w:numId w:val="39"/>
        </w:numPr>
        <w:spacing w:line="276" w:lineRule="auto"/>
        <w:ind w:left="709" w:firstLine="709"/>
        <w:jc w:val="both"/>
        <w:rPr>
          <w:rStyle w:val="ae"/>
          <w:rFonts w:ascii="Times New Roman" w:hAnsi="Times New Roman"/>
          <w:i w:val="0"/>
          <w:sz w:val="24"/>
          <w:szCs w:val="24"/>
        </w:rPr>
      </w:pPr>
      <w:r w:rsidRPr="0068704C">
        <w:rPr>
          <w:rStyle w:val="ae"/>
          <w:rFonts w:ascii="Times New Roman" w:hAnsi="Times New Roman"/>
          <w:i w:val="0"/>
          <w:sz w:val="24"/>
          <w:szCs w:val="24"/>
        </w:rPr>
        <w:t>после выдачи заявителю итогового документа-соглашения о перераспределении:</w:t>
      </w:r>
    </w:p>
    <w:p w:rsidR="00873E8C" w:rsidRPr="0068704C" w:rsidRDefault="007659FE"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w:t>
      </w:r>
      <w:r w:rsidR="00873E8C" w:rsidRPr="0068704C">
        <w:rPr>
          <w:rStyle w:val="ae"/>
          <w:rFonts w:ascii="Times New Roman" w:hAnsi="Times New Roman"/>
          <w:i w:val="0"/>
          <w:sz w:val="24"/>
          <w:szCs w:val="24"/>
        </w:rPr>
        <w:t xml:space="preserve"> случае подписания всех экземпляров заявителем, 1 (один) экземпляр итогового документа, подписанного обеими сторонами, передается сотруднику контрольно-аналитического отдела МФЦ;</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Сотрудник контрольно-аналитического отдела МФЦ в течение 3 рабочих дней, после выдачи документов заявителю, 1 (один) экземпляр итогового документа, подписанного обеими сторонами,</w:t>
      </w:r>
      <w:r w:rsidR="00622DBF" w:rsidRPr="0068704C">
        <w:rPr>
          <w:rStyle w:val="ae"/>
          <w:rFonts w:ascii="Times New Roman" w:hAnsi="Times New Roman"/>
          <w:i w:val="0"/>
          <w:sz w:val="24"/>
          <w:szCs w:val="24"/>
        </w:rPr>
        <w:t xml:space="preserve"> через курьера МФЦ</w:t>
      </w:r>
      <w:r w:rsidRPr="0068704C">
        <w:rPr>
          <w:rStyle w:val="ae"/>
          <w:rFonts w:ascii="Times New Roman" w:hAnsi="Times New Roman"/>
          <w:i w:val="0"/>
          <w:sz w:val="24"/>
          <w:szCs w:val="24"/>
        </w:rPr>
        <w:t xml:space="preserve"> передает специалисту </w:t>
      </w:r>
      <w:r w:rsidR="00611CBA" w:rsidRPr="0068704C">
        <w:rPr>
          <w:rStyle w:val="ae"/>
          <w:rFonts w:ascii="Times New Roman" w:hAnsi="Times New Roman"/>
          <w:i w:val="0"/>
          <w:sz w:val="24"/>
          <w:szCs w:val="24"/>
        </w:rPr>
        <w:t>Комитета.</w:t>
      </w:r>
    </w:p>
    <w:p w:rsidR="00873E8C" w:rsidRPr="0068704C" w:rsidRDefault="00622DBF" w:rsidP="00415A47">
      <w:pPr>
        <w:spacing w:after="0"/>
        <w:ind w:firstLine="709"/>
        <w:rPr>
          <w:rFonts w:ascii="Times New Roman" w:hAnsi="Times New Roman"/>
          <w:b/>
          <w:sz w:val="24"/>
          <w:szCs w:val="24"/>
        </w:rPr>
      </w:pPr>
      <w:r w:rsidRPr="0068704C">
        <w:rPr>
          <w:rFonts w:ascii="Times New Roman" w:hAnsi="Times New Roman"/>
          <w:b/>
          <w:sz w:val="24"/>
          <w:szCs w:val="24"/>
        </w:rPr>
        <w:t>3.2.4.</w:t>
      </w:r>
      <w:r w:rsidR="007659FE" w:rsidRPr="0068704C">
        <w:rPr>
          <w:rFonts w:ascii="Times New Roman" w:hAnsi="Times New Roman"/>
          <w:b/>
          <w:sz w:val="24"/>
          <w:szCs w:val="24"/>
        </w:rPr>
        <w:tab/>
      </w:r>
      <w:r w:rsidR="00873E8C" w:rsidRPr="0068704C">
        <w:rPr>
          <w:rFonts w:ascii="Times New Roman" w:hAnsi="Times New Roman"/>
          <w:b/>
          <w:sz w:val="24"/>
          <w:szCs w:val="24"/>
        </w:rPr>
        <w:t>Уведомление заявителя о принятом решении</w:t>
      </w:r>
    </w:p>
    <w:p w:rsidR="00873E8C" w:rsidRPr="0068704C" w:rsidRDefault="00622DBF" w:rsidP="00415A47">
      <w:pPr>
        <w:spacing w:after="0"/>
        <w:ind w:firstLine="709"/>
        <w:jc w:val="both"/>
        <w:rPr>
          <w:rFonts w:ascii="Times New Roman" w:hAnsi="Times New Roman"/>
          <w:sz w:val="24"/>
          <w:szCs w:val="24"/>
        </w:rPr>
      </w:pPr>
      <w:r w:rsidRPr="0068704C">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22DBF" w:rsidRPr="0068704C" w:rsidRDefault="00622DBF" w:rsidP="00415A47">
      <w:pPr>
        <w:spacing w:after="0"/>
        <w:ind w:firstLine="709"/>
        <w:jc w:val="both"/>
        <w:rPr>
          <w:rFonts w:ascii="Times New Roman" w:eastAsiaTheme="minorHAnsi" w:hAnsi="Times New Roman"/>
          <w:sz w:val="24"/>
          <w:szCs w:val="24"/>
        </w:rPr>
      </w:pPr>
      <w:r w:rsidRPr="0068704C">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22DBF" w:rsidRPr="0068704C" w:rsidRDefault="00622DBF" w:rsidP="00415A47">
      <w:pPr>
        <w:spacing w:after="0"/>
        <w:ind w:firstLine="709"/>
        <w:jc w:val="both"/>
        <w:rPr>
          <w:rFonts w:ascii="Times New Roman" w:eastAsiaTheme="minorHAnsi" w:hAnsi="Times New Roman"/>
          <w:sz w:val="24"/>
          <w:szCs w:val="24"/>
        </w:rPr>
      </w:pPr>
      <w:r w:rsidRPr="0068704C">
        <w:rPr>
          <w:rFonts w:ascii="Times New Roman" w:eastAsiaTheme="minorHAnsi" w:hAnsi="Times New Roman"/>
          <w:sz w:val="24"/>
          <w:szCs w:val="24"/>
        </w:rPr>
        <w:t xml:space="preserve">Уведомление заявителя о принятом решении может осуществляться специалистом </w:t>
      </w:r>
      <w:r w:rsidR="00611CBA" w:rsidRPr="0068704C">
        <w:rPr>
          <w:rStyle w:val="ae"/>
          <w:rFonts w:ascii="Times New Roman" w:hAnsi="Times New Roman"/>
          <w:i w:val="0"/>
          <w:sz w:val="24"/>
          <w:szCs w:val="24"/>
        </w:rPr>
        <w:t xml:space="preserve">Комитета </w:t>
      </w:r>
      <w:r w:rsidRPr="0068704C">
        <w:rPr>
          <w:rFonts w:ascii="Times New Roman" w:eastAsiaTheme="minorHAnsi" w:hAnsi="Times New Roman"/>
          <w:sz w:val="24"/>
          <w:szCs w:val="24"/>
        </w:rPr>
        <w:t>через Портал при наличии технической возможности.</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22DBF" w:rsidRPr="0068704C">
        <w:rPr>
          <w:rFonts w:ascii="Times New Roman" w:hAnsi="Times New Roman"/>
          <w:sz w:val="24"/>
          <w:szCs w:val="24"/>
        </w:rPr>
        <w:t>, смс-сообщением</w:t>
      </w:r>
      <w:r w:rsidRPr="0068704C">
        <w:rPr>
          <w:rFonts w:ascii="Times New Roman" w:hAnsi="Times New Roman"/>
          <w:sz w:val="24"/>
          <w:szCs w:val="24"/>
        </w:rPr>
        <w:t xml:space="preserve"> и</w:t>
      </w:r>
      <w:r w:rsidR="00622DBF" w:rsidRPr="0068704C">
        <w:rPr>
          <w:rFonts w:ascii="Times New Roman" w:hAnsi="Times New Roman"/>
          <w:sz w:val="24"/>
          <w:szCs w:val="24"/>
        </w:rPr>
        <w:t>ли</w:t>
      </w:r>
      <w:r w:rsidRPr="0068704C">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873E8C" w:rsidRPr="0068704C" w:rsidRDefault="00873E8C" w:rsidP="00415A47">
      <w:pPr>
        <w:spacing w:after="0"/>
        <w:ind w:firstLine="709"/>
        <w:jc w:val="both"/>
        <w:rPr>
          <w:rFonts w:ascii="Times New Roman" w:hAnsi="Times New Roman"/>
          <w:iCs/>
          <w:sz w:val="24"/>
          <w:szCs w:val="24"/>
        </w:rPr>
      </w:pPr>
      <w:r w:rsidRPr="0068704C">
        <w:rPr>
          <w:rFonts w:ascii="Times New Roman" w:hAnsi="Times New Roman"/>
          <w:iCs/>
          <w:sz w:val="24"/>
          <w:szCs w:val="24"/>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w:t>
      </w:r>
      <w:r w:rsidRPr="0068704C">
        <w:rPr>
          <w:rFonts w:ascii="Times New Roman" w:hAnsi="Times New Roman"/>
          <w:iCs/>
          <w:sz w:val="24"/>
          <w:szCs w:val="24"/>
        </w:rPr>
        <w:lastRenderedPageBreak/>
        <w:t xml:space="preserve">результат муниципальной услуги передан в </w:t>
      </w:r>
      <w:r w:rsidR="00611CBA" w:rsidRPr="0068704C">
        <w:rPr>
          <w:rStyle w:val="ae"/>
          <w:rFonts w:ascii="Times New Roman" w:hAnsi="Times New Roman"/>
          <w:i w:val="0"/>
          <w:sz w:val="24"/>
          <w:szCs w:val="24"/>
        </w:rPr>
        <w:t>Комитет</w:t>
      </w:r>
      <w:r w:rsidRPr="0068704C">
        <w:rPr>
          <w:rFonts w:ascii="Times New Roman" w:hAnsi="Times New Roman"/>
          <w:iCs/>
          <w:sz w:val="24"/>
          <w:szCs w:val="24"/>
        </w:rPr>
        <w:t xml:space="preserve">, и передает все экземпляры итогового документа с сопроводительным письмом за подписью директора МФЦ в </w:t>
      </w:r>
      <w:r w:rsidR="00611CBA" w:rsidRPr="0068704C">
        <w:rPr>
          <w:rStyle w:val="ae"/>
          <w:rFonts w:ascii="Times New Roman" w:hAnsi="Times New Roman"/>
          <w:i w:val="0"/>
          <w:sz w:val="24"/>
          <w:szCs w:val="24"/>
        </w:rPr>
        <w:t>Комитет</w:t>
      </w:r>
      <w:r w:rsidRPr="0068704C">
        <w:rPr>
          <w:rFonts w:ascii="Times New Roman" w:hAnsi="Times New Roman"/>
          <w:iCs/>
          <w:sz w:val="24"/>
          <w:szCs w:val="24"/>
        </w:rPr>
        <w:t>.</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873E8C" w:rsidRPr="0068704C" w:rsidRDefault="00873E8C" w:rsidP="00F1645A">
      <w:pPr>
        <w:pStyle w:val="af1"/>
        <w:numPr>
          <w:ilvl w:val="0"/>
          <w:numId w:val="40"/>
        </w:numPr>
        <w:spacing w:after="0"/>
        <w:ind w:left="0" w:firstLine="1069"/>
        <w:jc w:val="both"/>
        <w:rPr>
          <w:rFonts w:ascii="Times New Roman" w:hAnsi="Times New Roman"/>
          <w:sz w:val="24"/>
          <w:szCs w:val="24"/>
        </w:rPr>
      </w:pPr>
      <w:r w:rsidRPr="0068704C">
        <w:rPr>
          <w:rFonts w:ascii="Times New Roman" w:hAnsi="Times New Roman"/>
          <w:sz w:val="24"/>
          <w:szCs w:val="24"/>
        </w:rPr>
        <w:t>посредством проверки документа, удостоверяющего личность, устанавливает личность заявителя;</w:t>
      </w:r>
    </w:p>
    <w:p w:rsidR="00873E8C" w:rsidRPr="0068704C" w:rsidRDefault="00873E8C" w:rsidP="00F1645A">
      <w:pPr>
        <w:pStyle w:val="af1"/>
        <w:numPr>
          <w:ilvl w:val="0"/>
          <w:numId w:val="40"/>
        </w:numPr>
        <w:spacing w:after="0"/>
        <w:ind w:left="0" w:firstLine="1069"/>
        <w:jc w:val="both"/>
        <w:rPr>
          <w:rFonts w:ascii="Times New Roman" w:hAnsi="Times New Roman"/>
          <w:sz w:val="24"/>
          <w:szCs w:val="24"/>
        </w:rPr>
      </w:pPr>
      <w:r w:rsidRPr="0068704C">
        <w:rPr>
          <w:rFonts w:ascii="Times New Roman" w:hAnsi="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873E8C" w:rsidRPr="0068704C" w:rsidRDefault="00873E8C" w:rsidP="00F1645A">
      <w:pPr>
        <w:pStyle w:val="af1"/>
        <w:numPr>
          <w:ilvl w:val="0"/>
          <w:numId w:val="40"/>
        </w:numPr>
        <w:spacing w:after="0"/>
        <w:ind w:left="0" w:firstLine="1069"/>
        <w:jc w:val="both"/>
        <w:rPr>
          <w:rFonts w:ascii="Times New Roman" w:hAnsi="Times New Roman"/>
          <w:sz w:val="24"/>
          <w:szCs w:val="24"/>
        </w:rPr>
      </w:pPr>
      <w:r w:rsidRPr="0068704C">
        <w:rPr>
          <w:rFonts w:ascii="Times New Roman" w:hAnsi="Times New Roman"/>
          <w:sz w:val="24"/>
          <w:szCs w:val="24"/>
        </w:rPr>
        <w:t>выдает расписку заявителю для проставления заявителем отметки (подписи, фамилии и инициалов, дата) о получении документов;</w:t>
      </w:r>
    </w:p>
    <w:p w:rsidR="00873E8C" w:rsidRPr="0068704C" w:rsidRDefault="00873E8C" w:rsidP="00F1645A">
      <w:pPr>
        <w:pStyle w:val="af1"/>
        <w:numPr>
          <w:ilvl w:val="0"/>
          <w:numId w:val="40"/>
        </w:numPr>
        <w:spacing w:after="0"/>
        <w:ind w:left="0" w:firstLine="1069"/>
        <w:jc w:val="both"/>
        <w:rPr>
          <w:rFonts w:ascii="Times New Roman" w:hAnsi="Times New Roman"/>
          <w:sz w:val="24"/>
          <w:szCs w:val="24"/>
        </w:rPr>
      </w:pPr>
      <w:r w:rsidRPr="0068704C">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873E8C" w:rsidRPr="0068704C" w:rsidRDefault="00873E8C" w:rsidP="00415A47">
      <w:pPr>
        <w:spacing w:after="0"/>
        <w:ind w:firstLine="709"/>
        <w:jc w:val="both"/>
        <w:rPr>
          <w:rFonts w:ascii="Times New Roman" w:hAnsi="Times New Roman"/>
          <w:sz w:val="24"/>
          <w:szCs w:val="24"/>
        </w:rPr>
      </w:pPr>
      <w:r w:rsidRPr="0068704C">
        <w:rPr>
          <w:rFonts w:ascii="Times New Roman" w:hAnsi="Times New Roman"/>
          <w:sz w:val="24"/>
          <w:szCs w:val="24"/>
        </w:rPr>
        <w:t>Результатом исполнения административной процедуры является выдача заявителю итогового документа либо уведомления об отказе.</w:t>
      </w:r>
    </w:p>
    <w:p w:rsidR="00873E8C" w:rsidRPr="0068704C" w:rsidRDefault="00EC275E"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 xml:space="preserve">3.2.5 </w:t>
      </w:r>
      <w:r w:rsidR="00873E8C" w:rsidRPr="0068704C">
        <w:rPr>
          <w:rFonts w:ascii="Times New Roman" w:hAnsi="Times New Roman"/>
          <w:b/>
          <w:sz w:val="24"/>
          <w:szCs w:val="24"/>
        </w:rPr>
        <w:t>Срок предоставления муниципальной услуги:</w:t>
      </w:r>
    </w:p>
    <w:p w:rsidR="00873E8C" w:rsidRPr="0068704C" w:rsidRDefault="00873E8C"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 xml:space="preserve">Срок предоставления муниципальной услуги исчисляется со дня поступления в </w:t>
      </w:r>
      <w:r w:rsidR="00611CBA" w:rsidRPr="0068704C">
        <w:rPr>
          <w:rStyle w:val="ae"/>
          <w:rFonts w:ascii="Times New Roman" w:hAnsi="Times New Roman"/>
          <w:i w:val="0"/>
          <w:sz w:val="24"/>
          <w:szCs w:val="24"/>
        </w:rPr>
        <w:t xml:space="preserve">Комитет </w:t>
      </w:r>
      <w:r w:rsidRPr="0068704C">
        <w:rPr>
          <w:rFonts w:ascii="Times New Roman" w:hAnsi="Times New Roman"/>
          <w:sz w:val="24"/>
          <w:szCs w:val="24"/>
        </w:rPr>
        <w:t>заявления и комплекта документов, необходимых для предоставления муниципальной услуги.</w:t>
      </w:r>
    </w:p>
    <w:p w:rsidR="00873E8C" w:rsidRPr="0068704C" w:rsidRDefault="00873E8C" w:rsidP="007659FE">
      <w:pPr>
        <w:pStyle w:val="a9"/>
        <w:spacing w:after="240" w:line="276" w:lineRule="auto"/>
        <w:ind w:firstLine="709"/>
        <w:jc w:val="both"/>
        <w:rPr>
          <w:rFonts w:ascii="Times New Roman" w:hAnsi="Times New Roman"/>
          <w:b/>
          <w:sz w:val="24"/>
          <w:szCs w:val="24"/>
        </w:rPr>
      </w:pPr>
      <w:r w:rsidRPr="0068704C">
        <w:rPr>
          <w:rFonts w:ascii="Times New Roman" w:hAnsi="Times New Roman"/>
          <w:b/>
          <w:sz w:val="24"/>
          <w:szCs w:val="24"/>
        </w:rPr>
        <w:t xml:space="preserve">Максимальный срок предоставления услуги составляет по 30 календарных дней по каждой услуге, предусмотренной п.п.2.4.4. настоящего Регламента, с момента письменного обращения заявителя.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811"/>
        <w:gridCol w:w="2835"/>
      </w:tblGrid>
      <w:tr w:rsidR="00873E8C" w:rsidRPr="0068704C" w:rsidTr="007659FE">
        <w:trPr>
          <w:trHeight w:val="312"/>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i/>
                <w:kern w:val="28"/>
                <w:sz w:val="24"/>
                <w:szCs w:val="24"/>
              </w:rPr>
            </w:pPr>
            <w:r w:rsidRPr="0068704C">
              <w:rPr>
                <w:rFonts w:ascii="Times New Roman" w:hAnsi="Times New Roman"/>
                <w:i/>
                <w:kern w:val="28"/>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left="-108" w:right="-108" w:hanging="79"/>
              <w:jc w:val="center"/>
              <w:rPr>
                <w:rFonts w:ascii="Times New Roman" w:hAnsi="Times New Roman"/>
                <w:i/>
                <w:kern w:val="28"/>
                <w:sz w:val="24"/>
                <w:szCs w:val="24"/>
              </w:rPr>
            </w:pPr>
            <w:r w:rsidRPr="0068704C">
              <w:rPr>
                <w:rFonts w:ascii="Times New Roman" w:hAnsi="Times New Roman"/>
                <w:i/>
                <w:kern w:val="28"/>
                <w:sz w:val="24"/>
                <w:szCs w:val="24"/>
              </w:rPr>
              <w:t>Наименование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i/>
                <w:kern w:val="28"/>
                <w:sz w:val="24"/>
                <w:szCs w:val="24"/>
              </w:rPr>
            </w:pPr>
            <w:r w:rsidRPr="0068704C">
              <w:rPr>
                <w:rFonts w:ascii="Times New Roman" w:hAnsi="Times New Roman"/>
                <w:i/>
                <w:kern w:val="28"/>
                <w:sz w:val="24"/>
                <w:szCs w:val="24"/>
              </w:rPr>
              <w:t>Срок выполнения</w:t>
            </w:r>
          </w:p>
        </w:tc>
      </w:tr>
      <w:tr w:rsidR="00873E8C" w:rsidRPr="0068704C" w:rsidTr="007659FE">
        <w:trPr>
          <w:trHeight w:val="265"/>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D2251E">
            <w:pPr>
              <w:pStyle w:val="a9"/>
              <w:spacing w:line="276" w:lineRule="auto"/>
              <w:ind w:right="5" w:firstLine="108"/>
              <w:jc w:val="both"/>
              <w:rPr>
                <w:rFonts w:ascii="Times New Roman" w:hAnsi="Times New Roman"/>
                <w:kern w:val="28"/>
                <w:sz w:val="24"/>
                <w:szCs w:val="24"/>
              </w:rPr>
            </w:pPr>
            <w:r w:rsidRPr="0068704C">
              <w:rPr>
                <w:rFonts w:ascii="Times New Roman" w:hAnsi="Times New Roman"/>
                <w:kern w:val="28"/>
                <w:sz w:val="24"/>
                <w:szCs w:val="24"/>
              </w:rPr>
              <w:t>МФЦ/</w:t>
            </w:r>
            <w:r w:rsidR="00611CBA" w:rsidRPr="0068704C">
              <w:rPr>
                <w:rStyle w:val="ae"/>
                <w:rFonts w:ascii="Times New Roman" w:hAnsi="Times New Roman"/>
                <w:i w:val="0"/>
                <w:sz w:val="24"/>
                <w:szCs w:val="24"/>
              </w:rPr>
              <w:t xml:space="preserve"> Комитет</w:t>
            </w:r>
            <w:r w:rsidRPr="0068704C">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0,5 рабочих дня</w:t>
            </w:r>
          </w:p>
        </w:tc>
      </w:tr>
      <w:tr w:rsidR="00873E8C" w:rsidRPr="0068704C" w:rsidTr="007659FE">
        <w:trPr>
          <w:trHeight w:val="693"/>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2.</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24245F">
            <w:pPr>
              <w:pStyle w:val="a9"/>
              <w:spacing w:line="276" w:lineRule="auto"/>
              <w:ind w:right="5" w:firstLine="108"/>
              <w:jc w:val="both"/>
              <w:rPr>
                <w:rFonts w:ascii="Times New Roman" w:hAnsi="Times New Roman"/>
                <w:kern w:val="28"/>
                <w:sz w:val="24"/>
                <w:szCs w:val="24"/>
              </w:rPr>
            </w:pPr>
            <w:r w:rsidRPr="0068704C">
              <w:rPr>
                <w:rFonts w:ascii="Times New Roman" w:hAnsi="Times New Roman"/>
                <w:kern w:val="28"/>
                <w:sz w:val="24"/>
                <w:szCs w:val="24"/>
              </w:rPr>
              <w:t>МФЦ/</w:t>
            </w:r>
            <w:r w:rsidR="00611CBA" w:rsidRPr="0068704C">
              <w:rPr>
                <w:rStyle w:val="ae"/>
                <w:rFonts w:ascii="Times New Roman" w:hAnsi="Times New Roman"/>
                <w:i w:val="0"/>
                <w:sz w:val="24"/>
                <w:szCs w:val="24"/>
              </w:rPr>
              <w:t xml:space="preserve"> Комитет</w:t>
            </w:r>
            <w:r w:rsidRPr="0068704C">
              <w:rPr>
                <w:rFonts w:ascii="Times New Roman" w:hAnsi="Times New Roman"/>
                <w:kern w:val="28"/>
                <w:sz w:val="24"/>
                <w:szCs w:val="24"/>
              </w:rPr>
              <w:t>: Рассмотрение заявления и пакета документов, необходимых для получения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0,5 рабочих дня</w:t>
            </w:r>
          </w:p>
        </w:tc>
      </w:tr>
      <w:tr w:rsidR="00873E8C" w:rsidRPr="0068704C" w:rsidTr="007659FE">
        <w:trPr>
          <w:trHeight w:val="628"/>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3.</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24245F">
            <w:pPr>
              <w:pStyle w:val="a9"/>
              <w:spacing w:line="276" w:lineRule="auto"/>
              <w:ind w:right="5" w:firstLine="108"/>
              <w:jc w:val="both"/>
              <w:rPr>
                <w:rFonts w:ascii="Times New Roman" w:hAnsi="Times New Roman"/>
                <w:kern w:val="28"/>
                <w:sz w:val="24"/>
                <w:szCs w:val="24"/>
              </w:rPr>
            </w:pPr>
            <w:r w:rsidRPr="0068704C">
              <w:rPr>
                <w:rFonts w:ascii="Times New Roman" w:hAnsi="Times New Roman"/>
                <w:kern w:val="28"/>
                <w:sz w:val="24"/>
                <w:szCs w:val="24"/>
              </w:rPr>
              <w:t>МФЦ/</w:t>
            </w:r>
            <w:r w:rsidR="00611CBA" w:rsidRPr="0068704C">
              <w:rPr>
                <w:rStyle w:val="ae"/>
                <w:rFonts w:ascii="Times New Roman" w:hAnsi="Times New Roman"/>
                <w:i w:val="0"/>
                <w:sz w:val="24"/>
                <w:szCs w:val="24"/>
              </w:rPr>
              <w:t xml:space="preserve"> Комитет</w:t>
            </w:r>
            <w:r w:rsidRPr="0068704C">
              <w:rPr>
                <w:rFonts w:ascii="Times New Roman" w:hAnsi="Times New Roman"/>
                <w:kern w:val="28"/>
                <w:sz w:val="24"/>
                <w:szCs w:val="24"/>
              </w:rPr>
              <w:t>: Направление межведомственных запросов, формирование дела заявителя.</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5 рабочих дней</w:t>
            </w:r>
          </w:p>
        </w:tc>
      </w:tr>
      <w:tr w:rsidR="00873E8C" w:rsidRPr="0068704C" w:rsidTr="007659FE">
        <w:trPr>
          <w:trHeight w:val="1056"/>
        </w:trPr>
        <w:tc>
          <w:tcPr>
            <w:tcW w:w="880" w:type="dxa"/>
            <w:tcBorders>
              <w:top w:val="single" w:sz="4" w:space="0" w:color="auto"/>
              <w:left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4.</w:t>
            </w:r>
          </w:p>
        </w:tc>
        <w:tc>
          <w:tcPr>
            <w:tcW w:w="5811" w:type="dxa"/>
            <w:tcBorders>
              <w:top w:val="single" w:sz="4" w:space="0" w:color="auto"/>
              <w:left w:val="single" w:sz="4" w:space="0" w:color="auto"/>
              <w:right w:val="single" w:sz="4" w:space="0" w:color="auto"/>
            </w:tcBorders>
          </w:tcPr>
          <w:p w:rsidR="00873E8C" w:rsidRPr="0068704C" w:rsidRDefault="00873E8C" w:rsidP="00611CBA">
            <w:pPr>
              <w:pStyle w:val="a9"/>
              <w:spacing w:line="276" w:lineRule="auto"/>
              <w:ind w:right="5" w:firstLine="108"/>
              <w:jc w:val="both"/>
              <w:rPr>
                <w:rFonts w:ascii="Times New Roman" w:hAnsi="Times New Roman"/>
                <w:sz w:val="24"/>
                <w:szCs w:val="24"/>
              </w:rPr>
            </w:pPr>
            <w:r w:rsidRPr="0068704C">
              <w:rPr>
                <w:rFonts w:ascii="Times New Roman" w:hAnsi="Times New Roman"/>
                <w:kern w:val="28"/>
                <w:sz w:val="24"/>
                <w:szCs w:val="24"/>
              </w:rPr>
              <w:t xml:space="preserve">Передача дела специалистом МФЦ в </w:t>
            </w:r>
            <w:r w:rsidR="00611CBA" w:rsidRPr="0068704C">
              <w:rPr>
                <w:rStyle w:val="ae"/>
                <w:rFonts w:ascii="Times New Roman" w:hAnsi="Times New Roman"/>
                <w:i w:val="0"/>
                <w:sz w:val="24"/>
                <w:szCs w:val="24"/>
              </w:rPr>
              <w:t>Комитет</w:t>
            </w:r>
            <w:r w:rsidRPr="0068704C">
              <w:rPr>
                <w:rFonts w:ascii="Times New Roman" w:hAnsi="Times New Roman"/>
                <w:kern w:val="28"/>
                <w:sz w:val="24"/>
                <w:szCs w:val="24"/>
              </w:rPr>
              <w:t xml:space="preserve">, </w:t>
            </w:r>
            <w:r w:rsidR="00611CBA" w:rsidRPr="0068704C">
              <w:rPr>
                <w:rFonts w:ascii="Times New Roman" w:hAnsi="Times New Roman"/>
                <w:kern w:val="28"/>
                <w:sz w:val="24"/>
                <w:szCs w:val="24"/>
              </w:rPr>
              <w:t xml:space="preserve">если заявитель обратился в МФЦ </w:t>
            </w:r>
          </w:p>
        </w:tc>
        <w:tc>
          <w:tcPr>
            <w:tcW w:w="2835" w:type="dxa"/>
            <w:tcBorders>
              <w:top w:val="single" w:sz="4" w:space="0" w:color="auto"/>
              <w:left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sz w:val="24"/>
                <w:szCs w:val="24"/>
              </w:rPr>
            </w:pPr>
            <w:r w:rsidRPr="0068704C">
              <w:rPr>
                <w:rFonts w:ascii="Times New Roman" w:hAnsi="Times New Roman"/>
                <w:kern w:val="28"/>
                <w:sz w:val="24"/>
                <w:szCs w:val="24"/>
              </w:rPr>
              <w:t>1 рабочий день</w:t>
            </w:r>
          </w:p>
        </w:tc>
      </w:tr>
      <w:tr w:rsidR="00873E8C" w:rsidRPr="0068704C" w:rsidTr="007659FE">
        <w:trPr>
          <w:trHeight w:val="1056"/>
        </w:trPr>
        <w:tc>
          <w:tcPr>
            <w:tcW w:w="880" w:type="dxa"/>
            <w:tcBorders>
              <w:top w:val="single" w:sz="4" w:space="0" w:color="auto"/>
              <w:left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lastRenderedPageBreak/>
              <w:t>5.</w:t>
            </w:r>
          </w:p>
        </w:tc>
        <w:tc>
          <w:tcPr>
            <w:tcW w:w="5811" w:type="dxa"/>
            <w:tcBorders>
              <w:top w:val="single" w:sz="4" w:space="0" w:color="auto"/>
              <w:left w:val="single" w:sz="4" w:space="0" w:color="auto"/>
              <w:right w:val="single" w:sz="4" w:space="0" w:color="auto"/>
            </w:tcBorders>
          </w:tcPr>
          <w:p w:rsidR="00873E8C" w:rsidRPr="0068704C" w:rsidRDefault="00611CBA" w:rsidP="007659FE">
            <w:pPr>
              <w:pStyle w:val="a9"/>
              <w:spacing w:line="276" w:lineRule="auto"/>
              <w:ind w:right="5" w:firstLine="108"/>
              <w:jc w:val="both"/>
              <w:rPr>
                <w:rFonts w:ascii="Times New Roman" w:hAnsi="Times New Roman"/>
                <w:sz w:val="24"/>
                <w:szCs w:val="24"/>
              </w:rPr>
            </w:pPr>
            <w:r w:rsidRPr="0068704C">
              <w:rPr>
                <w:rStyle w:val="ae"/>
                <w:rFonts w:ascii="Times New Roman" w:hAnsi="Times New Roman"/>
                <w:i w:val="0"/>
                <w:sz w:val="24"/>
                <w:szCs w:val="24"/>
              </w:rPr>
              <w:t xml:space="preserve">Комитет </w:t>
            </w:r>
            <w:r w:rsidR="00873E8C" w:rsidRPr="0068704C">
              <w:rPr>
                <w:rFonts w:ascii="Times New Roman" w:hAnsi="Times New Roman"/>
                <w:sz w:val="24"/>
                <w:szCs w:val="24"/>
              </w:rPr>
              <w:t xml:space="preserve">: </w:t>
            </w:r>
            <w:r w:rsidR="00873E8C" w:rsidRPr="0068704C">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835" w:type="dxa"/>
            <w:tcBorders>
              <w:top w:val="single" w:sz="4" w:space="0" w:color="auto"/>
              <w:left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sz w:val="24"/>
                <w:szCs w:val="24"/>
              </w:rPr>
            </w:pPr>
            <w:r w:rsidRPr="0068704C">
              <w:rPr>
                <w:rFonts w:ascii="Times New Roman" w:hAnsi="Times New Roman"/>
                <w:sz w:val="24"/>
                <w:szCs w:val="24"/>
              </w:rPr>
              <w:t>0,5 рабочих дня</w:t>
            </w:r>
          </w:p>
        </w:tc>
      </w:tr>
      <w:tr w:rsidR="00873E8C" w:rsidRPr="0068704C"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6.</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611CBA" w:rsidP="007659FE">
            <w:pPr>
              <w:pStyle w:val="a9"/>
              <w:spacing w:line="276" w:lineRule="auto"/>
              <w:ind w:right="5" w:firstLine="108"/>
              <w:jc w:val="both"/>
              <w:rPr>
                <w:rFonts w:ascii="Times New Roman" w:hAnsi="Times New Roman"/>
                <w:sz w:val="24"/>
                <w:szCs w:val="24"/>
              </w:rPr>
            </w:pPr>
            <w:r w:rsidRPr="0068704C">
              <w:rPr>
                <w:rStyle w:val="ae"/>
                <w:rFonts w:ascii="Times New Roman" w:hAnsi="Times New Roman"/>
                <w:i w:val="0"/>
                <w:sz w:val="24"/>
                <w:szCs w:val="24"/>
              </w:rPr>
              <w:t>Комитета</w:t>
            </w:r>
            <w:r w:rsidR="00873E8C" w:rsidRPr="0068704C">
              <w:rPr>
                <w:rFonts w:ascii="Times New Roman" w:hAnsi="Times New Roman"/>
                <w:sz w:val="24"/>
                <w:szCs w:val="24"/>
              </w:rPr>
              <w:t xml:space="preserve">: передача полного пакета документов для выполнения работы в </w:t>
            </w:r>
            <w:r w:rsidRPr="0068704C">
              <w:rPr>
                <w:rFonts w:ascii="Times New Roman" w:hAnsi="Times New Roman"/>
                <w:sz w:val="24"/>
                <w:szCs w:val="24"/>
              </w:rPr>
              <w:t xml:space="preserve">специалисту </w:t>
            </w:r>
            <w:r w:rsidR="00873E8C" w:rsidRPr="0068704C">
              <w:rPr>
                <w:rFonts w:ascii="Times New Roman" w:hAnsi="Times New Roman"/>
                <w:sz w:val="24"/>
                <w:szCs w:val="24"/>
              </w:rPr>
              <w:t>Комитет</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sz w:val="24"/>
                <w:szCs w:val="24"/>
              </w:rPr>
            </w:pPr>
            <w:r w:rsidRPr="0068704C">
              <w:rPr>
                <w:rFonts w:ascii="Times New Roman" w:hAnsi="Times New Roman"/>
                <w:sz w:val="24"/>
                <w:szCs w:val="24"/>
              </w:rPr>
              <w:t>1 рабочий день</w:t>
            </w:r>
          </w:p>
        </w:tc>
      </w:tr>
      <w:tr w:rsidR="00873E8C" w:rsidRPr="0068704C"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7.</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611CBA">
            <w:pPr>
              <w:pStyle w:val="a9"/>
              <w:spacing w:line="276" w:lineRule="auto"/>
              <w:ind w:right="5" w:firstLine="108"/>
              <w:jc w:val="both"/>
              <w:rPr>
                <w:rFonts w:ascii="Times New Roman" w:hAnsi="Times New Roman"/>
                <w:sz w:val="24"/>
                <w:szCs w:val="24"/>
              </w:rPr>
            </w:pPr>
            <w:r w:rsidRPr="0068704C">
              <w:rPr>
                <w:rFonts w:ascii="Times New Roman" w:hAnsi="Times New Roman"/>
                <w:sz w:val="24"/>
                <w:szCs w:val="24"/>
              </w:rPr>
              <w:t xml:space="preserve">Комитет: подготовка, согласование и утверждение </w:t>
            </w:r>
            <w:r w:rsidR="00611CBA" w:rsidRPr="0068704C">
              <w:rPr>
                <w:rFonts w:ascii="Times New Roman" w:hAnsi="Times New Roman"/>
                <w:sz w:val="24"/>
                <w:szCs w:val="24"/>
              </w:rPr>
              <w:t>итогового документа</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sz w:val="24"/>
                <w:szCs w:val="24"/>
              </w:rPr>
            </w:pPr>
            <w:r w:rsidRPr="0068704C">
              <w:rPr>
                <w:rFonts w:ascii="Times New Roman" w:hAnsi="Times New Roman"/>
                <w:sz w:val="24"/>
                <w:szCs w:val="24"/>
              </w:rPr>
              <w:t>9 рабочих дней (при отказе – 9 рабочих дней)</w:t>
            </w:r>
          </w:p>
        </w:tc>
      </w:tr>
      <w:tr w:rsidR="00873E8C" w:rsidRPr="0068704C"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7F12AF" w:rsidP="007659FE">
            <w:pPr>
              <w:pStyle w:val="a9"/>
              <w:spacing w:line="276" w:lineRule="auto"/>
              <w:ind w:hanging="79"/>
              <w:jc w:val="center"/>
              <w:rPr>
                <w:rFonts w:ascii="Times New Roman" w:hAnsi="Times New Roman"/>
                <w:kern w:val="28"/>
                <w:sz w:val="24"/>
                <w:szCs w:val="24"/>
              </w:rPr>
            </w:pPr>
            <w:r w:rsidRPr="0068704C">
              <w:rPr>
                <w:rFonts w:ascii="Times New Roman" w:hAnsi="Times New Roman"/>
                <w:kern w:val="28"/>
                <w:sz w:val="24"/>
                <w:szCs w:val="24"/>
              </w:rPr>
              <w:t>8</w:t>
            </w:r>
            <w:r w:rsidR="00873E8C" w:rsidRPr="0068704C">
              <w:rPr>
                <w:rFonts w:ascii="Times New Roman" w:hAnsi="Times New Roman"/>
                <w:kern w:val="28"/>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9A18B7" w:rsidP="007659FE">
            <w:pPr>
              <w:pStyle w:val="a9"/>
              <w:spacing w:line="276" w:lineRule="auto"/>
              <w:ind w:right="5" w:firstLine="108"/>
              <w:jc w:val="both"/>
              <w:rPr>
                <w:rFonts w:ascii="Times New Roman" w:hAnsi="Times New Roman"/>
                <w:sz w:val="24"/>
                <w:szCs w:val="24"/>
              </w:rPr>
            </w:pPr>
            <w:r w:rsidRPr="0068704C">
              <w:rPr>
                <w:rFonts w:ascii="Times New Roman" w:hAnsi="Times New Roman"/>
                <w:sz w:val="24"/>
                <w:szCs w:val="24"/>
              </w:rPr>
              <w:t>Комитет</w:t>
            </w:r>
            <w:r w:rsidR="00873E8C" w:rsidRPr="0068704C">
              <w:rPr>
                <w:rFonts w:ascii="Times New Roman" w:hAnsi="Times New Roman"/>
                <w:sz w:val="24"/>
                <w:szCs w:val="24"/>
              </w:rPr>
              <w:t xml:space="preserve">: передача итогового документа в МФЦ и </w:t>
            </w:r>
            <w:r w:rsidR="00873E8C" w:rsidRPr="0068704C">
              <w:rPr>
                <w:rFonts w:ascii="Times New Roman" w:hAnsi="Times New Roman"/>
                <w:i/>
                <w:sz w:val="24"/>
                <w:szCs w:val="24"/>
              </w:rPr>
              <w:t>регистрация его в МФЦ</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611CBA" w:rsidP="007659FE">
            <w:pPr>
              <w:pStyle w:val="a9"/>
              <w:spacing w:line="276" w:lineRule="auto"/>
              <w:ind w:hanging="79"/>
              <w:jc w:val="center"/>
              <w:rPr>
                <w:rFonts w:ascii="Times New Roman" w:hAnsi="Times New Roman"/>
                <w:sz w:val="24"/>
                <w:szCs w:val="24"/>
              </w:rPr>
            </w:pPr>
            <w:r w:rsidRPr="0068704C">
              <w:rPr>
                <w:rFonts w:ascii="Times New Roman" w:hAnsi="Times New Roman"/>
                <w:sz w:val="24"/>
                <w:szCs w:val="24"/>
              </w:rPr>
              <w:t>3</w:t>
            </w:r>
            <w:r w:rsidR="00873E8C" w:rsidRPr="0068704C">
              <w:rPr>
                <w:rFonts w:ascii="Times New Roman" w:hAnsi="Times New Roman"/>
                <w:sz w:val="24"/>
                <w:szCs w:val="24"/>
              </w:rPr>
              <w:t xml:space="preserve"> рабочий день</w:t>
            </w:r>
          </w:p>
        </w:tc>
      </w:tr>
      <w:tr w:rsidR="00873E8C" w:rsidRPr="0068704C" w:rsidTr="007659FE">
        <w:trPr>
          <w:trHeight w:val="369"/>
        </w:trPr>
        <w:tc>
          <w:tcPr>
            <w:tcW w:w="880" w:type="dxa"/>
            <w:tcBorders>
              <w:top w:val="single" w:sz="4" w:space="0" w:color="auto"/>
              <w:left w:val="single" w:sz="4" w:space="0" w:color="auto"/>
              <w:bottom w:val="single" w:sz="4" w:space="0" w:color="auto"/>
              <w:right w:val="single" w:sz="4" w:space="0" w:color="auto"/>
            </w:tcBorders>
          </w:tcPr>
          <w:p w:rsidR="00873E8C" w:rsidRPr="0068704C" w:rsidRDefault="007F12AF" w:rsidP="007659FE">
            <w:pPr>
              <w:pStyle w:val="a9"/>
              <w:spacing w:line="276" w:lineRule="auto"/>
              <w:ind w:left="-108" w:right="-108" w:hanging="79"/>
              <w:jc w:val="center"/>
              <w:rPr>
                <w:rFonts w:ascii="Times New Roman" w:hAnsi="Times New Roman"/>
                <w:kern w:val="28"/>
                <w:sz w:val="24"/>
                <w:szCs w:val="24"/>
              </w:rPr>
            </w:pPr>
            <w:r w:rsidRPr="0068704C">
              <w:rPr>
                <w:rFonts w:ascii="Times New Roman" w:hAnsi="Times New Roman"/>
                <w:kern w:val="28"/>
                <w:sz w:val="24"/>
                <w:szCs w:val="24"/>
              </w:rPr>
              <w:t>9</w:t>
            </w:r>
            <w:r w:rsidR="00873E8C" w:rsidRPr="0068704C">
              <w:rPr>
                <w:rFonts w:ascii="Times New Roman" w:hAnsi="Times New Roman"/>
                <w:kern w:val="28"/>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right="5" w:firstLine="108"/>
              <w:jc w:val="both"/>
              <w:rPr>
                <w:rFonts w:ascii="Times New Roman" w:hAnsi="Times New Roman"/>
                <w:sz w:val="24"/>
                <w:szCs w:val="24"/>
              </w:rPr>
            </w:pPr>
            <w:r w:rsidRPr="0068704C">
              <w:rPr>
                <w:rFonts w:ascii="Times New Roman" w:hAnsi="Times New Roman"/>
                <w:sz w:val="24"/>
                <w:szCs w:val="24"/>
              </w:rPr>
              <w:t>МФЦ: выдача заявителю</w:t>
            </w:r>
          </w:p>
        </w:tc>
        <w:tc>
          <w:tcPr>
            <w:tcW w:w="2835" w:type="dxa"/>
            <w:tcBorders>
              <w:top w:val="single" w:sz="4" w:space="0" w:color="auto"/>
              <w:left w:val="single" w:sz="4" w:space="0" w:color="auto"/>
              <w:bottom w:val="single" w:sz="4" w:space="0" w:color="auto"/>
              <w:right w:val="single" w:sz="4" w:space="0" w:color="auto"/>
            </w:tcBorders>
          </w:tcPr>
          <w:p w:rsidR="00873E8C" w:rsidRPr="0068704C" w:rsidRDefault="00873E8C" w:rsidP="007659FE">
            <w:pPr>
              <w:pStyle w:val="a9"/>
              <w:spacing w:line="276" w:lineRule="auto"/>
              <w:ind w:hanging="79"/>
              <w:jc w:val="center"/>
              <w:rPr>
                <w:rFonts w:ascii="Times New Roman" w:hAnsi="Times New Roman"/>
                <w:sz w:val="24"/>
                <w:szCs w:val="24"/>
              </w:rPr>
            </w:pPr>
            <w:r w:rsidRPr="0068704C">
              <w:rPr>
                <w:rFonts w:ascii="Times New Roman" w:hAnsi="Times New Roman"/>
                <w:sz w:val="24"/>
                <w:szCs w:val="24"/>
              </w:rPr>
              <w:t>1 рабочий день</w:t>
            </w:r>
          </w:p>
        </w:tc>
      </w:tr>
    </w:tbl>
    <w:p w:rsidR="005239BA" w:rsidRPr="0068704C" w:rsidRDefault="005239BA" w:rsidP="007659FE">
      <w:pPr>
        <w:pStyle w:val="a9"/>
        <w:spacing w:before="240" w:line="276" w:lineRule="auto"/>
        <w:ind w:firstLine="709"/>
        <w:jc w:val="both"/>
        <w:rPr>
          <w:rFonts w:ascii="Times New Roman" w:hAnsi="Times New Roman"/>
          <w:b/>
          <w:sz w:val="24"/>
          <w:szCs w:val="24"/>
        </w:rPr>
      </w:pPr>
      <w:r w:rsidRPr="0068704C">
        <w:rPr>
          <w:rFonts w:ascii="Times New Roman" w:hAnsi="Times New Roman"/>
          <w:b/>
          <w:sz w:val="24"/>
          <w:szCs w:val="24"/>
        </w:rPr>
        <w:t>3.2.6. Приостановление рассмотрения заявления</w:t>
      </w:r>
    </w:p>
    <w:p w:rsidR="005239BA" w:rsidRPr="0068704C" w:rsidRDefault="005239BA" w:rsidP="00415A47">
      <w:pPr>
        <w:pStyle w:val="a9"/>
        <w:spacing w:line="276" w:lineRule="auto"/>
        <w:ind w:firstLine="709"/>
        <w:jc w:val="both"/>
        <w:rPr>
          <w:rFonts w:ascii="Times New Roman" w:hAnsi="Times New Roman"/>
          <w:sz w:val="24"/>
          <w:szCs w:val="24"/>
        </w:rPr>
      </w:pPr>
      <w:r w:rsidRPr="0068704C">
        <w:rPr>
          <w:rFonts w:ascii="Times New Roman" w:hAnsi="Times New Roman"/>
          <w:sz w:val="24"/>
          <w:szCs w:val="24"/>
        </w:rPr>
        <w:t>Приостановление предоставления муниципальной услуги осуществляется по следующим основаниям:</w:t>
      </w:r>
    </w:p>
    <w:p w:rsidR="00F62959" w:rsidRPr="0068704C" w:rsidRDefault="00F62959" w:rsidP="00F1645A">
      <w:pPr>
        <w:pStyle w:val="a9"/>
        <w:numPr>
          <w:ilvl w:val="0"/>
          <w:numId w:val="2"/>
        </w:numPr>
        <w:spacing w:line="276" w:lineRule="auto"/>
        <w:ind w:left="0" w:firstLine="709"/>
        <w:jc w:val="both"/>
        <w:rPr>
          <w:rFonts w:ascii="Times New Roman" w:hAnsi="Times New Roman"/>
          <w:sz w:val="24"/>
          <w:szCs w:val="24"/>
        </w:rPr>
      </w:pPr>
      <w:r w:rsidRPr="0068704C">
        <w:rPr>
          <w:rFonts w:ascii="Times New Roman" w:hAnsi="Times New Roman"/>
          <w:sz w:val="24"/>
          <w:szCs w:val="24"/>
          <w:lang w:eastAsia="ru-RU"/>
        </w:rPr>
        <w:t xml:space="preserve">В случае необходимости выполнения кадастровых работ </w:t>
      </w:r>
      <w:r w:rsidRPr="0068704C">
        <w:rPr>
          <w:rFonts w:ascii="Times New Roman" w:hAnsi="Times New Roman"/>
          <w:sz w:val="24"/>
          <w:szCs w:val="24"/>
        </w:rPr>
        <w:t xml:space="preserve">в соответствии с Федеральным </w:t>
      </w:r>
      <w:hyperlink r:id="rId39" w:history="1">
        <w:r w:rsidRPr="0068704C">
          <w:rPr>
            <w:rFonts w:ascii="Times New Roman" w:hAnsi="Times New Roman"/>
            <w:sz w:val="24"/>
            <w:szCs w:val="24"/>
          </w:rPr>
          <w:t>законом</w:t>
        </w:r>
      </w:hyperlink>
      <w:r w:rsidRPr="0068704C">
        <w:rPr>
          <w:rFonts w:ascii="Times New Roman" w:hAnsi="Times New Roman"/>
          <w:sz w:val="24"/>
          <w:szCs w:val="24"/>
        </w:rPr>
        <w:t xml:space="preserve"> "О государственном кадастре недвижимости" </w:t>
      </w:r>
      <w:r w:rsidRPr="0068704C">
        <w:rPr>
          <w:rFonts w:ascii="Times New Roman" w:hAnsi="Times New Roman"/>
          <w:sz w:val="24"/>
          <w:szCs w:val="24"/>
          <w:lang w:eastAsia="ru-RU"/>
        </w:rPr>
        <w:t>в целях перераспределения земельного участка в соответствии с утвержденным проектом межевания территории или утвержденной схемой расположения земельного участка</w:t>
      </w:r>
      <w:r w:rsidRPr="0068704C">
        <w:rPr>
          <w:rFonts w:ascii="Times New Roman" w:hAnsi="Times New Roman"/>
          <w:sz w:val="24"/>
          <w:szCs w:val="24"/>
        </w:rPr>
        <w:t>;</w:t>
      </w:r>
    </w:p>
    <w:p w:rsidR="00F62959" w:rsidRPr="0068704C" w:rsidRDefault="00F62959" w:rsidP="00F1645A">
      <w:pPr>
        <w:numPr>
          <w:ilvl w:val="0"/>
          <w:numId w:val="2"/>
        </w:numPr>
        <w:autoSpaceDE w:val="0"/>
        <w:autoSpaceDN w:val="0"/>
        <w:adjustRightInd w:val="0"/>
        <w:spacing w:after="0"/>
        <w:ind w:left="0" w:firstLine="709"/>
        <w:jc w:val="both"/>
        <w:rPr>
          <w:rFonts w:ascii="Times New Roman" w:hAnsi="Times New Roman"/>
          <w:sz w:val="24"/>
          <w:szCs w:val="24"/>
          <w:lang w:eastAsia="ru-RU"/>
        </w:rPr>
      </w:pPr>
      <w:r w:rsidRPr="0068704C">
        <w:rPr>
          <w:rFonts w:ascii="Times New Roman" w:hAnsi="Times New Roman"/>
          <w:sz w:val="24"/>
          <w:szCs w:val="24"/>
          <w:lang w:eastAsia="ru-RU"/>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239BA" w:rsidRPr="0068704C" w:rsidRDefault="005239BA" w:rsidP="00415A47">
      <w:pPr>
        <w:pStyle w:val="a9"/>
        <w:spacing w:line="276" w:lineRule="auto"/>
        <w:ind w:firstLine="709"/>
        <w:jc w:val="both"/>
        <w:rPr>
          <w:rFonts w:ascii="Times New Roman" w:hAnsi="Times New Roman"/>
          <w:b/>
          <w:sz w:val="24"/>
          <w:szCs w:val="24"/>
        </w:rPr>
      </w:pPr>
      <w:r w:rsidRPr="0068704C">
        <w:rPr>
          <w:rFonts w:ascii="Times New Roman" w:hAnsi="Times New Roman"/>
          <w:b/>
          <w:sz w:val="24"/>
          <w:szCs w:val="24"/>
        </w:rPr>
        <w:t xml:space="preserve">Максимальный срок приостановления предоставления муниципальной услуги составляет не более 90 календарных дней со дня принятия </w:t>
      </w:r>
      <w:r w:rsidR="007F3FDC" w:rsidRPr="0068704C">
        <w:rPr>
          <w:rFonts w:ascii="Times New Roman" w:hAnsi="Times New Roman"/>
          <w:b/>
          <w:sz w:val="24"/>
          <w:szCs w:val="24"/>
        </w:rPr>
        <w:t>Администрацией</w:t>
      </w:r>
      <w:r w:rsidRPr="0068704C">
        <w:rPr>
          <w:rFonts w:ascii="Times New Roman" w:hAnsi="Times New Roman"/>
          <w:b/>
          <w:sz w:val="24"/>
          <w:szCs w:val="24"/>
        </w:rPr>
        <w:t xml:space="preserve"> решения о приостановлении предоставления муниципальной услуги.</w:t>
      </w:r>
    </w:p>
    <w:p w:rsidR="00873E8C" w:rsidRPr="0068704C" w:rsidRDefault="00873E8C" w:rsidP="00415A47">
      <w:pPr>
        <w:pStyle w:val="a9"/>
        <w:spacing w:line="276" w:lineRule="auto"/>
        <w:ind w:firstLine="709"/>
        <w:jc w:val="center"/>
        <w:rPr>
          <w:rFonts w:ascii="Times New Roman" w:hAnsi="Times New Roman"/>
          <w:b/>
          <w:sz w:val="24"/>
          <w:szCs w:val="24"/>
        </w:rPr>
      </w:pP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r w:rsidRPr="0068704C">
        <w:rPr>
          <w:rFonts w:ascii="Times New Roman" w:hAnsi="Times New Roman"/>
          <w:b/>
          <w:sz w:val="24"/>
          <w:szCs w:val="24"/>
        </w:rPr>
        <w:t xml:space="preserve">Раздел </w:t>
      </w:r>
      <w:r w:rsidRPr="0068704C">
        <w:rPr>
          <w:rStyle w:val="ae"/>
          <w:rFonts w:ascii="Times New Roman" w:hAnsi="Times New Roman"/>
          <w:b/>
          <w:i w:val="0"/>
          <w:sz w:val="24"/>
          <w:szCs w:val="24"/>
          <w:lang w:val="en-US"/>
        </w:rPr>
        <w:t>I</w:t>
      </w:r>
      <w:r w:rsidRPr="0068704C">
        <w:rPr>
          <w:rStyle w:val="ae"/>
          <w:rFonts w:ascii="Times New Roman" w:hAnsi="Times New Roman"/>
          <w:b/>
          <w:i w:val="0"/>
          <w:sz w:val="24"/>
          <w:szCs w:val="24"/>
        </w:rPr>
        <w:t>V. Формы контроля за исполнением административного регламента</w:t>
      </w: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p>
    <w:p w:rsidR="007533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4.1.</w:t>
      </w:r>
      <w:r w:rsidR="00163A5D" w:rsidRPr="0068704C">
        <w:rPr>
          <w:rStyle w:val="ae"/>
          <w:rFonts w:ascii="Times New Roman" w:hAnsi="Times New Roman"/>
          <w:b/>
          <w:i w:val="0"/>
          <w:sz w:val="24"/>
          <w:szCs w:val="24"/>
        </w:rPr>
        <w:tab/>
      </w:r>
      <w:r w:rsidRPr="0068704C">
        <w:rPr>
          <w:rStyle w:val="ae"/>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7F12AF" w:rsidRPr="0068704C">
        <w:rPr>
          <w:rStyle w:val="ae"/>
          <w:rFonts w:ascii="Times New Roman" w:hAnsi="Times New Roman"/>
          <w:i w:val="0"/>
          <w:sz w:val="24"/>
          <w:szCs w:val="24"/>
        </w:rPr>
        <w:t>Комитет</w:t>
      </w:r>
      <w:r w:rsidRPr="0068704C">
        <w:rPr>
          <w:rStyle w:val="ae"/>
          <w:rFonts w:ascii="Times New Roman" w:hAnsi="Times New Roman"/>
          <w:i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7F12AF" w:rsidRPr="0068704C">
        <w:rPr>
          <w:rStyle w:val="ae"/>
          <w:rFonts w:ascii="Times New Roman" w:hAnsi="Times New Roman"/>
          <w:i w:val="0"/>
          <w:sz w:val="24"/>
          <w:szCs w:val="24"/>
        </w:rPr>
        <w:t>председателем</w:t>
      </w:r>
      <w:r w:rsidRPr="0068704C">
        <w:rPr>
          <w:rStyle w:val="ae"/>
          <w:rFonts w:ascii="Times New Roman" w:hAnsi="Times New Roman"/>
          <w:i w:val="0"/>
          <w:sz w:val="24"/>
          <w:szCs w:val="24"/>
        </w:rPr>
        <w:t xml:space="preserve"> Комитета.</w:t>
      </w:r>
    </w:p>
    <w:p w:rsidR="007533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4.2.</w:t>
      </w:r>
      <w:r w:rsidR="00163A5D" w:rsidRPr="0068704C">
        <w:rPr>
          <w:rStyle w:val="ae"/>
          <w:rFonts w:ascii="Times New Roman" w:hAnsi="Times New Roman"/>
          <w:b/>
          <w:i w:val="0"/>
          <w:sz w:val="24"/>
          <w:szCs w:val="24"/>
        </w:rPr>
        <w:tab/>
      </w:r>
      <w:r w:rsidRPr="0068704C">
        <w:rPr>
          <w:rStyle w:val="ae"/>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4.3</w:t>
      </w:r>
      <w:r w:rsidR="00873E8C" w:rsidRPr="0068704C">
        <w:rPr>
          <w:rStyle w:val="ae"/>
          <w:rFonts w:ascii="Times New Roman" w:hAnsi="Times New Roman"/>
          <w:b/>
          <w:i w:val="0"/>
          <w:sz w:val="24"/>
          <w:szCs w:val="24"/>
        </w:rPr>
        <w:t>.</w:t>
      </w:r>
      <w:r w:rsidR="00163A5D" w:rsidRPr="0068704C">
        <w:rPr>
          <w:rStyle w:val="ae"/>
          <w:rFonts w:ascii="Times New Roman" w:hAnsi="Times New Roman"/>
          <w:b/>
          <w:i w:val="0"/>
          <w:sz w:val="24"/>
          <w:szCs w:val="24"/>
        </w:rPr>
        <w:tab/>
      </w:r>
      <w:r w:rsidRPr="0068704C">
        <w:rPr>
          <w:rStyle w:val="ae"/>
          <w:rFonts w:ascii="Times New Roman" w:hAnsi="Times New Roman"/>
          <w:i w:val="0"/>
          <w:sz w:val="24"/>
          <w:szCs w:val="24"/>
        </w:rPr>
        <w:t>С</w:t>
      </w:r>
      <w:r w:rsidR="00873E8C" w:rsidRPr="0068704C">
        <w:rPr>
          <w:rStyle w:val="ae"/>
          <w:rFonts w:ascii="Times New Roman" w:hAnsi="Times New Roman"/>
          <w:i w:val="0"/>
          <w:sz w:val="24"/>
          <w:szCs w:val="24"/>
        </w:rPr>
        <w:t xml:space="preserve">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w:t>
      </w:r>
      <w:r w:rsidR="00873E8C" w:rsidRPr="0068704C">
        <w:rPr>
          <w:rStyle w:val="ae"/>
          <w:rFonts w:ascii="Times New Roman" w:hAnsi="Times New Roman"/>
          <w:i w:val="0"/>
          <w:sz w:val="24"/>
          <w:szCs w:val="24"/>
        </w:rPr>
        <w:lastRenderedPageBreak/>
        <w:t xml:space="preserve">сотрудник контрольно-аналитического отдела (сектора)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7F3FDC" w:rsidRPr="0068704C">
        <w:rPr>
          <w:rStyle w:val="ae"/>
          <w:rFonts w:ascii="Times New Roman" w:hAnsi="Times New Roman"/>
          <w:i w:val="0"/>
          <w:sz w:val="24"/>
          <w:szCs w:val="24"/>
        </w:rPr>
        <w:t>района</w:t>
      </w:r>
      <w:r w:rsidR="00873E8C" w:rsidRPr="0068704C">
        <w:rPr>
          <w:rStyle w:val="ae"/>
          <w:rFonts w:ascii="Times New Roman" w:hAnsi="Times New Roman"/>
          <w:i w:val="0"/>
          <w:sz w:val="24"/>
          <w:szCs w:val="24"/>
        </w:rPr>
        <w:t>.</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4.4.</w:t>
      </w:r>
      <w:r w:rsidR="00163A5D" w:rsidRPr="0068704C">
        <w:rPr>
          <w:rStyle w:val="ae"/>
          <w:rFonts w:ascii="Times New Roman" w:hAnsi="Times New Roman"/>
          <w:b/>
          <w:i w:val="0"/>
          <w:sz w:val="24"/>
          <w:szCs w:val="24"/>
        </w:rPr>
        <w:tab/>
      </w:r>
      <w:r w:rsidRPr="0068704C">
        <w:rPr>
          <w:rStyle w:val="ae"/>
          <w:rFonts w:ascii="Times New Roman" w:hAnsi="Times New Roman"/>
          <w:i w:val="0"/>
          <w:sz w:val="24"/>
          <w:szCs w:val="24"/>
        </w:rPr>
        <w:t>Ответственность за организацию работы МФЦ возлагается на директора МФЦ.</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4.5.</w:t>
      </w:r>
      <w:r w:rsidR="00163A5D"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 xml:space="preserve">Ответственность за организацию работы </w:t>
      </w:r>
      <w:r w:rsidR="007F3FDC" w:rsidRPr="0068704C">
        <w:rPr>
          <w:rStyle w:val="ae"/>
          <w:rFonts w:ascii="Times New Roman" w:hAnsi="Times New Roman"/>
          <w:i w:val="0"/>
          <w:sz w:val="24"/>
          <w:szCs w:val="24"/>
        </w:rPr>
        <w:t>Администрации</w:t>
      </w:r>
      <w:r w:rsidR="00873E8C" w:rsidRPr="0068704C">
        <w:rPr>
          <w:rStyle w:val="ae"/>
          <w:rFonts w:ascii="Times New Roman" w:hAnsi="Times New Roman"/>
          <w:i w:val="0"/>
          <w:sz w:val="24"/>
          <w:szCs w:val="24"/>
        </w:rPr>
        <w:t xml:space="preserve"> </w:t>
      </w:r>
      <w:r w:rsidR="00336D35">
        <w:rPr>
          <w:rStyle w:val="ae"/>
          <w:rFonts w:ascii="Times New Roman" w:hAnsi="Times New Roman"/>
          <w:i w:val="0"/>
          <w:sz w:val="24"/>
          <w:szCs w:val="24"/>
        </w:rPr>
        <w:t xml:space="preserve">Сосновского муниципального района </w:t>
      </w:r>
      <w:r w:rsidR="00873E8C" w:rsidRPr="0068704C">
        <w:rPr>
          <w:rStyle w:val="ae"/>
          <w:rFonts w:ascii="Times New Roman" w:hAnsi="Times New Roman"/>
          <w:i w:val="0"/>
          <w:sz w:val="24"/>
          <w:szCs w:val="24"/>
        </w:rPr>
        <w:t xml:space="preserve">возлагается на Главу </w:t>
      </w:r>
      <w:r w:rsidR="007F3FDC" w:rsidRPr="0068704C">
        <w:rPr>
          <w:rStyle w:val="ae"/>
          <w:rFonts w:ascii="Times New Roman" w:hAnsi="Times New Roman"/>
          <w:i w:val="0"/>
          <w:sz w:val="24"/>
          <w:szCs w:val="24"/>
        </w:rPr>
        <w:t>района</w:t>
      </w:r>
      <w:r w:rsidR="00873E8C" w:rsidRPr="0068704C">
        <w:rPr>
          <w:rStyle w:val="ae"/>
          <w:rFonts w:ascii="Times New Roman" w:hAnsi="Times New Roman"/>
          <w:i w:val="0"/>
          <w:sz w:val="24"/>
          <w:szCs w:val="24"/>
        </w:rPr>
        <w:t>.</w:t>
      </w:r>
    </w:p>
    <w:p w:rsidR="00873E8C" w:rsidRPr="0068704C" w:rsidRDefault="007533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4.6.</w:t>
      </w:r>
      <w:r w:rsidR="00163A5D" w:rsidRPr="0068704C">
        <w:rPr>
          <w:rStyle w:val="ae"/>
          <w:rFonts w:ascii="Times New Roman" w:hAnsi="Times New Roman"/>
          <w:b/>
          <w:i w:val="0"/>
          <w:sz w:val="24"/>
          <w:szCs w:val="24"/>
        </w:rPr>
        <w:tab/>
      </w:r>
      <w:r w:rsidR="00873E8C" w:rsidRPr="0068704C">
        <w:rPr>
          <w:rStyle w:val="ae"/>
          <w:rFonts w:ascii="Times New Roman" w:hAnsi="Times New Roman"/>
          <w:i w:val="0"/>
          <w:sz w:val="24"/>
          <w:szCs w:val="24"/>
        </w:rPr>
        <w:t xml:space="preserve">Ответственность за организацию </w:t>
      </w:r>
      <w:r w:rsidR="007C505C" w:rsidRPr="0068704C">
        <w:rPr>
          <w:rStyle w:val="ae"/>
          <w:rFonts w:ascii="Times New Roman" w:hAnsi="Times New Roman"/>
          <w:i w:val="0"/>
          <w:sz w:val="24"/>
          <w:szCs w:val="24"/>
        </w:rPr>
        <w:t>работы Комитета возлагается на п</w:t>
      </w:r>
      <w:r w:rsidR="00873E8C" w:rsidRPr="0068704C">
        <w:rPr>
          <w:rStyle w:val="ae"/>
          <w:rFonts w:ascii="Times New Roman" w:hAnsi="Times New Roman"/>
          <w:i w:val="0"/>
          <w:sz w:val="24"/>
          <w:szCs w:val="24"/>
        </w:rPr>
        <w:t>редседателя Комитета.</w:t>
      </w:r>
    </w:p>
    <w:p w:rsidR="00873E8C" w:rsidRPr="0068704C" w:rsidRDefault="00873E8C" w:rsidP="00163A5D">
      <w:pPr>
        <w:pStyle w:val="a9"/>
        <w:spacing w:before="240" w:after="240" w:line="276" w:lineRule="auto"/>
        <w:ind w:firstLine="709"/>
        <w:jc w:val="center"/>
        <w:rPr>
          <w:rStyle w:val="ae"/>
          <w:rFonts w:ascii="Times New Roman" w:hAnsi="Times New Roman"/>
          <w:b/>
          <w:i w:val="0"/>
          <w:sz w:val="24"/>
          <w:szCs w:val="24"/>
        </w:rPr>
      </w:pPr>
      <w:r w:rsidRPr="0068704C">
        <w:rPr>
          <w:rFonts w:ascii="Times New Roman" w:hAnsi="Times New Roman"/>
          <w:b/>
          <w:sz w:val="24"/>
          <w:szCs w:val="24"/>
        </w:rPr>
        <w:t xml:space="preserve">Раздел </w:t>
      </w:r>
      <w:r w:rsidRPr="0068704C">
        <w:rPr>
          <w:rStyle w:val="ae"/>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5.2.</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Заявители могут обратиться с жалобой, в том числе, в следующих случаях:</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нарушение срока регистрации запроса заявителя о предоставлении муниципальной услуги;</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нарушение срока предоставления муниципальной услуги;</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73E8C" w:rsidRPr="0068704C" w:rsidRDefault="00873E8C" w:rsidP="00F1645A">
      <w:pPr>
        <w:pStyle w:val="a9"/>
        <w:numPr>
          <w:ilvl w:val="0"/>
          <w:numId w:val="41"/>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5.3.</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 xml:space="preserve">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w:t>
      </w:r>
      <w:r w:rsidRPr="0068704C">
        <w:rPr>
          <w:rStyle w:val="ae"/>
          <w:rFonts w:ascii="Times New Roman" w:hAnsi="Times New Roman"/>
          <w:i w:val="0"/>
          <w:sz w:val="24"/>
          <w:szCs w:val="24"/>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5.4.</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5.5.</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 xml:space="preserve">Жалоба должна содержать: </w:t>
      </w:r>
    </w:p>
    <w:p w:rsidR="00873E8C" w:rsidRPr="0068704C" w:rsidRDefault="00873E8C" w:rsidP="00F1645A">
      <w:pPr>
        <w:pStyle w:val="a9"/>
        <w:numPr>
          <w:ilvl w:val="0"/>
          <w:numId w:val="42"/>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E8C" w:rsidRPr="0068704C" w:rsidRDefault="00873E8C" w:rsidP="00F1645A">
      <w:pPr>
        <w:pStyle w:val="a9"/>
        <w:numPr>
          <w:ilvl w:val="0"/>
          <w:numId w:val="42"/>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E8C" w:rsidRPr="0068704C" w:rsidRDefault="00873E8C" w:rsidP="00F1645A">
      <w:pPr>
        <w:pStyle w:val="a9"/>
        <w:numPr>
          <w:ilvl w:val="0"/>
          <w:numId w:val="42"/>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3E8C" w:rsidRPr="0068704C" w:rsidRDefault="00873E8C" w:rsidP="00F1645A">
      <w:pPr>
        <w:pStyle w:val="a9"/>
        <w:numPr>
          <w:ilvl w:val="0"/>
          <w:numId w:val="42"/>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5.6.</w:t>
      </w:r>
      <w:r w:rsidR="00163A5D" w:rsidRPr="0068704C">
        <w:rPr>
          <w:rStyle w:val="ae"/>
          <w:rFonts w:ascii="Times New Roman" w:hAnsi="Times New Roman"/>
          <w:b/>
          <w:i w:val="0"/>
          <w:sz w:val="24"/>
          <w:szCs w:val="24"/>
        </w:rPr>
        <w:tab/>
      </w:r>
      <w:r w:rsidRPr="0068704C">
        <w:rPr>
          <w:rStyle w:val="ae"/>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873E8C" w:rsidRPr="0068704C" w:rsidRDefault="00873E8C" w:rsidP="00163A5D">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873E8C" w:rsidRPr="0068704C" w:rsidRDefault="00873E8C" w:rsidP="00163A5D">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73E8C" w:rsidRPr="0068704C" w:rsidRDefault="00873E8C" w:rsidP="00163A5D">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lastRenderedPageBreak/>
        <w:t>в)</w:t>
      </w:r>
      <w:r w:rsidR="00163A5D" w:rsidRPr="0068704C">
        <w:rPr>
          <w:rStyle w:val="ae"/>
          <w:rFonts w:ascii="Times New Roman" w:hAnsi="Times New Roman"/>
          <w:i w:val="0"/>
          <w:sz w:val="24"/>
          <w:szCs w:val="24"/>
        </w:rPr>
        <w:tab/>
      </w:r>
      <w:r w:rsidRPr="0068704C">
        <w:rPr>
          <w:rStyle w:val="ae"/>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5.7.</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5.8</w:t>
      </w:r>
      <w:r w:rsidRPr="0068704C">
        <w:rPr>
          <w:rStyle w:val="ae"/>
          <w:rFonts w:ascii="Times New Roman" w:hAnsi="Times New Roman"/>
          <w:i w:val="0"/>
          <w:sz w:val="24"/>
          <w:szCs w:val="24"/>
        </w:rPr>
        <w:t>.</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Время приема жалоб должно совпадать со временем предоставления муниципальной услуги.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5.9.</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Жалоба в письменной форме может быть направлена по почте.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5.10.</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5.11.</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В электронном виде жалоба может быть подана заявителем посредством:</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официального сайта органа, предоставляющего муниципальную услугу, в сети Интернет;</w:t>
      </w:r>
    </w:p>
    <w:p w:rsidR="00873E8C" w:rsidRPr="0068704C" w:rsidRDefault="00622DBF"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Портала</w:t>
      </w:r>
      <w:r w:rsidRPr="0068704C">
        <w:rPr>
          <w:rStyle w:val="ae"/>
          <w:rFonts w:ascii="Times New Roman" w:hAnsi="Times New Roman"/>
          <w:i w:val="0"/>
          <w:sz w:val="24"/>
          <w:szCs w:val="24"/>
          <w:u w:val="single"/>
          <w:lang w:val="en-US"/>
        </w:rPr>
        <w:t>https</w:t>
      </w:r>
      <w:r w:rsidRPr="0068704C">
        <w:rPr>
          <w:rStyle w:val="ae"/>
          <w:rFonts w:ascii="Times New Roman" w:hAnsi="Times New Roman"/>
          <w:i w:val="0"/>
          <w:sz w:val="24"/>
          <w:szCs w:val="24"/>
          <w:u w:val="single"/>
        </w:rPr>
        <w:t>://</w:t>
      </w:r>
      <w:r w:rsidRPr="0068704C">
        <w:rPr>
          <w:rStyle w:val="ae"/>
          <w:rFonts w:ascii="Times New Roman" w:hAnsi="Times New Roman"/>
          <w:i w:val="0"/>
          <w:sz w:val="24"/>
          <w:szCs w:val="24"/>
          <w:u w:val="single"/>
          <w:lang w:val="en-US"/>
        </w:rPr>
        <w:t>do</w:t>
      </w:r>
      <w:r w:rsidRPr="0068704C">
        <w:rPr>
          <w:rStyle w:val="ae"/>
          <w:rFonts w:ascii="Times New Roman" w:hAnsi="Times New Roman"/>
          <w:i w:val="0"/>
          <w:sz w:val="24"/>
          <w:szCs w:val="24"/>
          <w:u w:val="single"/>
        </w:rPr>
        <w:t>.</w:t>
      </w:r>
      <w:r w:rsidRPr="0068704C">
        <w:rPr>
          <w:rStyle w:val="ae"/>
          <w:rFonts w:ascii="Times New Roman" w:hAnsi="Times New Roman"/>
          <w:i w:val="0"/>
          <w:sz w:val="24"/>
          <w:szCs w:val="24"/>
          <w:u w:val="single"/>
          <w:lang w:val="en-US"/>
        </w:rPr>
        <w:t>gosuslugi</w:t>
      </w:r>
      <w:r w:rsidRPr="0068704C">
        <w:rPr>
          <w:rStyle w:val="ae"/>
          <w:rFonts w:ascii="Times New Roman" w:hAnsi="Times New Roman"/>
          <w:i w:val="0"/>
          <w:sz w:val="24"/>
          <w:szCs w:val="24"/>
          <w:u w:val="single"/>
        </w:rPr>
        <w:t>.</w:t>
      </w:r>
      <w:r w:rsidRPr="0068704C">
        <w:rPr>
          <w:rStyle w:val="ae"/>
          <w:rFonts w:ascii="Times New Roman" w:hAnsi="Times New Roman"/>
          <w:i w:val="0"/>
          <w:sz w:val="24"/>
          <w:szCs w:val="24"/>
          <w:u w:val="single"/>
          <w:lang w:val="en-US"/>
        </w:rPr>
        <w:t>ru</w:t>
      </w:r>
      <w:r w:rsidR="006E62A7" w:rsidRPr="0068704C">
        <w:rPr>
          <w:rStyle w:val="ae"/>
          <w:rFonts w:ascii="Times New Roman" w:hAnsi="Times New Roman"/>
          <w:i w:val="0"/>
          <w:sz w:val="24"/>
          <w:szCs w:val="24"/>
          <w:u w:val="single"/>
        </w:rPr>
        <w:t>.</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5.12</w:t>
      </w:r>
      <w:r w:rsidRPr="0068704C">
        <w:rPr>
          <w:rStyle w:val="ae"/>
          <w:rFonts w:ascii="Times New Roman" w:hAnsi="Times New Roman"/>
          <w:i w:val="0"/>
          <w:sz w:val="24"/>
          <w:szCs w:val="24"/>
        </w:rPr>
        <w:t>.</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5.13.</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5.14.</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68704C">
        <w:rPr>
          <w:rFonts w:ascii="Times New Roman" w:hAnsi="Times New Roman"/>
          <w:sz w:val="24"/>
          <w:szCs w:val="24"/>
        </w:rPr>
        <w:t xml:space="preserve"> Многофункциональным центром Челябинской области</w:t>
      </w:r>
      <w:r w:rsidRPr="0068704C">
        <w:rPr>
          <w:rStyle w:val="ae"/>
          <w:rFonts w:ascii="Times New Roman" w:hAnsi="Times New Roman"/>
          <w:i w:val="0"/>
          <w:sz w:val="24"/>
          <w:szCs w:val="24"/>
        </w:rPr>
        <w:t xml:space="preserve"> и органом, предоставляющим муниципальную услугу, но не позднее следующего рабочего дня со дня поступления жалобы.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5.15.</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Должностные лица, уполномоченные на рассмотрение жалоб, обеспечивают:</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w:t>
      </w:r>
      <w:r w:rsidRPr="0068704C">
        <w:rPr>
          <w:rStyle w:val="ae"/>
          <w:rFonts w:ascii="Times New Roman" w:hAnsi="Times New Roman"/>
          <w:i w:val="0"/>
          <w:sz w:val="24"/>
          <w:szCs w:val="24"/>
        </w:rP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5.16.</w:t>
      </w:r>
      <w:r w:rsidR="006E62A7" w:rsidRPr="0068704C">
        <w:rPr>
          <w:rStyle w:val="ae"/>
          <w:rFonts w:ascii="Times New Roman" w:hAnsi="Times New Roman"/>
          <w:b/>
          <w:i w:val="0"/>
          <w:sz w:val="24"/>
          <w:szCs w:val="24"/>
        </w:rPr>
        <w:tab/>
      </w:r>
      <w:r w:rsidRPr="0068704C">
        <w:rPr>
          <w:rStyle w:val="ae"/>
          <w:rFonts w:ascii="Times New Roman" w:hAnsi="Times New Roman"/>
          <w:i w:val="0"/>
          <w:sz w:val="24"/>
          <w:szCs w:val="24"/>
        </w:rPr>
        <w:t>Орган, предоставляющий муниципальную услугу, обеспечивает:</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оснащение мест приема жалоб;</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в)</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г)</w:t>
      </w:r>
      <w:r w:rsidR="006E62A7" w:rsidRPr="0068704C">
        <w:rPr>
          <w:rStyle w:val="ae"/>
          <w:rFonts w:ascii="Times New Roman" w:hAnsi="Times New Roman"/>
          <w:i w:val="0"/>
          <w:sz w:val="24"/>
          <w:szCs w:val="24"/>
        </w:rPr>
        <w:tab/>
      </w:r>
      <w:r w:rsidRPr="0068704C">
        <w:rPr>
          <w:rFonts w:ascii="Times New Roman" w:hAnsi="Times New Roman"/>
          <w:iCs/>
          <w:sz w:val="24"/>
          <w:szCs w:val="24"/>
        </w:rPr>
        <w:t xml:space="preserve">заключение соглашения о взаимодействии с </w:t>
      </w:r>
      <w:r w:rsidRPr="0068704C">
        <w:rPr>
          <w:rFonts w:ascii="Times New Roman" w:hAnsi="Times New Roman"/>
          <w:sz w:val="24"/>
          <w:szCs w:val="24"/>
        </w:rPr>
        <w:t>Многофункциональным центром Челябинской области</w:t>
      </w:r>
      <w:r w:rsidRPr="0068704C">
        <w:rPr>
          <w:rFonts w:ascii="Times New Roman" w:hAnsi="Times New Roman"/>
          <w:iCs/>
          <w:sz w:val="24"/>
          <w:szCs w:val="24"/>
        </w:rPr>
        <w:t xml:space="preserve"> в части осуществления МФЦ приема жалоб и выдачи заявителям результатов рассмотрения жалоб;</w:t>
      </w:r>
    </w:p>
    <w:p w:rsidR="00873E8C" w:rsidRPr="0068704C" w:rsidRDefault="00873E8C" w:rsidP="006E62A7">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д)</w:t>
      </w:r>
      <w:r w:rsidR="006E62A7" w:rsidRPr="0068704C">
        <w:rPr>
          <w:rStyle w:val="ae"/>
          <w:rFonts w:ascii="Times New Roman" w:hAnsi="Times New Roman"/>
          <w:i w:val="0"/>
          <w:sz w:val="24"/>
          <w:szCs w:val="24"/>
        </w:rPr>
        <w:tab/>
      </w:r>
      <w:r w:rsidRPr="0068704C">
        <w:rPr>
          <w:rStyle w:val="ae"/>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5.17.</w:t>
      </w:r>
      <w:r w:rsidR="00B74921" w:rsidRPr="0068704C">
        <w:rPr>
          <w:rStyle w:val="ae"/>
          <w:rFonts w:ascii="Times New Roman" w:hAnsi="Times New Roman"/>
          <w:b/>
          <w:i w:val="0"/>
          <w:sz w:val="24"/>
          <w:szCs w:val="24"/>
        </w:rPr>
        <w:tab/>
      </w:r>
      <w:r w:rsidR="00622DBF" w:rsidRPr="0068704C">
        <w:rPr>
          <w:rStyle w:val="ae"/>
          <w:rFonts w:ascii="Times New Roman" w:hAnsi="Times New Roman"/>
          <w:i w:val="0"/>
          <w:sz w:val="24"/>
          <w:szCs w:val="24"/>
        </w:rPr>
        <w:t>З</w:t>
      </w:r>
      <w:r w:rsidRPr="0068704C">
        <w:rPr>
          <w:rStyle w:val="ae"/>
          <w:rFonts w:ascii="Times New Roman" w:hAnsi="Times New Roman"/>
          <w:i w:val="0"/>
          <w:sz w:val="24"/>
          <w:szCs w:val="24"/>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622DBF" w:rsidRPr="0068704C">
        <w:rPr>
          <w:rStyle w:val="ae"/>
          <w:rFonts w:ascii="Times New Roman" w:hAnsi="Times New Roman"/>
          <w:i w:val="0"/>
          <w:sz w:val="24"/>
          <w:szCs w:val="24"/>
          <w:u w:val="single"/>
          <w:lang w:val="en-US"/>
        </w:rPr>
        <w:t>https</w:t>
      </w:r>
      <w:r w:rsidR="00622DBF" w:rsidRPr="0068704C">
        <w:rPr>
          <w:rStyle w:val="ae"/>
          <w:rFonts w:ascii="Times New Roman" w:hAnsi="Times New Roman"/>
          <w:i w:val="0"/>
          <w:sz w:val="24"/>
          <w:szCs w:val="24"/>
          <w:u w:val="single"/>
        </w:rPr>
        <w:t>://</w:t>
      </w:r>
      <w:r w:rsidR="00622DBF" w:rsidRPr="0068704C">
        <w:rPr>
          <w:rStyle w:val="ae"/>
          <w:rFonts w:ascii="Times New Roman" w:hAnsi="Times New Roman"/>
          <w:i w:val="0"/>
          <w:sz w:val="24"/>
          <w:szCs w:val="24"/>
          <w:u w:val="single"/>
          <w:lang w:val="en-US"/>
        </w:rPr>
        <w:t>do</w:t>
      </w:r>
      <w:r w:rsidR="00622DBF" w:rsidRPr="0068704C">
        <w:rPr>
          <w:rStyle w:val="ae"/>
          <w:rFonts w:ascii="Times New Roman" w:hAnsi="Times New Roman"/>
          <w:i w:val="0"/>
          <w:sz w:val="24"/>
          <w:szCs w:val="24"/>
          <w:u w:val="single"/>
        </w:rPr>
        <w:t>.</w:t>
      </w:r>
      <w:r w:rsidR="00622DBF" w:rsidRPr="0068704C">
        <w:rPr>
          <w:rStyle w:val="ae"/>
          <w:rFonts w:ascii="Times New Roman" w:hAnsi="Times New Roman"/>
          <w:i w:val="0"/>
          <w:sz w:val="24"/>
          <w:szCs w:val="24"/>
          <w:u w:val="single"/>
          <w:lang w:val="en-US"/>
        </w:rPr>
        <w:t>gosuslugi</w:t>
      </w:r>
      <w:r w:rsidR="00622DBF" w:rsidRPr="0068704C">
        <w:rPr>
          <w:rStyle w:val="ae"/>
          <w:rFonts w:ascii="Times New Roman" w:hAnsi="Times New Roman"/>
          <w:i w:val="0"/>
          <w:sz w:val="24"/>
          <w:szCs w:val="24"/>
          <w:u w:val="single"/>
        </w:rPr>
        <w:t>.</w:t>
      </w:r>
      <w:r w:rsidR="00622DBF" w:rsidRPr="0068704C">
        <w:rPr>
          <w:rStyle w:val="ae"/>
          <w:rFonts w:ascii="Times New Roman" w:hAnsi="Times New Roman"/>
          <w:i w:val="0"/>
          <w:sz w:val="24"/>
          <w:szCs w:val="24"/>
          <w:u w:val="single"/>
          <w:lang w:val="en-US"/>
        </w:rPr>
        <w:t>ru</w:t>
      </w:r>
      <w:r w:rsidRPr="0068704C">
        <w:rPr>
          <w:rStyle w:val="ae"/>
          <w:rFonts w:ascii="Times New Roman" w:hAnsi="Times New Roman"/>
          <w:i w:val="0"/>
          <w:sz w:val="24"/>
          <w:szCs w:val="24"/>
        </w:rPr>
        <w:t xml:space="preserve"> (далее – Система).</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5.18.</w:t>
      </w:r>
      <w:r w:rsidR="00B74921" w:rsidRPr="0068704C">
        <w:rPr>
          <w:rStyle w:val="ae"/>
          <w:rFonts w:ascii="Times New Roman" w:hAnsi="Times New Roman"/>
          <w:b/>
          <w:i w:val="0"/>
          <w:sz w:val="24"/>
          <w:szCs w:val="24"/>
        </w:rPr>
        <w:tab/>
      </w:r>
      <w:r w:rsidRPr="0068704C">
        <w:rPr>
          <w:rStyle w:val="ae"/>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в)</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5.19.</w:t>
      </w:r>
      <w:r w:rsidR="00B74921" w:rsidRPr="0068704C">
        <w:rPr>
          <w:rStyle w:val="ae"/>
          <w:rFonts w:ascii="Times New Roman" w:hAnsi="Times New Roman"/>
          <w:b/>
          <w:i w:val="0"/>
          <w:sz w:val="24"/>
          <w:szCs w:val="24"/>
        </w:rPr>
        <w:tab/>
      </w:r>
      <w:r w:rsidRPr="0068704C">
        <w:rPr>
          <w:rStyle w:val="ae"/>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lastRenderedPageBreak/>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Приостановление рассмотрения жалобы не предусмотрено.</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873E8C" w:rsidRPr="0068704C" w:rsidRDefault="00873E8C" w:rsidP="00F1645A">
      <w:pPr>
        <w:pStyle w:val="a9"/>
        <w:numPr>
          <w:ilvl w:val="0"/>
          <w:numId w:val="43"/>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873E8C" w:rsidRPr="0068704C" w:rsidRDefault="00873E8C" w:rsidP="00F1645A">
      <w:pPr>
        <w:pStyle w:val="a9"/>
        <w:numPr>
          <w:ilvl w:val="0"/>
          <w:numId w:val="43"/>
        </w:numPr>
        <w:spacing w:line="276" w:lineRule="auto"/>
        <w:ind w:left="0" w:firstLine="993"/>
        <w:jc w:val="both"/>
        <w:rPr>
          <w:rStyle w:val="ae"/>
          <w:rFonts w:ascii="Times New Roman" w:hAnsi="Times New Roman"/>
          <w:i w:val="0"/>
          <w:sz w:val="24"/>
          <w:szCs w:val="24"/>
        </w:rPr>
      </w:pPr>
      <w:r w:rsidRPr="0068704C">
        <w:rPr>
          <w:rStyle w:val="ae"/>
          <w:rFonts w:ascii="Times New Roman" w:hAnsi="Times New Roman"/>
          <w:i w:val="0"/>
          <w:sz w:val="24"/>
          <w:szCs w:val="24"/>
        </w:rPr>
        <w:t>отказывает в удовлетворении жалобы.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Указанное решение принимается в форме акта органа, предоставляющего муниципальную услугу.</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 ответе по результатам рассмотрения жалобы указываются:</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а)</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б)</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в)</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фамилия, имя, отчество (при наличии) или наименование заявителя;</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г)</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основания для принятия решения по жалобе;</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д)</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принятое по жалобе решение;</w:t>
      </w:r>
    </w:p>
    <w:p w:rsidR="00873E8C" w:rsidRPr="0068704C" w:rsidRDefault="00873E8C"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е)</w:t>
      </w:r>
      <w:r w:rsidR="00B74921" w:rsidRPr="0068704C">
        <w:rPr>
          <w:rStyle w:val="ae"/>
          <w:rFonts w:ascii="Times New Roman" w:hAnsi="Times New Roman"/>
          <w:i w:val="0"/>
          <w:sz w:val="24"/>
          <w:szCs w:val="24"/>
        </w:rPr>
        <w:tab/>
      </w:r>
      <w:r w:rsidRPr="0068704C">
        <w:rPr>
          <w:rStyle w:val="ae"/>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3E8C" w:rsidRPr="0068704C" w:rsidRDefault="00B74921" w:rsidP="00B74921">
      <w:pPr>
        <w:pStyle w:val="a9"/>
        <w:spacing w:line="276" w:lineRule="auto"/>
        <w:ind w:firstLine="993"/>
        <w:jc w:val="both"/>
        <w:rPr>
          <w:rStyle w:val="ae"/>
          <w:rFonts w:ascii="Times New Roman" w:hAnsi="Times New Roman"/>
          <w:i w:val="0"/>
          <w:sz w:val="24"/>
          <w:szCs w:val="24"/>
        </w:rPr>
      </w:pPr>
      <w:r w:rsidRPr="0068704C">
        <w:rPr>
          <w:rStyle w:val="ae"/>
          <w:rFonts w:ascii="Times New Roman" w:hAnsi="Times New Roman"/>
          <w:i w:val="0"/>
          <w:sz w:val="24"/>
          <w:szCs w:val="24"/>
        </w:rPr>
        <w:t>ж)</w:t>
      </w:r>
      <w:r w:rsidRPr="0068704C">
        <w:rPr>
          <w:rStyle w:val="ae"/>
          <w:rFonts w:ascii="Times New Roman" w:hAnsi="Times New Roman"/>
          <w:i w:val="0"/>
          <w:sz w:val="24"/>
          <w:szCs w:val="24"/>
        </w:rPr>
        <w:tab/>
      </w:r>
      <w:r w:rsidR="00873E8C" w:rsidRPr="0068704C">
        <w:rPr>
          <w:rStyle w:val="ae"/>
          <w:rFonts w:ascii="Times New Roman" w:hAnsi="Times New Roman"/>
          <w:i w:val="0"/>
          <w:sz w:val="24"/>
          <w:szCs w:val="24"/>
        </w:rPr>
        <w:t>сведения о порядке обжалования принятого по жалобе решения.</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b/>
          <w:i w:val="0"/>
          <w:sz w:val="24"/>
          <w:szCs w:val="24"/>
        </w:rPr>
        <w:t>5.20.</w:t>
      </w:r>
      <w:r w:rsidR="00B74921" w:rsidRPr="0068704C">
        <w:rPr>
          <w:rStyle w:val="ae"/>
          <w:rFonts w:ascii="Times New Roman" w:hAnsi="Times New Roman"/>
          <w:b/>
          <w:i w:val="0"/>
          <w:sz w:val="24"/>
          <w:szCs w:val="24"/>
        </w:rPr>
        <w:tab/>
      </w:r>
      <w:r w:rsidRPr="0068704C">
        <w:rPr>
          <w:rStyle w:val="ae"/>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lastRenderedPageBreak/>
        <w:t>Заявитель имеет право запрашивать и получать информацию и документы, необходимые для обоснования и рассмотрения жалобы.</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873E8C" w:rsidRPr="0068704C" w:rsidRDefault="00873E8C" w:rsidP="00F1645A">
      <w:pPr>
        <w:pStyle w:val="a9"/>
        <w:numPr>
          <w:ilvl w:val="0"/>
          <w:numId w:val="44"/>
        </w:numPr>
        <w:spacing w:line="276" w:lineRule="auto"/>
        <w:ind w:hanging="76"/>
        <w:jc w:val="both"/>
        <w:rPr>
          <w:rStyle w:val="ae"/>
          <w:rFonts w:ascii="Times New Roman" w:hAnsi="Times New Roman"/>
          <w:i w:val="0"/>
          <w:sz w:val="24"/>
          <w:szCs w:val="24"/>
        </w:rPr>
      </w:pPr>
      <w:r w:rsidRPr="0068704C">
        <w:rPr>
          <w:rStyle w:val="ae"/>
          <w:rFonts w:ascii="Times New Roman" w:hAnsi="Times New Roman"/>
          <w:i w:val="0"/>
          <w:sz w:val="24"/>
          <w:szCs w:val="24"/>
        </w:rPr>
        <w:t>в здании МФЦ обратившись лично;</w:t>
      </w:r>
    </w:p>
    <w:p w:rsidR="00873E8C" w:rsidRPr="0068704C" w:rsidRDefault="00873E8C" w:rsidP="00F1645A">
      <w:pPr>
        <w:pStyle w:val="a9"/>
        <w:numPr>
          <w:ilvl w:val="0"/>
          <w:numId w:val="44"/>
        </w:numPr>
        <w:spacing w:line="276" w:lineRule="auto"/>
        <w:ind w:hanging="76"/>
        <w:jc w:val="both"/>
        <w:rPr>
          <w:rStyle w:val="ae"/>
          <w:rFonts w:ascii="Times New Roman" w:hAnsi="Times New Roman"/>
          <w:i w:val="0"/>
          <w:sz w:val="24"/>
          <w:szCs w:val="24"/>
        </w:rPr>
      </w:pPr>
      <w:r w:rsidRPr="0068704C">
        <w:rPr>
          <w:rStyle w:val="ae"/>
          <w:rFonts w:ascii="Times New Roman" w:hAnsi="Times New Roman"/>
          <w:i w:val="0"/>
          <w:sz w:val="24"/>
          <w:szCs w:val="24"/>
        </w:rPr>
        <w:t>позвонив по номерам справочных телефонов МФЦ или Комитет;</w:t>
      </w:r>
    </w:p>
    <w:p w:rsidR="00873E8C" w:rsidRPr="0068704C" w:rsidRDefault="00873E8C" w:rsidP="00F1645A">
      <w:pPr>
        <w:pStyle w:val="a9"/>
        <w:numPr>
          <w:ilvl w:val="0"/>
          <w:numId w:val="44"/>
        </w:numPr>
        <w:spacing w:line="276" w:lineRule="auto"/>
        <w:ind w:hanging="76"/>
        <w:jc w:val="both"/>
        <w:rPr>
          <w:rStyle w:val="ae"/>
          <w:rFonts w:ascii="Times New Roman" w:hAnsi="Times New Roman"/>
          <w:i w:val="0"/>
          <w:sz w:val="24"/>
          <w:szCs w:val="24"/>
        </w:rPr>
      </w:pPr>
      <w:r w:rsidRPr="0068704C">
        <w:rPr>
          <w:rStyle w:val="ae"/>
          <w:rFonts w:ascii="Times New Roman" w:hAnsi="Times New Roman"/>
          <w:i w:val="0"/>
          <w:sz w:val="24"/>
          <w:szCs w:val="24"/>
        </w:rPr>
        <w:t>отправив письмо по почте;</w:t>
      </w:r>
    </w:p>
    <w:p w:rsidR="00873E8C" w:rsidRPr="0068704C" w:rsidRDefault="00873E8C" w:rsidP="00F1645A">
      <w:pPr>
        <w:pStyle w:val="a9"/>
        <w:numPr>
          <w:ilvl w:val="0"/>
          <w:numId w:val="44"/>
        </w:numPr>
        <w:spacing w:line="276" w:lineRule="auto"/>
        <w:ind w:hanging="76"/>
        <w:jc w:val="both"/>
        <w:rPr>
          <w:rStyle w:val="ae"/>
          <w:rFonts w:ascii="Times New Roman" w:hAnsi="Times New Roman"/>
          <w:i w:val="0"/>
          <w:sz w:val="24"/>
          <w:szCs w:val="24"/>
        </w:rPr>
      </w:pPr>
      <w:r w:rsidRPr="0068704C">
        <w:rPr>
          <w:rStyle w:val="ae"/>
          <w:rFonts w:ascii="Times New Roman" w:hAnsi="Times New Roman"/>
          <w:i w:val="0"/>
          <w:sz w:val="24"/>
          <w:szCs w:val="24"/>
        </w:rPr>
        <w:t xml:space="preserve">на официальном сайте </w:t>
      </w:r>
      <w:r w:rsidR="00336D35">
        <w:rPr>
          <w:rStyle w:val="ae"/>
          <w:rFonts w:ascii="Times New Roman" w:hAnsi="Times New Roman"/>
          <w:i w:val="0"/>
          <w:sz w:val="24"/>
          <w:szCs w:val="24"/>
        </w:rPr>
        <w:t>Администрации Сосновского муниципального района</w:t>
      </w:r>
      <w:r w:rsidRPr="0068704C">
        <w:rPr>
          <w:rStyle w:val="ae"/>
          <w:rFonts w:ascii="Times New Roman" w:hAnsi="Times New Roman"/>
          <w:i w:val="0"/>
          <w:sz w:val="24"/>
          <w:szCs w:val="24"/>
        </w:rPr>
        <w:t xml:space="preserve"> в сети Интернет;</w:t>
      </w:r>
    </w:p>
    <w:p w:rsidR="00873E8C" w:rsidRPr="0068704C" w:rsidRDefault="00622DBF" w:rsidP="00F1645A">
      <w:pPr>
        <w:pStyle w:val="a9"/>
        <w:numPr>
          <w:ilvl w:val="0"/>
          <w:numId w:val="44"/>
        </w:numPr>
        <w:spacing w:line="276" w:lineRule="auto"/>
        <w:ind w:hanging="76"/>
        <w:jc w:val="both"/>
        <w:rPr>
          <w:rStyle w:val="ae"/>
          <w:rFonts w:ascii="Times New Roman" w:hAnsi="Times New Roman"/>
          <w:i w:val="0"/>
          <w:sz w:val="24"/>
          <w:szCs w:val="24"/>
        </w:rPr>
      </w:pPr>
      <w:r w:rsidRPr="0068704C">
        <w:rPr>
          <w:rStyle w:val="ae"/>
          <w:rFonts w:ascii="Times New Roman" w:hAnsi="Times New Roman"/>
          <w:i w:val="0"/>
          <w:sz w:val="24"/>
          <w:szCs w:val="24"/>
        </w:rPr>
        <w:t>на Портале.</w:t>
      </w: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r w:rsidRPr="0068704C">
        <w:rPr>
          <w:rStyle w:val="ae"/>
          <w:rFonts w:ascii="Times New Roman" w:hAnsi="Times New Roman"/>
          <w:b/>
          <w:i w:val="0"/>
          <w:sz w:val="24"/>
          <w:szCs w:val="24"/>
        </w:rPr>
        <w:t>Раздел. VI. Порядок внесения изменений в настоящий регламент</w:t>
      </w:r>
    </w:p>
    <w:p w:rsidR="00873E8C" w:rsidRPr="0068704C" w:rsidRDefault="00873E8C" w:rsidP="00415A47">
      <w:pPr>
        <w:pStyle w:val="a9"/>
        <w:spacing w:line="276" w:lineRule="auto"/>
        <w:ind w:firstLine="709"/>
        <w:jc w:val="center"/>
        <w:rPr>
          <w:rStyle w:val="ae"/>
          <w:rFonts w:ascii="Times New Roman" w:hAnsi="Times New Roman"/>
          <w:b/>
          <w:i w:val="0"/>
          <w:sz w:val="24"/>
          <w:szCs w:val="24"/>
        </w:rPr>
      </w:pP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Комитет подает служебную записку на имя Главы </w:t>
      </w:r>
      <w:r w:rsidR="00385E7A" w:rsidRPr="0068704C">
        <w:rPr>
          <w:rStyle w:val="ae"/>
          <w:rFonts w:ascii="Times New Roman" w:hAnsi="Times New Roman"/>
          <w:i w:val="0"/>
          <w:sz w:val="24"/>
          <w:szCs w:val="24"/>
        </w:rPr>
        <w:t>района</w:t>
      </w:r>
      <w:r w:rsidRPr="0068704C">
        <w:rPr>
          <w:rStyle w:val="ae"/>
          <w:rFonts w:ascii="Times New Roman" w:hAnsi="Times New Roman"/>
          <w:i w:val="0"/>
          <w:sz w:val="24"/>
          <w:szCs w:val="24"/>
        </w:rPr>
        <w:t xml:space="preserve"> о необходимости внесения изменений в настоящий Административный регламент.</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r w:rsidRPr="0068704C">
        <w:rPr>
          <w:rStyle w:val="ae"/>
          <w:rFonts w:ascii="Times New Roman" w:hAnsi="Times New Roman"/>
          <w:i w:val="0"/>
          <w:sz w:val="24"/>
          <w:szCs w:val="24"/>
        </w:rPr>
        <w:t xml:space="preserve">В случае принятия положительного решения о внесении изменений в настоящий Административный регламент, специалистом </w:t>
      </w:r>
      <w:r w:rsidR="007C505C" w:rsidRPr="0068704C">
        <w:rPr>
          <w:rStyle w:val="ae"/>
          <w:rFonts w:ascii="Times New Roman" w:hAnsi="Times New Roman"/>
          <w:i w:val="0"/>
          <w:sz w:val="24"/>
          <w:szCs w:val="24"/>
        </w:rPr>
        <w:t xml:space="preserve">Комитета </w:t>
      </w:r>
      <w:r w:rsidRPr="0068704C">
        <w:rPr>
          <w:rStyle w:val="ae"/>
          <w:rFonts w:ascii="Times New Roman" w:hAnsi="Times New Roman"/>
          <w:i w:val="0"/>
          <w:sz w:val="24"/>
          <w:szCs w:val="24"/>
        </w:rPr>
        <w:t>готовится нормативный правовой акт о внесении изменений.</w:t>
      </w:r>
    </w:p>
    <w:p w:rsidR="00873E8C" w:rsidRPr="0068704C" w:rsidRDefault="00873E8C" w:rsidP="00415A47">
      <w:pPr>
        <w:pStyle w:val="a9"/>
        <w:spacing w:line="276" w:lineRule="auto"/>
        <w:ind w:firstLine="709"/>
        <w:jc w:val="both"/>
        <w:rPr>
          <w:rStyle w:val="ae"/>
          <w:rFonts w:ascii="Times New Roman" w:hAnsi="Times New Roman"/>
          <w:i w:val="0"/>
          <w:sz w:val="24"/>
          <w:szCs w:val="24"/>
        </w:rPr>
      </w:pPr>
    </w:p>
    <w:p w:rsidR="00873E8C" w:rsidRPr="0068704C" w:rsidRDefault="00873E8C" w:rsidP="00415A47">
      <w:pPr>
        <w:pStyle w:val="a9"/>
        <w:spacing w:line="276" w:lineRule="auto"/>
        <w:ind w:firstLine="709"/>
        <w:jc w:val="both"/>
        <w:rPr>
          <w:rFonts w:ascii="Times New Roman" w:hAnsi="Times New Roman"/>
          <w:sz w:val="24"/>
          <w:szCs w:val="24"/>
        </w:rPr>
      </w:pPr>
    </w:p>
    <w:p w:rsidR="00DE78CB" w:rsidRPr="0068704C" w:rsidRDefault="00DE78CB" w:rsidP="00794194">
      <w:pPr>
        <w:autoSpaceDE w:val="0"/>
        <w:autoSpaceDN w:val="0"/>
        <w:adjustRightInd w:val="0"/>
        <w:spacing w:after="0" w:line="240" w:lineRule="auto"/>
        <w:jc w:val="right"/>
        <w:rPr>
          <w:rFonts w:ascii="Times New Roman" w:eastAsiaTheme="minorHAnsi" w:hAnsi="Times New Roman"/>
          <w:sz w:val="24"/>
          <w:szCs w:val="24"/>
        </w:rPr>
      </w:pPr>
      <w:r w:rsidRPr="0068704C">
        <w:rPr>
          <w:rFonts w:ascii="Times New Roman" w:eastAsiaTheme="minorHAnsi" w:hAnsi="Times New Roman"/>
          <w:sz w:val="24"/>
          <w:szCs w:val="24"/>
        </w:rPr>
        <w:t xml:space="preserve">Председатель Комитета </w:t>
      </w:r>
    </w:p>
    <w:p w:rsidR="00DE78CB" w:rsidRPr="0068704C" w:rsidRDefault="00DE78CB" w:rsidP="00794194">
      <w:pPr>
        <w:autoSpaceDE w:val="0"/>
        <w:autoSpaceDN w:val="0"/>
        <w:adjustRightInd w:val="0"/>
        <w:spacing w:after="0" w:line="240" w:lineRule="auto"/>
        <w:jc w:val="right"/>
        <w:rPr>
          <w:rFonts w:ascii="Times New Roman" w:eastAsiaTheme="minorHAnsi" w:hAnsi="Times New Roman"/>
          <w:sz w:val="24"/>
          <w:szCs w:val="24"/>
        </w:rPr>
      </w:pPr>
      <w:r w:rsidRPr="0068704C">
        <w:rPr>
          <w:rFonts w:ascii="Times New Roman" w:eastAsiaTheme="minorHAnsi" w:hAnsi="Times New Roman"/>
          <w:sz w:val="24"/>
          <w:szCs w:val="24"/>
        </w:rPr>
        <w:t xml:space="preserve">по управлению имуществом и </w:t>
      </w:r>
    </w:p>
    <w:p w:rsidR="00794194" w:rsidRPr="0068704C" w:rsidRDefault="00DE78CB" w:rsidP="00794194">
      <w:pPr>
        <w:spacing w:after="0" w:line="240" w:lineRule="auto"/>
        <w:ind w:firstLine="709"/>
        <w:jc w:val="right"/>
        <w:rPr>
          <w:rFonts w:ascii="Times New Roman" w:eastAsiaTheme="minorHAnsi" w:hAnsi="Times New Roman"/>
          <w:sz w:val="24"/>
          <w:szCs w:val="24"/>
        </w:rPr>
      </w:pPr>
      <w:r w:rsidRPr="0068704C">
        <w:rPr>
          <w:rFonts w:ascii="Times New Roman" w:eastAsiaTheme="minorHAnsi" w:hAnsi="Times New Roman"/>
          <w:sz w:val="24"/>
          <w:szCs w:val="24"/>
        </w:rPr>
        <w:t>земельным отношениям</w:t>
      </w:r>
    </w:p>
    <w:p w:rsidR="00794194" w:rsidRPr="0068704C" w:rsidRDefault="00794194" w:rsidP="00794194">
      <w:pPr>
        <w:spacing w:after="0" w:line="240" w:lineRule="auto"/>
        <w:ind w:firstLine="709"/>
        <w:jc w:val="right"/>
        <w:rPr>
          <w:rFonts w:ascii="Times New Roman" w:eastAsiaTheme="minorHAnsi" w:hAnsi="Times New Roman"/>
          <w:sz w:val="24"/>
          <w:szCs w:val="24"/>
        </w:rPr>
      </w:pPr>
      <w:r w:rsidRPr="0068704C">
        <w:rPr>
          <w:rFonts w:ascii="Times New Roman" w:eastAsiaTheme="minorHAnsi" w:hAnsi="Times New Roman"/>
          <w:sz w:val="24"/>
          <w:szCs w:val="24"/>
        </w:rPr>
        <w:t>Сосновского муниципального района</w:t>
      </w:r>
    </w:p>
    <w:p w:rsidR="00794194" w:rsidRPr="0068704C" w:rsidRDefault="00794194" w:rsidP="00794194">
      <w:pPr>
        <w:spacing w:after="0" w:line="240" w:lineRule="auto"/>
        <w:ind w:firstLine="709"/>
        <w:jc w:val="right"/>
        <w:rPr>
          <w:rFonts w:ascii="Times New Roman" w:eastAsiaTheme="minorHAnsi" w:hAnsi="Times New Roman"/>
          <w:sz w:val="24"/>
          <w:szCs w:val="24"/>
        </w:rPr>
      </w:pPr>
      <w:r w:rsidRPr="0068704C">
        <w:rPr>
          <w:rFonts w:ascii="Times New Roman" w:eastAsiaTheme="minorHAnsi" w:hAnsi="Times New Roman"/>
          <w:sz w:val="24"/>
          <w:szCs w:val="24"/>
        </w:rPr>
        <w:t>Н.Н.Плюскова</w:t>
      </w:r>
    </w:p>
    <w:p w:rsidR="00794194" w:rsidRPr="0068704C" w:rsidRDefault="00794194" w:rsidP="00794194">
      <w:pPr>
        <w:ind w:firstLine="709"/>
        <w:jc w:val="center"/>
        <w:rPr>
          <w:rFonts w:ascii="Times New Roman" w:eastAsiaTheme="minorHAnsi" w:hAnsi="Times New Roman"/>
          <w:sz w:val="24"/>
          <w:szCs w:val="24"/>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DE78CB">
      <w:pPr>
        <w:ind w:firstLine="709"/>
        <w:jc w:val="right"/>
        <w:rPr>
          <w:rFonts w:ascii="Times New Roman" w:eastAsiaTheme="minorHAnsi" w:hAnsi="Times New Roman"/>
          <w:sz w:val="28"/>
          <w:szCs w:val="28"/>
        </w:rPr>
      </w:pPr>
    </w:p>
    <w:p w:rsidR="00DE78CB" w:rsidRDefault="00DE78CB" w:rsidP="00110ED2">
      <w:pPr>
        <w:rPr>
          <w:rFonts w:ascii="Times New Roman" w:eastAsiaTheme="minorHAnsi" w:hAnsi="Times New Roman"/>
          <w:sz w:val="28"/>
          <w:szCs w:val="28"/>
        </w:rPr>
      </w:pPr>
    </w:p>
    <w:p w:rsidR="00110ED2" w:rsidRDefault="00110ED2" w:rsidP="00110ED2">
      <w:pPr>
        <w:rPr>
          <w:rFonts w:ascii="Times New Roman" w:eastAsiaTheme="minorHAnsi" w:hAnsi="Times New Roman"/>
          <w:sz w:val="28"/>
          <w:szCs w:val="28"/>
        </w:rPr>
      </w:pPr>
    </w:p>
    <w:p w:rsidR="007C7E8F" w:rsidRDefault="007C7E8F" w:rsidP="00873E8C">
      <w:pPr>
        <w:pStyle w:val="a9"/>
        <w:ind w:left="6096"/>
        <w:jc w:val="both"/>
        <w:rPr>
          <w:rFonts w:ascii="Times New Roman" w:hAnsi="Times New Roman"/>
          <w:sz w:val="24"/>
          <w:szCs w:val="24"/>
        </w:rPr>
      </w:pPr>
    </w:p>
    <w:p w:rsidR="00873E8C" w:rsidRPr="006341B1" w:rsidRDefault="00873E8C" w:rsidP="00873E8C">
      <w:pPr>
        <w:pStyle w:val="a9"/>
        <w:ind w:left="6096"/>
        <w:jc w:val="both"/>
        <w:rPr>
          <w:rFonts w:ascii="Times New Roman" w:hAnsi="Times New Roman"/>
          <w:sz w:val="24"/>
          <w:szCs w:val="24"/>
        </w:rPr>
      </w:pPr>
      <w:r w:rsidRPr="006341B1">
        <w:rPr>
          <w:rFonts w:ascii="Times New Roman" w:hAnsi="Times New Roman"/>
          <w:sz w:val="24"/>
          <w:szCs w:val="24"/>
        </w:rPr>
        <w:t xml:space="preserve">Приложение № 1 </w:t>
      </w:r>
    </w:p>
    <w:p w:rsidR="00873E8C" w:rsidRDefault="00873E8C" w:rsidP="00873E8C">
      <w:pPr>
        <w:pStyle w:val="a9"/>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B74921" w:rsidRPr="006341B1" w:rsidRDefault="00B74921" w:rsidP="00B74921">
      <w:pPr>
        <w:pStyle w:val="a9"/>
        <w:jc w:val="both"/>
        <w:rPr>
          <w:rFonts w:ascii="Times New Roman" w:hAnsi="Times New Roman"/>
          <w:sz w:val="24"/>
          <w:szCs w:val="24"/>
        </w:rPr>
      </w:pPr>
      <w:r w:rsidRPr="006341B1">
        <w:rPr>
          <w:rFonts w:ascii="Times New Roman" w:hAnsi="Times New Roman"/>
          <w:b/>
        </w:rPr>
        <w:t>ФОРМА</w:t>
      </w:r>
    </w:p>
    <w:p w:rsidR="000B6355" w:rsidRPr="000B6355" w:rsidRDefault="000B6355" w:rsidP="000B6355">
      <w:pPr>
        <w:pStyle w:val="a9"/>
        <w:spacing w:line="276" w:lineRule="auto"/>
        <w:ind w:left="3686"/>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0B6355" w:rsidRPr="000B6355" w:rsidRDefault="000B6355" w:rsidP="000B6355">
      <w:pPr>
        <w:pStyle w:val="a9"/>
        <w:spacing w:line="276" w:lineRule="auto"/>
        <w:ind w:left="3686"/>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873E8C" w:rsidRPr="000B6355" w:rsidRDefault="000B6355" w:rsidP="000B6355">
      <w:pPr>
        <w:pStyle w:val="a9"/>
        <w:spacing w:line="276" w:lineRule="auto"/>
        <w:ind w:left="3686"/>
        <w:rPr>
          <w:rFonts w:ascii="Times New Roman" w:hAnsi="Times New Roman"/>
          <w:sz w:val="20"/>
          <w:szCs w:val="20"/>
        </w:rPr>
      </w:pPr>
      <w:r w:rsidRPr="000B6355">
        <w:rPr>
          <w:rFonts w:ascii="Times New Roman" w:hAnsi="Times New Roman"/>
          <w:sz w:val="20"/>
          <w:szCs w:val="20"/>
        </w:rPr>
        <w:t xml:space="preserve">Сосновского муниципального района Челябинской области           </w:t>
      </w:r>
      <w:r w:rsidR="00873E8C" w:rsidRPr="000B6355">
        <w:rPr>
          <w:rFonts w:ascii="Times New Roman" w:hAnsi="Times New Roman"/>
          <w:sz w:val="20"/>
          <w:szCs w:val="20"/>
        </w:rPr>
        <w:t>_________________</w:t>
      </w:r>
    </w:p>
    <w:p w:rsidR="00873E8C" w:rsidRPr="006341B1" w:rsidRDefault="00873E8C" w:rsidP="00873E8C">
      <w:pPr>
        <w:pStyle w:val="a9"/>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3686"/>
        <w:jc w:val="both"/>
        <w:rPr>
          <w:rFonts w:ascii="Times New Roman" w:hAnsi="Times New Roman"/>
          <w:sz w:val="20"/>
          <w:szCs w:val="20"/>
        </w:rPr>
      </w:pP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873E8C" w:rsidRPr="006341B1" w:rsidRDefault="00873E8C" w:rsidP="00873E8C">
      <w:pPr>
        <w:pStyle w:val="a9"/>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ind w:left="4253"/>
        <w:jc w:val="both"/>
        <w:rPr>
          <w:rFonts w:ascii="Times New Roman" w:hAnsi="Times New Roman"/>
          <w:sz w:val="20"/>
          <w:szCs w:val="20"/>
        </w:rPr>
      </w:pPr>
    </w:p>
    <w:p w:rsidR="00873E8C" w:rsidRPr="006341B1" w:rsidRDefault="00873E8C" w:rsidP="00873E8C">
      <w:pPr>
        <w:spacing w:after="0" w:line="240" w:lineRule="auto"/>
        <w:jc w:val="center"/>
        <w:rPr>
          <w:rFonts w:ascii="Times New Roman" w:hAnsi="Times New Roman"/>
          <w:b/>
          <w:sz w:val="24"/>
          <w:szCs w:val="24"/>
        </w:rPr>
      </w:pPr>
      <w:r w:rsidRPr="006341B1">
        <w:rPr>
          <w:rFonts w:ascii="Times New Roman" w:hAnsi="Times New Roman"/>
          <w:b/>
          <w:sz w:val="24"/>
          <w:szCs w:val="24"/>
        </w:rPr>
        <w:t>ЗАЯВЛЕНИЕ</w:t>
      </w:r>
    </w:p>
    <w:p w:rsidR="00873E8C" w:rsidRPr="006341B1" w:rsidRDefault="00873E8C" w:rsidP="00873E8C">
      <w:pPr>
        <w:autoSpaceDE w:val="0"/>
        <w:autoSpaceDN w:val="0"/>
        <w:adjustRightInd w:val="0"/>
        <w:spacing w:after="0" w:line="240" w:lineRule="auto"/>
        <w:jc w:val="center"/>
        <w:rPr>
          <w:rFonts w:ascii="Times New Roman" w:hAnsi="Times New Roman"/>
          <w:sz w:val="28"/>
          <w:szCs w:val="28"/>
          <w:lang w:eastAsia="ru-RU"/>
        </w:rPr>
      </w:pPr>
      <w:r w:rsidRPr="006341B1">
        <w:rPr>
          <w:rFonts w:ascii="Times New Roman" w:hAnsi="Times New Roman"/>
          <w:sz w:val="28"/>
          <w:szCs w:val="28"/>
          <w:lang w:eastAsia="ru-RU"/>
        </w:rPr>
        <w:t>о перераспределении земельных участков</w:t>
      </w:r>
    </w:p>
    <w:p w:rsidR="00873E8C" w:rsidRPr="006341B1" w:rsidRDefault="00873E8C" w:rsidP="00873E8C">
      <w:pPr>
        <w:autoSpaceDE w:val="0"/>
        <w:autoSpaceDN w:val="0"/>
        <w:adjustRightInd w:val="0"/>
        <w:spacing w:after="0" w:line="240" w:lineRule="auto"/>
        <w:jc w:val="center"/>
        <w:rPr>
          <w:rFonts w:ascii="Times New Roman" w:hAnsi="Times New Roman"/>
          <w:sz w:val="28"/>
          <w:szCs w:val="28"/>
          <w:lang w:eastAsia="ru-RU"/>
        </w:rPr>
      </w:pPr>
    </w:p>
    <w:p w:rsidR="00873E8C" w:rsidRPr="006341B1" w:rsidRDefault="00873E8C" w:rsidP="00CD28A6">
      <w:pPr>
        <w:pStyle w:val="a9"/>
        <w:ind w:firstLine="708"/>
        <w:jc w:val="both"/>
        <w:rPr>
          <w:rFonts w:ascii="Times New Roman" w:hAnsi="Times New Roman"/>
          <w:sz w:val="24"/>
          <w:szCs w:val="24"/>
        </w:rPr>
      </w:pPr>
      <w:r w:rsidRPr="006341B1">
        <w:rPr>
          <w:rFonts w:ascii="Times New Roman" w:hAnsi="Times New Roman"/>
          <w:sz w:val="24"/>
          <w:szCs w:val="24"/>
        </w:rPr>
        <w:t>Мне принадлежит на праве __________________________ земельный участок, с кадастровым номером: ____________________________, общей площадью __________ кв.м,</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Для ____________________________________________________________________________</w:t>
      </w:r>
    </w:p>
    <w:p w:rsidR="00873E8C" w:rsidRPr="006341B1" w:rsidRDefault="00873E8C" w:rsidP="00873E8C">
      <w:pPr>
        <w:pStyle w:val="a9"/>
        <w:jc w:val="center"/>
        <w:rPr>
          <w:rFonts w:ascii="Times New Roman" w:hAnsi="Times New Roman"/>
          <w:i/>
          <w:sz w:val="20"/>
          <w:szCs w:val="20"/>
        </w:rPr>
      </w:pPr>
      <w:r w:rsidRPr="006341B1">
        <w:rPr>
          <w:rFonts w:ascii="Times New Roman" w:hAnsi="Times New Roman"/>
          <w:i/>
          <w:sz w:val="20"/>
          <w:szCs w:val="20"/>
        </w:rPr>
        <w:t>(указываются случаи перераспределения земельных участков, в соответствии с пунктом 1 статьи 39</w:t>
      </w:r>
      <w:r w:rsidRPr="006341B1">
        <w:rPr>
          <w:rFonts w:ascii="Times New Roman" w:hAnsi="Times New Roman"/>
          <w:i/>
          <w:sz w:val="20"/>
          <w:szCs w:val="20"/>
          <w:vertAlign w:val="superscript"/>
        </w:rPr>
        <w:t>28</w:t>
      </w:r>
      <w:r w:rsidRPr="006341B1">
        <w:rPr>
          <w:rFonts w:ascii="Times New Roman" w:hAnsi="Times New Roman"/>
          <w:i/>
          <w:sz w:val="20"/>
          <w:szCs w:val="20"/>
        </w:rPr>
        <w:t xml:space="preserve"> Земельного кодекса РФ)</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Прошу перераспределить следующие земельные участки:</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1). Кадастровый номер: ____________________________, общей площадью __________ кв.м,</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2). Кадастровый номер: ____________________________, общей площадью __________ кв.м,</w:t>
      </w: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Реквизиты утвержденного проекта межевания территории (схемы)______________________</w:t>
      </w:r>
    </w:p>
    <w:p w:rsidR="00873E8C" w:rsidRPr="006341B1" w:rsidRDefault="00873E8C" w:rsidP="00873E8C">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_______________________________________________________________________________</w:t>
      </w:r>
    </w:p>
    <w:p w:rsidR="00873E8C" w:rsidRPr="006341B1" w:rsidRDefault="00873E8C" w:rsidP="00873E8C">
      <w:pPr>
        <w:autoSpaceDE w:val="0"/>
        <w:autoSpaceDN w:val="0"/>
        <w:adjustRightInd w:val="0"/>
        <w:spacing w:after="0" w:line="240" w:lineRule="auto"/>
        <w:jc w:val="center"/>
        <w:rPr>
          <w:rFonts w:ascii="Times New Roman" w:hAnsi="Times New Roman"/>
          <w:sz w:val="24"/>
          <w:szCs w:val="24"/>
          <w:lang w:eastAsia="ru-RU"/>
        </w:rPr>
      </w:pPr>
      <w:r w:rsidRPr="006341B1">
        <w:rPr>
          <w:rFonts w:ascii="Times New Roman" w:hAnsi="Times New Roman"/>
          <w:sz w:val="24"/>
          <w:szCs w:val="24"/>
          <w:lang w:eastAsia="ru-RU"/>
        </w:rPr>
        <w:t>(если перераспределение земельных участков планируется осуществить в соответствии с данным проектом)</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Приложения:</w:t>
      </w:r>
    </w:p>
    <w:p w:rsidR="00873E8C" w:rsidRPr="006341B1" w:rsidRDefault="00873E8C" w:rsidP="00873E8C">
      <w:pPr>
        <w:pStyle w:val="a9"/>
        <w:rPr>
          <w:rFonts w:ascii="Times New Roman" w:hAnsi="Times New Roman"/>
          <w:i/>
          <w:sz w:val="20"/>
          <w:szCs w:val="20"/>
        </w:rPr>
      </w:pPr>
      <w:r w:rsidRPr="006341B1">
        <w:rPr>
          <w:rFonts w:ascii="Times New Roman" w:hAnsi="Times New Roman"/>
          <w:i/>
          <w:sz w:val="20"/>
          <w:szCs w:val="20"/>
        </w:rPr>
        <w:t>(предусмотренные пунктом 3 статьи 39</w:t>
      </w:r>
      <w:r w:rsidRPr="006341B1">
        <w:rPr>
          <w:rFonts w:ascii="Times New Roman" w:hAnsi="Times New Roman"/>
          <w:i/>
          <w:sz w:val="20"/>
          <w:szCs w:val="20"/>
          <w:vertAlign w:val="superscript"/>
        </w:rPr>
        <w:t xml:space="preserve">29 </w:t>
      </w:r>
      <w:r w:rsidRPr="006341B1">
        <w:rPr>
          <w:rFonts w:ascii="Times New Roman" w:hAnsi="Times New Roman"/>
          <w:i/>
          <w:sz w:val="20"/>
          <w:szCs w:val="20"/>
        </w:rPr>
        <w:t>Земельного кодекса РФ):</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1.</w:t>
      </w:r>
    </w:p>
    <w:p w:rsidR="00873E8C" w:rsidRPr="006341B1" w:rsidRDefault="00873E8C" w:rsidP="00873E8C">
      <w:pPr>
        <w:pStyle w:val="a9"/>
        <w:rPr>
          <w:rFonts w:ascii="Times New Roman" w:hAnsi="Times New Roman"/>
        </w:rPr>
      </w:pPr>
      <w:r w:rsidRPr="006341B1">
        <w:rPr>
          <w:rFonts w:ascii="Times New Roman" w:hAnsi="Times New Roman"/>
        </w:rPr>
        <w:t>_____________                                                                                                     ___________________</w:t>
      </w:r>
    </w:p>
    <w:p w:rsidR="00873E8C" w:rsidRPr="006341B1" w:rsidRDefault="00873E8C" w:rsidP="00873E8C">
      <w:pPr>
        <w:pStyle w:val="a9"/>
        <w:rPr>
          <w:rFonts w:ascii="Times New Roman" w:hAnsi="Times New Roman"/>
        </w:rPr>
      </w:pPr>
      <w:r w:rsidRPr="006341B1">
        <w:rPr>
          <w:rFonts w:ascii="Times New Roman" w:hAnsi="Times New Roman"/>
        </w:rPr>
        <w:t xml:space="preserve">        Дата                                                                                                                           подпись</w:t>
      </w:r>
    </w:p>
    <w:p w:rsidR="00873E8C" w:rsidRPr="009A18B7" w:rsidRDefault="00873E8C" w:rsidP="009A18B7">
      <w:pPr>
        <w:pStyle w:val="a9"/>
        <w:ind w:left="5664" w:firstLine="708"/>
        <w:rPr>
          <w:rFonts w:ascii="Times New Roman" w:hAnsi="Times New Roman"/>
          <w:b/>
        </w:rPr>
      </w:pPr>
      <w:r w:rsidRPr="006341B1">
        <w:rPr>
          <w:sz w:val="28"/>
          <w:szCs w:val="28"/>
        </w:rPr>
        <w:br w:type="page"/>
      </w:r>
      <w:r w:rsidR="009A18B7">
        <w:rPr>
          <w:rFonts w:ascii="Times New Roman" w:hAnsi="Times New Roman"/>
          <w:b/>
        </w:rPr>
        <w:lastRenderedPageBreak/>
        <w:t xml:space="preserve">                        </w:t>
      </w:r>
      <w:r w:rsidRPr="006341B1">
        <w:rPr>
          <w:rFonts w:ascii="Times New Roman" w:hAnsi="Times New Roman"/>
          <w:sz w:val="24"/>
          <w:szCs w:val="24"/>
        </w:rPr>
        <w:t>Приложение № 1</w:t>
      </w:r>
      <w:r w:rsidRPr="006341B1">
        <w:rPr>
          <w:rFonts w:ascii="Times New Roman" w:hAnsi="Times New Roman"/>
          <w:sz w:val="24"/>
          <w:szCs w:val="24"/>
          <w:vertAlign w:val="superscript"/>
        </w:rPr>
        <w:t xml:space="preserve">1 </w:t>
      </w:r>
    </w:p>
    <w:p w:rsidR="00873E8C" w:rsidRDefault="00873E8C" w:rsidP="00CD28A6">
      <w:pPr>
        <w:pStyle w:val="a9"/>
        <w:ind w:left="6096"/>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CD28A6" w:rsidRPr="006341B1" w:rsidRDefault="00CD28A6" w:rsidP="00CD28A6">
      <w:pPr>
        <w:pStyle w:val="a9"/>
        <w:jc w:val="both"/>
        <w:rPr>
          <w:rFonts w:ascii="Times New Roman" w:hAnsi="Times New Roman"/>
          <w:sz w:val="24"/>
          <w:szCs w:val="24"/>
        </w:rPr>
      </w:pPr>
      <w:r w:rsidRPr="006341B1">
        <w:rPr>
          <w:rFonts w:ascii="Times New Roman" w:hAnsi="Times New Roman"/>
          <w:b/>
        </w:rPr>
        <w:t>ФОРМА</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873E8C" w:rsidRPr="006341B1" w:rsidRDefault="000B6355" w:rsidP="000B6355">
      <w:pPr>
        <w:pStyle w:val="a9"/>
        <w:ind w:left="4253"/>
        <w:jc w:val="both"/>
        <w:rPr>
          <w:rFonts w:ascii="Times New Roman" w:hAnsi="Times New Roman"/>
          <w:sz w:val="24"/>
          <w:szCs w:val="24"/>
        </w:rPr>
      </w:pPr>
      <w:r w:rsidRPr="000B6355">
        <w:rPr>
          <w:rFonts w:ascii="Times New Roman" w:hAnsi="Times New Roman"/>
          <w:sz w:val="20"/>
          <w:szCs w:val="20"/>
        </w:rPr>
        <w:t xml:space="preserve">Сосновского муниципального района Челябинской области           </w:t>
      </w:r>
      <w:r w:rsidR="00873E8C" w:rsidRPr="006341B1">
        <w:rPr>
          <w:rFonts w:ascii="Times New Roman" w:hAnsi="Times New Roman"/>
          <w:sz w:val="24"/>
          <w:szCs w:val="24"/>
        </w:rPr>
        <w:t>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4253"/>
        <w:jc w:val="both"/>
        <w:rPr>
          <w:rFonts w:ascii="Times New Roman" w:hAnsi="Times New Roman"/>
          <w:sz w:val="20"/>
          <w:szCs w:val="20"/>
        </w:rPr>
      </w:pP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ind w:left="5387"/>
        <w:rPr>
          <w:rFonts w:ascii="Times New Roman" w:hAnsi="Times New Roman"/>
          <w:sz w:val="24"/>
          <w:szCs w:val="24"/>
        </w:rPr>
      </w:pPr>
    </w:p>
    <w:p w:rsidR="00873E8C" w:rsidRPr="006341B1" w:rsidRDefault="00873E8C" w:rsidP="00873E8C">
      <w:pPr>
        <w:pStyle w:val="a9"/>
        <w:jc w:val="center"/>
        <w:rPr>
          <w:rFonts w:ascii="Times New Roman" w:hAnsi="Times New Roman"/>
          <w:sz w:val="24"/>
          <w:szCs w:val="24"/>
        </w:rPr>
      </w:pPr>
      <w:r w:rsidRPr="006341B1">
        <w:rPr>
          <w:rFonts w:ascii="Times New Roman" w:hAnsi="Times New Roman"/>
          <w:sz w:val="24"/>
          <w:szCs w:val="24"/>
        </w:rPr>
        <w:t>Сообщение</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ind w:firstLine="709"/>
        <w:jc w:val="both"/>
        <w:rPr>
          <w:rFonts w:ascii="Times New Roman" w:hAnsi="Times New Roman"/>
          <w:sz w:val="24"/>
          <w:szCs w:val="24"/>
        </w:rPr>
      </w:pPr>
      <w:r w:rsidRPr="006341B1">
        <w:rPr>
          <w:rFonts w:ascii="Times New Roman" w:hAnsi="Times New Roman"/>
          <w:sz w:val="24"/>
          <w:szCs w:val="24"/>
        </w:rPr>
        <w:t xml:space="preserve">Довожу до Вашего сведения, что на земельном участке, расположенном по адресу: Челябинская обл., </w:t>
      </w:r>
      <w:r w:rsidR="000B6355">
        <w:rPr>
          <w:rFonts w:ascii="Times New Roman" w:hAnsi="Times New Roman"/>
          <w:sz w:val="24"/>
          <w:szCs w:val="24"/>
        </w:rPr>
        <w:t xml:space="preserve">Сосновский </w:t>
      </w:r>
      <w:r w:rsidRPr="006341B1">
        <w:rPr>
          <w:rFonts w:ascii="Times New Roman" w:hAnsi="Times New Roman"/>
          <w:sz w:val="24"/>
          <w:szCs w:val="24"/>
        </w:rPr>
        <w:t>район, 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Из категории земель:_____________________________________________________________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с кадастровым номером: ____________________________, общей площадью _________ кв.м</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расположен объект ________________________, общей площадью _________ кв.м</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документ, подтверждающий право на объект ________________________________________</w:t>
      </w:r>
    </w:p>
    <w:p w:rsidR="00873E8C" w:rsidRPr="006341B1" w:rsidRDefault="00873E8C" w:rsidP="00873E8C">
      <w:pPr>
        <w:pStyle w:val="a9"/>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w:t>
      </w:r>
    </w:p>
    <w:p w:rsidR="00873E8C" w:rsidRPr="006341B1" w:rsidRDefault="00873E8C" w:rsidP="00873E8C">
      <w:pPr>
        <w:pStyle w:val="a9"/>
        <w:jc w:val="center"/>
        <w:rPr>
          <w:rFonts w:ascii="Times New Roman" w:hAnsi="Times New Roman"/>
          <w:i/>
          <w:sz w:val="20"/>
          <w:szCs w:val="20"/>
        </w:rPr>
      </w:pPr>
      <w:r w:rsidRPr="006341B1">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                                                                                                     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 xml:space="preserve">        Дата                                                                                                                         подпись</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jc w:val="both"/>
        <w:rPr>
          <w:rFonts w:ascii="Times New Roman" w:hAnsi="Times New Roman"/>
          <w:sz w:val="24"/>
          <w:szCs w:val="24"/>
        </w:rPr>
      </w:pPr>
    </w:p>
    <w:p w:rsidR="00873E8C" w:rsidRDefault="00873E8C" w:rsidP="00873E8C">
      <w:pPr>
        <w:pStyle w:val="a9"/>
        <w:rPr>
          <w:rFonts w:ascii="Times New Roman" w:hAnsi="Times New Roman"/>
          <w:i/>
          <w:sz w:val="24"/>
          <w:szCs w:val="24"/>
        </w:rPr>
      </w:pPr>
      <w:r w:rsidRPr="006341B1">
        <w:rPr>
          <w:rFonts w:ascii="Times New Roman" w:hAnsi="Times New Roman"/>
          <w:i/>
          <w:sz w:val="24"/>
          <w:szCs w:val="24"/>
        </w:rPr>
        <w:br w:type="page"/>
      </w:r>
    </w:p>
    <w:p w:rsidR="000B6355" w:rsidRDefault="000B6355" w:rsidP="00873E8C">
      <w:pPr>
        <w:pStyle w:val="a9"/>
        <w:rPr>
          <w:rFonts w:ascii="Times New Roman" w:hAnsi="Times New Roman"/>
          <w:i/>
          <w:sz w:val="24"/>
          <w:szCs w:val="24"/>
        </w:rPr>
      </w:pPr>
    </w:p>
    <w:p w:rsidR="000B6355" w:rsidRPr="006341B1" w:rsidRDefault="000B6355" w:rsidP="00873E8C">
      <w:pPr>
        <w:pStyle w:val="a9"/>
        <w:rPr>
          <w:rFonts w:ascii="Times New Roman" w:hAnsi="Times New Roman"/>
          <w:b/>
          <w:sz w:val="28"/>
          <w:szCs w:val="28"/>
        </w:rPr>
      </w:pPr>
    </w:p>
    <w:p w:rsidR="00873E8C" w:rsidRPr="006341B1" w:rsidRDefault="00873E8C" w:rsidP="00CD28A6">
      <w:pPr>
        <w:pStyle w:val="a9"/>
        <w:ind w:left="4678"/>
        <w:jc w:val="right"/>
        <w:rPr>
          <w:rFonts w:ascii="Times New Roman" w:hAnsi="Times New Roman"/>
          <w:sz w:val="24"/>
          <w:szCs w:val="24"/>
        </w:rPr>
      </w:pPr>
      <w:r w:rsidRPr="006341B1">
        <w:rPr>
          <w:rFonts w:ascii="Times New Roman" w:hAnsi="Times New Roman"/>
          <w:sz w:val="24"/>
          <w:szCs w:val="24"/>
        </w:rPr>
        <w:t>Приложение № 2</w:t>
      </w:r>
    </w:p>
    <w:p w:rsidR="00873E8C" w:rsidRPr="006341B1" w:rsidRDefault="00873E8C" w:rsidP="00CD28A6">
      <w:pPr>
        <w:pStyle w:val="a9"/>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873E8C" w:rsidRPr="006341B1" w:rsidRDefault="00CD28A6" w:rsidP="00CD28A6">
      <w:pPr>
        <w:pStyle w:val="a9"/>
        <w:rPr>
          <w:rFonts w:ascii="Times New Roman" w:hAnsi="Times New Roman"/>
          <w:sz w:val="24"/>
          <w:szCs w:val="24"/>
        </w:rPr>
      </w:pPr>
      <w:r w:rsidRPr="006341B1">
        <w:rPr>
          <w:rFonts w:ascii="Times New Roman" w:hAnsi="Times New Roman"/>
          <w:b/>
          <w:sz w:val="28"/>
          <w:szCs w:val="28"/>
        </w:rPr>
        <w:t>ФОРМА</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0B6355" w:rsidRPr="000B6355" w:rsidRDefault="000B6355" w:rsidP="000B6355">
      <w:pPr>
        <w:pStyle w:val="a9"/>
        <w:spacing w:line="276" w:lineRule="auto"/>
        <w:ind w:left="3686" w:firstLine="562"/>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873E8C" w:rsidRPr="006341B1" w:rsidRDefault="000B6355" w:rsidP="000B6355">
      <w:pPr>
        <w:pStyle w:val="a9"/>
        <w:ind w:left="4253"/>
        <w:jc w:val="both"/>
        <w:rPr>
          <w:rFonts w:ascii="Times New Roman" w:hAnsi="Times New Roman"/>
          <w:sz w:val="24"/>
          <w:szCs w:val="24"/>
        </w:rPr>
      </w:pPr>
      <w:r w:rsidRPr="000B6355">
        <w:rPr>
          <w:rFonts w:ascii="Times New Roman" w:hAnsi="Times New Roman"/>
          <w:sz w:val="20"/>
          <w:szCs w:val="20"/>
        </w:rPr>
        <w:t xml:space="preserve">Сосновского муниципального района Челябинской области           </w:t>
      </w:r>
      <w:r w:rsidR="00873E8C" w:rsidRPr="006341B1">
        <w:rPr>
          <w:rFonts w:ascii="Times New Roman" w:hAnsi="Times New Roman"/>
          <w:sz w:val="24"/>
          <w:szCs w:val="24"/>
        </w:rPr>
        <w:t>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873E8C" w:rsidRPr="006341B1" w:rsidRDefault="00873E8C" w:rsidP="00873E8C">
      <w:pPr>
        <w:pStyle w:val="a9"/>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873E8C" w:rsidRPr="006341B1" w:rsidRDefault="00873E8C" w:rsidP="00873E8C">
      <w:pPr>
        <w:pStyle w:val="a9"/>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873E8C" w:rsidRPr="006341B1" w:rsidRDefault="00873E8C" w:rsidP="00873E8C">
      <w:pPr>
        <w:pStyle w:val="a9"/>
        <w:pBdr>
          <w:bottom w:val="single" w:sz="12" w:space="1" w:color="auto"/>
        </w:pBdr>
        <w:ind w:left="4253"/>
        <w:jc w:val="both"/>
        <w:rPr>
          <w:rFonts w:ascii="Times New Roman" w:hAnsi="Times New Roman"/>
          <w:sz w:val="20"/>
          <w:szCs w:val="20"/>
        </w:rPr>
      </w:pP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873E8C" w:rsidRPr="006341B1" w:rsidRDefault="00873E8C" w:rsidP="00873E8C">
      <w:pPr>
        <w:pStyle w:val="a9"/>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873E8C" w:rsidRPr="006341B1" w:rsidRDefault="00873E8C" w:rsidP="00873E8C">
      <w:pPr>
        <w:pStyle w:val="a9"/>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873E8C" w:rsidRPr="006341B1" w:rsidRDefault="00873E8C" w:rsidP="00873E8C">
      <w:pPr>
        <w:pStyle w:val="a9"/>
        <w:jc w:val="both"/>
        <w:rPr>
          <w:rFonts w:ascii="Times New Roman" w:hAnsi="Times New Roman"/>
          <w:sz w:val="24"/>
          <w:szCs w:val="24"/>
        </w:rPr>
      </w:pPr>
    </w:p>
    <w:p w:rsidR="00873E8C" w:rsidRPr="006341B1" w:rsidRDefault="00873E8C" w:rsidP="00873E8C">
      <w:pPr>
        <w:ind w:firstLine="709"/>
        <w:jc w:val="center"/>
        <w:rPr>
          <w:rFonts w:ascii="Times New Roman" w:hAnsi="Times New Roman"/>
          <w:sz w:val="24"/>
          <w:szCs w:val="24"/>
        </w:rPr>
      </w:pPr>
    </w:p>
    <w:p w:rsidR="00873E8C" w:rsidRPr="006341B1" w:rsidRDefault="00873E8C" w:rsidP="00873E8C">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873E8C" w:rsidRPr="006341B1" w:rsidRDefault="00873E8C" w:rsidP="00873E8C">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____________г. № ___.</w:t>
      </w:r>
    </w:p>
    <w:p w:rsidR="00873E8C" w:rsidRPr="006341B1" w:rsidRDefault="00873E8C" w:rsidP="00873E8C">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873E8C" w:rsidRPr="006341B1" w:rsidRDefault="00873E8C" w:rsidP="00873E8C">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873E8C" w:rsidRPr="006341B1" w:rsidRDefault="00873E8C" w:rsidP="00873E8C">
      <w:pPr>
        <w:ind w:firstLine="709"/>
        <w:jc w:val="both"/>
        <w:rPr>
          <w:rFonts w:ascii="Times New Roman" w:hAnsi="Times New Roman"/>
          <w:sz w:val="24"/>
          <w:szCs w:val="24"/>
        </w:rPr>
      </w:pPr>
    </w:p>
    <w:p w:rsidR="00873E8C" w:rsidRPr="006341B1" w:rsidRDefault="00873E8C" w:rsidP="00873E8C">
      <w:pPr>
        <w:ind w:firstLine="709"/>
        <w:jc w:val="center"/>
        <w:rPr>
          <w:rFonts w:ascii="Times New Roman" w:hAnsi="Times New Roman"/>
          <w:sz w:val="24"/>
          <w:szCs w:val="24"/>
        </w:rPr>
      </w:pPr>
    </w:p>
    <w:p w:rsidR="00873E8C" w:rsidRPr="006341B1" w:rsidRDefault="00873E8C" w:rsidP="00CD28A6">
      <w:pPr>
        <w:pStyle w:val="a9"/>
        <w:jc w:val="right"/>
        <w:rPr>
          <w:rStyle w:val="ad"/>
          <w:rFonts w:ascii="Times New Roman" w:hAnsi="Times New Roman"/>
          <w:b w:val="0"/>
          <w:bCs/>
          <w:sz w:val="24"/>
          <w:szCs w:val="24"/>
        </w:rPr>
      </w:pPr>
      <w:r w:rsidRPr="006341B1">
        <w:br w:type="page"/>
      </w:r>
      <w:r w:rsidRPr="006341B1">
        <w:rPr>
          <w:rStyle w:val="ad"/>
          <w:rFonts w:ascii="Times New Roman" w:hAnsi="Times New Roman"/>
          <w:b w:val="0"/>
          <w:bCs/>
          <w:sz w:val="24"/>
          <w:szCs w:val="24"/>
        </w:rPr>
        <w:lastRenderedPageBreak/>
        <w:t>Приложение № 3</w:t>
      </w:r>
    </w:p>
    <w:p w:rsidR="00873E8C" w:rsidRPr="006341B1" w:rsidRDefault="00873E8C" w:rsidP="00CD28A6">
      <w:pPr>
        <w:pStyle w:val="a9"/>
        <w:ind w:left="4395"/>
        <w:jc w:val="right"/>
        <w:rPr>
          <w:rStyle w:val="ad"/>
          <w:rFonts w:ascii="Times New Roman" w:hAnsi="Times New Roman"/>
          <w:b w:val="0"/>
          <w:bCs/>
          <w:sz w:val="24"/>
          <w:szCs w:val="24"/>
        </w:rPr>
      </w:pPr>
      <w:r w:rsidRPr="006341B1">
        <w:rPr>
          <w:rStyle w:val="ad"/>
          <w:rFonts w:ascii="Times New Roman" w:hAnsi="Times New Roman"/>
          <w:b w:val="0"/>
          <w:bCs/>
          <w:sz w:val="24"/>
          <w:szCs w:val="24"/>
        </w:rPr>
        <w:t>к административному регламенту</w:t>
      </w:r>
    </w:p>
    <w:p w:rsidR="00873E8C" w:rsidRPr="006341B1" w:rsidRDefault="00873E8C" w:rsidP="00873E8C">
      <w:pPr>
        <w:pStyle w:val="a9"/>
        <w:rPr>
          <w:rStyle w:val="ad"/>
          <w:rFonts w:ascii="Times New Roman" w:hAnsi="Times New Roman"/>
          <w:b w:val="0"/>
          <w:bCs/>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BD0DBF" w:rsidRPr="00EC275E" w:rsidRDefault="00BD0DBF" w:rsidP="00BD0DBF">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BD0DBF" w:rsidRPr="00EC275E" w:rsidRDefault="00BD0DBF" w:rsidP="00BD0DBF">
      <w:pPr>
        <w:spacing w:after="0" w:line="240" w:lineRule="auto"/>
        <w:rPr>
          <w:rFonts w:ascii="Times New Roman" w:hAnsi="Times New Roman"/>
          <w:bCs/>
          <w:sz w:val="24"/>
          <w:szCs w:val="24"/>
        </w:rPr>
      </w:pPr>
    </w:p>
    <w:tbl>
      <w:tblPr>
        <w:tblW w:w="9540" w:type="dxa"/>
        <w:tblInd w:w="-72" w:type="dxa"/>
        <w:tblLayout w:type="fixed"/>
        <w:tblLook w:val="04A0" w:firstRow="1" w:lastRow="0" w:firstColumn="1" w:lastColumn="0" w:noHBand="0" w:noVBand="1"/>
      </w:tblPr>
      <w:tblGrid>
        <w:gridCol w:w="4500"/>
        <w:gridCol w:w="5040"/>
      </w:tblGrid>
      <w:tr w:rsidR="00BD0DBF" w:rsidRPr="00EC275E" w:rsidTr="00031835">
        <w:tc>
          <w:tcPr>
            <w:tcW w:w="4500" w:type="dxa"/>
          </w:tcPr>
          <w:p w:rsidR="00BD0DBF" w:rsidRDefault="000B6355" w:rsidP="00031835">
            <w:pPr>
              <w:spacing w:after="0" w:line="240" w:lineRule="auto"/>
              <w:rPr>
                <w:rFonts w:ascii="Times New Roman" w:hAnsi="Times New Roman"/>
                <w:sz w:val="24"/>
                <w:szCs w:val="24"/>
              </w:rPr>
            </w:pPr>
            <w:r>
              <w:rPr>
                <w:rFonts w:ascii="Times New Roman" w:hAnsi="Times New Roman"/>
                <w:sz w:val="24"/>
                <w:szCs w:val="24"/>
              </w:rPr>
              <w:t xml:space="preserve">БЛАНК </w:t>
            </w:r>
          </w:p>
          <w:p w:rsidR="000B6355" w:rsidRPr="00EC275E" w:rsidRDefault="000B6355" w:rsidP="00031835">
            <w:pPr>
              <w:spacing w:after="0" w:line="240" w:lineRule="auto"/>
              <w:rPr>
                <w:rFonts w:ascii="Times New Roman" w:hAnsi="Times New Roman"/>
                <w:sz w:val="24"/>
                <w:szCs w:val="24"/>
              </w:rPr>
            </w:pPr>
            <w:r>
              <w:rPr>
                <w:rFonts w:ascii="Times New Roman" w:hAnsi="Times New Roman"/>
                <w:sz w:val="24"/>
                <w:szCs w:val="24"/>
              </w:rPr>
              <w:t>КОМИТЕТА</w:t>
            </w:r>
          </w:p>
          <w:p w:rsidR="00BD0DBF" w:rsidRPr="00EC275E" w:rsidRDefault="00BD0DBF" w:rsidP="00031835">
            <w:pPr>
              <w:spacing w:after="0" w:line="240" w:lineRule="auto"/>
              <w:rPr>
                <w:rFonts w:ascii="Times New Roman" w:hAnsi="Times New Roman"/>
                <w:sz w:val="24"/>
                <w:szCs w:val="24"/>
              </w:rPr>
            </w:pPr>
          </w:p>
        </w:tc>
        <w:tc>
          <w:tcPr>
            <w:tcW w:w="5040" w:type="dxa"/>
          </w:tcPr>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(фамилия, имя, отчество -</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(почтовый индекс и адрес</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BD0DBF" w:rsidRPr="00EC275E" w:rsidRDefault="00BD0DBF" w:rsidP="00031835">
            <w:pPr>
              <w:spacing w:after="0" w:line="240" w:lineRule="auto"/>
              <w:rPr>
                <w:rFonts w:ascii="Times New Roman" w:hAnsi="Times New Roman"/>
                <w:sz w:val="24"/>
                <w:szCs w:val="24"/>
              </w:rPr>
            </w:pPr>
          </w:p>
          <w:p w:rsidR="00BD0DBF" w:rsidRPr="00EC275E" w:rsidRDefault="00BD0DBF" w:rsidP="00031835">
            <w:pPr>
              <w:spacing w:after="0" w:line="240" w:lineRule="auto"/>
              <w:rPr>
                <w:rFonts w:ascii="Times New Roman" w:hAnsi="Times New Roman"/>
                <w:sz w:val="24"/>
                <w:szCs w:val="24"/>
              </w:rPr>
            </w:pPr>
          </w:p>
          <w:p w:rsidR="00BD0DBF" w:rsidRPr="00EC275E" w:rsidRDefault="00BD0DBF" w:rsidP="00031835">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873E8C" w:rsidRPr="006341B1" w:rsidRDefault="00873E8C" w:rsidP="00873E8C">
      <w:pPr>
        <w:pStyle w:val="a9"/>
        <w:jc w:val="center"/>
        <w:rPr>
          <w:rFonts w:ascii="Times New Roman" w:hAnsi="Times New Roman"/>
          <w:sz w:val="24"/>
          <w:szCs w:val="24"/>
        </w:rPr>
      </w:pPr>
      <w:r w:rsidRPr="006341B1">
        <w:rPr>
          <w:rFonts w:ascii="Times New Roman" w:hAnsi="Times New Roman"/>
          <w:sz w:val="24"/>
          <w:szCs w:val="24"/>
        </w:rPr>
        <w:t>Уважаемый (-ая) ____________________________!</w:t>
      </w: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CD28A6">
      <w:pPr>
        <w:pStyle w:val="a9"/>
        <w:ind w:firstLine="708"/>
        <w:rPr>
          <w:rFonts w:ascii="Times New Roman" w:hAnsi="Times New Roman"/>
          <w:sz w:val="24"/>
          <w:szCs w:val="24"/>
        </w:rPr>
      </w:pPr>
      <w:r w:rsidRPr="006341B1">
        <w:rPr>
          <w:rFonts w:ascii="Times New Roman" w:hAnsi="Times New Roman"/>
          <w:sz w:val="24"/>
          <w:szCs w:val="24"/>
        </w:rPr>
        <w:t>Настоящим письмом уведомл</w:t>
      </w:r>
      <w:r w:rsidR="00622DBF">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873E8C" w:rsidRPr="006341B1" w:rsidRDefault="00873E8C" w:rsidP="00873E8C">
      <w:pPr>
        <w:pStyle w:val="a9"/>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sidR="00622DBF">
        <w:rPr>
          <w:rFonts w:ascii="Times New Roman" w:hAnsi="Times New Roman"/>
          <w:i/>
          <w:sz w:val="24"/>
          <w:szCs w:val="24"/>
        </w:rPr>
        <w:t xml:space="preserve">приеме </w:t>
      </w:r>
      <w:r w:rsidRPr="006341B1">
        <w:rPr>
          <w:rFonts w:ascii="Times New Roman" w:hAnsi="Times New Roman"/>
          <w:i/>
          <w:sz w:val="24"/>
          <w:szCs w:val="24"/>
        </w:rPr>
        <w:t>заявления)</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873E8C" w:rsidRPr="003F1763" w:rsidRDefault="003F1763" w:rsidP="00873E8C">
      <w:pPr>
        <w:pStyle w:val="a9"/>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00873E8C" w:rsidRPr="003F1763">
        <w:rPr>
          <w:rFonts w:ascii="Times New Roman" w:hAnsi="Times New Roman"/>
          <w:i/>
          <w:sz w:val="24"/>
          <w:szCs w:val="24"/>
        </w:rPr>
        <w:t>(ссылка на соответствующий пункт административного регламента)</w:t>
      </w:r>
    </w:p>
    <w:p w:rsidR="00873E8C" w:rsidRPr="006341B1" w:rsidRDefault="00873E8C" w:rsidP="003F1763">
      <w:pPr>
        <w:pStyle w:val="a9"/>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873E8C" w:rsidRPr="006341B1" w:rsidRDefault="00873E8C" w:rsidP="003F1763">
      <w:pPr>
        <w:pStyle w:val="a9"/>
        <w:ind w:firstLine="708"/>
        <w:jc w:val="both"/>
        <w:rPr>
          <w:rFonts w:ascii="Times New Roman" w:hAnsi="Times New Roman"/>
          <w:sz w:val="24"/>
          <w:szCs w:val="24"/>
        </w:rPr>
      </w:pPr>
      <w:r w:rsidRPr="006341B1">
        <w:rPr>
          <w:rFonts w:ascii="Times New Roman" w:hAnsi="Times New Roman"/>
          <w:sz w:val="24"/>
          <w:szCs w:val="24"/>
        </w:rPr>
        <w:t xml:space="preserve">Пакет документов по заявлению _______________________ Вы можете получить в администрации </w:t>
      </w:r>
      <w:r w:rsidR="00BD0DBF">
        <w:rPr>
          <w:rFonts w:ascii="Times New Roman" w:hAnsi="Times New Roman"/>
          <w:sz w:val="24"/>
          <w:szCs w:val="24"/>
        </w:rPr>
        <w:t xml:space="preserve">Сосновского </w:t>
      </w:r>
      <w:r w:rsidRPr="006341B1">
        <w:rPr>
          <w:rFonts w:ascii="Times New Roman" w:hAnsi="Times New Roman"/>
          <w:sz w:val="24"/>
          <w:szCs w:val="24"/>
        </w:rPr>
        <w:t>муниципального района Челябинской области, по адресу: _______________________________.</w:t>
      </w:r>
    </w:p>
    <w:p w:rsidR="00873E8C" w:rsidRPr="006341B1" w:rsidRDefault="00873E8C" w:rsidP="003F1763">
      <w:pPr>
        <w:pStyle w:val="a9"/>
        <w:jc w:val="both"/>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p>
    <w:p w:rsidR="00316F8E" w:rsidRDefault="00316F8E" w:rsidP="00316F8E">
      <w:pPr>
        <w:pStyle w:val="a9"/>
        <w:spacing w:line="276" w:lineRule="auto"/>
        <w:rPr>
          <w:rFonts w:ascii="Times New Roman" w:hAnsi="Times New Roman"/>
          <w:sz w:val="28"/>
          <w:szCs w:val="28"/>
        </w:rPr>
      </w:pPr>
      <w:r>
        <w:rPr>
          <w:rFonts w:ascii="Times New Roman" w:hAnsi="Times New Roman"/>
          <w:sz w:val="28"/>
          <w:szCs w:val="28"/>
        </w:rPr>
        <w:t xml:space="preserve">Председатель </w:t>
      </w:r>
      <w:r w:rsidRPr="009A015A">
        <w:rPr>
          <w:rFonts w:ascii="Times New Roman" w:hAnsi="Times New Roman"/>
          <w:sz w:val="28"/>
          <w:szCs w:val="28"/>
        </w:rPr>
        <w:t xml:space="preserve"> </w:t>
      </w:r>
      <w:r>
        <w:rPr>
          <w:rFonts w:ascii="Times New Roman" w:hAnsi="Times New Roman"/>
          <w:sz w:val="28"/>
          <w:szCs w:val="28"/>
        </w:rPr>
        <w:t xml:space="preserve">Комитета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316F8E" w:rsidRPr="009A015A" w:rsidRDefault="00316F8E" w:rsidP="00316F8E">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3F1763" w:rsidRPr="006341B1" w:rsidRDefault="003F1763" w:rsidP="00873E8C">
      <w:pPr>
        <w:pStyle w:val="a9"/>
        <w:rPr>
          <w:rFonts w:ascii="Times New Roman" w:hAnsi="Times New Roman"/>
          <w:sz w:val="24"/>
          <w:szCs w:val="24"/>
        </w:rPr>
      </w:pPr>
    </w:p>
    <w:p w:rsidR="00873E8C" w:rsidRPr="006341B1" w:rsidRDefault="00873E8C" w:rsidP="00873E8C">
      <w:pPr>
        <w:pStyle w:val="a9"/>
        <w:rPr>
          <w:rFonts w:ascii="Times New Roman" w:hAnsi="Times New Roman"/>
          <w:sz w:val="24"/>
          <w:szCs w:val="24"/>
        </w:rPr>
      </w:pPr>
      <w:r w:rsidRPr="006341B1">
        <w:rPr>
          <w:rFonts w:ascii="Times New Roman" w:hAnsi="Times New Roman"/>
          <w:sz w:val="24"/>
          <w:szCs w:val="24"/>
        </w:rPr>
        <w:t>исполнитель</w:t>
      </w:r>
    </w:p>
    <w:p w:rsidR="00873E8C" w:rsidRDefault="00873E8C" w:rsidP="00873E8C">
      <w:pPr>
        <w:pStyle w:val="a9"/>
        <w:rPr>
          <w:rFonts w:ascii="Times New Roman" w:hAnsi="Times New Roman"/>
          <w:sz w:val="24"/>
          <w:szCs w:val="24"/>
        </w:rPr>
      </w:pPr>
      <w:r w:rsidRPr="006341B1">
        <w:rPr>
          <w:rFonts w:ascii="Times New Roman" w:hAnsi="Times New Roman"/>
          <w:sz w:val="24"/>
          <w:szCs w:val="24"/>
        </w:rPr>
        <w:t>контактный телефон</w:t>
      </w:r>
    </w:p>
    <w:p w:rsidR="003F1763" w:rsidRDefault="003F1763" w:rsidP="00EC275E">
      <w:pPr>
        <w:spacing w:after="0" w:line="240" w:lineRule="auto"/>
        <w:jc w:val="both"/>
        <w:rPr>
          <w:rFonts w:ascii="Times New Roman" w:hAnsi="Times New Roman"/>
          <w:b/>
          <w:sz w:val="28"/>
          <w:szCs w:val="28"/>
        </w:rPr>
        <w:sectPr w:rsidR="003F1763" w:rsidSect="00415A47">
          <w:pgSz w:w="11906" w:h="16838"/>
          <w:pgMar w:top="1134" w:right="567" w:bottom="1134" w:left="1701" w:header="709" w:footer="709" w:gutter="0"/>
          <w:cols w:space="708"/>
          <w:docGrid w:linePitch="360"/>
        </w:sectPr>
      </w:pPr>
    </w:p>
    <w:p w:rsidR="00EC275E" w:rsidRPr="00EC275E" w:rsidRDefault="00EC275E" w:rsidP="003F1763">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EC275E" w:rsidRPr="00EC275E" w:rsidRDefault="00EC275E" w:rsidP="003F1763">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3F1763" w:rsidRPr="00EC275E" w:rsidRDefault="003F1763" w:rsidP="003F1763">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EC275E" w:rsidRPr="00EC275E" w:rsidRDefault="00EC275E" w:rsidP="00EC275E">
      <w:pPr>
        <w:spacing w:after="0" w:line="240" w:lineRule="auto"/>
        <w:rPr>
          <w:rFonts w:ascii="Times New Roman" w:hAnsi="Times New Roman"/>
          <w:bCs/>
          <w:sz w:val="24"/>
          <w:szCs w:val="24"/>
        </w:rPr>
      </w:pPr>
    </w:p>
    <w:tbl>
      <w:tblPr>
        <w:tblW w:w="9540" w:type="dxa"/>
        <w:tblInd w:w="-72" w:type="dxa"/>
        <w:tblLayout w:type="fixed"/>
        <w:tblLook w:val="04A0" w:firstRow="1" w:lastRow="0" w:firstColumn="1" w:lastColumn="0" w:noHBand="0" w:noVBand="1"/>
      </w:tblPr>
      <w:tblGrid>
        <w:gridCol w:w="4500"/>
        <w:gridCol w:w="5040"/>
      </w:tblGrid>
      <w:tr w:rsidR="00EC275E" w:rsidRPr="00EC275E" w:rsidTr="00EC275E">
        <w:tc>
          <w:tcPr>
            <w:tcW w:w="4500" w:type="dxa"/>
          </w:tcPr>
          <w:p w:rsidR="00EC275E" w:rsidRDefault="000B6355" w:rsidP="00EC275E">
            <w:pPr>
              <w:spacing w:after="0" w:line="240" w:lineRule="auto"/>
              <w:rPr>
                <w:rFonts w:ascii="Times New Roman" w:hAnsi="Times New Roman"/>
                <w:sz w:val="24"/>
                <w:szCs w:val="24"/>
              </w:rPr>
            </w:pPr>
            <w:r>
              <w:rPr>
                <w:rFonts w:ascii="Times New Roman" w:hAnsi="Times New Roman"/>
                <w:sz w:val="24"/>
                <w:szCs w:val="24"/>
              </w:rPr>
              <w:t>БЛАНК</w:t>
            </w:r>
          </w:p>
          <w:p w:rsidR="000B6355" w:rsidRPr="00EC275E" w:rsidRDefault="000B6355" w:rsidP="00EC275E">
            <w:pPr>
              <w:spacing w:after="0" w:line="240" w:lineRule="auto"/>
              <w:rPr>
                <w:rFonts w:ascii="Times New Roman" w:hAnsi="Times New Roman"/>
                <w:sz w:val="24"/>
                <w:szCs w:val="24"/>
              </w:rPr>
            </w:pPr>
            <w:r>
              <w:rPr>
                <w:rFonts w:ascii="Times New Roman" w:hAnsi="Times New Roman"/>
                <w:sz w:val="24"/>
                <w:szCs w:val="24"/>
              </w:rPr>
              <w:t>КОМИТЕТА</w:t>
            </w:r>
          </w:p>
          <w:p w:rsidR="00EC275E" w:rsidRPr="00EC275E" w:rsidRDefault="00EC275E" w:rsidP="00EC275E">
            <w:pPr>
              <w:spacing w:after="0" w:line="240" w:lineRule="auto"/>
              <w:rPr>
                <w:rFonts w:ascii="Times New Roman" w:hAnsi="Times New Roman"/>
                <w:sz w:val="24"/>
                <w:szCs w:val="24"/>
              </w:rPr>
            </w:pPr>
          </w:p>
        </w:tc>
        <w:tc>
          <w:tcPr>
            <w:tcW w:w="5040" w:type="dxa"/>
          </w:tcPr>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(фамилия, имя, отчество -</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(почтовый индекс и адрес</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EC275E" w:rsidRPr="00EC275E" w:rsidRDefault="00EC275E" w:rsidP="00EC275E">
      <w:pPr>
        <w:spacing w:after="0" w:line="240" w:lineRule="auto"/>
        <w:jc w:val="center"/>
        <w:rPr>
          <w:rFonts w:ascii="Times New Roman" w:hAnsi="Times New Roman"/>
          <w:sz w:val="24"/>
          <w:szCs w:val="24"/>
        </w:rPr>
      </w:pPr>
      <w:r w:rsidRPr="00EC275E">
        <w:rPr>
          <w:rFonts w:ascii="Times New Roman" w:hAnsi="Times New Roman"/>
          <w:sz w:val="24"/>
          <w:szCs w:val="24"/>
        </w:rPr>
        <w:t>Уважаемый (-ая) ____________________________  !</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3F1763">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EC275E" w:rsidRPr="00EC275E" w:rsidRDefault="00EC275E" w:rsidP="00EC275E">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EC275E" w:rsidRPr="00EC275E" w:rsidRDefault="00EC275E" w:rsidP="003F1763">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sidR="003F1763">
        <w:rPr>
          <w:rFonts w:ascii="Times New Roman" w:hAnsi="Times New Roman"/>
          <w:sz w:val="24"/>
          <w:szCs w:val="24"/>
        </w:rPr>
        <w:t>__</w:t>
      </w:r>
      <w:r w:rsidRPr="00EC275E">
        <w:rPr>
          <w:rFonts w:ascii="Times New Roman" w:hAnsi="Times New Roman"/>
          <w:sz w:val="24"/>
          <w:szCs w:val="24"/>
        </w:rPr>
        <w:t>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EC275E" w:rsidRPr="00EC275E" w:rsidRDefault="00EC275E" w:rsidP="007E30F3">
      <w:pPr>
        <w:spacing w:after="0" w:line="240" w:lineRule="auto"/>
        <w:ind w:firstLine="708"/>
        <w:jc w:val="both"/>
        <w:rPr>
          <w:rFonts w:ascii="Times New Roman" w:hAnsi="Times New Roman"/>
          <w:sz w:val="24"/>
          <w:szCs w:val="24"/>
        </w:rPr>
      </w:pPr>
      <w:r w:rsidRPr="00EC275E">
        <w:rPr>
          <w:rFonts w:ascii="Times New Roman" w:hAnsi="Times New Roman"/>
          <w:sz w:val="24"/>
          <w:szCs w:val="24"/>
        </w:rPr>
        <w:t xml:space="preserve">Пакет документов по заявлению _______________________ Вы можете получить в </w:t>
      </w:r>
      <w:r w:rsidR="000B6355">
        <w:rPr>
          <w:rFonts w:ascii="Times New Roman" w:hAnsi="Times New Roman"/>
          <w:sz w:val="24"/>
          <w:szCs w:val="24"/>
        </w:rPr>
        <w:t>Комитете по управлению имуществом и земельным отношениям</w:t>
      </w:r>
      <w:r w:rsidRPr="00EC275E">
        <w:rPr>
          <w:rFonts w:ascii="Times New Roman" w:hAnsi="Times New Roman"/>
          <w:sz w:val="24"/>
          <w:szCs w:val="24"/>
        </w:rPr>
        <w:t xml:space="preserve"> </w:t>
      </w:r>
      <w:r w:rsidR="00BD0DBF">
        <w:rPr>
          <w:rFonts w:ascii="Times New Roman" w:hAnsi="Times New Roman"/>
          <w:sz w:val="24"/>
          <w:szCs w:val="24"/>
        </w:rPr>
        <w:t xml:space="preserve">Сосновского </w:t>
      </w:r>
      <w:r w:rsidRPr="00EC275E">
        <w:rPr>
          <w:rFonts w:ascii="Times New Roman" w:hAnsi="Times New Roman"/>
          <w:sz w:val="24"/>
          <w:szCs w:val="24"/>
        </w:rPr>
        <w:t>муниципального района Челябинской области, по адресу: _______________________________.</w:t>
      </w:r>
    </w:p>
    <w:p w:rsidR="00EC275E" w:rsidRPr="00EC275E" w:rsidRDefault="00EC275E" w:rsidP="00EC275E">
      <w:pPr>
        <w:spacing w:after="0" w:line="240" w:lineRule="auto"/>
        <w:rPr>
          <w:rFonts w:ascii="Times New Roman" w:hAnsi="Times New Roman"/>
          <w:sz w:val="28"/>
          <w:szCs w:val="28"/>
        </w:rPr>
      </w:pPr>
    </w:p>
    <w:p w:rsidR="00316F8E" w:rsidRDefault="00316F8E" w:rsidP="00316F8E">
      <w:pPr>
        <w:pStyle w:val="a9"/>
        <w:spacing w:line="276" w:lineRule="auto"/>
        <w:rPr>
          <w:rFonts w:ascii="Times New Roman" w:hAnsi="Times New Roman"/>
          <w:sz w:val="28"/>
          <w:szCs w:val="28"/>
        </w:rPr>
      </w:pPr>
      <w:r>
        <w:rPr>
          <w:rFonts w:ascii="Times New Roman" w:hAnsi="Times New Roman"/>
          <w:sz w:val="28"/>
          <w:szCs w:val="28"/>
        </w:rPr>
        <w:t xml:space="preserve">Председатель </w:t>
      </w:r>
      <w:r w:rsidRPr="009A015A">
        <w:rPr>
          <w:rFonts w:ascii="Times New Roman" w:hAnsi="Times New Roman"/>
          <w:sz w:val="28"/>
          <w:szCs w:val="28"/>
        </w:rPr>
        <w:t xml:space="preserve"> </w:t>
      </w:r>
      <w:r>
        <w:rPr>
          <w:rFonts w:ascii="Times New Roman" w:hAnsi="Times New Roman"/>
          <w:sz w:val="28"/>
          <w:szCs w:val="28"/>
        </w:rPr>
        <w:t xml:space="preserve">Комитета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316F8E" w:rsidRPr="009A015A" w:rsidRDefault="00316F8E" w:rsidP="00316F8E">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EC275E" w:rsidRPr="00EC275E" w:rsidRDefault="00EC275E" w:rsidP="00EC275E">
      <w:pPr>
        <w:spacing w:after="0" w:line="240" w:lineRule="auto"/>
        <w:rPr>
          <w:rFonts w:ascii="Times New Roman" w:hAnsi="Times New Roman"/>
          <w:sz w:val="24"/>
          <w:szCs w:val="24"/>
        </w:rPr>
      </w:pPr>
    </w:p>
    <w:p w:rsidR="00EC275E" w:rsidRPr="00EC275E" w:rsidRDefault="00EC275E" w:rsidP="00EC275E">
      <w:pPr>
        <w:spacing w:after="0" w:line="240" w:lineRule="auto"/>
        <w:rPr>
          <w:rFonts w:ascii="Times New Roman" w:hAnsi="Times New Roman"/>
          <w:sz w:val="24"/>
          <w:szCs w:val="24"/>
        </w:rPr>
      </w:pPr>
      <w:r w:rsidRPr="00EC275E">
        <w:rPr>
          <w:rFonts w:ascii="Times New Roman" w:hAnsi="Times New Roman"/>
          <w:sz w:val="24"/>
          <w:szCs w:val="24"/>
        </w:rPr>
        <w:t>исполнитель</w:t>
      </w:r>
    </w:p>
    <w:p w:rsidR="007E30F3" w:rsidRDefault="00EC275E" w:rsidP="00EC275E">
      <w:pPr>
        <w:spacing w:after="0" w:line="240" w:lineRule="auto"/>
        <w:rPr>
          <w:rFonts w:ascii="Times New Roman" w:hAnsi="Times New Roman"/>
          <w:sz w:val="24"/>
          <w:szCs w:val="24"/>
        </w:rPr>
        <w:sectPr w:rsidR="007E30F3" w:rsidSect="00415A47">
          <w:pgSz w:w="11906" w:h="16838"/>
          <w:pgMar w:top="1134" w:right="567" w:bottom="1134" w:left="1701" w:header="709" w:footer="709" w:gutter="0"/>
          <w:cols w:space="708"/>
          <w:docGrid w:linePitch="360"/>
        </w:sectPr>
      </w:pPr>
      <w:r w:rsidRPr="00EC275E">
        <w:rPr>
          <w:rFonts w:ascii="Times New Roman" w:hAnsi="Times New Roman"/>
          <w:sz w:val="24"/>
          <w:szCs w:val="24"/>
        </w:rPr>
        <w:t>контактный телефон</w:t>
      </w:r>
    </w:p>
    <w:p w:rsidR="00873E8C" w:rsidRPr="006341B1" w:rsidRDefault="00873E8C" w:rsidP="007E30F3">
      <w:pPr>
        <w:pStyle w:val="a9"/>
        <w:ind w:left="4395"/>
        <w:jc w:val="right"/>
        <w:rPr>
          <w:rStyle w:val="ad"/>
          <w:rFonts w:ascii="Times New Roman" w:hAnsi="Times New Roman"/>
          <w:b w:val="0"/>
          <w:bCs/>
          <w:sz w:val="24"/>
        </w:rPr>
      </w:pPr>
      <w:r w:rsidRPr="006341B1">
        <w:rPr>
          <w:rStyle w:val="ad"/>
          <w:rFonts w:ascii="Times New Roman" w:hAnsi="Times New Roman"/>
          <w:b w:val="0"/>
          <w:bCs/>
          <w:sz w:val="24"/>
        </w:rPr>
        <w:lastRenderedPageBreak/>
        <w:t>Приложение № 4</w:t>
      </w:r>
    </w:p>
    <w:p w:rsidR="00873E8C" w:rsidRPr="006341B1" w:rsidRDefault="00873E8C" w:rsidP="007E30F3">
      <w:pPr>
        <w:pStyle w:val="a9"/>
        <w:ind w:left="4395"/>
        <w:jc w:val="right"/>
        <w:rPr>
          <w:rStyle w:val="ad"/>
          <w:rFonts w:ascii="Times New Roman" w:hAnsi="Times New Roman"/>
          <w:b w:val="0"/>
          <w:bCs/>
          <w:sz w:val="24"/>
        </w:rPr>
      </w:pPr>
      <w:r w:rsidRPr="006341B1">
        <w:rPr>
          <w:rStyle w:val="ad"/>
          <w:rFonts w:ascii="Times New Roman" w:hAnsi="Times New Roman"/>
          <w:b w:val="0"/>
          <w:bCs/>
          <w:sz w:val="24"/>
        </w:rPr>
        <w:t>к административному регламенту</w:t>
      </w:r>
    </w:p>
    <w:p w:rsidR="007E30F3" w:rsidRPr="006341B1" w:rsidRDefault="007E30F3" w:rsidP="007E30F3">
      <w:pPr>
        <w:pStyle w:val="a9"/>
        <w:jc w:val="both"/>
        <w:rPr>
          <w:rFonts w:ascii="Times New Roman" w:hAnsi="Times New Roman"/>
          <w:b/>
          <w:sz w:val="28"/>
          <w:szCs w:val="28"/>
        </w:rPr>
      </w:pPr>
      <w:r w:rsidRPr="006341B1">
        <w:rPr>
          <w:rFonts w:ascii="Times New Roman" w:hAnsi="Times New Roman"/>
          <w:b/>
          <w:sz w:val="28"/>
          <w:szCs w:val="28"/>
        </w:rPr>
        <w:t>ФОРМА</w:t>
      </w:r>
    </w:p>
    <w:p w:rsidR="00873E8C" w:rsidRPr="006341B1" w:rsidRDefault="00873E8C" w:rsidP="00873E8C">
      <w:pPr>
        <w:pStyle w:val="a9"/>
        <w:rPr>
          <w:rStyle w:val="ad"/>
          <w:rFonts w:ascii="Times New Roman" w:hAnsi="Times New Roman"/>
          <w:bCs/>
        </w:rPr>
      </w:pPr>
    </w:p>
    <w:tbl>
      <w:tblPr>
        <w:tblW w:w="0" w:type="auto"/>
        <w:tblInd w:w="-72" w:type="dxa"/>
        <w:tblLayout w:type="fixed"/>
        <w:tblLook w:val="04A0" w:firstRow="1" w:lastRow="0" w:firstColumn="1" w:lastColumn="0" w:noHBand="0" w:noVBand="1"/>
      </w:tblPr>
      <w:tblGrid>
        <w:gridCol w:w="4507"/>
        <w:gridCol w:w="5048"/>
      </w:tblGrid>
      <w:tr w:rsidR="00873E8C" w:rsidRPr="006341B1" w:rsidTr="00A374F3">
        <w:trPr>
          <w:trHeight w:val="3565"/>
        </w:trPr>
        <w:tc>
          <w:tcPr>
            <w:tcW w:w="4507" w:type="dxa"/>
          </w:tcPr>
          <w:p w:rsidR="00873E8C" w:rsidRDefault="000B6355" w:rsidP="00A374F3">
            <w:pPr>
              <w:pStyle w:val="a9"/>
              <w:rPr>
                <w:rFonts w:ascii="Times New Roman" w:hAnsi="Times New Roman"/>
                <w:sz w:val="24"/>
                <w:szCs w:val="24"/>
              </w:rPr>
            </w:pPr>
            <w:r>
              <w:rPr>
                <w:rFonts w:ascii="Times New Roman" w:hAnsi="Times New Roman"/>
                <w:sz w:val="24"/>
                <w:szCs w:val="24"/>
              </w:rPr>
              <w:t xml:space="preserve">БЛАНК </w:t>
            </w:r>
          </w:p>
          <w:p w:rsidR="000B6355" w:rsidRPr="006341B1" w:rsidRDefault="000B6355" w:rsidP="00A374F3">
            <w:pPr>
              <w:pStyle w:val="a9"/>
              <w:rPr>
                <w:rFonts w:ascii="Times New Roman" w:hAnsi="Times New Roman"/>
                <w:sz w:val="24"/>
                <w:szCs w:val="24"/>
              </w:rPr>
            </w:pPr>
            <w:r>
              <w:rPr>
                <w:rFonts w:ascii="Times New Roman" w:hAnsi="Times New Roman"/>
                <w:sz w:val="24"/>
                <w:szCs w:val="24"/>
              </w:rPr>
              <w:t>КОМИТЕТА</w:t>
            </w:r>
          </w:p>
          <w:p w:rsidR="00873E8C" w:rsidRPr="006341B1" w:rsidRDefault="00873E8C" w:rsidP="00A374F3">
            <w:pPr>
              <w:pStyle w:val="a9"/>
              <w:rPr>
                <w:rFonts w:ascii="Times New Roman" w:hAnsi="Times New Roman"/>
              </w:rPr>
            </w:pPr>
          </w:p>
        </w:tc>
        <w:tc>
          <w:tcPr>
            <w:tcW w:w="5048" w:type="dxa"/>
          </w:tcPr>
          <w:p w:rsidR="00873E8C" w:rsidRPr="006341B1" w:rsidRDefault="00873E8C" w:rsidP="00A374F3">
            <w:pPr>
              <w:pStyle w:val="a9"/>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(фамилия, имя, отчество -</w:t>
            </w:r>
          </w:p>
          <w:p w:rsidR="00873E8C" w:rsidRPr="006341B1" w:rsidRDefault="00873E8C" w:rsidP="00A374F3">
            <w:pPr>
              <w:pStyle w:val="a9"/>
              <w:rPr>
                <w:rFonts w:ascii="Times New Roman" w:hAnsi="Times New Roman"/>
              </w:rPr>
            </w:pPr>
            <w:r w:rsidRPr="006341B1">
              <w:rPr>
                <w:rFonts w:ascii="Times New Roman" w:hAnsi="Times New Roman"/>
              </w:rPr>
              <w:t xml:space="preserve"> 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для граждан;</w:t>
            </w:r>
          </w:p>
          <w:p w:rsidR="00873E8C" w:rsidRPr="006341B1" w:rsidRDefault="00873E8C" w:rsidP="00A374F3">
            <w:pPr>
              <w:pStyle w:val="a9"/>
              <w:rPr>
                <w:rFonts w:ascii="Times New Roman" w:hAnsi="Times New Roman"/>
              </w:rPr>
            </w:pPr>
            <w:r w:rsidRPr="006341B1">
              <w:rPr>
                <w:rFonts w:ascii="Times New Roman" w:hAnsi="Times New Roman"/>
              </w:rPr>
              <w:t>_____________________________________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873E8C" w:rsidRPr="006341B1" w:rsidRDefault="00873E8C" w:rsidP="00A374F3">
            <w:pPr>
              <w:pStyle w:val="a9"/>
              <w:rPr>
                <w:rFonts w:ascii="Times New Roman" w:hAnsi="Times New Roman"/>
              </w:rPr>
            </w:pPr>
            <w:r w:rsidRPr="006341B1">
              <w:rPr>
                <w:rFonts w:ascii="Times New Roman" w:hAnsi="Times New Roman"/>
              </w:rPr>
              <w:t xml:space="preserve"> 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для юридических лиц)</w:t>
            </w:r>
          </w:p>
          <w:p w:rsidR="00873E8C" w:rsidRPr="006341B1" w:rsidRDefault="00873E8C" w:rsidP="00A374F3">
            <w:pPr>
              <w:pStyle w:val="a9"/>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(почтовый индекс и адрес</w:t>
            </w:r>
          </w:p>
          <w:p w:rsidR="00873E8C" w:rsidRPr="006341B1" w:rsidRDefault="00873E8C" w:rsidP="00A374F3">
            <w:pPr>
              <w:pStyle w:val="a9"/>
              <w:rPr>
                <w:rFonts w:ascii="Times New Roman" w:hAnsi="Times New Roman"/>
              </w:rPr>
            </w:pPr>
            <w:r w:rsidRPr="006341B1">
              <w:rPr>
                <w:rFonts w:ascii="Times New Roman" w:hAnsi="Times New Roman"/>
                <w:sz w:val="20"/>
                <w:szCs w:val="20"/>
              </w:rPr>
              <w:t>________________________________________</w:t>
            </w:r>
          </w:p>
          <w:p w:rsidR="00873E8C" w:rsidRPr="006341B1" w:rsidRDefault="00873E8C" w:rsidP="00A374F3">
            <w:pPr>
              <w:pStyle w:val="a9"/>
              <w:rPr>
                <w:rFonts w:ascii="Times New Roman" w:hAnsi="Times New Roman"/>
                <w:sz w:val="20"/>
                <w:szCs w:val="20"/>
              </w:rPr>
            </w:pPr>
            <w:r w:rsidRPr="006341B1">
              <w:rPr>
                <w:rFonts w:ascii="Times New Roman" w:hAnsi="Times New Roman"/>
                <w:sz w:val="20"/>
                <w:szCs w:val="20"/>
              </w:rPr>
              <w:t>заявителя согласно заявлению)</w:t>
            </w:r>
          </w:p>
          <w:p w:rsidR="00873E8C" w:rsidRPr="006341B1" w:rsidRDefault="00873E8C" w:rsidP="00A374F3">
            <w:pPr>
              <w:pStyle w:val="a9"/>
              <w:rPr>
                <w:rFonts w:ascii="Times New Roman" w:hAnsi="Times New Roman"/>
              </w:rPr>
            </w:pPr>
            <w:r w:rsidRPr="006341B1">
              <w:rPr>
                <w:rFonts w:ascii="Times New Roman" w:hAnsi="Times New Roman"/>
              </w:rPr>
              <w:t>____________________________________</w:t>
            </w:r>
          </w:p>
          <w:p w:rsidR="00873E8C" w:rsidRPr="006341B1" w:rsidRDefault="00873E8C" w:rsidP="00A374F3">
            <w:pPr>
              <w:pStyle w:val="a9"/>
              <w:rPr>
                <w:rFonts w:ascii="Times New Roman" w:hAnsi="Times New Roman"/>
                <w:sz w:val="28"/>
                <w:szCs w:val="28"/>
              </w:rPr>
            </w:pPr>
          </w:p>
        </w:tc>
      </w:tr>
    </w:tbl>
    <w:p w:rsidR="00873E8C" w:rsidRPr="006341B1" w:rsidRDefault="00873E8C" w:rsidP="00873E8C">
      <w:pPr>
        <w:pStyle w:val="a9"/>
        <w:jc w:val="center"/>
        <w:rPr>
          <w:rFonts w:ascii="Times New Roman" w:hAnsi="Times New Roman"/>
          <w:sz w:val="28"/>
          <w:szCs w:val="28"/>
        </w:rPr>
      </w:pPr>
      <w:r w:rsidRPr="006341B1">
        <w:rPr>
          <w:rFonts w:ascii="Times New Roman" w:hAnsi="Times New Roman"/>
          <w:sz w:val="28"/>
          <w:szCs w:val="28"/>
        </w:rPr>
        <w:t>Уважаемый (-ая) ____________________________ !</w:t>
      </w:r>
    </w:p>
    <w:p w:rsidR="00873E8C" w:rsidRPr="006341B1" w:rsidRDefault="00873E8C" w:rsidP="00873E8C">
      <w:pPr>
        <w:pStyle w:val="a9"/>
        <w:rPr>
          <w:rFonts w:ascii="Times New Roman" w:hAnsi="Times New Roman"/>
          <w:sz w:val="28"/>
          <w:szCs w:val="28"/>
        </w:rPr>
      </w:pP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873E8C" w:rsidRPr="007E30F3" w:rsidRDefault="00873E8C" w:rsidP="007E30F3">
      <w:pPr>
        <w:pStyle w:val="a9"/>
        <w:ind w:left="4248" w:firstLine="708"/>
        <w:jc w:val="both"/>
        <w:rPr>
          <w:rFonts w:ascii="Times New Roman" w:hAnsi="Times New Roman"/>
          <w:i/>
        </w:rPr>
      </w:pPr>
      <w:r w:rsidRPr="007E30F3">
        <w:rPr>
          <w:rFonts w:ascii="Times New Roman" w:hAnsi="Times New Roman"/>
          <w:i/>
        </w:rPr>
        <w:t>(входящий номер, дата)</w:t>
      </w:r>
    </w:p>
    <w:p w:rsidR="007E30F3" w:rsidRDefault="00873E8C" w:rsidP="00873E8C">
      <w:pPr>
        <w:pStyle w:val="a9"/>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________________________</w:t>
      </w:r>
      <w:r w:rsidR="007E30F3">
        <w:rPr>
          <w:rFonts w:ascii="Times New Roman" w:hAnsi="Times New Roman"/>
          <w:sz w:val="28"/>
          <w:szCs w:val="28"/>
        </w:rPr>
        <w:t>___</w:t>
      </w:r>
      <w:r>
        <w:rPr>
          <w:rFonts w:ascii="Times New Roman" w:hAnsi="Times New Roman"/>
          <w:sz w:val="28"/>
          <w:szCs w:val="28"/>
        </w:rPr>
        <w:t xml:space="preserve">_______ </w:t>
      </w:r>
    </w:p>
    <w:p w:rsidR="00873E8C" w:rsidRPr="006341B1" w:rsidRDefault="00873E8C" w:rsidP="007E30F3">
      <w:pPr>
        <w:pStyle w:val="a9"/>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сообщаем следующее.</w:t>
      </w: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873E8C" w:rsidRPr="006341B1" w:rsidRDefault="00873E8C" w:rsidP="00873E8C">
      <w:pPr>
        <w:pStyle w:val="a9"/>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содержание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в связи с:__________________________________________________________</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
    <w:p w:rsidR="00873E8C" w:rsidRPr="006341B1" w:rsidRDefault="00873E8C" w:rsidP="00873E8C">
      <w:pPr>
        <w:pStyle w:val="a9"/>
        <w:jc w:val="both"/>
        <w:rPr>
          <w:rFonts w:ascii="Times New Roman" w:hAnsi="Times New Roman"/>
        </w:rPr>
      </w:pPr>
      <w:r w:rsidRPr="006341B1">
        <w:rPr>
          <w:rFonts w:ascii="Times New Roman" w:hAnsi="Times New Roman"/>
        </w:rPr>
        <w:t>___________________________________________________________________________________</w:t>
      </w:r>
    </w:p>
    <w:p w:rsidR="00873E8C" w:rsidRPr="006341B1" w:rsidRDefault="00873E8C" w:rsidP="00873E8C">
      <w:pPr>
        <w:pStyle w:val="a9"/>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873E8C" w:rsidRPr="006341B1" w:rsidRDefault="00873E8C" w:rsidP="007E30F3">
      <w:pPr>
        <w:pStyle w:val="a9"/>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873E8C" w:rsidRPr="006341B1" w:rsidRDefault="00873E8C" w:rsidP="007E30F3">
      <w:pPr>
        <w:pStyle w:val="a9"/>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873E8C" w:rsidRPr="006341B1" w:rsidRDefault="00873E8C" w:rsidP="00873E8C">
      <w:pPr>
        <w:pStyle w:val="a9"/>
        <w:jc w:val="both"/>
        <w:rPr>
          <w:rFonts w:ascii="Times New Roman" w:hAnsi="Times New Roman"/>
          <w:sz w:val="28"/>
          <w:szCs w:val="28"/>
        </w:rPr>
      </w:pPr>
      <w:r w:rsidRPr="006341B1">
        <w:rPr>
          <w:rFonts w:ascii="Times New Roman" w:hAnsi="Times New Roman"/>
          <w:sz w:val="28"/>
          <w:szCs w:val="28"/>
        </w:rPr>
        <w:t xml:space="preserve">может быть обжалован в досудебном порядке, а также в судебном порядке.  </w:t>
      </w:r>
    </w:p>
    <w:p w:rsidR="00873E8C" w:rsidRPr="006341B1" w:rsidRDefault="00873E8C" w:rsidP="00873E8C">
      <w:pPr>
        <w:pStyle w:val="a9"/>
        <w:rPr>
          <w:rFonts w:ascii="Times New Roman" w:hAnsi="Times New Roman"/>
          <w:sz w:val="28"/>
          <w:szCs w:val="28"/>
        </w:rPr>
      </w:pPr>
    </w:p>
    <w:p w:rsidR="00316F8E" w:rsidRDefault="00316F8E" w:rsidP="00316F8E">
      <w:pPr>
        <w:pStyle w:val="a9"/>
        <w:spacing w:line="276" w:lineRule="auto"/>
        <w:rPr>
          <w:rFonts w:ascii="Times New Roman" w:hAnsi="Times New Roman"/>
          <w:sz w:val="28"/>
          <w:szCs w:val="28"/>
        </w:rPr>
      </w:pPr>
      <w:r>
        <w:rPr>
          <w:rFonts w:ascii="Times New Roman" w:hAnsi="Times New Roman"/>
          <w:sz w:val="28"/>
          <w:szCs w:val="28"/>
        </w:rPr>
        <w:t xml:space="preserve">Председатель </w:t>
      </w:r>
      <w:r w:rsidRPr="009A015A">
        <w:rPr>
          <w:rFonts w:ascii="Times New Roman" w:hAnsi="Times New Roman"/>
          <w:sz w:val="28"/>
          <w:szCs w:val="28"/>
        </w:rPr>
        <w:t xml:space="preserve"> </w:t>
      </w:r>
      <w:r>
        <w:rPr>
          <w:rFonts w:ascii="Times New Roman" w:hAnsi="Times New Roman"/>
          <w:sz w:val="28"/>
          <w:szCs w:val="28"/>
        </w:rPr>
        <w:t xml:space="preserve">Комитета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316F8E" w:rsidRPr="009A015A" w:rsidRDefault="00316F8E" w:rsidP="00316F8E">
      <w:pPr>
        <w:pStyle w:val="a9"/>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873E8C" w:rsidRPr="006341B1" w:rsidRDefault="00873E8C" w:rsidP="00873E8C">
      <w:pPr>
        <w:pStyle w:val="a9"/>
        <w:rPr>
          <w:rFonts w:ascii="Times New Roman" w:hAnsi="Times New Roman"/>
          <w:sz w:val="28"/>
          <w:szCs w:val="28"/>
        </w:rPr>
      </w:pPr>
    </w:p>
    <w:p w:rsidR="00873E8C" w:rsidRPr="006341B1" w:rsidRDefault="00873E8C" w:rsidP="00873E8C">
      <w:pPr>
        <w:pStyle w:val="a9"/>
        <w:rPr>
          <w:rFonts w:ascii="Times New Roman" w:hAnsi="Times New Roman"/>
        </w:rPr>
      </w:pPr>
      <w:r w:rsidRPr="006341B1">
        <w:rPr>
          <w:rFonts w:ascii="Times New Roman" w:hAnsi="Times New Roman"/>
        </w:rPr>
        <w:t>исполнитель</w:t>
      </w:r>
    </w:p>
    <w:p w:rsidR="007E30F3" w:rsidRDefault="00873E8C" w:rsidP="00873E8C">
      <w:pPr>
        <w:pStyle w:val="a9"/>
        <w:rPr>
          <w:rFonts w:ascii="Times New Roman" w:hAnsi="Times New Roman"/>
        </w:rPr>
        <w:sectPr w:rsidR="007E30F3" w:rsidSect="00415A47">
          <w:pgSz w:w="11906" w:h="16838"/>
          <w:pgMar w:top="1134" w:right="567" w:bottom="1134" w:left="1701" w:header="709" w:footer="709" w:gutter="0"/>
          <w:cols w:space="708"/>
          <w:docGrid w:linePitch="360"/>
        </w:sectPr>
      </w:pPr>
      <w:r w:rsidRPr="006341B1">
        <w:rPr>
          <w:rFonts w:ascii="Times New Roman" w:hAnsi="Times New Roman"/>
        </w:rPr>
        <w:t>контактный телефон</w:t>
      </w:r>
    </w:p>
    <w:p w:rsidR="00873E8C" w:rsidRPr="007E30F3" w:rsidRDefault="00873E8C" w:rsidP="00873E8C">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Приложение 5</w:t>
      </w:r>
    </w:p>
    <w:p w:rsidR="00873E8C" w:rsidRPr="007E30F3" w:rsidRDefault="00873E8C" w:rsidP="00873E8C">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873E8C" w:rsidRPr="006341B1" w:rsidRDefault="00873E8C" w:rsidP="00873E8C">
      <w:pPr>
        <w:spacing w:after="0" w:line="240" w:lineRule="auto"/>
        <w:ind w:firstLine="709"/>
        <w:jc w:val="both"/>
        <w:rPr>
          <w:rFonts w:ascii="Times New Roman" w:hAnsi="Times New Roman"/>
          <w:sz w:val="28"/>
        </w:rPr>
      </w:pPr>
    </w:p>
    <w:p w:rsidR="00873E8C" w:rsidRPr="006341B1" w:rsidRDefault="00873E8C" w:rsidP="00873E8C">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873E8C" w:rsidRPr="006341B1" w:rsidRDefault="00873E8C" w:rsidP="00873E8C">
      <w:pPr>
        <w:spacing w:after="0" w:line="240" w:lineRule="auto"/>
        <w:ind w:firstLine="709"/>
        <w:jc w:val="both"/>
        <w:rPr>
          <w:rFonts w:ascii="Times New Roman" w:hAnsi="Times New Roman"/>
          <w:sz w:val="28"/>
        </w:rPr>
      </w:pPr>
      <w:r w:rsidRPr="006341B1">
        <w:object w:dxaOrig="1257" w:dyaOrig="1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78.25pt" o:ole="">
            <v:imagedata r:id="rId40" o:title=""/>
          </v:shape>
          <o:OLEObject Type="Embed" ProgID="PowerPoint.Slide.12" ShapeID="_x0000_i1025" DrawAspect="Content" ObjectID="_1573535600" r:id="rId41"/>
        </w:object>
      </w:r>
    </w:p>
    <w:p w:rsidR="00873E8C" w:rsidRPr="006341B1" w:rsidRDefault="00873E8C" w:rsidP="00873E8C">
      <w:pPr>
        <w:spacing w:after="0" w:line="240" w:lineRule="auto"/>
        <w:rPr>
          <w:rFonts w:ascii="Times New Roman" w:hAnsi="Times New Roman"/>
          <w:sz w:val="28"/>
        </w:rPr>
      </w:pPr>
    </w:p>
    <w:p w:rsidR="00110ED2" w:rsidRDefault="00110ED2" w:rsidP="00873E8C"/>
    <w:p w:rsidR="00035ED6" w:rsidRDefault="00035ED6" w:rsidP="00873E8C"/>
    <w:p w:rsidR="00110ED2" w:rsidRPr="00035ED6" w:rsidRDefault="00110ED2" w:rsidP="00110ED2">
      <w:pPr>
        <w:spacing w:after="0" w:line="240" w:lineRule="auto"/>
        <w:ind w:firstLine="709"/>
        <w:jc w:val="right"/>
        <w:rPr>
          <w:rFonts w:ascii="Times New Roman" w:hAnsi="Times New Roman"/>
          <w:sz w:val="24"/>
          <w:szCs w:val="24"/>
        </w:rPr>
      </w:pPr>
      <w:r w:rsidRPr="00035ED6">
        <w:rPr>
          <w:rFonts w:ascii="Times New Roman" w:hAnsi="Times New Roman"/>
          <w:sz w:val="24"/>
          <w:szCs w:val="24"/>
        </w:rPr>
        <w:lastRenderedPageBreak/>
        <w:t>Приложение 6</w:t>
      </w:r>
    </w:p>
    <w:p w:rsidR="00110ED2" w:rsidRDefault="00035ED6" w:rsidP="00035ED6">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035ED6" w:rsidRPr="00035ED6" w:rsidRDefault="00035ED6" w:rsidP="00035ED6">
      <w:pPr>
        <w:spacing w:after="0" w:line="240" w:lineRule="auto"/>
        <w:ind w:firstLine="709"/>
        <w:jc w:val="right"/>
        <w:rPr>
          <w:rFonts w:ascii="Times New Roman" w:hAnsi="Times New Roman"/>
          <w:sz w:val="24"/>
          <w:szCs w:val="24"/>
        </w:rPr>
      </w:pPr>
    </w:p>
    <w:p w:rsidR="00110ED2" w:rsidRPr="00035ED6" w:rsidRDefault="00110ED2" w:rsidP="00110E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 xml:space="preserve">Общая информация о </w:t>
      </w:r>
    </w:p>
    <w:p w:rsidR="00110ED2" w:rsidRPr="00035ED6" w:rsidRDefault="00110ED2" w:rsidP="00110E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110ED2" w:rsidRPr="00035ED6" w:rsidRDefault="00110ED2" w:rsidP="00110ED2">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Почтовый адрес для направления корреспонденции</w:t>
            </w:r>
          </w:p>
        </w:tc>
        <w:tc>
          <w:tcPr>
            <w:tcW w:w="4899" w:type="dxa"/>
          </w:tcPr>
          <w:p w:rsidR="00110ED2" w:rsidRPr="00035ED6" w:rsidRDefault="00110ED2" w:rsidP="00336D35">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Место нахождения</w:t>
            </w:r>
          </w:p>
        </w:tc>
        <w:tc>
          <w:tcPr>
            <w:tcW w:w="4899" w:type="dxa"/>
          </w:tcPr>
          <w:p w:rsidR="00110ED2" w:rsidRPr="00035ED6" w:rsidRDefault="00110ED2" w:rsidP="00336D35">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Адрес электронной почты</w:t>
            </w:r>
          </w:p>
        </w:tc>
        <w:tc>
          <w:tcPr>
            <w:tcW w:w="4899" w:type="dxa"/>
          </w:tcPr>
          <w:p w:rsidR="00110ED2" w:rsidRPr="00035ED6" w:rsidRDefault="00110ED2" w:rsidP="00336D35">
            <w:pPr>
              <w:spacing w:after="0" w:line="240" w:lineRule="auto"/>
              <w:jc w:val="both"/>
              <w:rPr>
                <w:rFonts w:ascii="Times New Roman" w:hAnsi="Times New Roman"/>
                <w:sz w:val="24"/>
                <w:szCs w:val="24"/>
                <w:lang w:val="en-US"/>
              </w:rPr>
            </w:pPr>
            <w:r w:rsidRPr="00035ED6">
              <w:rPr>
                <w:rFonts w:ascii="Times New Roman" w:hAnsi="Times New Roman"/>
                <w:sz w:val="24"/>
                <w:szCs w:val="24"/>
              </w:rPr>
              <w:t>mfc</w:t>
            </w:r>
            <w:r w:rsidRPr="00035ED6">
              <w:rPr>
                <w:rFonts w:ascii="Times New Roman" w:hAnsi="Times New Roman"/>
                <w:sz w:val="24"/>
                <w:szCs w:val="24"/>
                <w:lang w:val="en-US"/>
              </w:rPr>
              <w:t>@cheisosna</w:t>
            </w:r>
            <w:r w:rsidRPr="00035ED6">
              <w:rPr>
                <w:rFonts w:ascii="Times New Roman" w:hAnsi="Times New Roman"/>
                <w:sz w:val="24"/>
                <w:szCs w:val="24"/>
              </w:rPr>
              <w:t>.ru</w:t>
            </w:r>
          </w:p>
        </w:tc>
      </w:tr>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Телефон для справок</w:t>
            </w:r>
          </w:p>
        </w:tc>
        <w:tc>
          <w:tcPr>
            <w:tcW w:w="4899" w:type="dxa"/>
          </w:tcPr>
          <w:p w:rsidR="00110ED2" w:rsidRPr="00035ED6" w:rsidRDefault="00110ED2" w:rsidP="00336D35">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8 (35144) 9</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03</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67</w:t>
            </w:r>
          </w:p>
        </w:tc>
      </w:tr>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Официальный сайт в сети Интернет</w:t>
            </w:r>
          </w:p>
        </w:tc>
        <w:tc>
          <w:tcPr>
            <w:tcW w:w="4899" w:type="dxa"/>
          </w:tcPr>
          <w:p w:rsidR="00110ED2" w:rsidRPr="00035ED6" w:rsidRDefault="00110ED2" w:rsidP="00336D35">
            <w:pPr>
              <w:pStyle w:val="ConsPlusNormal0"/>
              <w:jc w:val="both"/>
              <w:rPr>
                <w:rFonts w:ascii="Times New Roman" w:hAnsi="Times New Roman" w:cs="Times New Roman"/>
                <w:sz w:val="24"/>
                <w:szCs w:val="24"/>
                <w:lang w:val="en-US"/>
              </w:rPr>
            </w:pPr>
            <w:r w:rsidRPr="00035ED6">
              <w:rPr>
                <w:rFonts w:ascii="Times New Roman" w:hAnsi="Times New Roman" w:cs="Times New Roman"/>
                <w:sz w:val="24"/>
                <w:szCs w:val="24"/>
              </w:rPr>
              <w:t>-</w:t>
            </w:r>
            <w:r w:rsidRPr="00035ED6">
              <w:rPr>
                <w:rFonts w:ascii="Times New Roman" w:hAnsi="Times New Roman" w:cs="Times New Roman"/>
                <w:sz w:val="24"/>
                <w:szCs w:val="24"/>
                <w:lang w:val="en-US"/>
              </w:rPr>
              <w:t>http</w:t>
            </w:r>
            <w:r w:rsidRPr="00035ED6">
              <w:rPr>
                <w:rFonts w:ascii="Times New Roman" w:hAnsi="Times New Roman" w:cs="Times New Roman"/>
                <w:sz w:val="24"/>
                <w:szCs w:val="24"/>
              </w:rPr>
              <w:t>:</w:t>
            </w:r>
            <w:r w:rsidRPr="00035ED6">
              <w:rPr>
                <w:rFonts w:ascii="Times New Roman" w:hAnsi="Times New Roman" w:cs="Times New Roman"/>
                <w:sz w:val="24"/>
                <w:szCs w:val="24"/>
                <w:lang w:val="en-US"/>
              </w:rPr>
              <w:t>//www. cheisosna</w:t>
            </w:r>
            <w:r w:rsidRPr="00035ED6">
              <w:rPr>
                <w:rFonts w:ascii="Times New Roman" w:hAnsi="Times New Roman" w:cs="Times New Roman"/>
                <w:sz w:val="24"/>
                <w:szCs w:val="24"/>
              </w:rPr>
              <w:t>.ru</w:t>
            </w:r>
          </w:p>
        </w:tc>
      </w:tr>
      <w:tr w:rsidR="00110ED2" w:rsidRPr="00035ED6" w:rsidTr="00336D35">
        <w:tc>
          <w:tcPr>
            <w:tcW w:w="4898" w:type="dxa"/>
            <w:shd w:val="clear" w:color="auto" w:fill="auto"/>
          </w:tcPr>
          <w:p w:rsidR="00110ED2" w:rsidRPr="00035ED6" w:rsidRDefault="00110ED2" w:rsidP="00336D35">
            <w:pPr>
              <w:spacing w:after="0" w:line="240" w:lineRule="auto"/>
              <w:jc w:val="both"/>
              <w:rPr>
                <w:rFonts w:ascii="Times New Roman" w:hAnsi="Times New Roman"/>
                <w:sz w:val="24"/>
                <w:szCs w:val="24"/>
              </w:rPr>
            </w:pPr>
            <w:r w:rsidRPr="00035ED6">
              <w:rPr>
                <w:rFonts w:ascii="Times New Roman" w:hAnsi="Times New Roman"/>
                <w:sz w:val="24"/>
                <w:szCs w:val="24"/>
              </w:rPr>
              <w:t>ФИО руководителя</w:t>
            </w:r>
          </w:p>
        </w:tc>
        <w:tc>
          <w:tcPr>
            <w:tcW w:w="4899" w:type="dxa"/>
          </w:tcPr>
          <w:p w:rsidR="00110ED2" w:rsidRPr="00035ED6" w:rsidRDefault="00110ED2" w:rsidP="00336D35">
            <w:pPr>
              <w:pStyle w:val="ConsPlusNormal0"/>
              <w:jc w:val="both"/>
              <w:rPr>
                <w:rFonts w:ascii="Times New Roman" w:hAnsi="Times New Roman" w:cs="Times New Roman"/>
                <w:sz w:val="24"/>
                <w:szCs w:val="24"/>
              </w:rPr>
            </w:pPr>
            <w:r w:rsidRPr="00035ED6">
              <w:rPr>
                <w:rFonts w:ascii="Times New Roman" w:hAnsi="Times New Roman" w:cs="Times New Roman"/>
                <w:sz w:val="24"/>
                <w:szCs w:val="24"/>
              </w:rPr>
              <w:t xml:space="preserve">Кузьмина Ирина Александровна </w:t>
            </w:r>
          </w:p>
        </w:tc>
      </w:tr>
    </w:tbl>
    <w:p w:rsidR="00110ED2" w:rsidRPr="00035ED6" w:rsidRDefault="00110ED2" w:rsidP="00110ED2">
      <w:pPr>
        <w:spacing w:after="0" w:line="240" w:lineRule="auto"/>
        <w:ind w:firstLine="709"/>
        <w:jc w:val="both"/>
        <w:rPr>
          <w:rFonts w:ascii="Times New Roman" w:hAnsi="Times New Roman"/>
          <w:sz w:val="24"/>
          <w:szCs w:val="24"/>
        </w:rPr>
      </w:pPr>
    </w:p>
    <w:p w:rsidR="00110ED2" w:rsidRPr="00035ED6" w:rsidRDefault="00110ED2" w:rsidP="00110E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Гр</w:t>
      </w:r>
      <w:r w:rsidR="00B17362" w:rsidRPr="00035ED6">
        <w:rPr>
          <w:rFonts w:ascii="Times New Roman" w:hAnsi="Times New Roman"/>
          <w:b/>
          <w:sz w:val="24"/>
          <w:szCs w:val="24"/>
        </w:rPr>
        <w:t xml:space="preserve">афик работы </w:t>
      </w:r>
    </w:p>
    <w:p w:rsidR="00110ED2" w:rsidRPr="00035ED6" w:rsidRDefault="00B17362" w:rsidP="00110ED2">
      <w:pPr>
        <w:spacing w:after="0" w:line="240" w:lineRule="auto"/>
        <w:ind w:firstLine="709"/>
        <w:jc w:val="center"/>
        <w:rPr>
          <w:rFonts w:ascii="Times New Roman" w:hAnsi="Times New Roman"/>
          <w:b/>
          <w:sz w:val="24"/>
          <w:szCs w:val="24"/>
        </w:rPr>
      </w:pPr>
      <w:r w:rsidRPr="00035ED6">
        <w:rPr>
          <w:rFonts w:ascii="Times New Roman" w:hAnsi="Times New Roman"/>
          <w:b/>
          <w:sz w:val="24"/>
          <w:szCs w:val="24"/>
        </w:rPr>
        <w:t>Муниципального</w:t>
      </w:r>
      <w:r w:rsidR="00110ED2" w:rsidRPr="00035ED6">
        <w:rPr>
          <w:rFonts w:ascii="Times New Roman" w:hAnsi="Times New Roman"/>
          <w:b/>
          <w:sz w:val="24"/>
          <w:szCs w:val="24"/>
        </w:rPr>
        <w:t xml:space="preserve"> </w:t>
      </w:r>
      <w:r w:rsidRPr="00035ED6">
        <w:rPr>
          <w:rFonts w:ascii="Times New Roman" w:hAnsi="Times New Roman"/>
          <w:b/>
          <w:sz w:val="24"/>
          <w:szCs w:val="24"/>
        </w:rPr>
        <w:t>казенного</w:t>
      </w:r>
      <w:r w:rsidR="00110ED2" w:rsidRPr="00035ED6">
        <w:rPr>
          <w:rFonts w:ascii="Times New Roman" w:hAnsi="Times New Roman"/>
          <w:b/>
          <w:sz w:val="24"/>
          <w:szCs w:val="24"/>
        </w:rPr>
        <w:t xml:space="preserve"> </w:t>
      </w:r>
      <w:r w:rsidRPr="00035ED6">
        <w:rPr>
          <w:rFonts w:ascii="Times New Roman" w:hAnsi="Times New Roman"/>
          <w:b/>
          <w:sz w:val="24"/>
          <w:szCs w:val="24"/>
        </w:rPr>
        <w:t>учреждения</w:t>
      </w:r>
      <w:r w:rsidR="00110ED2" w:rsidRPr="00035ED6">
        <w:rPr>
          <w:rFonts w:ascii="Times New Roman" w:hAnsi="Times New Roman"/>
          <w:b/>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110ED2" w:rsidRPr="00035ED6" w:rsidRDefault="00110ED2" w:rsidP="00110ED2">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b/>
                <w:sz w:val="24"/>
                <w:szCs w:val="24"/>
              </w:rPr>
            </w:pPr>
            <w:r w:rsidRPr="00035ED6">
              <w:rPr>
                <w:rFonts w:ascii="Times New Roman" w:hAnsi="Times New Roman"/>
                <w:b/>
                <w:sz w:val="24"/>
                <w:szCs w:val="24"/>
              </w:rPr>
              <w:t>Дни недели</w:t>
            </w:r>
          </w:p>
        </w:tc>
        <w:tc>
          <w:tcPr>
            <w:tcW w:w="4899" w:type="dxa"/>
            <w:vAlign w:val="center"/>
          </w:tcPr>
          <w:p w:rsidR="00110ED2" w:rsidRPr="00035ED6" w:rsidRDefault="00110ED2" w:rsidP="00336D35">
            <w:pPr>
              <w:spacing w:after="0" w:line="240" w:lineRule="auto"/>
              <w:jc w:val="center"/>
              <w:rPr>
                <w:rFonts w:ascii="Times New Roman" w:hAnsi="Times New Roman"/>
                <w:b/>
                <w:sz w:val="24"/>
                <w:szCs w:val="24"/>
              </w:rPr>
            </w:pPr>
            <w:r w:rsidRPr="00035ED6">
              <w:rPr>
                <w:rFonts w:ascii="Times New Roman" w:hAnsi="Times New Roman"/>
                <w:b/>
                <w:sz w:val="24"/>
                <w:szCs w:val="24"/>
              </w:rPr>
              <w:t>Часы работы</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Понедельник</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Вторник</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9.00-20.00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Среда</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Четверг</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Пятница</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Суббота</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10.00-14.00</w:t>
            </w:r>
          </w:p>
        </w:tc>
      </w:tr>
      <w:tr w:rsidR="00110ED2" w:rsidRPr="00035ED6" w:rsidTr="00336D35">
        <w:tc>
          <w:tcPr>
            <w:tcW w:w="4898" w:type="dxa"/>
            <w:shd w:val="clear" w:color="auto" w:fill="auto"/>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Воскресенье</w:t>
            </w:r>
          </w:p>
        </w:tc>
        <w:tc>
          <w:tcPr>
            <w:tcW w:w="4899" w:type="dxa"/>
            <w:vAlign w:val="center"/>
          </w:tcPr>
          <w:p w:rsidR="00110ED2" w:rsidRPr="00035ED6" w:rsidRDefault="00110ED2" w:rsidP="00336D35">
            <w:pPr>
              <w:spacing w:after="0" w:line="240" w:lineRule="auto"/>
              <w:jc w:val="center"/>
              <w:rPr>
                <w:rFonts w:ascii="Times New Roman" w:hAnsi="Times New Roman"/>
                <w:sz w:val="24"/>
                <w:szCs w:val="24"/>
              </w:rPr>
            </w:pPr>
            <w:r w:rsidRPr="00035ED6">
              <w:rPr>
                <w:rFonts w:ascii="Times New Roman" w:hAnsi="Times New Roman"/>
                <w:sz w:val="24"/>
                <w:szCs w:val="24"/>
              </w:rPr>
              <w:t>выходной</w:t>
            </w:r>
          </w:p>
        </w:tc>
      </w:tr>
    </w:tbl>
    <w:p w:rsidR="00110ED2" w:rsidRPr="00035ED6" w:rsidRDefault="00110ED2" w:rsidP="00110ED2">
      <w:pPr>
        <w:spacing w:after="0" w:line="240" w:lineRule="auto"/>
        <w:ind w:firstLine="709"/>
        <w:jc w:val="both"/>
        <w:rPr>
          <w:rFonts w:ascii="Times New Roman" w:hAnsi="Times New Roman"/>
          <w:sz w:val="24"/>
          <w:szCs w:val="24"/>
        </w:rPr>
      </w:pPr>
    </w:p>
    <w:p w:rsidR="00110ED2" w:rsidRPr="00035ED6" w:rsidRDefault="00110ED2" w:rsidP="00110ED2">
      <w:pPr>
        <w:pStyle w:val="ConsPlusNormal0"/>
        <w:jc w:val="center"/>
        <w:outlineLvl w:val="2"/>
        <w:rPr>
          <w:rFonts w:ascii="Times New Roman" w:eastAsiaTheme="minorHAnsi" w:hAnsi="Times New Roman" w:cs="Times New Roman"/>
          <w:b/>
          <w:sz w:val="24"/>
          <w:szCs w:val="24"/>
        </w:rPr>
      </w:pPr>
      <w:r w:rsidRPr="00035ED6">
        <w:rPr>
          <w:rFonts w:ascii="Times New Roman" w:eastAsiaTheme="minorHAnsi" w:hAnsi="Times New Roman" w:cs="Times New Roman"/>
          <w:b/>
          <w:sz w:val="24"/>
          <w:szCs w:val="24"/>
        </w:rPr>
        <w:t>Общая информация</w:t>
      </w:r>
    </w:p>
    <w:p w:rsidR="00110ED2" w:rsidRPr="00035ED6" w:rsidRDefault="00110ED2" w:rsidP="00110ED2">
      <w:pPr>
        <w:autoSpaceDE w:val="0"/>
        <w:autoSpaceDN w:val="0"/>
        <w:adjustRightInd w:val="0"/>
        <w:spacing w:after="0" w:line="240" w:lineRule="auto"/>
        <w:jc w:val="center"/>
        <w:rPr>
          <w:rFonts w:ascii="Times New Roman" w:eastAsiaTheme="minorHAnsi" w:hAnsi="Times New Roman"/>
          <w:b/>
          <w:sz w:val="24"/>
          <w:szCs w:val="24"/>
        </w:rPr>
      </w:pPr>
      <w:r w:rsidRPr="00035ED6">
        <w:rPr>
          <w:rFonts w:ascii="Times New Roman" w:eastAsiaTheme="minorHAnsi" w:hAnsi="Times New Roman"/>
          <w:b/>
          <w:sz w:val="24"/>
          <w:szCs w:val="24"/>
        </w:rPr>
        <w:t>О Комитете по управлению имуществом и земельным отношениям</w:t>
      </w:r>
    </w:p>
    <w:p w:rsidR="00110ED2" w:rsidRPr="00035ED6" w:rsidRDefault="00110ED2" w:rsidP="00110ED2">
      <w:pPr>
        <w:spacing w:after="0"/>
        <w:ind w:firstLine="709"/>
        <w:jc w:val="center"/>
        <w:rPr>
          <w:rFonts w:ascii="Times New Roman" w:hAnsi="Times New Roman"/>
          <w:b/>
          <w:sz w:val="24"/>
          <w:szCs w:val="24"/>
        </w:rPr>
      </w:pPr>
      <w:r w:rsidRPr="00035ED6">
        <w:rPr>
          <w:rFonts w:ascii="Times New Roman" w:eastAsiaTheme="minorHAnsi" w:hAnsi="Times New Roman"/>
          <w:b/>
          <w:sz w:val="24"/>
          <w:szCs w:val="24"/>
        </w:rPr>
        <w:t>Сосновского муниципального района</w:t>
      </w:r>
      <w:r w:rsidRPr="00035ED6">
        <w:rPr>
          <w:rStyle w:val="ae"/>
          <w:rFonts w:ascii="Times New Roman" w:hAnsi="Times New Roman"/>
          <w:b/>
          <w:i w:val="0"/>
          <w:sz w:val="24"/>
          <w:szCs w:val="24"/>
        </w:rPr>
        <w:t xml:space="preserve"> Челябинской области</w:t>
      </w:r>
    </w:p>
    <w:p w:rsidR="00110ED2" w:rsidRPr="00035ED6" w:rsidRDefault="00110ED2" w:rsidP="00110ED2">
      <w:pPr>
        <w:autoSpaceDE w:val="0"/>
        <w:autoSpaceDN w:val="0"/>
        <w:adjustRightInd w:val="0"/>
        <w:spacing w:after="0" w:line="240" w:lineRule="auto"/>
        <w:jc w:val="both"/>
        <w:rPr>
          <w:rFonts w:ascii="Times New Roman" w:eastAsiaTheme="minorHAnsi" w:hAnsi="Times New Roman"/>
          <w:sz w:val="24"/>
          <w:szCs w:val="24"/>
        </w:rPr>
      </w:pPr>
    </w:p>
    <w:tbl>
      <w:tblPr>
        <w:tblW w:w="9706" w:type="dxa"/>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851"/>
      </w:tblGrid>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Почтовый адрес для направления корреспонденции</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Место нахождения</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Адрес электронной почты</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lang w:val="en-US"/>
              </w:rPr>
              <w:t>kuiizo</w:t>
            </w:r>
            <w:r w:rsidRPr="00035ED6">
              <w:rPr>
                <w:rFonts w:ascii="Times New Roman" w:eastAsiaTheme="minorHAnsi" w:hAnsi="Times New Roman"/>
                <w:sz w:val="24"/>
                <w:szCs w:val="24"/>
              </w:rPr>
              <w:t>@mail.ru</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Телефон для справок</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8 (35144) 9-03-38, 9-03-57, 9-03-58, 9-03-56</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Официальный сайт в сети Интернет</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lang w:val="en-US"/>
              </w:rPr>
            </w:pPr>
            <w:r w:rsidRPr="00035ED6">
              <w:rPr>
                <w:rFonts w:ascii="Times New Roman" w:eastAsiaTheme="minorHAnsi" w:hAnsi="Times New Roman"/>
                <w:sz w:val="24"/>
                <w:szCs w:val="24"/>
                <w:lang w:val="en-US"/>
              </w:rPr>
              <w:t>http://www. cheisosna.ru</w:t>
            </w:r>
          </w:p>
        </w:tc>
      </w:tr>
      <w:tr w:rsidR="00110ED2" w:rsidRPr="00035ED6" w:rsidTr="009A18B7">
        <w:tc>
          <w:tcPr>
            <w:tcW w:w="3855"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 xml:space="preserve">ФИО председателя </w:t>
            </w:r>
          </w:p>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КУИиЗО СМР</w:t>
            </w:r>
          </w:p>
        </w:tc>
        <w:tc>
          <w:tcPr>
            <w:tcW w:w="5851" w:type="dxa"/>
            <w:tcBorders>
              <w:top w:val="single" w:sz="4" w:space="0" w:color="auto"/>
              <w:left w:val="single" w:sz="4" w:space="0" w:color="auto"/>
              <w:bottom w:val="single" w:sz="4" w:space="0" w:color="auto"/>
              <w:right w:val="single" w:sz="4" w:space="0" w:color="auto"/>
            </w:tcBorders>
          </w:tcPr>
          <w:p w:rsidR="00110ED2" w:rsidRPr="00035ED6" w:rsidRDefault="00110ED2" w:rsidP="00336D35">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Плюскова Наталья Николаевна</w:t>
            </w:r>
          </w:p>
        </w:tc>
      </w:tr>
    </w:tbl>
    <w:p w:rsidR="00110ED2" w:rsidRPr="00035ED6" w:rsidRDefault="00110ED2" w:rsidP="00110ED2">
      <w:pPr>
        <w:autoSpaceDE w:val="0"/>
        <w:autoSpaceDN w:val="0"/>
        <w:adjustRightInd w:val="0"/>
        <w:spacing w:after="0" w:line="240" w:lineRule="auto"/>
        <w:jc w:val="center"/>
        <w:outlineLvl w:val="2"/>
        <w:rPr>
          <w:rFonts w:ascii="Times New Roman" w:eastAsiaTheme="minorHAnsi" w:hAnsi="Times New Roman"/>
          <w:sz w:val="24"/>
          <w:szCs w:val="24"/>
        </w:rPr>
      </w:pPr>
    </w:p>
    <w:p w:rsidR="00110ED2" w:rsidRPr="00035ED6" w:rsidRDefault="00110ED2" w:rsidP="00B17362">
      <w:pPr>
        <w:spacing w:after="0"/>
        <w:jc w:val="center"/>
        <w:rPr>
          <w:rFonts w:ascii="Times New Roman" w:hAnsi="Times New Roman"/>
          <w:b/>
          <w:sz w:val="24"/>
          <w:szCs w:val="24"/>
        </w:rPr>
      </w:pPr>
      <w:r w:rsidRPr="00035ED6">
        <w:rPr>
          <w:rFonts w:ascii="Times New Roman" w:hAnsi="Times New Roman"/>
          <w:b/>
          <w:sz w:val="24"/>
          <w:szCs w:val="24"/>
        </w:rPr>
        <w:lastRenderedPageBreak/>
        <w:t>График работы</w:t>
      </w:r>
    </w:p>
    <w:p w:rsidR="00110ED2" w:rsidRPr="00035ED6" w:rsidRDefault="00110ED2" w:rsidP="00B17362">
      <w:pPr>
        <w:spacing w:after="0"/>
        <w:jc w:val="center"/>
        <w:rPr>
          <w:rFonts w:ascii="Times New Roman" w:hAnsi="Times New Roman"/>
          <w:b/>
          <w:sz w:val="24"/>
          <w:szCs w:val="24"/>
        </w:rPr>
      </w:pPr>
      <w:r w:rsidRPr="00035ED6">
        <w:rPr>
          <w:rFonts w:ascii="Times New Roman" w:hAnsi="Times New Roman"/>
          <w:b/>
          <w:sz w:val="24"/>
          <w:szCs w:val="24"/>
        </w:rPr>
        <w:t xml:space="preserve">Комитета по управлению имуществом и земельным отношениям </w:t>
      </w:r>
    </w:p>
    <w:p w:rsidR="00110ED2" w:rsidRPr="00035ED6" w:rsidRDefault="00110ED2" w:rsidP="00B17362">
      <w:pPr>
        <w:spacing w:after="0"/>
        <w:jc w:val="center"/>
        <w:rPr>
          <w:rFonts w:ascii="Times New Roman" w:hAnsi="Times New Roman"/>
          <w:b/>
          <w:sz w:val="24"/>
          <w:szCs w:val="24"/>
        </w:rPr>
      </w:pPr>
      <w:r w:rsidRPr="00035ED6">
        <w:rPr>
          <w:rStyle w:val="ae"/>
          <w:rFonts w:ascii="Times New Roman" w:hAnsi="Times New Roman"/>
          <w:b/>
          <w:i w:val="0"/>
          <w:sz w:val="24"/>
          <w:szCs w:val="24"/>
        </w:rPr>
        <w:t>Сосновского муниципального района Челябинской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933"/>
      </w:tblGrid>
      <w:tr w:rsidR="00110ED2" w:rsidRPr="00035ED6" w:rsidTr="009A18B7">
        <w:tc>
          <w:tcPr>
            <w:tcW w:w="3814" w:type="dxa"/>
            <w:shd w:val="clear" w:color="auto" w:fill="auto"/>
            <w:vAlign w:val="center"/>
          </w:tcPr>
          <w:p w:rsidR="00110ED2" w:rsidRPr="00035ED6" w:rsidRDefault="00110ED2" w:rsidP="00336D35">
            <w:pPr>
              <w:spacing w:after="0"/>
              <w:jc w:val="center"/>
              <w:rPr>
                <w:rFonts w:ascii="Times New Roman" w:hAnsi="Times New Roman"/>
                <w:b/>
                <w:sz w:val="24"/>
                <w:szCs w:val="24"/>
              </w:rPr>
            </w:pPr>
            <w:r w:rsidRPr="00035ED6">
              <w:rPr>
                <w:rFonts w:ascii="Times New Roman" w:hAnsi="Times New Roman"/>
                <w:b/>
                <w:sz w:val="24"/>
                <w:szCs w:val="24"/>
              </w:rPr>
              <w:t>Дни недели</w:t>
            </w:r>
          </w:p>
        </w:tc>
        <w:tc>
          <w:tcPr>
            <w:tcW w:w="5933" w:type="dxa"/>
            <w:shd w:val="clear" w:color="auto" w:fill="auto"/>
            <w:vAlign w:val="center"/>
          </w:tcPr>
          <w:p w:rsidR="00110ED2" w:rsidRPr="00035ED6" w:rsidRDefault="00110ED2" w:rsidP="00336D35">
            <w:pPr>
              <w:spacing w:after="0"/>
              <w:jc w:val="center"/>
              <w:rPr>
                <w:rFonts w:ascii="Times New Roman" w:hAnsi="Times New Roman"/>
                <w:b/>
                <w:sz w:val="24"/>
                <w:szCs w:val="24"/>
              </w:rPr>
            </w:pPr>
            <w:r w:rsidRPr="00035ED6">
              <w:rPr>
                <w:rFonts w:ascii="Times New Roman" w:hAnsi="Times New Roman"/>
                <w:b/>
                <w:sz w:val="24"/>
                <w:szCs w:val="24"/>
              </w:rPr>
              <w:t>Часы работы (обеденный перерыв)</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Понедельник</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 xml:space="preserve">9 – 17 (13-13.45) </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Вторник</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9 – 17 (13-13.45)</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Среда</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9 – 17 (13-13.45)</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Четверг</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9 – 17 (13-13.45)</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Пятница</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9 – 16 (13-13.45)</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Суббота</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Выходной день</w:t>
            </w:r>
          </w:p>
        </w:tc>
      </w:tr>
      <w:tr w:rsidR="00110ED2" w:rsidRPr="00035ED6" w:rsidTr="009A18B7">
        <w:tc>
          <w:tcPr>
            <w:tcW w:w="3814"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Воскресенье</w:t>
            </w:r>
          </w:p>
        </w:tc>
        <w:tc>
          <w:tcPr>
            <w:tcW w:w="5933" w:type="dxa"/>
            <w:shd w:val="clear" w:color="auto" w:fill="auto"/>
          </w:tcPr>
          <w:p w:rsidR="00110ED2" w:rsidRPr="00035ED6" w:rsidRDefault="00110ED2" w:rsidP="00336D35">
            <w:pPr>
              <w:spacing w:after="0"/>
              <w:jc w:val="both"/>
              <w:rPr>
                <w:rFonts w:ascii="Times New Roman" w:hAnsi="Times New Roman"/>
                <w:sz w:val="24"/>
                <w:szCs w:val="24"/>
              </w:rPr>
            </w:pPr>
            <w:r w:rsidRPr="00035ED6">
              <w:rPr>
                <w:rFonts w:ascii="Times New Roman" w:hAnsi="Times New Roman"/>
                <w:sz w:val="24"/>
                <w:szCs w:val="24"/>
              </w:rPr>
              <w:t>Выходной день</w:t>
            </w:r>
          </w:p>
        </w:tc>
      </w:tr>
    </w:tbl>
    <w:p w:rsidR="00110ED2" w:rsidRPr="00035ED6" w:rsidRDefault="00110ED2" w:rsidP="00110ED2">
      <w:pPr>
        <w:pStyle w:val="a9"/>
        <w:ind w:left="6096"/>
        <w:jc w:val="both"/>
        <w:rPr>
          <w:rFonts w:ascii="Times New Roman" w:hAnsi="Times New Roman"/>
          <w:sz w:val="24"/>
          <w:szCs w:val="24"/>
        </w:rPr>
      </w:pPr>
    </w:p>
    <w:p w:rsidR="00110ED2" w:rsidRPr="00035ED6" w:rsidRDefault="00110ED2" w:rsidP="00873E8C">
      <w:pPr>
        <w:rPr>
          <w:sz w:val="24"/>
          <w:szCs w:val="24"/>
        </w:rPr>
      </w:pPr>
    </w:p>
    <w:sectPr w:rsidR="00110ED2" w:rsidRPr="00035ED6" w:rsidSect="00B17362">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4D" w:rsidRDefault="004A654D" w:rsidP="00082F8A">
      <w:pPr>
        <w:spacing w:after="0" w:line="240" w:lineRule="auto"/>
      </w:pPr>
      <w:r>
        <w:separator/>
      </w:r>
    </w:p>
  </w:endnote>
  <w:endnote w:type="continuationSeparator" w:id="0">
    <w:p w:rsidR="004A654D" w:rsidRDefault="004A654D" w:rsidP="0008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4D" w:rsidRDefault="004A654D" w:rsidP="00082F8A">
      <w:pPr>
        <w:spacing w:after="0" w:line="240" w:lineRule="auto"/>
      </w:pPr>
      <w:r>
        <w:separator/>
      </w:r>
    </w:p>
  </w:footnote>
  <w:footnote w:type="continuationSeparator" w:id="0">
    <w:p w:rsidR="004A654D" w:rsidRDefault="004A654D" w:rsidP="00082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1C"/>
    <w:multiLevelType w:val="hybridMultilevel"/>
    <w:tmpl w:val="470E5DF6"/>
    <w:lvl w:ilvl="0" w:tplc="FB28B00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971599"/>
    <w:multiLevelType w:val="hybridMultilevel"/>
    <w:tmpl w:val="9FDAE11C"/>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8834F2"/>
    <w:multiLevelType w:val="hybridMultilevel"/>
    <w:tmpl w:val="ABA6748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0648E3"/>
    <w:multiLevelType w:val="hybridMultilevel"/>
    <w:tmpl w:val="BB6A81C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BB7961"/>
    <w:multiLevelType w:val="hybridMultilevel"/>
    <w:tmpl w:val="BBF8B41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413CC1"/>
    <w:multiLevelType w:val="hybridMultilevel"/>
    <w:tmpl w:val="D6BA274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475D22"/>
    <w:multiLevelType w:val="hybridMultilevel"/>
    <w:tmpl w:val="2A2E87B4"/>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811D73"/>
    <w:multiLevelType w:val="hybridMultilevel"/>
    <w:tmpl w:val="59765D3C"/>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DD27E4"/>
    <w:multiLevelType w:val="hybridMultilevel"/>
    <w:tmpl w:val="76425390"/>
    <w:lvl w:ilvl="0" w:tplc="140E9D3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D94CEE"/>
    <w:multiLevelType w:val="hybridMultilevel"/>
    <w:tmpl w:val="7130D1EA"/>
    <w:lvl w:ilvl="0" w:tplc="5566A89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BD02CD"/>
    <w:multiLevelType w:val="hybridMultilevel"/>
    <w:tmpl w:val="F32C7A06"/>
    <w:lvl w:ilvl="0" w:tplc="36561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EB7584"/>
    <w:multiLevelType w:val="hybridMultilevel"/>
    <w:tmpl w:val="CBA61F6E"/>
    <w:lvl w:ilvl="0" w:tplc="2DF451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4A43B7"/>
    <w:multiLevelType w:val="hybridMultilevel"/>
    <w:tmpl w:val="D876C918"/>
    <w:lvl w:ilvl="0" w:tplc="746CC56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5F650B"/>
    <w:multiLevelType w:val="hybridMultilevel"/>
    <w:tmpl w:val="95486F0E"/>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0709A1"/>
    <w:multiLevelType w:val="hybridMultilevel"/>
    <w:tmpl w:val="1A50C498"/>
    <w:lvl w:ilvl="0" w:tplc="3C447D62">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E36016B"/>
    <w:multiLevelType w:val="hybridMultilevel"/>
    <w:tmpl w:val="838E815E"/>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790EA3"/>
    <w:multiLevelType w:val="hybridMultilevel"/>
    <w:tmpl w:val="D21C04DC"/>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BD14AD"/>
    <w:multiLevelType w:val="hybridMultilevel"/>
    <w:tmpl w:val="A600C49E"/>
    <w:lvl w:ilvl="0" w:tplc="687AA70A">
      <w:start w:val="1"/>
      <w:numFmt w:val="bullet"/>
      <w:lvlText w:val="-"/>
      <w:lvlJc w:val="left"/>
      <w:pPr>
        <w:ind w:left="1637" w:hanging="360"/>
      </w:pPr>
      <w:rPr>
        <w:rFonts w:ascii="Sitka Text" w:hAnsi="Sitka Text"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15:restartNumberingAfterBreak="0">
    <w:nsid w:val="3A185C55"/>
    <w:multiLevelType w:val="hybridMultilevel"/>
    <w:tmpl w:val="524CB988"/>
    <w:lvl w:ilvl="0" w:tplc="B9EE8DA0">
      <w:start w:val="1"/>
      <w:numFmt w:val="decimal"/>
      <w:lvlText w:val="%1)"/>
      <w:lvlJc w:val="left"/>
      <w:pPr>
        <w:ind w:left="226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1A01D9"/>
    <w:multiLevelType w:val="hybridMultilevel"/>
    <w:tmpl w:val="3620FC88"/>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461696"/>
    <w:multiLevelType w:val="hybridMultilevel"/>
    <w:tmpl w:val="646E5D20"/>
    <w:lvl w:ilvl="0" w:tplc="DB7CE63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15:restartNumberingAfterBreak="0">
    <w:nsid w:val="3D5933B6"/>
    <w:multiLevelType w:val="hybridMultilevel"/>
    <w:tmpl w:val="1B18AD5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A46227"/>
    <w:multiLevelType w:val="hybridMultilevel"/>
    <w:tmpl w:val="6D442DB8"/>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01D60CC"/>
    <w:multiLevelType w:val="hybridMultilevel"/>
    <w:tmpl w:val="CCA43EF8"/>
    <w:lvl w:ilvl="0" w:tplc="C466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495029"/>
    <w:multiLevelType w:val="hybridMultilevel"/>
    <w:tmpl w:val="668C6F66"/>
    <w:lvl w:ilvl="0" w:tplc="BB46FAB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2A25EBD"/>
    <w:multiLevelType w:val="hybridMultilevel"/>
    <w:tmpl w:val="38F0D7BA"/>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32" w15:restartNumberingAfterBreak="0">
    <w:nsid w:val="5BFC105B"/>
    <w:multiLevelType w:val="hybridMultilevel"/>
    <w:tmpl w:val="638EA2D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766C26"/>
    <w:multiLevelType w:val="hybridMultilevel"/>
    <w:tmpl w:val="838E7BD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DD0AF7"/>
    <w:multiLevelType w:val="hybridMultilevel"/>
    <w:tmpl w:val="6B46B312"/>
    <w:lvl w:ilvl="0" w:tplc="E674A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6D7540"/>
    <w:multiLevelType w:val="hybridMultilevel"/>
    <w:tmpl w:val="D500DCCA"/>
    <w:lvl w:ilvl="0" w:tplc="E99CBF8A">
      <w:start w:val="1"/>
      <w:numFmt w:val="decimal"/>
      <w:lvlText w:val="%1)"/>
      <w:lvlJc w:val="left"/>
      <w:pPr>
        <w:ind w:left="36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8E7B9F"/>
    <w:multiLevelType w:val="hybridMultilevel"/>
    <w:tmpl w:val="CAEA16A2"/>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922C60"/>
    <w:multiLevelType w:val="hybridMultilevel"/>
    <w:tmpl w:val="453EDA62"/>
    <w:lvl w:ilvl="0" w:tplc="687AA70A">
      <w:start w:val="1"/>
      <w:numFmt w:val="bullet"/>
      <w:lvlText w:val="-"/>
      <w:lvlJc w:val="left"/>
      <w:pPr>
        <w:ind w:left="1778" w:hanging="360"/>
      </w:pPr>
      <w:rPr>
        <w:rFonts w:ascii="Sitka Text" w:hAnsi="Sitka Text"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0" w15:restartNumberingAfterBreak="0">
    <w:nsid w:val="733A4808"/>
    <w:multiLevelType w:val="hybridMultilevel"/>
    <w:tmpl w:val="C59A4064"/>
    <w:lvl w:ilvl="0" w:tplc="24728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D40010"/>
    <w:multiLevelType w:val="hybridMultilevel"/>
    <w:tmpl w:val="CD2CC6F0"/>
    <w:lvl w:ilvl="0" w:tplc="8974AC8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1"/>
  </w:num>
  <w:num w:numId="3">
    <w:abstractNumId w:val="10"/>
  </w:num>
  <w:num w:numId="4">
    <w:abstractNumId w:val="32"/>
  </w:num>
  <w:num w:numId="5">
    <w:abstractNumId w:val="22"/>
  </w:num>
  <w:num w:numId="6">
    <w:abstractNumId w:val="42"/>
  </w:num>
  <w:num w:numId="7">
    <w:abstractNumId w:val="37"/>
  </w:num>
  <w:num w:numId="8">
    <w:abstractNumId w:val="29"/>
  </w:num>
  <w:num w:numId="9">
    <w:abstractNumId w:val="8"/>
  </w:num>
  <w:num w:numId="10">
    <w:abstractNumId w:val="18"/>
  </w:num>
  <w:num w:numId="11">
    <w:abstractNumId w:val="38"/>
  </w:num>
  <w:num w:numId="12">
    <w:abstractNumId w:val="28"/>
  </w:num>
  <w:num w:numId="13">
    <w:abstractNumId w:val="40"/>
  </w:num>
  <w:num w:numId="14">
    <w:abstractNumId w:val="39"/>
  </w:num>
  <w:num w:numId="15">
    <w:abstractNumId w:val="1"/>
  </w:num>
  <w:num w:numId="16">
    <w:abstractNumId w:val="34"/>
  </w:num>
  <w:num w:numId="17">
    <w:abstractNumId w:val="3"/>
  </w:num>
  <w:num w:numId="18">
    <w:abstractNumId w:val="0"/>
  </w:num>
  <w:num w:numId="19">
    <w:abstractNumId w:val="6"/>
  </w:num>
  <w:num w:numId="20">
    <w:abstractNumId w:val="43"/>
  </w:num>
  <w:num w:numId="21">
    <w:abstractNumId w:val="19"/>
  </w:num>
  <w:num w:numId="22">
    <w:abstractNumId w:val="36"/>
  </w:num>
  <w:num w:numId="23">
    <w:abstractNumId w:val="41"/>
  </w:num>
  <w:num w:numId="24">
    <w:abstractNumId w:val="4"/>
  </w:num>
  <w:num w:numId="25">
    <w:abstractNumId w:val="9"/>
  </w:num>
  <w:num w:numId="26">
    <w:abstractNumId w:val="14"/>
  </w:num>
  <w:num w:numId="27">
    <w:abstractNumId w:val="16"/>
  </w:num>
  <w:num w:numId="28">
    <w:abstractNumId w:val="30"/>
  </w:num>
  <w:num w:numId="29">
    <w:abstractNumId w:val="26"/>
  </w:num>
  <w:num w:numId="30">
    <w:abstractNumId w:val="21"/>
  </w:num>
  <w:num w:numId="31">
    <w:abstractNumId w:val="12"/>
  </w:num>
  <w:num w:numId="32">
    <w:abstractNumId w:val="33"/>
  </w:num>
  <w:num w:numId="33">
    <w:abstractNumId w:val="2"/>
  </w:num>
  <w:num w:numId="34">
    <w:abstractNumId w:val="11"/>
  </w:num>
  <w:num w:numId="35">
    <w:abstractNumId w:val="7"/>
  </w:num>
  <w:num w:numId="36">
    <w:abstractNumId w:val="5"/>
  </w:num>
  <w:num w:numId="37">
    <w:abstractNumId w:val="20"/>
  </w:num>
  <w:num w:numId="38">
    <w:abstractNumId w:val="13"/>
  </w:num>
  <w:num w:numId="39">
    <w:abstractNumId w:val="24"/>
  </w:num>
  <w:num w:numId="40">
    <w:abstractNumId w:val="25"/>
  </w:num>
  <w:num w:numId="41">
    <w:abstractNumId w:val="35"/>
  </w:num>
  <w:num w:numId="42">
    <w:abstractNumId w:val="17"/>
  </w:num>
  <w:num w:numId="43">
    <w:abstractNumId w:val="23"/>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2297"/>
    <w:rsid w:val="00010FD1"/>
    <w:rsid w:val="00031835"/>
    <w:rsid w:val="00035944"/>
    <w:rsid w:val="00035ED6"/>
    <w:rsid w:val="000375BE"/>
    <w:rsid w:val="000403EF"/>
    <w:rsid w:val="00057C8A"/>
    <w:rsid w:val="00082F8A"/>
    <w:rsid w:val="000A0567"/>
    <w:rsid w:val="000B5E43"/>
    <w:rsid w:val="000B6355"/>
    <w:rsid w:val="00110ED2"/>
    <w:rsid w:val="00151B98"/>
    <w:rsid w:val="001614FD"/>
    <w:rsid w:val="00161974"/>
    <w:rsid w:val="00163A5D"/>
    <w:rsid w:val="00174688"/>
    <w:rsid w:val="001E696C"/>
    <w:rsid w:val="001F7E6D"/>
    <w:rsid w:val="002153AA"/>
    <w:rsid w:val="00234E81"/>
    <w:rsid w:val="0024245F"/>
    <w:rsid w:val="00263D85"/>
    <w:rsid w:val="00295877"/>
    <w:rsid w:val="002A2297"/>
    <w:rsid w:val="002B048A"/>
    <w:rsid w:val="002C2A5D"/>
    <w:rsid w:val="00316F8E"/>
    <w:rsid w:val="00321850"/>
    <w:rsid w:val="00327CE2"/>
    <w:rsid w:val="00336D35"/>
    <w:rsid w:val="00375736"/>
    <w:rsid w:val="00385E7A"/>
    <w:rsid w:val="003E0302"/>
    <w:rsid w:val="003F1763"/>
    <w:rsid w:val="00415A47"/>
    <w:rsid w:val="00424291"/>
    <w:rsid w:val="0043631C"/>
    <w:rsid w:val="004450F2"/>
    <w:rsid w:val="00463E3E"/>
    <w:rsid w:val="00466CDB"/>
    <w:rsid w:val="00476DC9"/>
    <w:rsid w:val="004A59D6"/>
    <w:rsid w:val="004A654D"/>
    <w:rsid w:val="004E77C8"/>
    <w:rsid w:val="004F0470"/>
    <w:rsid w:val="00506EAF"/>
    <w:rsid w:val="005239BA"/>
    <w:rsid w:val="00542D26"/>
    <w:rsid w:val="00546C48"/>
    <w:rsid w:val="00562151"/>
    <w:rsid w:val="00591D58"/>
    <w:rsid w:val="005A68EA"/>
    <w:rsid w:val="005C2824"/>
    <w:rsid w:val="005D1150"/>
    <w:rsid w:val="005E146B"/>
    <w:rsid w:val="005F20C6"/>
    <w:rsid w:val="005F24AC"/>
    <w:rsid w:val="005F3C26"/>
    <w:rsid w:val="006049BF"/>
    <w:rsid w:val="00610D64"/>
    <w:rsid w:val="00611CBA"/>
    <w:rsid w:val="00622DBF"/>
    <w:rsid w:val="00631071"/>
    <w:rsid w:val="0068704C"/>
    <w:rsid w:val="00692592"/>
    <w:rsid w:val="00695C58"/>
    <w:rsid w:val="006961CE"/>
    <w:rsid w:val="006A0FBF"/>
    <w:rsid w:val="006B6CD6"/>
    <w:rsid w:val="006C013D"/>
    <w:rsid w:val="006E62A7"/>
    <w:rsid w:val="0070431B"/>
    <w:rsid w:val="007350DB"/>
    <w:rsid w:val="00735220"/>
    <w:rsid w:val="0075338C"/>
    <w:rsid w:val="00763ED7"/>
    <w:rsid w:val="007659FE"/>
    <w:rsid w:val="00791BC5"/>
    <w:rsid w:val="00794194"/>
    <w:rsid w:val="00796D10"/>
    <w:rsid w:val="00796FB8"/>
    <w:rsid w:val="007B3175"/>
    <w:rsid w:val="007B54EA"/>
    <w:rsid w:val="007C505C"/>
    <w:rsid w:val="007C7E8F"/>
    <w:rsid w:val="007E30F3"/>
    <w:rsid w:val="007F12AF"/>
    <w:rsid w:val="007F3FDC"/>
    <w:rsid w:val="00825279"/>
    <w:rsid w:val="00841CF9"/>
    <w:rsid w:val="008455AA"/>
    <w:rsid w:val="008738A2"/>
    <w:rsid w:val="00873E8C"/>
    <w:rsid w:val="008B048D"/>
    <w:rsid w:val="008E446F"/>
    <w:rsid w:val="00905A9C"/>
    <w:rsid w:val="00926E46"/>
    <w:rsid w:val="00967506"/>
    <w:rsid w:val="009707E9"/>
    <w:rsid w:val="00974B67"/>
    <w:rsid w:val="009A18B7"/>
    <w:rsid w:val="009B3B04"/>
    <w:rsid w:val="009C3EA2"/>
    <w:rsid w:val="009E112D"/>
    <w:rsid w:val="00A21EEF"/>
    <w:rsid w:val="00A26C43"/>
    <w:rsid w:val="00A374F3"/>
    <w:rsid w:val="00A755AA"/>
    <w:rsid w:val="00A812B6"/>
    <w:rsid w:val="00AF7C11"/>
    <w:rsid w:val="00B01BAA"/>
    <w:rsid w:val="00B04D96"/>
    <w:rsid w:val="00B0724F"/>
    <w:rsid w:val="00B17362"/>
    <w:rsid w:val="00B230A6"/>
    <w:rsid w:val="00B31A50"/>
    <w:rsid w:val="00B3652F"/>
    <w:rsid w:val="00B74921"/>
    <w:rsid w:val="00B9153A"/>
    <w:rsid w:val="00BA0B50"/>
    <w:rsid w:val="00BA15CC"/>
    <w:rsid w:val="00BC0050"/>
    <w:rsid w:val="00BD044D"/>
    <w:rsid w:val="00BD0DBF"/>
    <w:rsid w:val="00BD230F"/>
    <w:rsid w:val="00BF2362"/>
    <w:rsid w:val="00C176AF"/>
    <w:rsid w:val="00C21363"/>
    <w:rsid w:val="00C30C82"/>
    <w:rsid w:val="00C31EBF"/>
    <w:rsid w:val="00C32022"/>
    <w:rsid w:val="00C3268A"/>
    <w:rsid w:val="00C97EBE"/>
    <w:rsid w:val="00CA14F0"/>
    <w:rsid w:val="00CA5A50"/>
    <w:rsid w:val="00CB6593"/>
    <w:rsid w:val="00CD092C"/>
    <w:rsid w:val="00CD1EFE"/>
    <w:rsid w:val="00CD28A6"/>
    <w:rsid w:val="00CE6C80"/>
    <w:rsid w:val="00D2251E"/>
    <w:rsid w:val="00D37634"/>
    <w:rsid w:val="00D5159B"/>
    <w:rsid w:val="00DA6D4A"/>
    <w:rsid w:val="00DE4982"/>
    <w:rsid w:val="00DE78CB"/>
    <w:rsid w:val="00E0162B"/>
    <w:rsid w:val="00E11793"/>
    <w:rsid w:val="00E467A4"/>
    <w:rsid w:val="00EA6BAA"/>
    <w:rsid w:val="00EB2653"/>
    <w:rsid w:val="00EC275E"/>
    <w:rsid w:val="00EF1917"/>
    <w:rsid w:val="00F13406"/>
    <w:rsid w:val="00F1645A"/>
    <w:rsid w:val="00F3361C"/>
    <w:rsid w:val="00F37D89"/>
    <w:rsid w:val="00F40296"/>
    <w:rsid w:val="00F43833"/>
    <w:rsid w:val="00F509F9"/>
    <w:rsid w:val="00F53D4D"/>
    <w:rsid w:val="00F62959"/>
    <w:rsid w:val="00F71B1C"/>
    <w:rsid w:val="00F770AB"/>
    <w:rsid w:val="00FD0C3D"/>
    <w:rsid w:val="00FD5288"/>
    <w:rsid w:val="00FF5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40D2"/>
  <w15:docId w15:val="{F4E0FB12-56EF-49D5-98F7-4B51C46A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3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1150"/>
  </w:style>
  <w:style w:type="character" w:styleId="a3">
    <w:name w:val="Hyperlink"/>
    <w:unhideWhenUsed/>
    <w:rsid w:val="005D1150"/>
    <w:rPr>
      <w:color w:val="0000FF"/>
      <w:u w:val="single"/>
    </w:rPr>
  </w:style>
  <w:style w:type="character" w:styleId="a4">
    <w:name w:val="FollowedHyperlink"/>
    <w:basedOn w:val="a0"/>
    <w:uiPriority w:val="99"/>
    <w:semiHidden/>
    <w:unhideWhenUsed/>
    <w:rsid w:val="005D1150"/>
    <w:rPr>
      <w:color w:val="954F72" w:themeColor="followedHyperlink"/>
      <w:u w:val="single"/>
    </w:rPr>
  </w:style>
  <w:style w:type="paragraph" w:styleId="a5">
    <w:name w:val="header"/>
    <w:basedOn w:val="a"/>
    <w:link w:val="a6"/>
    <w:uiPriority w:val="99"/>
    <w:unhideWhenUsed/>
    <w:rsid w:val="005D1150"/>
    <w:pPr>
      <w:tabs>
        <w:tab w:val="center" w:pos="4677"/>
        <w:tab w:val="right" w:pos="9355"/>
      </w:tabs>
    </w:pPr>
  </w:style>
  <w:style w:type="character" w:customStyle="1" w:styleId="a6">
    <w:name w:val="Верхний колонтитул Знак"/>
    <w:basedOn w:val="a0"/>
    <w:link w:val="a5"/>
    <w:uiPriority w:val="99"/>
    <w:rsid w:val="005D1150"/>
    <w:rPr>
      <w:rFonts w:ascii="Calibri" w:eastAsia="Calibri" w:hAnsi="Calibri" w:cs="Times New Roman"/>
    </w:rPr>
  </w:style>
  <w:style w:type="paragraph" w:styleId="a7">
    <w:name w:val="footer"/>
    <w:basedOn w:val="a"/>
    <w:link w:val="a8"/>
    <w:uiPriority w:val="99"/>
    <w:unhideWhenUsed/>
    <w:rsid w:val="005D1150"/>
    <w:pPr>
      <w:tabs>
        <w:tab w:val="center" w:pos="4677"/>
        <w:tab w:val="right" w:pos="9355"/>
      </w:tabs>
    </w:pPr>
  </w:style>
  <w:style w:type="character" w:customStyle="1" w:styleId="a8">
    <w:name w:val="Нижний колонтитул Знак"/>
    <w:basedOn w:val="a0"/>
    <w:link w:val="a7"/>
    <w:uiPriority w:val="99"/>
    <w:rsid w:val="005D1150"/>
    <w:rPr>
      <w:rFonts w:ascii="Calibri" w:eastAsia="Calibri" w:hAnsi="Calibri" w:cs="Times New Roman"/>
    </w:rPr>
  </w:style>
  <w:style w:type="paragraph" w:styleId="a9">
    <w:name w:val="No Spacing"/>
    <w:uiPriority w:val="1"/>
    <w:qFormat/>
    <w:rsid w:val="005D1150"/>
    <w:pPr>
      <w:spacing w:after="0" w:line="240" w:lineRule="auto"/>
    </w:pPr>
    <w:rPr>
      <w:rFonts w:ascii="Calibri" w:eastAsia="Calibri" w:hAnsi="Calibri" w:cs="Times New Roman"/>
    </w:rPr>
  </w:style>
  <w:style w:type="character" w:customStyle="1" w:styleId="ConsPlusNormal">
    <w:name w:val="ConsPlusNormal Знак"/>
    <w:link w:val="ConsPlusNormal0"/>
    <w:locked/>
    <w:rsid w:val="005D1150"/>
    <w:rPr>
      <w:rFonts w:ascii="Arial" w:eastAsia="Times New Roman" w:hAnsi="Arial" w:cs="Arial"/>
    </w:rPr>
  </w:style>
  <w:style w:type="paragraph" w:customStyle="1" w:styleId="ConsPlusNormal0">
    <w:name w:val="ConsPlusNormal"/>
    <w:link w:val="ConsPlusNormal"/>
    <w:rsid w:val="005D1150"/>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5D11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5D1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5D115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5D1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5D1150"/>
    <w:rPr>
      <w:rFonts w:ascii="Times New Roman" w:hAnsi="Times New Roman" w:cs="Times New Roman" w:hint="default"/>
      <w:color w:val="106BBE"/>
    </w:rPr>
  </w:style>
  <w:style w:type="character" w:customStyle="1" w:styleId="ad">
    <w:name w:val="Цветовое выделение"/>
    <w:uiPriority w:val="99"/>
    <w:rsid w:val="005D1150"/>
    <w:rPr>
      <w:b/>
      <w:bCs w:val="0"/>
      <w:color w:val="26282F"/>
      <w:sz w:val="26"/>
    </w:rPr>
  </w:style>
  <w:style w:type="character" w:styleId="ae">
    <w:name w:val="Emphasis"/>
    <w:basedOn w:val="a0"/>
    <w:qFormat/>
    <w:rsid w:val="005D1150"/>
    <w:rPr>
      <w:i/>
      <w:iCs/>
    </w:rPr>
  </w:style>
  <w:style w:type="paragraph" w:styleId="af">
    <w:name w:val="Balloon Text"/>
    <w:basedOn w:val="a"/>
    <w:link w:val="af0"/>
    <w:uiPriority w:val="99"/>
    <w:semiHidden/>
    <w:unhideWhenUsed/>
    <w:rsid w:val="00AF7C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7C11"/>
    <w:rPr>
      <w:rFonts w:ascii="Segoe UI" w:eastAsia="Calibri" w:hAnsi="Segoe UI" w:cs="Segoe UI"/>
      <w:sz w:val="18"/>
      <w:szCs w:val="18"/>
    </w:rPr>
  </w:style>
  <w:style w:type="paragraph" w:styleId="af1">
    <w:name w:val="List Paragraph"/>
    <w:basedOn w:val="a"/>
    <w:uiPriority w:val="34"/>
    <w:qFormat/>
    <w:rsid w:val="00263D85"/>
    <w:pPr>
      <w:ind w:left="720"/>
      <w:contextualSpacing/>
    </w:pPr>
  </w:style>
  <w:style w:type="character" w:styleId="af2">
    <w:name w:val="Strong"/>
    <w:basedOn w:val="a0"/>
    <w:uiPriority w:val="22"/>
    <w:qFormat/>
    <w:rsid w:val="00F5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8591">
      <w:bodyDiv w:val="1"/>
      <w:marLeft w:val="0"/>
      <w:marRight w:val="0"/>
      <w:marTop w:val="0"/>
      <w:marBottom w:val="0"/>
      <w:divBdr>
        <w:top w:val="none" w:sz="0" w:space="0" w:color="auto"/>
        <w:left w:val="none" w:sz="0" w:space="0" w:color="auto"/>
        <w:bottom w:val="none" w:sz="0" w:space="0" w:color="auto"/>
        <w:right w:val="none" w:sz="0" w:space="0" w:color="auto"/>
      </w:divBdr>
    </w:div>
    <w:div w:id="1076129971">
      <w:bodyDiv w:val="1"/>
      <w:marLeft w:val="0"/>
      <w:marRight w:val="0"/>
      <w:marTop w:val="0"/>
      <w:marBottom w:val="0"/>
      <w:divBdr>
        <w:top w:val="none" w:sz="0" w:space="0" w:color="auto"/>
        <w:left w:val="none" w:sz="0" w:space="0" w:color="auto"/>
        <w:bottom w:val="none" w:sz="0" w:space="0" w:color="auto"/>
        <w:right w:val="none" w:sz="0" w:space="0" w:color="auto"/>
      </w:divBdr>
    </w:div>
    <w:div w:id="1643922941">
      <w:bodyDiv w:val="1"/>
      <w:marLeft w:val="0"/>
      <w:marRight w:val="0"/>
      <w:marTop w:val="0"/>
      <w:marBottom w:val="0"/>
      <w:divBdr>
        <w:top w:val="none" w:sz="0" w:space="0" w:color="auto"/>
        <w:left w:val="none" w:sz="0" w:space="0" w:color="auto"/>
        <w:bottom w:val="none" w:sz="0" w:space="0" w:color="auto"/>
        <w:right w:val="none" w:sz="0" w:space="0" w:color="auto"/>
      </w:divBdr>
    </w:div>
    <w:div w:id="1787191300">
      <w:bodyDiv w:val="1"/>
      <w:marLeft w:val="0"/>
      <w:marRight w:val="0"/>
      <w:marTop w:val="0"/>
      <w:marBottom w:val="0"/>
      <w:divBdr>
        <w:top w:val="none" w:sz="0" w:space="0" w:color="auto"/>
        <w:left w:val="none" w:sz="0" w:space="0" w:color="auto"/>
        <w:bottom w:val="none" w:sz="0" w:space="0" w:color="auto"/>
        <w:right w:val="none" w:sz="0" w:space="0" w:color="auto"/>
      </w:divBdr>
    </w:div>
    <w:div w:id="18745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6E4756493F078F276E2B162519243643ECA064ADF2183A659D5B5EB4595D71F20A0D22086A01wEE" TargetMode="External"/><Relationship Id="rId26" Type="http://schemas.openxmlformats.org/officeDocument/2006/relationships/hyperlink" Target="consultantplus://offline/ref=A642A3158EB8B3E78C6F79E5D4A40AAB52D7392B7E99A76F6AFD7F09B10E4A0AE61009916FH9jBJ" TargetMode="External"/><Relationship Id="rId39" Type="http://schemas.openxmlformats.org/officeDocument/2006/relationships/hyperlink" Target="consultantplus://offline/ref=5A8D36E9BCB92D6F5D4F9A221EAD9211F5CBE4011B4BF4C2094C312231c9pCL" TargetMode="External"/><Relationship Id="rId21" Type="http://schemas.openxmlformats.org/officeDocument/2006/relationships/hyperlink" Target="consultantplus://offline/ref=A642A3158EB8B3E78C6F79E5D4A40AAB52D7392B7E99A76F6AFD7F09B10E4A0AE610099966H9jFJ" TargetMode="External"/><Relationship Id="rId34" Type="http://schemas.openxmlformats.org/officeDocument/2006/relationships/hyperlink" Target="consultantplus://offline/ref=A642A3158EB8B3E78C6F79E5D4A40AAB52D7392B7E99A76F6AFD7F09B10E4A0AE610099961H9jEJ"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87921D1DAAD84C47BB4A8A514B811CDECE61D27B077117813A6DB328ACB90A04B0F84D2BA7CP9k2J" TargetMode="External"/><Relationship Id="rId20" Type="http://schemas.openxmlformats.org/officeDocument/2006/relationships/hyperlink" Target="consultantplus://offline/ref=A642A3158EB8B3E78C6F79E5D4A40AAB52D7392B7E99A76F6AFD7F09B10E4A0AE610099160H9jDJ" TargetMode="External"/><Relationship Id="rId29" Type="http://schemas.openxmlformats.org/officeDocument/2006/relationships/hyperlink" Target="consultantplus://offline/ref=5A4628C9C324951C32D8E4FAB7619581499989A1F096BC64C169B9D7BB30CD38ACEBC6D3A56CB6d6J" TargetMode="External"/><Relationship Id="rId41" Type="http://schemas.openxmlformats.org/officeDocument/2006/relationships/package" Target="embeddings/______Microsoft_PowerPoint.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 TargetMode="External"/><Relationship Id="rId24" Type="http://schemas.openxmlformats.org/officeDocument/2006/relationships/hyperlink" Target="consultantplus://offline/ref=A642A3158EB8B3E78C6F79E5D4A40AAB52D7392B7E99A76F6AFD7F09B10E4A0AE610099961H9jEJ" TargetMode="External"/><Relationship Id="rId32" Type="http://schemas.openxmlformats.org/officeDocument/2006/relationships/hyperlink" Target="consultantplus://offline/ref=A642A3158EB8B3E78C6F79E5D4A40AAB52D7392B7E99A76F6AFD7F09B10E4A0AE61009996792HBjDJ" TargetMode="External"/><Relationship Id="rId37" Type="http://schemas.openxmlformats.org/officeDocument/2006/relationships/hyperlink" Target="consultantplus://offline/ref=A642A3158EB8B3E78C6F79E5D4A40AAB52D739287994A76F6AFD7F09B1H0jEJ" TargetMode="External"/><Relationship Id="rId40"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consultantplus://offline/ref=4903D5120BA1A2D09991015583EC49A035E21EB9F0330B912053AD13026921E8B5B123D12466C40Fq6t4D" TargetMode="External"/><Relationship Id="rId23" Type="http://schemas.openxmlformats.org/officeDocument/2006/relationships/hyperlink" Target="consultantplus://offline/ref=A642A3158EB8B3E78C6F79E5D4A40AAB52D7392B7E99A76F6AFD7F09B10E4A0AE610099E62H9j9J" TargetMode="External"/><Relationship Id="rId28" Type="http://schemas.openxmlformats.org/officeDocument/2006/relationships/hyperlink" Target="consultantplus://offline/ref=A642A3158EB8B3E78C6F79E5D4A40AAB52D7392B7E99A76F6AFD7F09B10E4A0AE610099B61H9j2J" TargetMode="External"/><Relationship Id="rId36" Type="http://schemas.openxmlformats.org/officeDocument/2006/relationships/hyperlink" Target="consultantplus://offline/ref=A642A3158EB8B3E78C6F79E5D4A40AAB52D7392B7E99A76F6AFD7F09B10E4A0AE61009916FH9jBJ" TargetMode="Externa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consultantplus://offline/ref=6E4756493F078F276E2B162519243643ECA064ADF2183A659D5B5EB4595D71F20A0D220A6A01wBE" TargetMode="External"/><Relationship Id="rId31" Type="http://schemas.openxmlformats.org/officeDocument/2006/relationships/hyperlink" Target="consultantplus://offline/ref=A642A3158EB8B3E78C6F79E5D4A40AAB52D7392B7E99A76F6AFD7F09B10E4A0AE610099966H9jFJ"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4903D5120BA1A2D09991015583EC49A035E21EB9F0330B912053AD13026921E8B5B123D12466C40Fq6t4D" TargetMode="External"/><Relationship Id="rId22" Type="http://schemas.openxmlformats.org/officeDocument/2006/relationships/hyperlink" Target="consultantplus://offline/ref=A642A3158EB8B3E78C6F79E5D4A40AAB52D7392B7E99A76F6AFD7F09B10E4A0AE61009996792HBjDJ" TargetMode="External"/><Relationship Id="rId27" Type="http://schemas.openxmlformats.org/officeDocument/2006/relationships/hyperlink" Target="consultantplus://offline/ref=A642A3158EB8B3E78C6F79E5D4A40AAB52D739287994A76F6AFD7F09B1H0jEJ" TargetMode="External"/><Relationship Id="rId30" Type="http://schemas.openxmlformats.org/officeDocument/2006/relationships/hyperlink" Target="consultantplus://offline/ref=A642A3158EB8B3E78C6F79E5D4A40AAB52D7392B7E99A76F6AFD7F09B10E4A0AE610099160H9jDJ" TargetMode="External"/><Relationship Id="rId35" Type="http://schemas.openxmlformats.org/officeDocument/2006/relationships/hyperlink" Target="consultantplus://offline/ref=A642A3158EB8B3E78C6F79E5D4A40AAB52D7392B7E99A76F6AFD7F09B10E4A0AE610099160H9jCJ" TargetMode="External"/><Relationship Id="rId43" Type="http://schemas.openxmlformats.org/officeDocument/2006/relationships/theme" Target="theme/theme1.xml"/><Relationship Id="rId8" Type="http://schemas.openxmlformats.org/officeDocument/2006/relationships/hyperlink" Target="consultantplus://offline/ref=9609CAD46148FDDBA816A3DA88185B554BAE66391D2397AA5B5FAF33258403649B495957D70DA77ASFGDC" TargetMode="External"/><Relationship Id="rId3" Type="http://schemas.openxmlformats.org/officeDocument/2006/relationships/styles" Target="styl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BCD36CECB60AFC7E9B8EA804C0B29A19B487FB595989F04A7FB2DC8E70BB7B335EAFE92922F707N5I" TargetMode="External"/><Relationship Id="rId25" Type="http://schemas.openxmlformats.org/officeDocument/2006/relationships/hyperlink" Target="consultantplus://offline/ref=A642A3158EB8B3E78C6F79E5D4A40AAB52D7392B7E99A76F6AFD7F09B10E4A0AE610099160H9jCJ" TargetMode="External"/><Relationship Id="rId33" Type="http://schemas.openxmlformats.org/officeDocument/2006/relationships/hyperlink" Target="consultantplus://offline/ref=A642A3158EB8B3E78C6F79E5D4A40AAB52D7392B7E99A76F6AFD7F09B10E4A0AE610099E62H9j9J" TargetMode="External"/><Relationship Id="rId38" Type="http://schemas.openxmlformats.org/officeDocument/2006/relationships/hyperlink" Target="consultantplus://offline/ref=A642A3158EB8B3E78C6F79E5D4A40AAB52D7392B7E99A76F6AFD7F09B10E4A0AE610099B61H9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6334C-E19D-4108-BD4E-B71F4FD6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39</Pages>
  <Words>14949</Words>
  <Characters>85211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Наталья Плюскова</cp:lastModifiedBy>
  <cp:revision>23</cp:revision>
  <cp:lastPrinted>2017-10-25T11:28:00Z</cp:lastPrinted>
  <dcterms:created xsi:type="dcterms:W3CDTF">2017-09-13T11:32:00Z</dcterms:created>
  <dcterms:modified xsi:type="dcterms:W3CDTF">2017-11-30T03:27:00Z</dcterms:modified>
</cp:coreProperties>
</file>