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B7" w:rsidRPr="00F71DCC" w:rsidRDefault="004D34B7" w:rsidP="0028490B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1DCC">
        <w:rPr>
          <w:rFonts w:ascii="Times New Roman" w:hAnsi="Times New Roman"/>
          <w:b/>
          <w:sz w:val="24"/>
          <w:szCs w:val="24"/>
        </w:rPr>
        <w:t>Повестка дня (проект)</w:t>
      </w:r>
    </w:p>
    <w:p w:rsidR="004D34B7" w:rsidRPr="00F71DCC" w:rsidRDefault="00302123" w:rsidP="004D34B7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D34B7" w:rsidRPr="00F71DCC">
        <w:rPr>
          <w:rFonts w:ascii="Times New Roman" w:hAnsi="Times New Roman"/>
          <w:b/>
          <w:sz w:val="24"/>
          <w:szCs w:val="24"/>
        </w:rPr>
        <w:t xml:space="preserve"> (очередного)</w:t>
      </w:r>
      <w:r w:rsidR="004D34B7" w:rsidRPr="00F71DCC">
        <w:rPr>
          <w:rFonts w:ascii="Times New Roman" w:hAnsi="Times New Roman"/>
          <w:sz w:val="24"/>
          <w:szCs w:val="24"/>
        </w:rPr>
        <w:t xml:space="preserve"> заседания Собрания депутатов </w:t>
      </w:r>
    </w:p>
    <w:p w:rsidR="004D34B7" w:rsidRPr="00F71DCC" w:rsidRDefault="004D34B7" w:rsidP="004D34B7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F71DCC">
        <w:rPr>
          <w:rFonts w:ascii="Times New Roman" w:hAnsi="Times New Roman"/>
          <w:sz w:val="24"/>
          <w:szCs w:val="24"/>
        </w:rPr>
        <w:t>Сосновского муниципального района шестого созыва</w:t>
      </w:r>
    </w:p>
    <w:p w:rsidR="004D34B7" w:rsidRPr="00F71DCC" w:rsidRDefault="004D34B7" w:rsidP="004D34B7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71DCC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sz w:val="24"/>
          <w:szCs w:val="24"/>
        </w:rPr>
        <w:t>23 декабря</w:t>
      </w:r>
      <w:r w:rsidR="007B7E17">
        <w:rPr>
          <w:rFonts w:ascii="Times New Roman" w:hAnsi="Times New Roman"/>
          <w:b/>
          <w:sz w:val="24"/>
          <w:szCs w:val="24"/>
        </w:rPr>
        <w:t xml:space="preserve"> </w:t>
      </w:r>
      <w:r w:rsidRPr="00F71DCC">
        <w:rPr>
          <w:rFonts w:ascii="Times New Roman" w:hAnsi="Times New Roman"/>
          <w:b/>
          <w:sz w:val="24"/>
          <w:szCs w:val="24"/>
        </w:rPr>
        <w:t>2020 года</w:t>
      </w:r>
    </w:p>
    <w:p w:rsidR="004D34B7" w:rsidRPr="00F71DCC" w:rsidRDefault="004D34B7" w:rsidP="004D34B7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71DCC">
        <w:rPr>
          <w:rFonts w:ascii="Times New Roman" w:hAnsi="Times New Roman"/>
          <w:b/>
          <w:sz w:val="24"/>
          <w:szCs w:val="24"/>
        </w:rPr>
        <w:t>Время проведения: 11.00 часов</w:t>
      </w:r>
    </w:p>
    <w:p w:rsidR="0028490B" w:rsidRDefault="004D34B7" w:rsidP="0028490B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F71DCC">
        <w:rPr>
          <w:rFonts w:ascii="Times New Roman" w:hAnsi="Times New Roman"/>
          <w:b/>
          <w:sz w:val="24"/>
          <w:szCs w:val="24"/>
        </w:rPr>
        <w:t>Место проведения:</w:t>
      </w:r>
      <w:r w:rsidRPr="00F71DCC">
        <w:rPr>
          <w:rFonts w:ascii="Times New Roman" w:hAnsi="Times New Roman"/>
          <w:sz w:val="24"/>
          <w:szCs w:val="24"/>
        </w:rPr>
        <w:t xml:space="preserve"> конференц-зал администрации района</w:t>
      </w:r>
    </w:p>
    <w:p w:rsidR="00FF463E" w:rsidRDefault="00FF463E" w:rsidP="0028490B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D34B7" w:rsidRPr="00FF463E" w:rsidRDefault="004D34B7" w:rsidP="004D3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eastAsia="Calibri" w:hAnsi="Times New Roman"/>
          <w:sz w:val="28"/>
          <w:szCs w:val="26"/>
          <w:lang w:eastAsia="en-US"/>
        </w:rPr>
        <w:t>О принятии бюджета района на 2021 год и на плановый период 2022 и 2023</w:t>
      </w:r>
      <w:r w:rsidR="00BF1EC7" w:rsidRPr="00FF463E">
        <w:rPr>
          <w:rFonts w:ascii="Times New Roman" w:eastAsia="Calibri" w:hAnsi="Times New Roman"/>
          <w:sz w:val="28"/>
          <w:szCs w:val="26"/>
          <w:lang w:eastAsia="en-US"/>
        </w:rPr>
        <w:t xml:space="preserve"> </w:t>
      </w:r>
      <w:r w:rsidRPr="00FF463E">
        <w:rPr>
          <w:rFonts w:ascii="Times New Roman" w:eastAsia="Calibri" w:hAnsi="Times New Roman"/>
          <w:sz w:val="28"/>
          <w:szCs w:val="26"/>
          <w:lang w:eastAsia="en-US"/>
        </w:rPr>
        <w:t xml:space="preserve">годов (второе, третье чтение). </w:t>
      </w:r>
    </w:p>
    <w:p w:rsidR="004D34B7" w:rsidRPr="00FF463E" w:rsidRDefault="00327AC1" w:rsidP="00327A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hAnsi="Times New Roman"/>
          <w:sz w:val="28"/>
          <w:szCs w:val="26"/>
        </w:rPr>
        <w:t xml:space="preserve">О работе с обращениями граждан на территории района. </w:t>
      </w:r>
    </w:p>
    <w:p w:rsidR="0018105B" w:rsidRPr="00FF463E" w:rsidRDefault="0018105B" w:rsidP="001810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hAnsi="Times New Roman"/>
          <w:sz w:val="28"/>
          <w:szCs w:val="26"/>
        </w:rPr>
        <w:t xml:space="preserve">О Положении «О реализации инициативных проектов в Сосновском муниципальном районе». </w:t>
      </w:r>
    </w:p>
    <w:p w:rsidR="0018105B" w:rsidRPr="00FF463E" w:rsidRDefault="0018105B" w:rsidP="001810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hAnsi="Times New Roman"/>
          <w:sz w:val="28"/>
          <w:szCs w:val="26"/>
        </w:rPr>
        <w:t>О Положении «О реализации некоторых вопросов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 на территории Сосновского муниципального района».</w:t>
      </w:r>
    </w:p>
    <w:p w:rsidR="00BF1EC7" w:rsidRPr="00FF463E" w:rsidRDefault="00BF1EC7" w:rsidP="00B33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hAnsi="Times New Roman"/>
          <w:sz w:val="28"/>
          <w:szCs w:val="26"/>
        </w:rPr>
        <w:t xml:space="preserve">О согласовании плана работы </w:t>
      </w:r>
      <w:proofErr w:type="spellStart"/>
      <w:r w:rsidRPr="00FF463E">
        <w:rPr>
          <w:rFonts w:ascii="Times New Roman" w:hAnsi="Times New Roman"/>
          <w:sz w:val="28"/>
          <w:szCs w:val="26"/>
        </w:rPr>
        <w:t>контрольно</w:t>
      </w:r>
      <w:proofErr w:type="spellEnd"/>
      <w:r w:rsidRPr="00FF463E">
        <w:rPr>
          <w:rFonts w:ascii="Times New Roman" w:hAnsi="Times New Roman"/>
          <w:sz w:val="28"/>
          <w:szCs w:val="26"/>
        </w:rPr>
        <w:t xml:space="preserve"> – счетной палаты на 2021 год.</w:t>
      </w:r>
    </w:p>
    <w:p w:rsidR="0018105B" w:rsidRPr="00FF463E" w:rsidRDefault="0018105B" w:rsidP="00663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6"/>
        </w:rPr>
      </w:pPr>
      <w:r w:rsidRPr="00FF463E">
        <w:rPr>
          <w:rFonts w:ascii="Times New Roman" w:hAnsi="Times New Roman"/>
          <w:sz w:val="28"/>
          <w:szCs w:val="26"/>
        </w:rPr>
        <w:t>О передаче имущества из государственной собственности Челябинской области в собственность Сос</w:t>
      </w:r>
      <w:r w:rsidR="0066319B">
        <w:rPr>
          <w:rFonts w:ascii="Times New Roman" w:hAnsi="Times New Roman"/>
          <w:sz w:val="28"/>
          <w:szCs w:val="26"/>
        </w:rPr>
        <w:t>новского муниципального района.</w:t>
      </w:r>
    </w:p>
    <w:p w:rsidR="00B33308" w:rsidRPr="00FF463E" w:rsidRDefault="00BF1EC7" w:rsidP="00BF1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hAnsi="Times New Roman"/>
          <w:sz w:val="28"/>
          <w:szCs w:val="26"/>
        </w:rPr>
        <w:t>О почетных гражданах Сосновского</w:t>
      </w:r>
      <w:r w:rsidR="00EC2E21" w:rsidRPr="00FF463E">
        <w:rPr>
          <w:rFonts w:ascii="Times New Roman" w:hAnsi="Times New Roman"/>
          <w:sz w:val="28"/>
          <w:szCs w:val="26"/>
        </w:rPr>
        <w:t xml:space="preserve"> муниципального</w:t>
      </w:r>
      <w:r w:rsidRPr="00FF463E">
        <w:rPr>
          <w:rFonts w:ascii="Times New Roman" w:hAnsi="Times New Roman"/>
          <w:sz w:val="28"/>
          <w:szCs w:val="26"/>
        </w:rPr>
        <w:t xml:space="preserve"> района. </w:t>
      </w:r>
    </w:p>
    <w:p w:rsidR="00FF463E" w:rsidRPr="00FF463E" w:rsidRDefault="00FF463E" w:rsidP="00FF46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hAnsi="Times New Roman"/>
          <w:sz w:val="28"/>
          <w:szCs w:val="26"/>
        </w:rPr>
        <w:t xml:space="preserve">О награждении Почетной грамотой Собрания депутатов. </w:t>
      </w:r>
    </w:p>
    <w:p w:rsidR="00BF1EC7" w:rsidRPr="00FF463E" w:rsidRDefault="00BF1EC7" w:rsidP="00BF1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hAnsi="Times New Roman"/>
          <w:sz w:val="28"/>
          <w:szCs w:val="26"/>
        </w:rPr>
        <w:t>О перспективном плане работы Собрания депутатов на 2021 год.</w:t>
      </w:r>
    </w:p>
    <w:p w:rsidR="0028490B" w:rsidRPr="00FF463E" w:rsidRDefault="00BF1EC7" w:rsidP="0028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FF463E">
        <w:rPr>
          <w:rFonts w:ascii="Times New Roman" w:hAnsi="Times New Roman"/>
          <w:sz w:val="28"/>
          <w:szCs w:val="26"/>
        </w:rPr>
        <w:t>Р</w:t>
      </w:r>
      <w:r w:rsidR="0028490B" w:rsidRPr="00FF463E">
        <w:rPr>
          <w:rFonts w:ascii="Times New Roman" w:hAnsi="Times New Roman"/>
          <w:sz w:val="28"/>
          <w:szCs w:val="26"/>
        </w:rPr>
        <w:t>азное.</w:t>
      </w:r>
    </w:p>
    <w:p w:rsidR="0028490B" w:rsidRDefault="0028490B" w:rsidP="0028490B">
      <w:pPr>
        <w:pStyle w:val="a3"/>
        <w:spacing w:after="0" w:line="240" w:lineRule="auto"/>
        <w:ind w:left="-131"/>
        <w:rPr>
          <w:rFonts w:ascii="Times New Roman" w:hAnsi="Times New Roman"/>
          <w:sz w:val="26"/>
          <w:szCs w:val="26"/>
        </w:rPr>
      </w:pPr>
    </w:p>
    <w:p w:rsidR="00FF463E" w:rsidRDefault="00FF463E" w:rsidP="0028490B">
      <w:pPr>
        <w:pStyle w:val="a3"/>
        <w:spacing w:after="0" w:line="240" w:lineRule="auto"/>
        <w:ind w:left="-131"/>
        <w:rPr>
          <w:rFonts w:ascii="Times New Roman" w:hAnsi="Times New Roman"/>
          <w:sz w:val="26"/>
          <w:szCs w:val="26"/>
        </w:rPr>
      </w:pPr>
    </w:p>
    <w:p w:rsidR="00FF463E" w:rsidRDefault="00FF463E" w:rsidP="0028490B">
      <w:pPr>
        <w:pStyle w:val="a3"/>
        <w:spacing w:after="0" w:line="240" w:lineRule="auto"/>
        <w:ind w:left="-131"/>
        <w:rPr>
          <w:rFonts w:ascii="Times New Roman" w:hAnsi="Times New Roman"/>
          <w:sz w:val="26"/>
          <w:szCs w:val="26"/>
        </w:rPr>
      </w:pPr>
    </w:p>
    <w:p w:rsidR="00FF463E" w:rsidRPr="0028490B" w:rsidRDefault="00FF463E" w:rsidP="0028490B">
      <w:pPr>
        <w:pStyle w:val="a3"/>
        <w:spacing w:after="0" w:line="240" w:lineRule="auto"/>
        <w:ind w:left="-131"/>
        <w:rPr>
          <w:rFonts w:ascii="Times New Roman" w:hAnsi="Times New Roman"/>
          <w:sz w:val="26"/>
          <w:szCs w:val="26"/>
        </w:rPr>
      </w:pPr>
    </w:p>
    <w:p w:rsidR="004D34B7" w:rsidRPr="00FF463E" w:rsidRDefault="004D34B7" w:rsidP="004D34B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FF463E">
        <w:rPr>
          <w:rFonts w:ascii="Times New Roman" w:hAnsi="Times New Roman"/>
          <w:sz w:val="28"/>
          <w:szCs w:val="28"/>
        </w:rPr>
        <w:t>Председатель Собрания</w:t>
      </w:r>
    </w:p>
    <w:p w:rsidR="004D34B7" w:rsidRPr="00FF463E" w:rsidRDefault="004D34B7" w:rsidP="004D34B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FF463E">
        <w:rPr>
          <w:rFonts w:ascii="Times New Roman" w:hAnsi="Times New Roman"/>
          <w:sz w:val="28"/>
          <w:szCs w:val="28"/>
        </w:rPr>
        <w:t xml:space="preserve">депутатов Сосновского      </w:t>
      </w:r>
    </w:p>
    <w:p w:rsidR="00507CE3" w:rsidRPr="00FF463E" w:rsidRDefault="004D34B7" w:rsidP="00C75EB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F463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="00FF463E">
        <w:rPr>
          <w:rFonts w:ascii="Times New Roman" w:hAnsi="Times New Roman"/>
          <w:sz w:val="28"/>
          <w:szCs w:val="28"/>
        </w:rPr>
        <w:t xml:space="preserve">                             </w:t>
      </w:r>
      <w:r w:rsidR="0028490B" w:rsidRPr="00FF463E">
        <w:rPr>
          <w:rFonts w:ascii="Times New Roman" w:hAnsi="Times New Roman"/>
          <w:sz w:val="28"/>
          <w:szCs w:val="28"/>
        </w:rPr>
        <w:t xml:space="preserve">        </w:t>
      </w:r>
      <w:r w:rsidRPr="00FF463E">
        <w:rPr>
          <w:rFonts w:ascii="Times New Roman" w:hAnsi="Times New Roman"/>
          <w:sz w:val="28"/>
          <w:szCs w:val="28"/>
        </w:rPr>
        <w:t xml:space="preserve"> Г.М. Шихалева</w:t>
      </w:r>
    </w:p>
    <w:sectPr w:rsidR="00507CE3" w:rsidRPr="00FF463E" w:rsidSect="00FF463E">
      <w:pgSz w:w="11906" w:h="16838" w:code="9"/>
      <w:pgMar w:top="1134" w:right="850" w:bottom="1134" w:left="1701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669"/>
    <w:multiLevelType w:val="hybridMultilevel"/>
    <w:tmpl w:val="B924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43E2"/>
    <w:multiLevelType w:val="hybridMultilevel"/>
    <w:tmpl w:val="EC6A2442"/>
    <w:lvl w:ilvl="0" w:tplc="1D8CF1C6">
      <w:start w:val="1"/>
      <w:numFmt w:val="decimal"/>
      <w:lvlText w:val="%1."/>
      <w:lvlJc w:val="left"/>
      <w:pPr>
        <w:ind w:left="-13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3427BE4"/>
    <w:multiLevelType w:val="hybridMultilevel"/>
    <w:tmpl w:val="65D6457C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596C3E5D"/>
    <w:multiLevelType w:val="hybridMultilevel"/>
    <w:tmpl w:val="8312AB96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28"/>
    <w:rsid w:val="000B0128"/>
    <w:rsid w:val="0018105B"/>
    <w:rsid w:val="00275617"/>
    <w:rsid w:val="0028490B"/>
    <w:rsid w:val="00302123"/>
    <w:rsid w:val="00327AC1"/>
    <w:rsid w:val="003B42A2"/>
    <w:rsid w:val="003F06E5"/>
    <w:rsid w:val="003F3D41"/>
    <w:rsid w:val="004D34B7"/>
    <w:rsid w:val="00507CE3"/>
    <w:rsid w:val="00581F69"/>
    <w:rsid w:val="005F461E"/>
    <w:rsid w:val="0066319B"/>
    <w:rsid w:val="00671F20"/>
    <w:rsid w:val="00722315"/>
    <w:rsid w:val="007B7E17"/>
    <w:rsid w:val="008238F7"/>
    <w:rsid w:val="008C024D"/>
    <w:rsid w:val="00A1358D"/>
    <w:rsid w:val="00AB55DB"/>
    <w:rsid w:val="00B33308"/>
    <w:rsid w:val="00BF1EC7"/>
    <w:rsid w:val="00C33611"/>
    <w:rsid w:val="00C75EB5"/>
    <w:rsid w:val="00EC2E2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DEAB-3844-4712-B095-3E4826C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Павловна Макаровских</cp:lastModifiedBy>
  <cp:revision>2</cp:revision>
  <cp:lastPrinted>2020-12-18T06:52:00Z</cp:lastPrinted>
  <dcterms:created xsi:type="dcterms:W3CDTF">2020-12-18T07:14:00Z</dcterms:created>
  <dcterms:modified xsi:type="dcterms:W3CDTF">2020-12-18T07:14:00Z</dcterms:modified>
</cp:coreProperties>
</file>