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noProof/>
          <w:sz w:val="28"/>
          <w:szCs w:val="28"/>
        </w:rPr>
        <w:drawing>
          <wp:inline distT="0" distB="0" distL="0" distR="0" wp14:anchorId="71A02F7D" wp14:editId="294AD06A">
            <wp:extent cx="533400" cy="540803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6" cy="54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СОБРАНИЕ ДЕПУТАТОВ СОСНОВСКОГО </w:t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МУНИЦИПАЛЬНОГО РАЙОНА </w:t>
      </w:r>
    </w:p>
    <w:p w:rsidR="00B47BB8" w:rsidRPr="00EF4ED1" w:rsidRDefault="00EF4ED1" w:rsidP="006A2A5A">
      <w:pPr>
        <w:ind w:left="-720"/>
        <w:jc w:val="center"/>
      </w:pPr>
      <w:r w:rsidRPr="00EF4ED1">
        <w:t xml:space="preserve">ШЕСТОГО СОЗЫВА </w:t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t xml:space="preserve">третьего СОЗЫВАТОВ </w:t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  <w:r w:rsidR="00B47BB8" w:rsidRPr="00EF4ED1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B47BB8" w:rsidRPr="003A21D6" w:rsidTr="00B470C1">
        <w:trPr>
          <w:trHeight w:val="84"/>
        </w:trPr>
        <w:tc>
          <w:tcPr>
            <w:tcW w:w="9868" w:type="dxa"/>
          </w:tcPr>
          <w:p w:rsidR="00B47BB8" w:rsidRPr="003A21D6" w:rsidRDefault="00B47BB8" w:rsidP="00B470C1">
            <w:pPr>
              <w:rPr>
                <w:b/>
                <w:sz w:val="28"/>
                <w:szCs w:val="28"/>
              </w:rPr>
            </w:pPr>
          </w:p>
        </w:tc>
      </w:tr>
    </w:tbl>
    <w:p w:rsidR="00B47BB8" w:rsidRPr="003A21D6" w:rsidRDefault="00B47BB8" w:rsidP="00B47B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="002F0514">
        <w:rPr>
          <w:b/>
          <w:color w:val="000000"/>
          <w:sz w:val="32"/>
          <w:szCs w:val="32"/>
        </w:rPr>
        <w:t xml:space="preserve"> </w:t>
      </w:r>
    </w:p>
    <w:p w:rsidR="00B47BB8" w:rsidRPr="003A21D6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BB8" w:rsidRPr="005A30BE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18</w:t>
      </w:r>
      <w:r w:rsidRPr="003A21D6">
        <w:rPr>
          <w:color w:val="000000"/>
          <w:sz w:val="28"/>
          <w:szCs w:val="28"/>
        </w:rPr>
        <w:t xml:space="preserve">» </w:t>
      </w:r>
      <w:r w:rsidR="006A2A5A">
        <w:rPr>
          <w:color w:val="000000"/>
          <w:sz w:val="28"/>
          <w:szCs w:val="28"/>
        </w:rPr>
        <w:t>ноября 2020</w:t>
      </w:r>
      <w:r w:rsidRPr="003A21D6">
        <w:rPr>
          <w:color w:val="000000"/>
          <w:sz w:val="28"/>
          <w:szCs w:val="28"/>
        </w:rPr>
        <w:t xml:space="preserve"> года № </w:t>
      </w:r>
      <w:r w:rsidR="00A31B41">
        <w:rPr>
          <w:color w:val="000000"/>
          <w:sz w:val="28"/>
          <w:szCs w:val="28"/>
        </w:rPr>
        <w:t>4</w:t>
      </w:r>
      <w:r w:rsidR="00952E7F">
        <w:rPr>
          <w:color w:val="000000"/>
          <w:sz w:val="28"/>
          <w:szCs w:val="28"/>
        </w:rPr>
        <w:t>9</w:t>
      </w:r>
    </w:p>
    <w:p w:rsidR="00290ADA" w:rsidRDefault="00290ADA" w:rsidP="00290ADA">
      <w:pPr>
        <w:ind w:right="4393"/>
        <w:jc w:val="both"/>
        <w:rPr>
          <w:sz w:val="28"/>
          <w:szCs w:val="28"/>
        </w:rPr>
      </w:pPr>
    </w:p>
    <w:p w:rsidR="00B47BB8" w:rsidRDefault="00B47BB8" w:rsidP="001765AC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Положении «О</w:t>
      </w:r>
      <w:r w:rsidR="00290ADA">
        <w:rPr>
          <w:sz w:val="28"/>
          <w:szCs w:val="28"/>
        </w:rPr>
        <w:t xml:space="preserve"> порядке проведения проверки </w:t>
      </w:r>
      <w:r w:rsidRPr="0007633D">
        <w:rPr>
          <w:sz w:val="28"/>
          <w:szCs w:val="28"/>
        </w:rPr>
        <w:t xml:space="preserve">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>об имуществе и обязательствах имуществе</w:t>
      </w:r>
      <w:r w:rsidR="001765AC">
        <w:rPr>
          <w:sz w:val="28"/>
          <w:szCs w:val="28"/>
        </w:rPr>
        <w:t xml:space="preserve">нного характера, представляемых </w:t>
      </w:r>
      <w:r w:rsidR="006A2A5A">
        <w:rPr>
          <w:sz w:val="28"/>
          <w:szCs w:val="28"/>
        </w:rPr>
        <w:t xml:space="preserve">лицами, </w:t>
      </w:r>
      <w:r w:rsidR="001765AC">
        <w:rPr>
          <w:sz w:val="28"/>
          <w:szCs w:val="28"/>
        </w:rPr>
        <w:t>замещающими (занимающими) муниципальные должности Сосновского муниципального района</w:t>
      </w:r>
      <w:r w:rsidR="006A2A5A">
        <w:rPr>
          <w:sz w:val="28"/>
          <w:szCs w:val="28"/>
        </w:rPr>
        <w:t xml:space="preserve"> </w:t>
      </w:r>
      <w:r w:rsidR="006A2A5A" w:rsidRPr="00ED5E28">
        <w:rPr>
          <w:sz w:val="28"/>
          <w:szCs w:val="28"/>
        </w:rPr>
        <w:t>и осуществляющи</w:t>
      </w:r>
      <w:r w:rsidR="003A3059">
        <w:rPr>
          <w:sz w:val="28"/>
          <w:szCs w:val="28"/>
        </w:rPr>
        <w:t>ми</w:t>
      </w:r>
      <w:r w:rsidR="006A2A5A" w:rsidRPr="00ED5E28">
        <w:rPr>
          <w:sz w:val="28"/>
          <w:szCs w:val="28"/>
        </w:rPr>
        <w:t xml:space="preserve"> свои полномочия на непостоянной основе</w:t>
      </w:r>
      <w:r w:rsidR="004A494D" w:rsidRPr="00ED5E28">
        <w:rPr>
          <w:sz w:val="28"/>
          <w:szCs w:val="28"/>
        </w:rPr>
        <w:t>,</w:t>
      </w:r>
      <w:r w:rsidR="004A494D">
        <w:rPr>
          <w:sz w:val="28"/>
          <w:szCs w:val="28"/>
        </w:rPr>
        <w:t xml:space="preserve"> а также соблюдения ограничений и запретов</w:t>
      </w:r>
      <w:r w:rsidR="0021719A">
        <w:rPr>
          <w:sz w:val="28"/>
          <w:szCs w:val="28"/>
        </w:rPr>
        <w:t>,</w:t>
      </w:r>
      <w:r w:rsidR="004A494D">
        <w:rPr>
          <w:sz w:val="28"/>
          <w:szCs w:val="28"/>
        </w:rPr>
        <w:t xml:space="preserve"> установленных законодательством Российской Федерации</w:t>
      </w:r>
      <w:r w:rsidR="00290ADA">
        <w:rPr>
          <w:sz w:val="28"/>
          <w:szCs w:val="28"/>
        </w:rPr>
        <w:t>»</w:t>
      </w:r>
    </w:p>
    <w:p w:rsidR="00290ADA" w:rsidRDefault="00290ADA" w:rsidP="00B47BB8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BB8" w:rsidRDefault="00B47BB8" w:rsidP="00290AD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2772A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Pr="000277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03 декабря 2012 года № 230-ФЗ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>"О контроле за соответствием расходов лиц, замещающих государственные должности, и иных лиц их доходам»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90ADA" w:rsidRPr="00290ADA">
        <w:t xml:space="preserve"> 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Челябинской области от 29 января 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N 353-ЗО «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 в Челябинской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области»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пятого созыва</w:t>
      </w:r>
      <w:r w:rsidR="00477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4A494D" w:rsidRDefault="004A494D" w:rsidP="00B47BB8">
      <w:pPr>
        <w:jc w:val="both"/>
        <w:rPr>
          <w:sz w:val="28"/>
          <w:szCs w:val="28"/>
        </w:rPr>
      </w:pPr>
    </w:p>
    <w:p w:rsidR="00B47BB8" w:rsidRDefault="009C429A" w:rsidP="00B4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BB8">
        <w:rPr>
          <w:sz w:val="28"/>
          <w:szCs w:val="28"/>
        </w:rPr>
        <w:t>1</w:t>
      </w:r>
      <w:r w:rsidR="00B47BB8" w:rsidRPr="0007633D">
        <w:rPr>
          <w:sz w:val="28"/>
          <w:szCs w:val="28"/>
        </w:rPr>
        <w:t xml:space="preserve">. Утвердить </w:t>
      </w:r>
      <w:hyperlink w:anchor="P119" w:history="1">
        <w:r w:rsidR="00B47BB8" w:rsidRPr="00266089">
          <w:rPr>
            <w:sz w:val="28"/>
            <w:szCs w:val="28"/>
          </w:rPr>
          <w:t>Положение</w:t>
        </w:r>
      </w:hyperlink>
      <w:r w:rsidR="00B47BB8" w:rsidRPr="0007633D">
        <w:rPr>
          <w:sz w:val="28"/>
          <w:szCs w:val="28"/>
        </w:rPr>
        <w:t xml:space="preserve"> </w:t>
      </w:r>
      <w:r w:rsidR="00B47BB8">
        <w:rPr>
          <w:sz w:val="28"/>
          <w:szCs w:val="28"/>
        </w:rPr>
        <w:t xml:space="preserve">«О порядке проведения проверки </w:t>
      </w:r>
      <w:r w:rsidR="00B47BB8" w:rsidRPr="0007633D">
        <w:rPr>
          <w:sz w:val="28"/>
          <w:szCs w:val="28"/>
        </w:rPr>
        <w:t xml:space="preserve">достоверности и полноты сведений о доходах, </w:t>
      </w:r>
      <w:r w:rsidR="00B47BB8">
        <w:rPr>
          <w:sz w:val="28"/>
          <w:szCs w:val="28"/>
        </w:rPr>
        <w:t xml:space="preserve">расходах, об имуществе и </w:t>
      </w:r>
      <w:r w:rsidR="00B47BB8" w:rsidRPr="0007633D">
        <w:rPr>
          <w:sz w:val="28"/>
          <w:szCs w:val="28"/>
        </w:rPr>
        <w:t>обязательствах имущественного характера,</w:t>
      </w:r>
      <w:r w:rsidR="001765AC" w:rsidRPr="001765AC">
        <w:rPr>
          <w:sz w:val="28"/>
          <w:szCs w:val="28"/>
        </w:rPr>
        <w:t xml:space="preserve"> </w:t>
      </w:r>
      <w:r w:rsidR="001765AC">
        <w:rPr>
          <w:sz w:val="28"/>
          <w:szCs w:val="28"/>
        </w:rPr>
        <w:t>представляемых лицами</w:t>
      </w:r>
      <w:r w:rsidR="0002772A">
        <w:rPr>
          <w:sz w:val="28"/>
          <w:szCs w:val="28"/>
        </w:rPr>
        <w:t>,</w:t>
      </w:r>
      <w:r w:rsidR="001765AC">
        <w:rPr>
          <w:sz w:val="28"/>
          <w:szCs w:val="28"/>
        </w:rPr>
        <w:t xml:space="preserve"> замещающими (занимающими) муниципальные должности Сосновского муниципального </w:t>
      </w:r>
      <w:r w:rsidR="001765AC" w:rsidRPr="0002772A">
        <w:rPr>
          <w:sz w:val="28"/>
          <w:szCs w:val="28"/>
        </w:rPr>
        <w:t>района</w:t>
      </w:r>
      <w:r w:rsidR="0002772A" w:rsidRPr="0002772A">
        <w:rPr>
          <w:sz w:val="28"/>
          <w:szCs w:val="28"/>
        </w:rPr>
        <w:t xml:space="preserve"> и осуществляющие свои полномочия на непостоянной основе,</w:t>
      </w:r>
      <w:r w:rsidR="005F72E2" w:rsidRPr="005F72E2">
        <w:rPr>
          <w:sz w:val="28"/>
          <w:szCs w:val="28"/>
        </w:rPr>
        <w:t xml:space="preserve"> </w:t>
      </w:r>
      <w:r w:rsidR="005F72E2">
        <w:rPr>
          <w:sz w:val="28"/>
          <w:szCs w:val="28"/>
        </w:rPr>
        <w:t>а также соблюдения ограничений и запретов установленных законодательством Российской Федерации</w:t>
      </w:r>
      <w:r w:rsidR="00B47BB8">
        <w:rPr>
          <w:sz w:val="28"/>
          <w:szCs w:val="28"/>
        </w:rPr>
        <w:t>»</w:t>
      </w:r>
      <w:r w:rsidR="00B47BB8" w:rsidRPr="0007633D">
        <w:rPr>
          <w:sz w:val="28"/>
          <w:szCs w:val="28"/>
        </w:rPr>
        <w:t xml:space="preserve"> (</w:t>
      </w:r>
      <w:r w:rsidR="0002772A">
        <w:rPr>
          <w:sz w:val="28"/>
          <w:szCs w:val="28"/>
        </w:rPr>
        <w:t>Приложение № 1)</w:t>
      </w:r>
      <w:r w:rsidR="00B47BB8" w:rsidRPr="0007633D">
        <w:rPr>
          <w:sz w:val="28"/>
          <w:szCs w:val="28"/>
        </w:rPr>
        <w:t>.</w:t>
      </w:r>
    </w:p>
    <w:p w:rsidR="001765AC" w:rsidRDefault="001765AC" w:rsidP="00B47BB8">
      <w:pPr>
        <w:jc w:val="both"/>
        <w:rPr>
          <w:sz w:val="28"/>
          <w:szCs w:val="28"/>
        </w:rPr>
      </w:pPr>
    </w:p>
    <w:p w:rsidR="00F12BE4" w:rsidRDefault="009C429A" w:rsidP="0002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6E73" w:rsidRDefault="005F6E73" w:rsidP="00027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0463CB" w:rsidRDefault="005F6E73" w:rsidP="0002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5AC">
        <w:rPr>
          <w:sz w:val="28"/>
          <w:szCs w:val="28"/>
        </w:rPr>
        <w:t xml:space="preserve">2. Утвердить Положение «О Комиссии Собрания депутатов Сосновского муниципального района по контролю за достоверностью сведений о доходах, </w:t>
      </w:r>
      <w:r w:rsidR="00D40C69">
        <w:rPr>
          <w:sz w:val="28"/>
          <w:szCs w:val="28"/>
        </w:rPr>
        <w:t xml:space="preserve">расходах, </w:t>
      </w:r>
      <w:r w:rsidR="001765AC">
        <w:rPr>
          <w:sz w:val="28"/>
          <w:szCs w:val="28"/>
        </w:rPr>
        <w:t>об имуществе и обязательствах имущественного характера, представляемых</w:t>
      </w:r>
      <w:r w:rsidR="001765AC" w:rsidRPr="001765AC">
        <w:rPr>
          <w:sz w:val="28"/>
          <w:szCs w:val="28"/>
        </w:rPr>
        <w:t xml:space="preserve"> </w:t>
      </w:r>
      <w:r w:rsidR="001765AC">
        <w:rPr>
          <w:sz w:val="28"/>
          <w:szCs w:val="28"/>
        </w:rPr>
        <w:t>гражданами, претендующими на замещение муниципальной должности, и лицами</w:t>
      </w:r>
      <w:r w:rsidR="0002772A">
        <w:rPr>
          <w:sz w:val="28"/>
          <w:szCs w:val="28"/>
        </w:rPr>
        <w:t>,</w:t>
      </w:r>
      <w:r w:rsidR="001765AC">
        <w:rPr>
          <w:sz w:val="28"/>
          <w:szCs w:val="28"/>
        </w:rPr>
        <w:t xml:space="preserve"> замещающими (занимающими) муниципальные должности Сосновского муниципального района,</w:t>
      </w:r>
      <w:r w:rsidR="001765AC" w:rsidRPr="005F72E2">
        <w:rPr>
          <w:sz w:val="28"/>
          <w:szCs w:val="28"/>
        </w:rPr>
        <w:t xml:space="preserve"> </w:t>
      </w:r>
      <w:r w:rsidR="001765AC">
        <w:rPr>
          <w:sz w:val="28"/>
          <w:szCs w:val="28"/>
        </w:rPr>
        <w:t>а также соблюдения ограничений и запретов</w:t>
      </w:r>
      <w:r w:rsidR="009C429A">
        <w:rPr>
          <w:sz w:val="28"/>
          <w:szCs w:val="28"/>
        </w:rPr>
        <w:t>,</w:t>
      </w:r>
      <w:r w:rsidR="001765AC">
        <w:rPr>
          <w:sz w:val="28"/>
          <w:szCs w:val="28"/>
        </w:rPr>
        <w:t xml:space="preserve"> установленных законодательством Российской Федерации»</w:t>
      </w:r>
      <w:r w:rsidR="001765AC" w:rsidRPr="0007633D">
        <w:rPr>
          <w:sz w:val="28"/>
          <w:szCs w:val="28"/>
        </w:rPr>
        <w:t xml:space="preserve"> (</w:t>
      </w:r>
      <w:r w:rsidR="0002772A">
        <w:rPr>
          <w:sz w:val="28"/>
          <w:szCs w:val="28"/>
        </w:rPr>
        <w:t>Приложение № 2</w:t>
      </w:r>
      <w:r w:rsidR="001765AC" w:rsidRPr="0007633D">
        <w:rPr>
          <w:sz w:val="28"/>
          <w:szCs w:val="28"/>
        </w:rPr>
        <w:t>).</w:t>
      </w:r>
    </w:p>
    <w:p w:rsidR="00160749" w:rsidRPr="007F0205" w:rsidRDefault="0021719A" w:rsidP="0002772A">
      <w:pPr>
        <w:widowControl w:val="0"/>
        <w:shd w:val="clear" w:color="auto" w:fill="FCFC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72A" w:rsidRPr="007F0205">
        <w:rPr>
          <w:sz w:val="28"/>
          <w:szCs w:val="28"/>
        </w:rPr>
        <w:t>3</w:t>
      </w:r>
      <w:r w:rsidR="00160749" w:rsidRPr="007F0205">
        <w:rPr>
          <w:sz w:val="28"/>
          <w:szCs w:val="28"/>
        </w:rPr>
        <w:t xml:space="preserve">. </w:t>
      </w:r>
      <w:r w:rsidR="00160749" w:rsidRPr="00ED5E28">
        <w:rPr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</w:t>
      </w:r>
      <w:r w:rsidR="00DF7D37" w:rsidRPr="00ED5E28">
        <w:rPr>
          <w:sz w:val="28"/>
          <w:szCs w:val="28"/>
        </w:rPr>
        <w:t xml:space="preserve"> Сосн</w:t>
      </w:r>
      <w:r w:rsidR="0002772A" w:rsidRPr="00ED5E28">
        <w:rPr>
          <w:sz w:val="28"/>
          <w:szCs w:val="28"/>
        </w:rPr>
        <w:t xml:space="preserve">овского муниципального района </w:t>
      </w:r>
      <w:hyperlink r:id="rId8" w:history="1">
        <w:r w:rsidR="0002772A" w:rsidRPr="00ED5E28">
          <w:rPr>
            <w:sz w:val="28"/>
            <w:szCs w:val="28"/>
            <w:lang w:val="en-US"/>
          </w:rPr>
          <w:t>www</w:t>
        </w:r>
        <w:r w:rsidR="0002772A" w:rsidRPr="00ED5E28">
          <w:rPr>
            <w:sz w:val="28"/>
            <w:szCs w:val="28"/>
          </w:rPr>
          <w:t>.</w:t>
        </w:r>
        <w:proofErr w:type="spellStart"/>
        <w:r w:rsidR="0002772A" w:rsidRPr="00ED5E28">
          <w:rPr>
            <w:sz w:val="28"/>
            <w:szCs w:val="28"/>
            <w:lang w:val="en-US"/>
          </w:rPr>
          <w:t>chelsosna</w:t>
        </w:r>
        <w:proofErr w:type="spellEnd"/>
        <w:r w:rsidR="0002772A" w:rsidRPr="00ED5E28">
          <w:rPr>
            <w:sz w:val="28"/>
            <w:szCs w:val="28"/>
          </w:rPr>
          <w:t>.</w:t>
        </w:r>
        <w:proofErr w:type="spellStart"/>
        <w:r w:rsidR="0002772A" w:rsidRPr="00ED5E28">
          <w:rPr>
            <w:sz w:val="28"/>
            <w:szCs w:val="28"/>
            <w:lang w:val="en-US"/>
          </w:rPr>
          <w:t>ru</w:t>
        </w:r>
        <w:proofErr w:type="spellEnd"/>
      </w:hyperlink>
      <w:r w:rsidR="0002772A" w:rsidRPr="00ED5E28">
        <w:rPr>
          <w:sz w:val="28"/>
          <w:szCs w:val="28"/>
        </w:rPr>
        <w:t xml:space="preserve"> в информационно-телекоммуникационной </w:t>
      </w:r>
      <w:r w:rsidR="00160749" w:rsidRPr="00ED5E28">
        <w:rPr>
          <w:sz w:val="28"/>
          <w:szCs w:val="28"/>
        </w:rPr>
        <w:t>сети интернет</w:t>
      </w:r>
      <w:r w:rsidR="0002772A" w:rsidRPr="00ED5E28">
        <w:rPr>
          <w:sz w:val="28"/>
          <w:szCs w:val="28"/>
        </w:rPr>
        <w:t>.</w:t>
      </w:r>
      <w:r w:rsidR="00160749" w:rsidRPr="007F0205">
        <w:rPr>
          <w:sz w:val="28"/>
          <w:szCs w:val="28"/>
        </w:rPr>
        <w:t xml:space="preserve"> </w:t>
      </w:r>
    </w:p>
    <w:p w:rsidR="00160749" w:rsidRPr="00160749" w:rsidRDefault="0021719A" w:rsidP="00160749">
      <w:pPr>
        <w:jc w:val="both"/>
        <w:rPr>
          <w:sz w:val="28"/>
          <w:szCs w:val="28"/>
        </w:rPr>
      </w:pPr>
      <w:r w:rsidRPr="007F0205"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   </w:t>
      </w:r>
      <w:r w:rsidR="0002772A" w:rsidRPr="007F0205">
        <w:rPr>
          <w:rFonts w:eastAsia="Courier New" w:cs="Courier New"/>
          <w:bCs/>
          <w:color w:val="000000"/>
          <w:sz w:val="28"/>
          <w:szCs w:val="28"/>
          <w:lang w:bidi="ru-RU"/>
        </w:rPr>
        <w:t>4</w:t>
      </w:r>
      <w:r w:rsidR="00160749" w:rsidRPr="007F0205">
        <w:rPr>
          <w:rFonts w:eastAsia="Courier New" w:cs="Courier New"/>
          <w:bCs/>
          <w:color w:val="000000"/>
          <w:sz w:val="28"/>
          <w:szCs w:val="28"/>
          <w:lang w:bidi="ru-RU"/>
        </w:rPr>
        <w:t>. Настоящее Решение вступает в силу со дня его официального</w:t>
      </w:r>
      <w:r w:rsidR="00160749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опубликования.</w:t>
      </w:r>
    </w:p>
    <w:p w:rsidR="00160749" w:rsidRPr="00160749" w:rsidRDefault="0002772A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60749" w:rsidRPr="00160749">
        <w:rPr>
          <w:sz w:val="28"/>
          <w:szCs w:val="28"/>
        </w:rPr>
        <w:t xml:space="preserve">. </w:t>
      </w:r>
      <w:r w:rsidR="0016074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</w:t>
      </w:r>
      <w:r w:rsidR="00160749" w:rsidRPr="00160749">
        <w:rPr>
          <w:sz w:val="28"/>
          <w:szCs w:val="28"/>
        </w:rPr>
        <w:t xml:space="preserve"> Собрание д</w:t>
      </w:r>
      <w:r w:rsidR="00676A45">
        <w:rPr>
          <w:sz w:val="28"/>
          <w:szCs w:val="28"/>
        </w:rPr>
        <w:t>епутатов от 17.01.2016 года № 87</w:t>
      </w:r>
      <w:r>
        <w:rPr>
          <w:sz w:val="28"/>
          <w:szCs w:val="28"/>
        </w:rPr>
        <w:t>, от 18.10.2017 года № 348, от 19.09.2018 года №479, от 19.02.2020 года № 705.</w:t>
      </w:r>
    </w:p>
    <w:p w:rsidR="00160749" w:rsidRDefault="00160749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2A" w:rsidRDefault="0002772A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BB8" w:rsidRDefault="00B47BB8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47BB8" w:rsidRDefault="00B47BB8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887E5B" w:rsidRDefault="00B47BB8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 w:rsidR="00DF7D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ED1">
        <w:rPr>
          <w:rFonts w:ascii="Times New Roman" w:hAnsi="Times New Roman" w:cs="Times New Roman"/>
          <w:sz w:val="28"/>
          <w:szCs w:val="28"/>
        </w:rPr>
        <w:t xml:space="preserve">                     Г.М. </w:t>
      </w:r>
      <w:proofErr w:type="spellStart"/>
      <w:r w:rsidR="00EF4ED1">
        <w:rPr>
          <w:rFonts w:ascii="Times New Roman" w:hAnsi="Times New Roman" w:cs="Times New Roman"/>
          <w:sz w:val="28"/>
          <w:szCs w:val="28"/>
        </w:rPr>
        <w:t>Шихале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5F6E73" w:rsidP="00F1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6E73" w:rsidSect="006A2A5A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F90"/>
    <w:multiLevelType w:val="multilevel"/>
    <w:tmpl w:val="D1F2E4B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4CAC"/>
    <w:multiLevelType w:val="multilevel"/>
    <w:tmpl w:val="58B0D7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E0E2F"/>
    <w:multiLevelType w:val="multilevel"/>
    <w:tmpl w:val="888CE3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07096"/>
    <w:multiLevelType w:val="multilevel"/>
    <w:tmpl w:val="0440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D1AAD"/>
    <w:multiLevelType w:val="hybridMultilevel"/>
    <w:tmpl w:val="EF369E64"/>
    <w:lvl w:ilvl="0" w:tplc="80282612">
      <w:start w:val="1"/>
      <w:numFmt w:val="decimal"/>
      <w:lvlText w:val="%1."/>
      <w:lvlJc w:val="left"/>
      <w:pPr>
        <w:ind w:left="207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536B6C0E"/>
    <w:multiLevelType w:val="multilevel"/>
    <w:tmpl w:val="2AD0EA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334E0"/>
    <w:multiLevelType w:val="multilevel"/>
    <w:tmpl w:val="C41AB0F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230C3"/>
    <w:multiLevelType w:val="multilevel"/>
    <w:tmpl w:val="DEC4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032A7"/>
    <w:multiLevelType w:val="hybridMultilevel"/>
    <w:tmpl w:val="E878F0CE"/>
    <w:lvl w:ilvl="0" w:tplc="F4F028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0632A1"/>
    <w:multiLevelType w:val="multilevel"/>
    <w:tmpl w:val="ED00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B"/>
    <w:rsid w:val="0002772A"/>
    <w:rsid w:val="000463CB"/>
    <w:rsid w:val="00056B0E"/>
    <w:rsid w:val="000622C6"/>
    <w:rsid w:val="00064507"/>
    <w:rsid w:val="0009159B"/>
    <w:rsid w:val="00096911"/>
    <w:rsid w:val="00147DD2"/>
    <w:rsid w:val="00160749"/>
    <w:rsid w:val="001765AC"/>
    <w:rsid w:val="001A4574"/>
    <w:rsid w:val="001C7FCB"/>
    <w:rsid w:val="001D7455"/>
    <w:rsid w:val="001E6763"/>
    <w:rsid w:val="0021719A"/>
    <w:rsid w:val="00221ED3"/>
    <w:rsid w:val="00223FC6"/>
    <w:rsid w:val="002546F6"/>
    <w:rsid w:val="00290ADA"/>
    <w:rsid w:val="002A3AA0"/>
    <w:rsid w:val="002F0514"/>
    <w:rsid w:val="003412BA"/>
    <w:rsid w:val="003610FC"/>
    <w:rsid w:val="00371532"/>
    <w:rsid w:val="003913AA"/>
    <w:rsid w:val="003A3059"/>
    <w:rsid w:val="003D604E"/>
    <w:rsid w:val="003E662E"/>
    <w:rsid w:val="003F24C2"/>
    <w:rsid w:val="00400292"/>
    <w:rsid w:val="004077FC"/>
    <w:rsid w:val="004113A3"/>
    <w:rsid w:val="00442376"/>
    <w:rsid w:val="00477E50"/>
    <w:rsid w:val="004A494D"/>
    <w:rsid w:val="004A55A2"/>
    <w:rsid w:val="004A714E"/>
    <w:rsid w:val="00575603"/>
    <w:rsid w:val="005A1E44"/>
    <w:rsid w:val="005B1F59"/>
    <w:rsid w:val="005E659A"/>
    <w:rsid w:val="005F6E73"/>
    <w:rsid w:val="005F72E2"/>
    <w:rsid w:val="00652125"/>
    <w:rsid w:val="00676A45"/>
    <w:rsid w:val="006A2A5A"/>
    <w:rsid w:val="006B1232"/>
    <w:rsid w:val="006B3B2C"/>
    <w:rsid w:val="006F51C0"/>
    <w:rsid w:val="007077D8"/>
    <w:rsid w:val="00730F6C"/>
    <w:rsid w:val="007342F5"/>
    <w:rsid w:val="007377F3"/>
    <w:rsid w:val="007877FB"/>
    <w:rsid w:val="007A53DB"/>
    <w:rsid w:val="007B1FC1"/>
    <w:rsid w:val="007F0205"/>
    <w:rsid w:val="007F0CD3"/>
    <w:rsid w:val="008261FF"/>
    <w:rsid w:val="008267DB"/>
    <w:rsid w:val="00863C65"/>
    <w:rsid w:val="00875DC7"/>
    <w:rsid w:val="00884E58"/>
    <w:rsid w:val="00887E5B"/>
    <w:rsid w:val="00897948"/>
    <w:rsid w:val="008E6434"/>
    <w:rsid w:val="00925C74"/>
    <w:rsid w:val="00952E7F"/>
    <w:rsid w:val="00963025"/>
    <w:rsid w:val="009C3384"/>
    <w:rsid w:val="009C429A"/>
    <w:rsid w:val="009C6409"/>
    <w:rsid w:val="009D11F4"/>
    <w:rsid w:val="009F4423"/>
    <w:rsid w:val="00A1093F"/>
    <w:rsid w:val="00A203AB"/>
    <w:rsid w:val="00A31B41"/>
    <w:rsid w:val="00A42E71"/>
    <w:rsid w:val="00A42FB1"/>
    <w:rsid w:val="00A72574"/>
    <w:rsid w:val="00A81430"/>
    <w:rsid w:val="00A8746D"/>
    <w:rsid w:val="00A90525"/>
    <w:rsid w:val="00AE5EFD"/>
    <w:rsid w:val="00B04125"/>
    <w:rsid w:val="00B24490"/>
    <w:rsid w:val="00B47BB8"/>
    <w:rsid w:val="00B565E8"/>
    <w:rsid w:val="00B6480F"/>
    <w:rsid w:val="00BB152B"/>
    <w:rsid w:val="00BB46ED"/>
    <w:rsid w:val="00BB7789"/>
    <w:rsid w:val="00BD29ED"/>
    <w:rsid w:val="00BD414B"/>
    <w:rsid w:val="00C04783"/>
    <w:rsid w:val="00C719D5"/>
    <w:rsid w:val="00C82873"/>
    <w:rsid w:val="00C92E3E"/>
    <w:rsid w:val="00C967D4"/>
    <w:rsid w:val="00CB1DAB"/>
    <w:rsid w:val="00CB5B08"/>
    <w:rsid w:val="00D06D41"/>
    <w:rsid w:val="00D1012F"/>
    <w:rsid w:val="00D3003B"/>
    <w:rsid w:val="00D35E74"/>
    <w:rsid w:val="00D40C69"/>
    <w:rsid w:val="00D7755F"/>
    <w:rsid w:val="00DE584F"/>
    <w:rsid w:val="00DF7D37"/>
    <w:rsid w:val="00E1328F"/>
    <w:rsid w:val="00E23306"/>
    <w:rsid w:val="00E64088"/>
    <w:rsid w:val="00E94EEF"/>
    <w:rsid w:val="00ED5E28"/>
    <w:rsid w:val="00EE2FC2"/>
    <w:rsid w:val="00EF4ED1"/>
    <w:rsid w:val="00F12BE4"/>
    <w:rsid w:val="00F47562"/>
    <w:rsid w:val="00F55B07"/>
    <w:rsid w:val="00F56CD5"/>
    <w:rsid w:val="00F95F4B"/>
    <w:rsid w:val="00F977E7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A9A"/>
  <w15:docId w15:val="{16E30BCC-0790-497C-A8BD-B2E6373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87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E5B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Основной текст6"/>
    <w:basedOn w:val="a"/>
    <w:rsid w:val="00A81430"/>
    <w:pPr>
      <w:widowControl w:val="0"/>
      <w:shd w:val="clear" w:color="auto" w:fill="FFFFFF"/>
      <w:spacing w:after="240" w:line="319" w:lineRule="exact"/>
    </w:pPr>
    <w:rPr>
      <w:rFonts w:ascii="Arial Unicode MS" w:eastAsia="Arial Unicode MS" w:hAnsi="Arial Unicode MS" w:cs="Arial Unicode MS"/>
      <w:color w:val="000000"/>
      <w:sz w:val="21"/>
      <w:szCs w:val="21"/>
      <w:lang w:bidi="ru-RU"/>
    </w:rPr>
  </w:style>
  <w:style w:type="character" w:customStyle="1" w:styleId="2">
    <w:name w:val="Основной текст2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1430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B04125"/>
    <w:pPr>
      <w:widowControl w:val="0"/>
      <w:shd w:val="clear" w:color="auto" w:fill="FFFFFF"/>
      <w:spacing w:after="240" w:line="324" w:lineRule="exact"/>
      <w:ind w:hanging="38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-1pt">
    <w:name w:val="Основной текст + Полужирный;Курсив;Интервал -1 pt"/>
    <w:basedOn w:val="a3"/>
    <w:rsid w:val="00B04125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B04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3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3025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;Полужирный"/>
    <w:basedOn w:val="20"/>
    <w:rsid w:val="00BB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0"/>
    <w:rsid w:val="00BB46ED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B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46ED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395C-93BE-4B61-B996-C9A56D1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2020-11-17T12:15:00Z</cp:lastPrinted>
  <dcterms:created xsi:type="dcterms:W3CDTF">2020-11-17T12:04:00Z</dcterms:created>
  <dcterms:modified xsi:type="dcterms:W3CDTF">2020-11-19T06:40:00Z</dcterms:modified>
</cp:coreProperties>
</file>