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7CD" w:rsidRDefault="00F767CD" w:rsidP="00F767CD">
      <w:pPr>
        <w:pStyle w:val="a3"/>
        <w:shd w:val="clear" w:color="auto" w:fill="FFFFFF"/>
        <w:spacing w:before="0" w:beforeAutospacing="0" w:after="0" w:afterAutospacing="0"/>
        <w:ind w:firstLine="329"/>
        <w:jc w:val="center"/>
        <w:rPr>
          <w:rStyle w:val="a4"/>
          <w:color w:val="000000"/>
          <w:sz w:val="28"/>
          <w:szCs w:val="28"/>
        </w:rPr>
      </w:pPr>
      <w:r w:rsidRPr="00F767CD">
        <w:rPr>
          <w:rStyle w:val="a4"/>
          <w:color w:val="000000"/>
          <w:sz w:val="28"/>
          <w:szCs w:val="28"/>
        </w:rPr>
        <w:t>Разрешение о направлении средств мат</w:t>
      </w:r>
      <w:r>
        <w:rPr>
          <w:rStyle w:val="a4"/>
          <w:color w:val="000000"/>
          <w:sz w:val="28"/>
          <w:szCs w:val="28"/>
        </w:rPr>
        <w:t xml:space="preserve">еринского </w:t>
      </w:r>
      <w:r w:rsidRPr="00F767CD">
        <w:rPr>
          <w:rStyle w:val="a4"/>
          <w:color w:val="000000"/>
          <w:sz w:val="28"/>
          <w:szCs w:val="28"/>
        </w:rPr>
        <w:t>капитала на улучшение жилищных условий можно полностью получить в электронном виде и в более короткие сроки</w:t>
      </w:r>
    </w:p>
    <w:p w:rsidR="00F767CD" w:rsidRPr="00F767CD" w:rsidRDefault="00F767CD" w:rsidP="00F767CD">
      <w:pPr>
        <w:pStyle w:val="a3"/>
        <w:shd w:val="clear" w:color="auto" w:fill="FFFFFF"/>
        <w:spacing w:before="0" w:beforeAutospacing="0" w:after="0" w:afterAutospacing="0"/>
        <w:ind w:firstLine="329"/>
        <w:jc w:val="center"/>
        <w:rPr>
          <w:color w:val="000000"/>
          <w:sz w:val="28"/>
          <w:szCs w:val="28"/>
        </w:rPr>
      </w:pPr>
    </w:p>
    <w:p w:rsidR="00F767CD" w:rsidRPr="00F767CD" w:rsidRDefault="00F767CD" w:rsidP="00F767CD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F767CD">
        <w:rPr>
          <w:color w:val="000000"/>
          <w:sz w:val="28"/>
          <w:szCs w:val="28"/>
        </w:rPr>
        <w:t xml:space="preserve">Постановлением Правительства РФ от 31.03.2020 №383 «О внесении изменений в некоторые акты Правительства Российской Федерации» установлено, что разрешение о направлении средств </w:t>
      </w:r>
      <w:proofErr w:type="spellStart"/>
      <w:r w:rsidRPr="00F767CD">
        <w:rPr>
          <w:color w:val="000000"/>
          <w:sz w:val="28"/>
          <w:szCs w:val="28"/>
        </w:rPr>
        <w:t>маткапитала</w:t>
      </w:r>
      <w:proofErr w:type="spellEnd"/>
      <w:r w:rsidRPr="00F767CD">
        <w:rPr>
          <w:color w:val="000000"/>
          <w:sz w:val="28"/>
          <w:szCs w:val="28"/>
        </w:rPr>
        <w:t xml:space="preserve"> на улучшение жилищных условий можно полностью получить в электронном виде и в более короткие сроки.</w:t>
      </w:r>
    </w:p>
    <w:p w:rsidR="00F767CD" w:rsidRPr="00F767CD" w:rsidRDefault="00F767CD" w:rsidP="00F767CD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F767CD">
        <w:rPr>
          <w:color w:val="000000"/>
          <w:sz w:val="28"/>
          <w:szCs w:val="28"/>
        </w:rPr>
        <w:t xml:space="preserve">Согласно постановлению лицо, получившее сертификат, может обратиться в территориальный орган ПФР через Единый портал </w:t>
      </w:r>
      <w:proofErr w:type="spellStart"/>
      <w:r w:rsidRPr="00F767CD">
        <w:rPr>
          <w:color w:val="000000"/>
          <w:sz w:val="28"/>
          <w:szCs w:val="28"/>
        </w:rPr>
        <w:t>госуслуг</w:t>
      </w:r>
      <w:proofErr w:type="spellEnd"/>
      <w:r w:rsidRPr="00F767CD">
        <w:rPr>
          <w:color w:val="000000"/>
          <w:sz w:val="28"/>
          <w:szCs w:val="28"/>
        </w:rPr>
        <w:t xml:space="preserve"> путем подачи заявления в электронной форме, подписанного простой электронной подписью, с использованием сре</w:t>
      </w:r>
      <w:proofErr w:type="gramStart"/>
      <w:r w:rsidRPr="00F767CD">
        <w:rPr>
          <w:color w:val="000000"/>
          <w:sz w:val="28"/>
          <w:szCs w:val="28"/>
        </w:rPr>
        <w:t>дств дв</w:t>
      </w:r>
      <w:proofErr w:type="gramEnd"/>
      <w:r w:rsidRPr="00F767CD">
        <w:rPr>
          <w:color w:val="000000"/>
          <w:sz w:val="28"/>
          <w:szCs w:val="28"/>
        </w:rPr>
        <w:t xml:space="preserve">ухфакторной аутентификации в виде </w:t>
      </w:r>
      <w:proofErr w:type="spellStart"/>
      <w:r w:rsidRPr="00F767CD">
        <w:rPr>
          <w:color w:val="000000"/>
          <w:sz w:val="28"/>
          <w:szCs w:val="28"/>
        </w:rPr>
        <w:t>смс-сообщения</w:t>
      </w:r>
      <w:proofErr w:type="spellEnd"/>
      <w:r w:rsidRPr="00F767CD">
        <w:rPr>
          <w:color w:val="000000"/>
          <w:sz w:val="28"/>
          <w:szCs w:val="28"/>
        </w:rPr>
        <w:t xml:space="preserve"> на подтвержденный номер мобильного телефона.</w:t>
      </w:r>
    </w:p>
    <w:p w:rsidR="00F767CD" w:rsidRDefault="00F767CD" w:rsidP="00F767CD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F767CD">
        <w:rPr>
          <w:color w:val="000000"/>
          <w:sz w:val="28"/>
          <w:szCs w:val="28"/>
        </w:rPr>
        <w:t xml:space="preserve">При подаче заявления о распоряжении средствами </w:t>
      </w:r>
      <w:proofErr w:type="spellStart"/>
      <w:r w:rsidRPr="00F767CD">
        <w:rPr>
          <w:color w:val="000000"/>
          <w:sz w:val="28"/>
          <w:szCs w:val="28"/>
        </w:rPr>
        <w:t>маткапитала</w:t>
      </w:r>
      <w:proofErr w:type="spellEnd"/>
      <w:r w:rsidRPr="00F767CD">
        <w:rPr>
          <w:color w:val="000000"/>
          <w:sz w:val="28"/>
          <w:szCs w:val="28"/>
        </w:rPr>
        <w:t xml:space="preserve"> предусматривается возможность представления вместо копий документов, необходимых для рассмотрения заявления, - сведений из них.</w:t>
      </w:r>
    </w:p>
    <w:p w:rsidR="00F767CD" w:rsidRDefault="00F767CD" w:rsidP="00F767CD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F767CD">
        <w:rPr>
          <w:color w:val="000000"/>
          <w:sz w:val="28"/>
          <w:szCs w:val="28"/>
        </w:rPr>
        <w:t>Кроме того, в частности, постановлением предусматривается:</w:t>
      </w:r>
      <w:r w:rsidRPr="00F767CD">
        <w:rPr>
          <w:color w:val="000000"/>
          <w:sz w:val="28"/>
          <w:szCs w:val="28"/>
        </w:rPr>
        <w:br/>
        <w:t xml:space="preserve">- сокращение сроков рассмотрения заявлений о распоряжении средствами </w:t>
      </w:r>
      <w:proofErr w:type="spellStart"/>
      <w:r w:rsidRPr="00F767CD">
        <w:rPr>
          <w:color w:val="000000"/>
          <w:sz w:val="28"/>
          <w:szCs w:val="28"/>
        </w:rPr>
        <w:t>маткапитала</w:t>
      </w:r>
      <w:proofErr w:type="spellEnd"/>
      <w:r w:rsidRPr="00F767CD">
        <w:rPr>
          <w:color w:val="000000"/>
          <w:sz w:val="28"/>
          <w:szCs w:val="28"/>
        </w:rPr>
        <w:t xml:space="preserve"> с месяца до 10 дней;</w:t>
      </w:r>
    </w:p>
    <w:p w:rsidR="00F767CD" w:rsidRPr="00F767CD" w:rsidRDefault="00F767CD" w:rsidP="00F767CD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F767CD">
        <w:rPr>
          <w:color w:val="000000"/>
          <w:sz w:val="28"/>
          <w:szCs w:val="28"/>
        </w:rPr>
        <w:t xml:space="preserve">- сокращение сроков перечисления средств в </w:t>
      </w:r>
      <w:proofErr w:type="gramStart"/>
      <w:r w:rsidRPr="00F767CD">
        <w:rPr>
          <w:color w:val="000000"/>
          <w:sz w:val="28"/>
          <w:szCs w:val="28"/>
        </w:rPr>
        <w:t>случае</w:t>
      </w:r>
      <w:proofErr w:type="gramEnd"/>
      <w:r w:rsidRPr="00F767CD">
        <w:rPr>
          <w:color w:val="000000"/>
          <w:sz w:val="28"/>
          <w:szCs w:val="28"/>
        </w:rPr>
        <w:t xml:space="preserve"> вынесения решения об удовлетворении заявления с 10 до 5 дней.</w:t>
      </w:r>
    </w:p>
    <w:p w:rsidR="00F767CD" w:rsidRPr="00F767CD" w:rsidRDefault="00F767CD" w:rsidP="00F767CD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proofErr w:type="gramStart"/>
      <w:r w:rsidRPr="00F767CD">
        <w:rPr>
          <w:color w:val="000000"/>
          <w:sz w:val="28"/>
          <w:szCs w:val="28"/>
        </w:rPr>
        <w:t>Вводится требование, согласно которому лицо, получившее сертификат (супруг данного лица), обязаны оформить приобретенное жилое помещение в общую собственность лица, получившего сертификат, его супруга, детей с определением размера долей по соглашению в течение 6 месяцев с момента наступления определенного события (после ввода объекта в эксплуатацию, после полной выплаты задолженности по кредиту, после снятия обременения с жилого помещения и др.).</w:t>
      </w:r>
      <w:proofErr w:type="gramEnd"/>
    </w:p>
    <w:p w:rsidR="00F767CD" w:rsidRDefault="00F767CD"/>
    <w:p w:rsidR="001C7384" w:rsidRPr="00F767CD" w:rsidRDefault="00F767CD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F767CD">
        <w:rPr>
          <w:rFonts w:ascii="Times New Roman" w:hAnsi="Times New Roman" w:cs="Times New Roman"/>
          <w:sz w:val="28"/>
          <w:szCs w:val="28"/>
        </w:rPr>
        <w:t>Помощник прокурора района Шумакова М.В.</w:t>
      </w:r>
    </w:p>
    <w:sectPr w:rsidR="001C7384" w:rsidRPr="00F76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67CD"/>
    <w:rsid w:val="001C7384"/>
    <w:rsid w:val="00F76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6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767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2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1471</Characters>
  <Application>Microsoft Office Word</Application>
  <DocSecurity>0</DocSecurity>
  <Lines>12</Lines>
  <Paragraphs>3</Paragraphs>
  <ScaleCrop>false</ScaleCrop>
  <Company>Прокуратура Челябинской области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П.В.</dc:creator>
  <cp:keywords/>
  <dc:description/>
  <cp:lastModifiedBy>Смирнов П.В.</cp:lastModifiedBy>
  <cp:revision>2</cp:revision>
  <dcterms:created xsi:type="dcterms:W3CDTF">2020-05-21T05:36:00Z</dcterms:created>
  <dcterms:modified xsi:type="dcterms:W3CDTF">2020-05-21T05:38:00Z</dcterms:modified>
</cp:coreProperties>
</file>