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7A" w:rsidRDefault="0075447A" w:rsidP="0075447A">
      <w:pPr>
        <w:ind w:right="3685"/>
        <w:jc w:val="both"/>
        <w:rPr>
          <w:szCs w:val="28"/>
        </w:rPr>
      </w:pPr>
      <w:r>
        <w:rPr>
          <w:szCs w:val="28"/>
        </w:rPr>
        <w:t>Постановление администрации Сосновского муниципального района от 16.12.2019 года №2410</w:t>
      </w:r>
    </w:p>
    <w:p w:rsidR="0075447A" w:rsidRDefault="0075447A" w:rsidP="0075447A">
      <w:pPr>
        <w:ind w:right="3685"/>
        <w:jc w:val="both"/>
        <w:rPr>
          <w:szCs w:val="28"/>
        </w:rPr>
      </w:pPr>
    </w:p>
    <w:p w:rsidR="0075447A" w:rsidRDefault="0075447A" w:rsidP="0075447A">
      <w:pPr>
        <w:ind w:right="3685"/>
        <w:jc w:val="both"/>
        <w:rPr>
          <w:szCs w:val="28"/>
        </w:rPr>
      </w:pPr>
    </w:p>
    <w:p w:rsidR="0075447A" w:rsidRDefault="0075447A" w:rsidP="0075447A">
      <w:pPr>
        <w:ind w:right="3685"/>
        <w:jc w:val="both"/>
        <w:rPr>
          <w:szCs w:val="28"/>
        </w:rPr>
      </w:pPr>
    </w:p>
    <w:p w:rsidR="0075447A" w:rsidRDefault="0075447A" w:rsidP="0075447A">
      <w:pPr>
        <w:ind w:right="3685"/>
        <w:jc w:val="both"/>
        <w:rPr>
          <w:szCs w:val="28"/>
        </w:rPr>
      </w:pPr>
    </w:p>
    <w:p w:rsidR="0075447A" w:rsidRDefault="0075447A" w:rsidP="0075447A">
      <w:pPr>
        <w:ind w:right="3685"/>
        <w:jc w:val="both"/>
        <w:rPr>
          <w:szCs w:val="28"/>
        </w:rPr>
      </w:pPr>
    </w:p>
    <w:p w:rsidR="0075447A" w:rsidRDefault="0075447A" w:rsidP="0075447A">
      <w:pPr>
        <w:ind w:right="3685"/>
        <w:jc w:val="both"/>
        <w:rPr>
          <w:szCs w:val="28"/>
        </w:rPr>
      </w:pPr>
    </w:p>
    <w:p w:rsidR="0075447A" w:rsidRDefault="0075447A" w:rsidP="0075447A">
      <w:pPr>
        <w:ind w:right="3685"/>
        <w:jc w:val="both"/>
        <w:rPr>
          <w:szCs w:val="28"/>
        </w:rPr>
      </w:pPr>
    </w:p>
    <w:p w:rsidR="0075447A" w:rsidRDefault="0075447A" w:rsidP="0075447A">
      <w:pPr>
        <w:ind w:right="3685"/>
        <w:jc w:val="both"/>
        <w:rPr>
          <w:szCs w:val="28"/>
        </w:rPr>
      </w:pPr>
    </w:p>
    <w:p w:rsidR="0075447A" w:rsidRDefault="0075447A" w:rsidP="0075447A">
      <w:pPr>
        <w:ind w:right="3685"/>
        <w:jc w:val="both"/>
        <w:rPr>
          <w:szCs w:val="28"/>
        </w:rPr>
      </w:pPr>
    </w:p>
    <w:p w:rsidR="0075447A" w:rsidRDefault="0075447A" w:rsidP="0075447A">
      <w:pPr>
        <w:ind w:right="3685"/>
        <w:jc w:val="both"/>
        <w:rPr>
          <w:szCs w:val="28"/>
        </w:rPr>
      </w:pPr>
    </w:p>
    <w:p w:rsidR="0075447A" w:rsidRDefault="0075447A" w:rsidP="0075447A">
      <w:pPr>
        <w:ind w:right="3685"/>
        <w:jc w:val="both"/>
        <w:rPr>
          <w:szCs w:val="28"/>
        </w:rPr>
      </w:pPr>
    </w:p>
    <w:p w:rsidR="0075447A" w:rsidRDefault="0075447A" w:rsidP="0075447A">
      <w:pPr>
        <w:ind w:right="3685"/>
        <w:jc w:val="both"/>
        <w:rPr>
          <w:szCs w:val="28"/>
        </w:rPr>
      </w:pPr>
    </w:p>
    <w:p w:rsidR="0075447A" w:rsidRDefault="0075447A" w:rsidP="0075447A">
      <w:pPr>
        <w:ind w:right="3685"/>
        <w:jc w:val="both"/>
        <w:rPr>
          <w:szCs w:val="28"/>
        </w:rPr>
      </w:pPr>
    </w:p>
    <w:p w:rsidR="0075447A" w:rsidRDefault="0075447A" w:rsidP="0075447A">
      <w:pPr>
        <w:ind w:right="3685"/>
        <w:jc w:val="both"/>
        <w:rPr>
          <w:szCs w:val="28"/>
        </w:rPr>
      </w:pPr>
    </w:p>
    <w:p w:rsidR="0075447A" w:rsidRDefault="0075447A" w:rsidP="0075447A">
      <w:pPr>
        <w:ind w:right="4536"/>
        <w:jc w:val="both"/>
        <w:rPr>
          <w:szCs w:val="28"/>
        </w:rPr>
      </w:pPr>
      <w:r>
        <w:rPr>
          <w:szCs w:val="28"/>
        </w:rPr>
        <w:t xml:space="preserve">Об утверждении муниципальной программы «Внесение в государственный кадастр недвижимости сведений о границах населенных пунктов и территориальных зонах Сосновского муниципального района Челябинской области на 2020 год»  </w:t>
      </w:r>
    </w:p>
    <w:p w:rsidR="0075447A" w:rsidRDefault="0075447A" w:rsidP="0075447A">
      <w:pPr>
        <w:tabs>
          <w:tab w:val="left" w:pos="1942"/>
        </w:tabs>
        <w:ind w:right="4819"/>
        <w:rPr>
          <w:szCs w:val="28"/>
        </w:rPr>
      </w:pPr>
      <w:r>
        <w:rPr>
          <w:szCs w:val="28"/>
        </w:rPr>
        <w:tab/>
      </w:r>
    </w:p>
    <w:p w:rsidR="0075447A" w:rsidRDefault="0075447A" w:rsidP="0075447A">
      <w:pPr>
        <w:tabs>
          <w:tab w:val="left" w:pos="9356"/>
        </w:tabs>
        <w:ind w:right="4819"/>
        <w:rPr>
          <w:szCs w:val="28"/>
        </w:rPr>
      </w:pPr>
    </w:p>
    <w:p w:rsidR="0075447A" w:rsidRDefault="0075447A" w:rsidP="0075447A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 соответствии со статьей 10 Федерального закона от 13.07.2015 года  № 218-ФЗ «О государственной регистрации недвижимости», Федеральным законом  Российской Федерации от 06.10.2003 года № 131-ФЗ «Об общих принципах организации местного самоуправления в Российской Федерации», Уставом Сосновского муниципального района, постановлением администрации Сосновского муниципального района Челябинской области от 09.08.2016 № 1243 «О Порядке принятия решений о разработке муниципальных программ Сосновского муниципального района, их формирования и</w:t>
      </w:r>
      <w:proofErr w:type="gramEnd"/>
      <w:r>
        <w:rPr>
          <w:szCs w:val="28"/>
        </w:rPr>
        <w:t xml:space="preserve"> реализации, администрация Сосновского  муниципального района </w:t>
      </w:r>
    </w:p>
    <w:p w:rsidR="0075447A" w:rsidRDefault="0075447A" w:rsidP="0075447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ПОСТАНОВЛЯЕТ:</w:t>
      </w:r>
    </w:p>
    <w:p w:rsidR="0075447A" w:rsidRDefault="0075447A" w:rsidP="007544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Утвердить муниципальную программу «Внесение в государственный кадастр недвижимости сведений о границах населенных пунктов о территориальных зонах Сосновского  муниципального района Челябинской области на 2020 год» (приложение).</w:t>
      </w:r>
    </w:p>
    <w:p w:rsidR="0075447A" w:rsidRDefault="0075447A" w:rsidP="007544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первого заместителя главы района.</w:t>
      </w:r>
    </w:p>
    <w:p w:rsidR="0075447A" w:rsidRDefault="0075447A" w:rsidP="0075447A">
      <w:pPr>
        <w:ind w:firstLine="720"/>
        <w:jc w:val="both"/>
        <w:rPr>
          <w:szCs w:val="28"/>
        </w:rPr>
      </w:pPr>
    </w:p>
    <w:p w:rsidR="0075447A" w:rsidRDefault="0075447A" w:rsidP="0075447A">
      <w:pPr>
        <w:ind w:firstLine="720"/>
        <w:jc w:val="both"/>
        <w:rPr>
          <w:szCs w:val="28"/>
        </w:rPr>
      </w:pPr>
    </w:p>
    <w:p w:rsidR="0075447A" w:rsidRDefault="0075447A" w:rsidP="0075447A">
      <w:pPr>
        <w:jc w:val="both"/>
        <w:rPr>
          <w:szCs w:val="28"/>
        </w:rPr>
      </w:pPr>
      <w:r>
        <w:rPr>
          <w:szCs w:val="28"/>
        </w:rPr>
        <w:t xml:space="preserve">Глава Сосновского  </w:t>
      </w:r>
    </w:p>
    <w:p w:rsidR="0075447A" w:rsidRDefault="0075447A" w:rsidP="0075447A">
      <w:pPr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Е.Г. Ваганов </w:t>
      </w:r>
    </w:p>
    <w:p w:rsidR="0075447A" w:rsidRDefault="0075447A" w:rsidP="0075447A">
      <w:pPr>
        <w:ind w:left="5664" w:firstLine="6"/>
        <w:jc w:val="right"/>
        <w:rPr>
          <w:szCs w:val="28"/>
        </w:rPr>
      </w:pPr>
      <w:r>
        <w:rPr>
          <w:szCs w:val="28"/>
        </w:rPr>
        <w:t>Приложение</w:t>
      </w:r>
    </w:p>
    <w:p w:rsidR="0075447A" w:rsidRDefault="0075447A" w:rsidP="0075447A">
      <w:pPr>
        <w:ind w:left="5664" w:firstLine="6"/>
        <w:jc w:val="right"/>
        <w:rPr>
          <w:szCs w:val="28"/>
        </w:rPr>
      </w:pPr>
      <w:r>
        <w:rPr>
          <w:szCs w:val="28"/>
        </w:rPr>
        <w:t xml:space="preserve">к постановлению </w:t>
      </w:r>
    </w:p>
    <w:p w:rsidR="0075447A" w:rsidRDefault="0075447A" w:rsidP="0075447A">
      <w:pPr>
        <w:ind w:left="5664" w:firstLine="6"/>
        <w:jc w:val="right"/>
        <w:rPr>
          <w:szCs w:val="28"/>
        </w:rPr>
      </w:pPr>
      <w:r>
        <w:rPr>
          <w:szCs w:val="28"/>
        </w:rPr>
        <w:t>Администрации Сосновского</w:t>
      </w:r>
    </w:p>
    <w:p w:rsidR="0075447A" w:rsidRDefault="0075447A" w:rsidP="0075447A">
      <w:pPr>
        <w:ind w:left="5664" w:firstLine="6"/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75447A" w:rsidRDefault="0075447A" w:rsidP="0075447A">
      <w:pPr>
        <w:ind w:left="5664" w:firstLine="6"/>
        <w:jc w:val="right"/>
        <w:rPr>
          <w:szCs w:val="28"/>
        </w:rPr>
      </w:pPr>
      <w:r>
        <w:rPr>
          <w:szCs w:val="28"/>
        </w:rPr>
        <w:t>от _______2019 года № ____</w:t>
      </w:r>
    </w:p>
    <w:p w:rsidR="0075447A" w:rsidRDefault="0075447A" w:rsidP="0075447A">
      <w:pPr>
        <w:adjustRightInd w:val="0"/>
        <w:ind w:left="284" w:firstLine="540"/>
        <w:jc w:val="right"/>
        <w:rPr>
          <w:b/>
          <w:szCs w:val="28"/>
        </w:rPr>
      </w:pPr>
    </w:p>
    <w:p w:rsidR="0075447A" w:rsidRDefault="0075447A" w:rsidP="0075447A">
      <w:pPr>
        <w:adjustRightInd w:val="0"/>
        <w:ind w:left="284" w:firstLine="540"/>
        <w:jc w:val="center"/>
        <w:rPr>
          <w:b/>
          <w:szCs w:val="28"/>
        </w:rPr>
      </w:pPr>
      <w:r>
        <w:rPr>
          <w:b/>
          <w:szCs w:val="28"/>
        </w:rPr>
        <w:t xml:space="preserve">Программа </w:t>
      </w:r>
    </w:p>
    <w:p w:rsidR="0075447A" w:rsidRDefault="0075447A" w:rsidP="0075447A">
      <w:pPr>
        <w:adjustRightInd w:val="0"/>
        <w:ind w:left="284" w:firstLine="540"/>
        <w:jc w:val="center"/>
        <w:rPr>
          <w:b/>
          <w:szCs w:val="28"/>
        </w:rPr>
      </w:pPr>
      <w:r>
        <w:rPr>
          <w:b/>
          <w:szCs w:val="28"/>
        </w:rPr>
        <w:t>«Внесение в государственный кадастр недвижимости сведений о границах населенных пунктов и территориальных зонах Сосновского муниципального района Челябинской области на 2020 год»</w:t>
      </w:r>
    </w:p>
    <w:p w:rsidR="0075447A" w:rsidRDefault="0075447A" w:rsidP="0075447A">
      <w:pPr>
        <w:adjustRightInd w:val="0"/>
        <w:ind w:left="284" w:firstLine="540"/>
        <w:jc w:val="center"/>
        <w:rPr>
          <w:b/>
          <w:szCs w:val="28"/>
        </w:rPr>
      </w:pPr>
    </w:p>
    <w:p w:rsidR="0075447A" w:rsidRDefault="0075447A" w:rsidP="0075447A">
      <w:pPr>
        <w:adjustRightInd w:val="0"/>
        <w:ind w:left="284" w:firstLine="540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75447A" w:rsidRDefault="0075447A" w:rsidP="0075447A">
      <w:pPr>
        <w:adjustRightInd w:val="0"/>
        <w:ind w:firstLine="540"/>
        <w:jc w:val="center"/>
        <w:rPr>
          <w:szCs w:val="28"/>
        </w:rPr>
      </w:pPr>
      <w:r>
        <w:rPr>
          <w:szCs w:val="28"/>
        </w:rPr>
        <w:t xml:space="preserve">программы «Внесение в государственный кадастр недвижимости </w:t>
      </w:r>
    </w:p>
    <w:p w:rsidR="0075447A" w:rsidRDefault="0075447A" w:rsidP="0075447A">
      <w:pPr>
        <w:adjustRightInd w:val="0"/>
        <w:ind w:left="284" w:firstLine="540"/>
        <w:jc w:val="center"/>
        <w:rPr>
          <w:szCs w:val="28"/>
        </w:rPr>
      </w:pPr>
      <w:r>
        <w:rPr>
          <w:szCs w:val="28"/>
        </w:rPr>
        <w:t>сведений о границах населенных пунктов и территориальных зонах Сосновского муниципального района Челябинской области на 2020 год»</w:t>
      </w:r>
    </w:p>
    <w:p w:rsidR="0075447A" w:rsidRDefault="0075447A" w:rsidP="0075447A">
      <w:pPr>
        <w:adjustRightInd w:val="0"/>
        <w:jc w:val="both"/>
        <w:rPr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229"/>
      </w:tblGrid>
      <w:tr w:rsidR="0075447A" w:rsidTr="007544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Ответственный исполнитель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A" w:rsidRDefault="0075447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Администрация Сосновского муниципального района</w:t>
            </w:r>
          </w:p>
        </w:tc>
      </w:tr>
      <w:tr w:rsidR="0075447A" w:rsidTr="007544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Основные разработчики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A" w:rsidRDefault="0075447A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Управление архитектуры и  строительства  администрации Сосновского  муниципального района</w:t>
            </w:r>
          </w:p>
        </w:tc>
      </w:tr>
      <w:tr w:rsidR="0075447A" w:rsidTr="007544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Подпрограммы</w:t>
            </w:r>
          </w:p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spacing w:line="276" w:lineRule="auto"/>
              <w:ind w:lef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1. Подпрограмма   «Внесение в государственный кадастр недвижимости сведений о границах населенных пунктов Сосновского муниципального района Челябинской области на 2020 год»</w:t>
            </w:r>
          </w:p>
          <w:p w:rsidR="0075447A" w:rsidRDefault="0075447A">
            <w:pPr>
              <w:adjustRightInd w:val="0"/>
              <w:spacing w:line="276" w:lineRule="auto"/>
              <w:ind w:left="-108"/>
              <w:jc w:val="both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2. Подпрограмма «Внесение в Единый государственный реестр недвижимости сведений о территориальных зонах Сосновского  муниципального района Челябинской области на 2020 год»</w:t>
            </w:r>
          </w:p>
        </w:tc>
      </w:tr>
      <w:tr w:rsidR="0075447A" w:rsidTr="007544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A" w:rsidRDefault="0075447A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</w:t>
            </w:r>
          </w:p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муниципальной программы</w:t>
            </w:r>
          </w:p>
          <w:p w:rsidR="0075447A" w:rsidRDefault="0075447A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pStyle w:val="ConsPlusNormal"/>
              <w:spacing w:line="27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Увеличение количества населенных пунктов, сведения о которых внесены в государственный кадастр недвижимости в виде координатного описания, а также пополнение федерального фонда пространственных данных, обеспечивающего индивидуализацию и идентификацию объектов недвижимости на территории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Сосновского муниципального района</w:t>
            </w:r>
            <w:r>
              <w:rPr>
                <w:sz w:val="28"/>
                <w:szCs w:val="28"/>
                <w:lang w:eastAsia="en-US"/>
              </w:rPr>
              <w:t xml:space="preserve"> Челябинской области</w:t>
            </w:r>
          </w:p>
        </w:tc>
      </w:tr>
      <w:tr w:rsidR="0075447A" w:rsidTr="007544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Основные задачи </w:t>
            </w:r>
            <w:r>
              <w:rPr>
                <w:szCs w:val="28"/>
                <w:lang w:eastAsia="en-US"/>
              </w:rPr>
              <w:lastRenderedPageBreak/>
              <w:t>программы</w:t>
            </w:r>
          </w:p>
          <w:p w:rsidR="0075447A" w:rsidRDefault="0075447A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Подготовка документации, содержащей необходимые для </w:t>
            </w:r>
            <w:r>
              <w:rPr>
                <w:szCs w:val="28"/>
                <w:lang w:eastAsia="en-US"/>
              </w:rPr>
              <w:lastRenderedPageBreak/>
              <w:t xml:space="preserve">внесения в государственный кадастр недвижимости сведений о местоположении границ населенных пунктов и территориальных зонах </w:t>
            </w:r>
            <w:r>
              <w:rPr>
                <w:rFonts w:eastAsia="Calibri"/>
                <w:szCs w:val="28"/>
                <w:lang w:eastAsia="en-US"/>
              </w:rPr>
              <w:t>Сосновского муниципального района</w:t>
            </w:r>
            <w:r>
              <w:rPr>
                <w:szCs w:val="28"/>
                <w:lang w:eastAsia="en-US"/>
              </w:rPr>
              <w:t xml:space="preserve"> Челябинской области</w:t>
            </w:r>
          </w:p>
        </w:tc>
      </w:tr>
      <w:tr w:rsidR="0075447A" w:rsidTr="007544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pStyle w:val="ConsPlusNormal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Количество населенных пунктов и </w:t>
            </w:r>
            <w:r>
              <w:rPr>
                <w:szCs w:val="28"/>
                <w:lang w:eastAsia="en-US"/>
              </w:rPr>
              <w:t xml:space="preserve">территориальных </w:t>
            </w:r>
            <w:proofErr w:type="gramStart"/>
            <w:r>
              <w:rPr>
                <w:szCs w:val="28"/>
                <w:lang w:eastAsia="en-US"/>
              </w:rPr>
              <w:t>зонах</w:t>
            </w:r>
            <w:proofErr w:type="gramEnd"/>
            <w:r>
              <w:rPr>
                <w:iCs/>
                <w:sz w:val="28"/>
                <w:szCs w:val="28"/>
                <w:lang w:eastAsia="en-US"/>
              </w:rPr>
              <w:t>, сведения о которых внесены в государственный кадастр недвижимости</w:t>
            </w:r>
          </w:p>
        </w:tc>
      </w:tr>
      <w:tr w:rsidR="0075447A" w:rsidTr="007544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Этапы и 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Программа реализуется в 2020 году в </w:t>
            </w:r>
            <w:r>
              <w:rPr>
                <w:szCs w:val="28"/>
                <w:lang w:val="en-US" w:eastAsia="en-US"/>
              </w:rPr>
              <w:t>I</w:t>
            </w:r>
            <w:r>
              <w:rPr>
                <w:szCs w:val="28"/>
                <w:lang w:eastAsia="en-US"/>
              </w:rPr>
              <w:t xml:space="preserve"> этап </w:t>
            </w:r>
          </w:p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I</w:t>
            </w:r>
            <w:r>
              <w:rPr>
                <w:szCs w:val="28"/>
                <w:lang w:eastAsia="en-US"/>
              </w:rPr>
              <w:t xml:space="preserve"> – 2020 год;</w:t>
            </w:r>
          </w:p>
        </w:tc>
      </w:tr>
      <w:tr w:rsidR="0075447A" w:rsidTr="007544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Объемы бюджетных ассигнований программы</w:t>
            </w:r>
          </w:p>
          <w:p w:rsidR="0075447A" w:rsidRDefault="0075447A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Общий объем финансирования программы на  2020 год    6335,09 тыс. рублей,  в том числе за счет средств:                                               бюджета Сосновского района  –  900,0  тыс. рублей; областного бюджета – 5 435,09  тыс. рублей.</w:t>
            </w:r>
          </w:p>
        </w:tc>
      </w:tr>
      <w:tr w:rsidR="0075447A" w:rsidTr="007544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увеличение к 2020 году количества населенных пунктов и территориальных зон, сведения о которых содержатся в государственном кадастре недвижимости – на 39 населенных пунктов  и  235 территориальные зоны </w:t>
            </w:r>
          </w:p>
        </w:tc>
      </w:tr>
    </w:tbl>
    <w:p w:rsidR="0075447A" w:rsidRDefault="0075447A" w:rsidP="0075447A">
      <w:pPr>
        <w:adjustRightInd w:val="0"/>
        <w:ind w:left="284" w:firstLine="540"/>
        <w:jc w:val="center"/>
        <w:rPr>
          <w:b/>
          <w:szCs w:val="28"/>
        </w:rPr>
      </w:pPr>
    </w:p>
    <w:p w:rsidR="0075447A" w:rsidRDefault="0075447A" w:rsidP="0075447A">
      <w:pPr>
        <w:adjustRightInd w:val="0"/>
        <w:ind w:left="284" w:firstLine="540"/>
        <w:jc w:val="center"/>
        <w:rPr>
          <w:b/>
          <w:szCs w:val="28"/>
        </w:rPr>
      </w:pPr>
    </w:p>
    <w:p w:rsidR="0075447A" w:rsidRDefault="0075447A" w:rsidP="0075447A">
      <w:pPr>
        <w:adjustRightInd w:val="0"/>
        <w:ind w:left="284" w:firstLine="540"/>
        <w:jc w:val="center"/>
        <w:rPr>
          <w:b/>
          <w:szCs w:val="28"/>
        </w:rPr>
      </w:pPr>
      <w:r>
        <w:rPr>
          <w:b/>
          <w:szCs w:val="28"/>
        </w:rPr>
        <w:t xml:space="preserve">1 .Подпрограмма   </w:t>
      </w:r>
    </w:p>
    <w:p w:rsidR="0075447A" w:rsidRDefault="0075447A" w:rsidP="0075447A">
      <w:pPr>
        <w:adjustRightInd w:val="0"/>
        <w:ind w:left="284" w:firstLine="540"/>
        <w:jc w:val="center"/>
        <w:rPr>
          <w:b/>
          <w:szCs w:val="28"/>
        </w:rPr>
      </w:pPr>
      <w:r>
        <w:rPr>
          <w:b/>
          <w:szCs w:val="28"/>
        </w:rPr>
        <w:t>«Внесение в государственный кадастр недвижимости сведений о границах населенных пунктов Сосновского муниципального района Челябинской области на 2020 год»</w:t>
      </w:r>
    </w:p>
    <w:p w:rsidR="0075447A" w:rsidRDefault="0075447A" w:rsidP="0075447A">
      <w:pPr>
        <w:adjustRightInd w:val="0"/>
        <w:ind w:left="284" w:firstLine="540"/>
        <w:jc w:val="center"/>
        <w:rPr>
          <w:szCs w:val="28"/>
        </w:rPr>
      </w:pPr>
    </w:p>
    <w:p w:rsidR="0075447A" w:rsidRDefault="0075447A" w:rsidP="0075447A">
      <w:pPr>
        <w:adjustRightInd w:val="0"/>
        <w:ind w:left="284" w:firstLine="540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75447A" w:rsidRDefault="0075447A" w:rsidP="0075447A">
      <w:pPr>
        <w:adjustRightInd w:val="0"/>
        <w:ind w:firstLine="540"/>
        <w:jc w:val="center"/>
        <w:rPr>
          <w:szCs w:val="28"/>
        </w:rPr>
      </w:pPr>
      <w:r>
        <w:rPr>
          <w:szCs w:val="28"/>
        </w:rPr>
        <w:t xml:space="preserve">подпрограммы «Внесение в государственный кадастр недвижимости </w:t>
      </w:r>
    </w:p>
    <w:p w:rsidR="0075447A" w:rsidRDefault="0075447A" w:rsidP="0075447A">
      <w:pPr>
        <w:adjustRightInd w:val="0"/>
        <w:ind w:left="284" w:firstLine="540"/>
        <w:jc w:val="center"/>
        <w:rPr>
          <w:szCs w:val="28"/>
        </w:rPr>
      </w:pPr>
      <w:r>
        <w:rPr>
          <w:szCs w:val="28"/>
        </w:rPr>
        <w:t>сведений о границах населенных пунктов Сосновского муниципального района Челябинской области на 2020 год»</w:t>
      </w:r>
    </w:p>
    <w:p w:rsidR="0075447A" w:rsidRDefault="0075447A" w:rsidP="0075447A">
      <w:pPr>
        <w:adjustRightInd w:val="0"/>
        <w:jc w:val="both"/>
        <w:rPr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229"/>
      </w:tblGrid>
      <w:tr w:rsidR="0075447A" w:rsidTr="007544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Ответственный исполнитель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A" w:rsidRDefault="0075447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Администрация Сосновского муниципального района</w:t>
            </w:r>
          </w:p>
        </w:tc>
      </w:tr>
      <w:tr w:rsidR="0075447A" w:rsidTr="007544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Основные разработчики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A" w:rsidRDefault="0075447A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Управление архитектуры и  строительства  администрации Сосновского  муниципального района</w:t>
            </w:r>
          </w:p>
        </w:tc>
      </w:tr>
      <w:tr w:rsidR="0075447A" w:rsidTr="007544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Основная цель подпрограммы</w:t>
            </w:r>
          </w:p>
          <w:p w:rsidR="0075447A" w:rsidRDefault="0075447A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pStyle w:val="ConsPlusNormal"/>
              <w:spacing w:line="27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Увеличение количества населенных пунктов, сведения о которых внесены в государственный кадастр недвижимости в виде координатного описания, а также пополнение федерального фонда пространственных данных, обеспечивающего индивидуализацию и идентификацию объектов недвижимости на территории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Сосновского муниципального района</w:t>
            </w:r>
            <w:r>
              <w:rPr>
                <w:sz w:val="28"/>
                <w:szCs w:val="28"/>
                <w:lang w:eastAsia="en-US"/>
              </w:rPr>
              <w:t xml:space="preserve"> Челябинской </w:t>
            </w:r>
            <w:r>
              <w:rPr>
                <w:sz w:val="28"/>
                <w:szCs w:val="28"/>
                <w:lang w:eastAsia="en-US"/>
              </w:rPr>
              <w:lastRenderedPageBreak/>
              <w:t>области</w:t>
            </w:r>
          </w:p>
        </w:tc>
      </w:tr>
      <w:tr w:rsidR="0075447A" w:rsidTr="007544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Основные задачи подпрограммы</w:t>
            </w:r>
          </w:p>
          <w:p w:rsidR="0075447A" w:rsidRDefault="0075447A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документации, содержащей необходимые для внесения в государственный кадастр недвижимости сведений о местоположении границ населенных пунктов </w:t>
            </w:r>
            <w:r>
              <w:rPr>
                <w:rFonts w:eastAsia="Calibri"/>
                <w:szCs w:val="28"/>
                <w:lang w:eastAsia="en-US"/>
              </w:rPr>
              <w:t>Сосновского муниципального района</w:t>
            </w:r>
            <w:r>
              <w:rPr>
                <w:szCs w:val="28"/>
                <w:lang w:eastAsia="en-US"/>
              </w:rPr>
              <w:t xml:space="preserve"> Челябинской области</w:t>
            </w:r>
          </w:p>
        </w:tc>
      </w:tr>
      <w:tr w:rsidR="0075447A" w:rsidTr="007544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A" w:rsidRDefault="0075447A">
            <w:pPr>
              <w:pStyle w:val="ConsPlusNormal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Количество населенных пунктов, сведения о которых внесены в государственный кадастр недвижимости</w:t>
            </w:r>
          </w:p>
        </w:tc>
      </w:tr>
      <w:tr w:rsidR="0075447A" w:rsidTr="007544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Подпрограмма реализуется в 2020 году в </w:t>
            </w:r>
            <w:r>
              <w:rPr>
                <w:szCs w:val="28"/>
                <w:lang w:val="en-US" w:eastAsia="en-US"/>
              </w:rPr>
              <w:t>I</w:t>
            </w:r>
            <w:r>
              <w:rPr>
                <w:szCs w:val="28"/>
                <w:lang w:eastAsia="en-US"/>
              </w:rPr>
              <w:t xml:space="preserve"> этап</w:t>
            </w:r>
          </w:p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I</w:t>
            </w:r>
            <w:r>
              <w:rPr>
                <w:szCs w:val="28"/>
                <w:lang w:eastAsia="en-US"/>
              </w:rPr>
              <w:t xml:space="preserve"> – 2020 год;</w:t>
            </w:r>
          </w:p>
        </w:tc>
      </w:tr>
      <w:tr w:rsidR="0075447A" w:rsidTr="007544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Объемы бюджетных ассигнований подпрограммы</w:t>
            </w:r>
          </w:p>
          <w:p w:rsidR="0075447A" w:rsidRDefault="0075447A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Общий объем финансирования подпрограммы на  2020 год 1 600 тыс. рублей, в том числе за счет средств:                                               бюджета Сосновского района – 400 тыс. рублей; областного бюджета – 1200 тыс. рублей.</w:t>
            </w:r>
          </w:p>
        </w:tc>
      </w:tr>
      <w:tr w:rsidR="0075447A" w:rsidTr="007544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Увеличение к  2020 году количества населенных пунктов, сведения о которых содержатся в государственном кадастре недвижимости –  на 39  населенных пункта</w:t>
            </w:r>
          </w:p>
        </w:tc>
      </w:tr>
    </w:tbl>
    <w:p w:rsidR="0075447A" w:rsidRDefault="0075447A" w:rsidP="0075447A">
      <w:pPr>
        <w:jc w:val="both"/>
        <w:rPr>
          <w:szCs w:val="28"/>
        </w:rPr>
      </w:pPr>
    </w:p>
    <w:p w:rsidR="0075447A" w:rsidRDefault="0075447A" w:rsidP="0075447A">
      <w:pPr>
        <w:pStyle w:val="a4"/>
        <w:numPr>
          <w:ilvl w:val="0"/>
          <w:numId w:val="1"/>
        </w:numPr>
        <w:ind w:left="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проблемы и обоснование необходимости ее</w:t>
      </w:r>
    </w:p>
    <w:p w:rsidR="0075447A" w:rsidRDefault="0075447A" w:rsidP="0075447A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 программными методами</w:t>
      </w:r>
    </w:p>
    <w:p w:rsidR="0075447A" w:rsidRDefault="0075447A" w:rsidP="0075447A">
      <w:pPr>
        <w:pStyle w:val="ConsPlusNormal"/>
        <w:ind w:firstLine="540"/>
        <w:jc w:val="both"/>
        <w:rPr>
          <w:sz w:val="28"/>
          <w:szCs w:val="28"/>
        </w:rPr>
      </w:pPr>
    </w:p>
    <w:p w:rsidR="0075447A" w:rsidRDefault="0075447A" w:rsidP="0075447A">
      <w:pPr>
        <w:pStyle w:val="ConsPlusNormal"/>
        <w:widowControl/>
        <w:numPr>
          <w:ilvl w:val="0"/>
          <w:numId w:val="2"/>
        </w:numPr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10 Федерального закона от 13.07.2015 N 218-ФЗ "О государственной регистрации недвижимости" (далее – Закон) в реестр границ вносятся описание местоположения границ населенных пунктов, а также реквизиты правовых актов об установлении или изменении границ населенных пунктов.</w:t>
      </w:r>
    </w:p>
    <w:p w:rsidR="0075447A" w:rsidRDefault="0075447A" w:rsidP="0075447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84 Земельного кодекса Российской Федерации и статьей 24 Градостроительного кодекса Российской Федерации границы населенных пунктов утверждаются представительным органом местного самоуправления.</w:t>
      </w:r>
    </w:p>
    <w:p w:rsidR="0075447A" w:rsidRDefault="0075447A" w:rsidP="0075447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19 Закона органы местного самоуправления, уполномоченные на утверждение карты-плана территории, обязаны направить в орган регистрации прав заявление о государственном кадастровом учете и карту-план территории посредством отправления в электронной форме.</w:t>
      </w:r>
    </w:p>
    <w:p w:rsidR="0075447A" w:rsidRDefault="0075447A" w:rsidP="007544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Однако, на практике, из-за дефицита бюджета сельских поселений, документы для внесения сведений в государственный кадастр недвижимости сведений о границах населенных пунктов органами местного самоуправления не готовятся и не направляются.</w:t>
      </w:r>
    </w:p>
    <w:p w:rsidR="0075447A" w:rsidRDefault="0075447A" w:rsidP="0075447A">
      <w:pPr>
        <w:numPr>
          <w:ilvl w:val="0"/>
          <w:numId w:val="2"/>
        </w:numPr>
        <w:ind w:left="0" w:firstLine="710"/>
        <w:jc w:val="both"/>
        <w:rPr>
          <w:b/>
          <w:szCs w:val="28"/>
        </w:rPr>
      </w:pPr>
      <w:r>
        <w:rPr>
          <w:szCs w:val="28"/>
        </w:rPr>
        <w:lastRenderedPageBreak/>
        <w:t xml:space="preserve">По информации ФГБУ «ФКП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>» по Челябинской области на 10.12.2019</w:t>
      </w:r>
      <w:r>
        <w:rPr>
          <w:b/>
          <w:szCs w:val="28"/>
        </w:rPr>
        <w:t xml:space="preserve"> </w:t>
      </w:r>
      <w:r>
        <w:rPr>
          <w:szCs w:val="28"/>
        </w:rPr>
        <w:t>в государственном кадастре недвижимости содержатся сведения о границах  40 населенных пунктов, что составляет 49% от общего количества населенных пунктов (81)</w:t>
      </w:r>
      <w:r>
        <w:rPr>
          <w:b/>
          <w:szCs w:val="28"/>
        </w:rPr>
        <w:t>.</w:t>
      </w:r>
    </w:p>
    <w:p w:rsidR="0075447A" w:rsidRDefault="0075447A" w:rsidP="0075447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Наличие в государственном кадастре недвижимости сведений о границах населенных пунктов позволит:</w:t>
      </w:r>
    </w:p>
    <w:p w:rsidR="0075447A" w:rsidRDefault="0075447A" w:rsidP="007544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обеспечить доступность и прозрачность государственного учета объектов недвижимости на территории </w:t>
      </w:r>
      <w:r>
        <w:rPr>
          <w:rFonts w:eastAsia="Calibri"/>
          <w:szCs w:val="28"/>
          <w:lang w:eastAsia="en-US"/>
        </w:rPr>
        <w:t>Сосновского муниципального района</w:t>
      </w:r>
      <w:r>
        <w:rPr>
          <w:szCs w:val="28"/>
        </w:rPr>
        <w:t xml:space="preserve"> Челябинской области;</w:t>
      </w:r>
    </w:p>
    <w:p w:rsidR="0075447A" w:rsidRDefault="0075447A" w:rsidP="007544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существенно увеличить доходную часть местных бюджетов, так как при расчете кадастровой стоимости земельных участков, входящих в состав границ населенного пункта, сведения о которых содержатся в государственном кадастре недвижимости, будет применен удельный показатель, который значительно выше, чем для остальных категорий земель;</w:t>
      </w:r>
    </w:p>
    <w:p w:rsidR="0075447A" w:rsidRDefault="0075447A" w:rsidP="007544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уменьшить количество судебных разбирательств по земельным спорам за счет исключения неправомерных случаев предоставления земельных участков за пределами установленной границы населенного пункта;</w:t>
      </w:r>
    </w:p>
    <w:p w:rsidR="0075447A" w:rsidRDefault="0075447A" w:rsidP="007544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повысить инвестиционную привлекательность </w:t>
      </w:r>
      <w:r>
        <w:rPr>
          <w:rFonts w:eastAsia="Calibri"/>
          <w:szCs w:val="28"/>
          <w:lang w:eastAsia="en-US"/>
        </w:rPr>
        <w:t>Сосновского муниципального района</w:t>
      </w:r>
      <w:r>
        <w:rPr>
          <w:szCs w:val="28"/>
        </w:rPr>
        <w:t xml:space="preserve"> Челябинской области в результате вовлечения в хозяйственный оборот земель частной собственности и повышения фактора целевого использования земель.</w:t>
      </w:r>
    </w:p>
    <w:p w:rsidR="0075447A" w:rsidRDefault="0075447A" w:rsidP="0075447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Решение вопроса внесения в государственный кадастр недвижимости сведений о границах населенных пунктов </w:t>
      </w:r>
      <w:r>
        <w:rPr>
          <w:rFonts w:eastAsia="Calibri"/>
          <w:szCs w:val="28"/>
          <w:lang w:eastAsia="en-US"/>
        </w:rPr>
        <w:t>Сосновского муниципального района</w:t>
      </w:r>
      <w:r>
        <w:rPr>
          <w:szCs w:val="28"/>
        </w:rPr>
        <w:t xml:space="preserve"> Челябинской области программным методом представляется наиболее оптимальным. Указанный метод отвечает задаче формированию бюджетов в "программном" формате, позволит увязать между собой конкретные результаты, мероприятия и объемы финансирования, необходимые для достижения намеченных целей. </w:t>
      </w:r>
    </w:p>
    <w:p w:rsidR="0075447A" w:rsidRDefault="0075447A" w:rsidP="0075447A">
      <w:pPr>
        <w:jc w:val="center"/>
        <w:rPr>
          <w:szCs w:val="28"/>
        </w:rPr>
      </w:pPr>
    </w:p>
    <w:p w:rsidR="0075447A" w:rsidRDefault="0075447A" w:rsidP="0075447A">
      <w:pPr>
        <w:jc w:val="center"/>
        <w:rPr>
          <w:b/>
          <w:szCs w:val="28"/>
        </w:rPr>
      </w:pPr>
      <w:r>
        <w:rPr>
          <w:b/>
          <w:szCs w:val="28"/>
        </w:rPr>
        <w:t>II. Основные цели и задачи подпрограммы</w:t>
      </w:r>
    </w:p>
    <w:p w:rsidR="0075447A" w:rsidRDefault="0075447A" w:rsidP="0075447A">
      <w:pPr>
        <w:jc w:val="center"/>
        <w:rPr>
          <w:szCs w:val="28"/>
        </w:rPr>
      </w:pPr>
    </w:p>
    <w:p w:rsidR="0075447A" w:rsidRDefault="0075447A" w:rsidP="0075447A">
      <w:pPr>
        <w:pStyle w:val="ConsPlusNormal"/>
        <w:widowControl/>
        <w:numPr>
          <w:ilvl w:val="0"/>
          <w:numId w:val="2"/>
        </w:numPr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является увеличение количества населенных пунктов, сведения о которых внесены в государственный кадастр недвижимости в виде координатного описания, а также пополнение федерального фонда пространственных данных, обеспечивающего индивидуализацию и идентификацию объектов недвижимости на территории </w:t>
      </w:r>
      <w:r>
        <w:rPr>
          <w:rFonts w:eastAsia="Calibri"/>
          <w:sz w:val="28"/>
          <w:szCs w:val="28"/>
          <w:lang w:eastAsia="en-US"/>
        </w:rPr>
        <w:t>Сосновского муниципального района</w:t>
      </w:r>
      <w:r>
        <w:rPr>
          <w:sz w:val="28"/>
          <w:szCs w:val="28"/>
        </w:rPr>
        <w:t xml:space="preserve"> Челябинской области.</w:t>
      </w:r>
    </w:p>
    <w:p w:rsidR="0075447A" w:rsidRDefault="0075447A" w:rsidP="0075447A">
      <w:pPr>
        <w:pStyle w:val="ConsPlusNormal"/>
        <w:widowControl/>
        <w:numPr>
          <w:ilvl w:val="0"/>
          <w:numId w:val="2"/>
        </w:numPr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процессе достижения поставленной цели решается задача по подготовке землеустроительной документации, содержащей необходимые для внесения в государственный кадастр недвижимости сведений о местоположении границ населенных пунктов. </w:t>
      </w:r>
    </w:p>
    <w:p w:rsidR="0075447A" w:rsidRDefault="0075447A" w:rsidP="0075447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указанной задачи осуществляется посредством проведения землеустроительных работ по описанию местоположения границ населенных пунктов, результатом которых является подготовка карты (плана), </w:t>
      </w:r>
      <w:r>
        <w:rPr>
          <w:sz w:val="28"/>
          <w:szCs w:val="28"/>
        </w:rPr>
        <w:lastRenderedPageBreak/>
        <w:t xml:space="preserve">содержащей координаты характерных точек границ населенного пункта. </w:t>
      </w:r>
    </w:p>
    <w:p w:rsidR="0075447A" w:rsidRDefault="0075447A" w:rsidP="0075447A">
      <w:pPr>
        <w:jc w:val="both"/>
        <w:rPr>
          <w:szCs w:val="28"/>
        </w:rPr>
      </w:pPr>
    </w:p>
    <w:p w:rsidR="0075447A" w:rsidRDefault="0075447A" w:rsidP="0075447A">
      <w:pPr>
        <w:jc w:val="center"/>
        <w:rPr>
          <w:b/>
          <w:szCs w:val="28"/>
        </w:rPr>
      </w:pPr>
      <w:r>
        <w:rPr>
          <w:b/>
          <w:szCs w:val="28"/>
        </w:rPr>
        <w:t>III. Срок и этапы реализации подпрограммы</w:t>
      </w:r>
    </w:p>
    <w:p w:rsidR="0075447A" w:rsidRDefault="0075447A" w:rsidP="0075447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5447A" w:rsidRDefault="0075447A" w:rsidP="0075447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Срок реализации мероприятий подпрограммы: 2020 год.</w:t>
      </w:r>
    </w:p>
    <w:p w:rsidR="0075447A" w:rsidRDefault="0075447A" w:rsidP="007544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Реализация подпрограммы осуществляется в 1 этап:</w:t>
      </w:r>
    </w:p>
    <w:p w:rsidR="0075447A" w:rsidRDefault="0075447A" w:rsidP="007544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I – 2020год;</w:t>
      </w:r>
    </w:p>
    <w:p w:rsidR="0075447A" w:rsidRDefault="0075447A" w:rsidP="007544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течение всего периода реализации подпрограммы осуществляется подготовка документации по описанию местоположения границ населенных пунктов. </w:t>
      </w:r>
    </w:p>
    <w:p w:rsidR="0075447A" w:rsidRDefault="0075447A" w:rsidP="007544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первом этапе планируется внести в государственный кадастр недвижимости сведения о границах 39  населенных пункта.</w:t>
      </w:r>
    </w:p>
    <w:p w:rsidR="0075447A" w:rsidRDefault="0075447A" w:rsidP="0075447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Перечень населенных пунктов, сведения, о границах которых требуется внести в государственный кадастр недвижимости в 2020 году, представлен в приложении  к подпрограмме.</w:t>
      </w:r>
    </w:p>
    <w:p w:rsidR="0075447A" w:rsidRDefault="0075447A" w:rsidP="0075447A">
      <w:pPr>
        <w:autoSpaceDE w:val="0"/>
        <w:autoSpaceDN w:val="0"/>
        <w:adjustRightInd w:val="0"/>
        <w:jc w:val="both"/>
        <w:rPr>
          <w:szCs w:val="28"/>
        </w:rPr>
      </w:pPr>
    </w:p>
    <w:p w:rsidR="0075447A" w:rsidRDefault="0075447A" w:rsidP="0075447A">
      <w:pPr>
        <w:jc w:val="center"/>
        <w:rPr>
          <w:b/>
          <w:szCs w:val="28"/>
        </w:rPr>
      </w:pPr>
      <w:r>
        <w:rPr>
          <w:b/>
          <w:szCs w:val="28"/>
        </w:rPr>
        <w:t>IV. Система мероприятий подпрограммы</w:t>
      </w:r>
    </w:p>
    <w:p w:rsidR="0075447A" w:rsidRDefault="0075447A" w:rsidP="0075447A">
      <w:pPr>
        <w:jc w:val="center"/>
        <w:rPr>
          <w:szCs w:val="28"/>
        </w:rPr>
      </w:pPr>
    </w:p>
    <w:p w:rsidR="0075447A" w:rsidRDefault="0075447A" w:rsidP="0075447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hyperlink r:id="rId5" w:history="1">
        <w:r>
          <w:rPr>
            <w:rStyle w:val="a6"/>
            <w:color w:val="auto"/>
            <w:szCs w:val="28"/>
            <w:u w:val="none"/>
          </w:rPr>
          <w:t>Система</w:t>
        </w:r>
      </w:hyperlink>
      <w:r>
        <w:rPr>
          <w:szCs w:val="28"/>
        </w:rPr>
        <w:t xml:space="preserve"> основных мероприятий подпрограммы и объемы их финансирования приведены в приложении  к подпрограмме.</w:t>
      </w:r>
    </w:p>
    <w:p w:rsidR="0075447A" w:rsidRDefault="0075447A" w:rsidP="0075447A">
      <w:pPr>
        <w:autoSpaceDE w:val="0"/>
        <w:autoSpaceDN w:val="0"/>
        <w:adjustRightInd w:val="0"/>
        <w:ind w:left="709"/>
        <w:jc w:val="both"/>
        <w:rPr>
          <w:szCs w:val="28"/>
        </w:rPr>
      </w:pPr>
    </w:p>
    <w:p w:rsidR="0075447A" w:rsidRDefault="0075447A" w:rsidP="0075447A">
      <w:pPr>
        <w:jc w:val="center"/>
        <w:rPr>
          <w:b/>
          <w:szCs w:val="28"/>
        </w:rPr>
      </w:pPr>
      <w:r>
        <w:rPr>
          <w:b/>
          <w:szCs w:val="28"/>
        </w:rPr>
        <w:t>V. Ресурсное обеспечение подпрограммы</w:t>
      </w:r>
    </w:p>
    <w:p w:rsidR="0075447A" w:rsidRDefault="0075447A" w:rsidP="0075447A">
      <w:pPr>
        <w:jc w:val="center"/>
        <w:rPr>
          <w:szCs w:val="28"/>
        </w:rPr>
      </w:pPr>
    </w:p>
    <w:p w:rsidR="0075447A" w:rsidRDefault="0075447A" w:rsidP="0075447A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Источником финансирования мероприятий подпрограммы являются средства бюджета Сосновского муниципального района  и областного бюджета. Общий объем финансирования подпрограммы на  весь  период  реализации  составляет 1 600 тыс. рублей, в том числе:</w:t>
      </w:r>
    </w:p>
    <w:p w:rsidR="0075447A" w:rsidRDefault="0075447A" w:rsidP="0075447A">
      <w:pPr>
        <w:ind w:left="568"/>
        <w:jc w:val="both"/>
        <w:rPr>
          <w:szCs w:val="28"/>
        </w:rPr>
      </w:pPr>
    </w:p>
    <w:tbl>
      <w:tblPr>
        <w:tblW w:w="9890" w:type="dxa"/>
        <w:tblInd w:w="426" w:type="dxa"/>
        <w:tblCellMar>
          <w:left w:w="0" w:type="dxa"/>
          <w:right w:w="0" w:type="dxa"/>
        </w:tblCellMar>
        <w:tblLook w:val="00A0"/>
      </w:tblPr>
      <w:tblGrid>
        <w:gridCol w:w="708"/>
        <w:gridCol w:w="4079"/>
        <w:gridCol w:w="5103"/>
      </w:tblGrid>
      <w:tr w:rsidR="0075447A" w:rsidTr="0075447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5447A" w:rsidRDefault="0075447A">
            <w:pPr>
              <w:spacing w:line="315" w:lineRule="atLeast"/>
              <w:jc w:val="center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 </w:t>
            </w:r>
            <w:r>
              <w:rPr>
                <w:szCs w:val="28"/>
                <w:lang w:eastAsia="en-US"/>
              </w:rPr>
              <w:br/>
            </w: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Cs w:val="28"/>
                <w:lang w:eastAsia="en-US"/>
              </w:rPr>
              <w:t>/</w:t>
            </w:r>
            <w:proofErr w:type="spellStart"/>
            <w:r>
              <w:rPr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5447A" w:rsidRDefault="0075447A">
            <w:pPr>
              <w:spacing w:line="315" w:lineRule="atLeast"/>
              <w:jc w:val="center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Источник </w:t>
            </w:r>
            <w:r>
              <w:rPr>
                <w:szCs w:val="28"/>
                <w:lang w:eastAsia="en-US"/>
              </w:rPr>
              <w:br/>
              <w:t>финансирования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5447A" w:rsidRDefault="0075447A">
            <w:pPr>
              <w:spacing w:line="315" w:lineRule="atLeast"/>
              <w:jc w:val="center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 год, </w:t>
            </w:r>
            <w:r>
              <w:rPr>
                <w:szCs w:val="28"/>
                <w:lang w:eastAsia="en-US"/>
              </w:rPr>
              <w:br/>
              <w:t>тыс. руб.</w:t>
            </w:r>
          </w:p>
        </w:tc>
      </w:tr>
      <w:tr w:rsidR="0075447A" w:rsidTr="0075447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5447A" w:rsidRDefault="0075447A">
            <w:pPr>
              <w:spacing w:line="315" w:lineRule="atLeast"/>
              <w:jc w:val="center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5447A" w:rsidRDefault="0075447A">
            <w:pPr>
              <w:spacing w:line="315" w:lineRule="atLeast"/>
              <w:jc w:val="center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Областной  бюджет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5447A" w:rsidRDefault="0075447A">
            <w:pPr>
              <w:spacing w:line="315" w:lineRule="atLeast"/>
              <w:jc w:val="center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1 200,0</w:t>
            </w:r>
          </w:p>
        </w:tc>
      </w:tr>
      <w:tr w:rsidR="0075447A" w:rsidTr="0075447A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5447A" w:rsidRDefault="0075447A">
            <w:pPr>
              <w:spacing w:line="315" w:lineRule="atLeast"/>
              <w:jc w:val="center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5447A" w:rsidRDefault="0075447A">
            <w:pPr>
              <w:spacing w:line="315" w:lineRule="atLeast"/>
              <w:jc w:val="center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Бюджет Сосновского муниципального района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5447A" w:rsidRDefault="0075447A">
            <w:pPr>
              <w:spacing w:line="315" w:lineRule="atLeast"/>
              <w:jc w:val="center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400,0</w:t>
            </w:r>
          </w:p>
        </w:tc>
      </w:tr>
      <w:tr w:rsidR="0075447A" w:rsidTr="0075447A">
        <w:trPr>
          <w:trHeight w:val="3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5447A" w:rsidRDefault="0075447A">
            <w:pPr>
              <w:spacing w:line="315" w:lineRule="atLeast"/>
              <w:jc w:val="center"/>
              <w:textAlignment w:val="baseline"/>
              <w:rPr>
                <w:szCs w:val="28"/>
                <w:lang w:eastAsia="en-US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5447A" w:rsidRDefault="0075447A">
            <w:pPr>
              <w:spacing w:line="315" w:lineRule="atLeast"/>
              <w:jc w:val="center"/>
              <w:textAlignment w:val="baseline"/>
              <w:rPr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ВСЕГО: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5447A" w:rsidRDefault="0075447A">
            <w:pPr>
              <w:spacing w:line="315" w:lineRule="atLeast"/>
              <w:jc w:val="center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1 600,0</w:t>
            </w:r>
          </w:p>
        </w:tc>
      </w:tr>
    </w:tbl>
    <w:p w:rsidR="0075447A" w:rsidRDefault="0075447A" w:rsidP="0075447A">
      <w:pPr>
        <w:ind w:left="709"/>
        <w:jc w:val="both"/>
        <w:rPr>
          <w:szCs w:val="28"/>
        </w:rPr>
      </w:pPr>
    </w:p>
    <w:p w:rsidR="0075447A" w:rsidRDefault="0075447A" w:rsidP="0075447A">
      <w:pPr>
        <w:jc w:val="center"/>
        <w:rPr>
          <w:b/>
          <w:szCs w:val="28"/>
        </w:rPr>
      </w:pPr>
      <w:r>
        <w:rPr>
          <w:b/>
          <w:szCs w:val="28"/>
        </w:rPr>
        <w:t xml:space="preserve">VI. Организация управления и механизм выполнения </w:t>
      </w:r>
    </w:p>
    <w:p w:rsidR="0075447A" w:rsidRDefault="0075447A" w:rsidP="0075447A">
      <w:pPr>
        <w:jc w:val="center"/>
        <w:rPr>
          <w:b/>
          <w:szCs w:val="28"/>
        </w:rPr>
      </w:pPr>
      <w:r>
        <w:rPr>
          <w:b/>
          <w:szCs w:val="28"/>
        </w:rPr>
        <w:t>мероприятий подпрограммы</w:t>
      </w:r>
    </w:p>
    <w:p w:rsidR="0075447A" w:rsidRDefault="0075447A" w:rsidP="0075447A">
      <w:pPr>
        <w:jc w:val="center"/>
        <w:rPr>
          <w:szCs w:val="28"/>
        </w:rPr>
      </w:pPr>
    </w:p>
    <w:p w:rsidR="0075447A" w:rsidRDefault="0075447A" w:rsidP="0075447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Текущее управление реализацией подпрограммы осуществляет управление архитектуры и строительства администрации Сосновского муниципального района, которое:</w:t>
      </w:r>
    </w:p>
    <w:p w:rsidR="0075447A" w:rsidRDefault="0075447A" w:rsidP="007544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проводит мониторинг реализации подпрограммы на территории Сосновского муниципального района Челябинской области.</w:t>
      </w:r>
    </w:p>
    <w:p w:rsidR="0075447A" w:rsidRDefault="0075447A" w:rsidP="0075447A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2) организует реализацию подпрограммы и несет ответственность за достижение целевых индикаторов и показателей подпрограммы и конечных результатов ее реализации.</w:t>
      </w:r>
    </w:p>
    <w:p w:rsidR="0075447A" w:rsidRDefault="0075447A" w:rsidP="0075447A">
      <w:pPr>
        <w:ind w:firstLine="567"/>
        <w:jc w:val="both"/>
        <w:rPr>
          <w:szCs w:val="28"/>
        </w:rPr>
      </w:pPr>
    </w:p>
    <w:p w:rsidR="0075447A" w:rsidRDefault="0075447A" w:rsidP="0075447A">
      <w:pPr>
        <w:jc w:val="center"/>
        <w:rPr>
          <w:b/>
          <w:szCs w:val="28"/>
        </w:rPr>
      </w:pPr>
      <w:r>
        <w:rPr>
          <w:b/>
          <w:szCs w:val="28"/>
        </w:rPr>
        <w:t xml:space="preserve">VII. Ожидаемые результаты реализации подпрограммы с указанием </w:t>
      </w:r>
      <w:proofErr w:type="gramStart"/>
      <w:r>
        <w:rPr>
          <w:b/>
          <w:szCs w:val="28"/>
        </w:rPr>
        <w:t>целевых</w:t>
      </w:r>
      <w:proofErr w:type="gramEnd"/>
      <w:r>
        <w:rPr>
          <w:b/>
          <w:szCs w:val="28"/>
        </w:rPr>
        <w:t xml:space="preserve"> </w:t>
      </w:r>
    </w:p>
    <w:p w:rsidR="0075447A" w:rsidRDefault="0075447A" w:rsidP="0075447A">
      <w:pPr>
        <w:jc w:val="center"/>
        <w:rPr>
          <w:b/>
          <w:szCs w:val="28"/>
        </w:rPr>
      </w:pPr>
      <w:r>
        <w:rPr>
          <w:b/>
          <w:szCs w:val="28"/>
        </w:rPr>
        <w:t>индикаторов и показателей</w:t>
      </w:r>
    </w:p>
    <w:p w:rsidR="0075447A" w:rsidRDefault="0075447A" w:rsidP="0075447A">
      <w:pPr>
        <w:jc w:val="center"/>
        <w:rPr>
          <w:szCs w:val="28"/>
        </w:rPr>
      </w:pPr>
    </w:p>
    <w:p w:rsidR="0075447A" w:rsidRDefault="0075447A" w:rsidP="0075447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Оценка эффективности реализации подпрограммы осуществляется путем сравнения фактических и плановых показателей количества населенных пунктов, сведения о которых содержатся в государственном кадастре недвижимости.</w:t>
      </w:r>
    </w:p>
    <w:p w:rsidR="0075447A" w:rsidRDefault="0075447A" w:rsidP="0075447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Экономический эффект реализации подпрограммы определяется следующими показателями:</w:t>
      </w:r>
    </w:p>
    <w:p w:rsidR="0075447A" w:rsidRDefault="0075447A" w:rsidP="007544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подготовка качественной землеустроительной документации;</w:t>
      </w:r>
    </w:p>
    <w:p w:rsidR="0075447A" w:rsidRDefault="0075447A" w:rsidP="007544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соблюдение сроков подготовки землеустроительной документации, внесения в государственный кадастр недвижимости сведений о границах населенных пунктов;</w:t>
      </w:r>
    </w:p>
    <w:p w:rsidR="0075447A" w:rsidRDefault="0075447A" w:rsidP="007544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получение положительного заключения экспертной комиссии при Управлении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по Челябинской области по результатам проведения государственной экспертизы землеустроительной документации.</w:t>
      </w:r>
    </w:p>
    <w:p w:rsidR="0075447A" w:rsidRDefault="0075447A" w:rsidP="0075447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hyperlink r:id="rId6" w:history="1">
        <w:r>
          <w:rPr>
            <w:rStyle w:val="a6"/>
            <w:color w:val="auto"/>
            <w:szCs w:val="28"/>
            <w:u w:val="none"/>
          </w:rPr>
          <w:t>Система</w:t>
        </w:r>
      </w:hyperlink>
      <w:r>
        <w:rPr>
          <w:szCs w:val="28"/>
        </w:rPr>
        <w:t xml:space="preserve"> целевых показателей (индикаторов) подпрограммы, применяемая для оценки результатов достижения поставленной цели и задач программы.</w:t>
      </w:r>
    </w:p>
    <w:p w:rsidR="0075447A" w:rsidRDefault="0075447A" w:rsidP="0075447A">
      <w:pPr>
        <w:adjustRightInd w:val="0"/>
        <w:ind w:firstLine="540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75447A" w:rsidRDefault="0075447A" w:rsidP="0075447A">
      <w:pPr>
        <w:adjustRightInd w:val="0"/>
        <w:ind w:firstLine="540"/>
        <w:jc w:val="right"/>
        <w:rPr>
          <w:szCs w:val="28"/>
        </w:rPr>
      </w:pPr>
      <w:r>
        <w:rPr>
          <w:szCs w:val="28"/>
        </w:rPr>
        <w:t xml:space="preserve">к подпрограмме «Внесение в государственный кадастр недвижимости </w:t>
      </w:r>
    </w:p>
    <w:p w:rsidR="0075447A" w:rsidRDefault="0075447A" w:rsidP="0075447A">
      <w:pPr>
        <w:adjustRightInd w:val="0"/>
        <w:ind w:firstLine="540"/>
        <w:jc w:val="right"/>
        <w:rPr>
          <w:szCs w:val="28"/>
        </w:rPr>
      </w:pPr>
      <w:r>
        <w:rPr>
          <w:szCs w:val="28"/>
        </w:rPr>
        <w:t xml:space="preserve">сведений о границах населенных пунктов Сосновского муниципального района Челябинской области  на 2020 год» </w:t>
      </w:r>
    </w:p>
    <w:p w:rsidR="0075447A" w:rsidRDefault="0075447A" w:rsidP="00754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7A" w:rsidRDefault="0075447A" w:rsidP="00754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населенных пунктов Сосновского муниципального района Челябинской области, сведения о границах которых, планируется внести в государственный кадастр недвижимости на 2020 год.</w:t>
      </w:r>
    </w:p>
    <w:p w:rsidR="0075447A" w:rsidRDefault="0075447A" w:rsidP="0075447A">
      <w:pPr>
        <w:adjustRightInd w:val="0"/>
        <w:rPr>
          <w:szCs w:val="28"/>
        </w:rPr>
      </w:pPr>
    </w:p>
    <w:tbl>
      <w:tblPr>
        <w:tblStyle w:val="a5"/>
        <w:tblW w:w="10212" w:type="dxa"/>
        <w:tblInd w:w="108" w:type="dxa"/>
        <w:tblLayout w:type="fixed"/>
        <w:tblLook w:val="04A0"/>
      </w:tblPr>
      <w:tblGrid>
        <w:gridCol w:w="730"/>
        <w:gridCol w:w="3951"/>
        <w:gridCol w:w="5531"/>
      </w:tblGrid>
      <w:tr w:rsidR="0075447A" w:rsidTr="0075447A">
        <w:trPr>
          <w:cantSplit/>
          <w:trHeight w:val="130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Cs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szCs w:val="28"/>
                <w:lang w:eastAsia="en-US"/>
              </w:rPr>
              <w:t>/</w:t>
            </w:r>
            <w:proofErr w:type="spellStart"/>
            <w:r>
              <w:rPr>
                <w:bCs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Наименование сельского поселения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Наименование  населенных пунктов, </w:t>
            </w:r>
            <w:proofErr w:type="gramStart"/>
            <w:r>
              <w:rPr>
                <w:bCs/>
                <w:szCs w:val="28"/>
                <w:lang w:eastAsia="en-US"/>
              </w:rPr>
              <w:t>сведения</w:t>
            </w:r>
            <w:proofErr w:type="gramEnd"/>
            <w:r>
              <w:rPr>
                <w:bCs/>
                <w:szCs w:val="28"/>
                <w:lang w:eastAsia="en-US"/>
              </w:rPr>
              <w:t xml:space="preserve"> о границах которых планируется внести в ГКН  на период 2020 год,  объем финансирования, тыс. руб.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дер. Глинка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пос. Есаульский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szCs w:val="28"/>
                <w:lang w:eastAsia="en-US"/>
              </w:rPr>
              <w:t>Моховички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szCs w:val="28"/>
                <w:lang w:eastAsia="en-US"/>
              </w:rPr>
              <w:t>Прудный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szCs w:val="28"/>
                <w:lang w:eastAsia="en-US"/>
              </w:rPr>
              <w:t>Серозак</w:t>
            </w:r>
            <w:proofErr w:type="spellEnd"/>
            <w:r>
              <w:rPr>
                <w:szCs w:val="28"/>
                <w:lang w:eastAsia="en-US"/>
              </w:rPr>
              <w:t xml:space="preserve"> ж/</w:t>
            </w: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 xml:space="preserve"> станция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szCs w:val="28"/>
                <w:lang w:eastAsia="en-US"/>
              </w:rPr>
              <w:t>Полянный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пос. Полетаево-2</w:t>
            </w:r>
            <w:r>
              <w:rPr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szCs w:val="28"/>
                <w:shd w:val="clear" w:color="auto" w:fill="FFFFFF"/>
                <w:lang w:eastAsia="en-US"/>
              </w:rPr>
              <w:lastRenderedPageBreak/>
              <w:t>железнодорожный разъезд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100,0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szCs w:val="28"/>
                <w:lang w:eastAsia="en-US"/>
              </w:rPr>
              <w:t>Сагаусты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пос. Новый </w:t>
            </w:r>
            <w:proofErr w:type="spellStart"/>
            <w:r>
              <w:rPr>
                <w:szCs w:val="28"/>
                <w:lang w:eastAsia="en-US"/>
              </w:rPr>
              <w:t>Кременкуль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дер. Смольное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szCs w:val="28"/>
                <w:lang w:eastAsia="en-US"/>
              </w:rPr>
              <w:t>Чишма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szCs w:val="28"/>
                <w:lang w:eastAsia="en-US"/>
              </w:rPr>
              <w:t>Киржакуль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szCs w:val="28"/>
                <w:lang w:eastAsia="en-US"/>
              </w:rPr>
              <w:t>Этимганово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szCs w:val="28"/>
                <w:lang w:eastAsia="en-US"/>
              </w:rPr>
              <w:t>Теченский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proofErr w:type="gramStart"/>
            <w:r>
              <w:rPr>
                <w:szCs w:val="28"/>
                <w:lang w:eastAsia="en-US"/>
              </w:rPr>
              <w:t>.Д</w:t>
            </w:r>
            <w:proofErr w:type="gramEnd"/>
            <w:r>
              <w:rPr>
                <w:szCs w:val="28"/>
                <w:lang w:eastAsia="en-US"/>
              </w:rPr>
              <w:t>олгодеревенское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дер</w:t>
            </w:r>
            <w:proofErr w:type="gramStart"/>
            <w:r>
              <w:rPr>
                <w:szCs w:val="28"/>
                <w:lang w:eastAsia="en-US"/>
              </w:rPr>
              <w:t>.З</w:t>
            </w:r>
            <w:proofErr w:type="gramEnd"/>
            <w:r>
              <w:rPr>
                <w:szCs w:val="28"/>
                <w:lang w:eastAsia="en-US"/>
              </w:rPr>
              <w:t>аварухино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дер. Мамаево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szCs w:val="28"/>
                <w:lang w:eastAsia="en-US"/>
              </w:rPr>
              <w:t>Альмеева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szCs w:val="28"/>
                <w:lang w:eastAsia="en-US"/>
              </w:rPr>
              <w:t>Вавиловец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ж</w:t>
            </w:r>
            <w:proofErr w:type="gramEnd"/>
            <w:r>
              <w:rPr>
                <w:szCs w:val="28"/>
                <w:lang w:eastAsia="en-US"/>
              </w:rPr>
              <w:t>/</w:t>
            </w: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 xml:space="preserve"> разъезд </w:t>
            </w:r>
            <w:proofErr w:type="spellStart"/>
            <w:r>
              <w:rPr>
                <w:szCs w:val="28"/>
                <w:lang w:eastAsia="en-US"/>
              </w:rPr>
              <w:t>Касарги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</w:t>
            </w:r>
            <w:proofErr w:type="gramStart"/>
            <w:r>
              <w:rPr>
                <w:szCs w:val="28"/>
                <w:lang w:eastAsia="en-US"/>
              </w:rPr>
              <w:t>.П</w:t>
            </w:r>
            <w:proofErr w:type="gramEnd"/>
            <w:r>
              <w:rPr>
                <w:szCs w:val="28"/>
                <w:lang w:eastAsia="en-US"/>
              </w:rPr>
              <w:t>олетаево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Cs w:val="28"/>
                <w:lang w:eastAsia="en-US"/>
              </w:rPr>
              <w:t>Чипышево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pStyle w:val="ConsPlusNormal"/>
              <w:widowControl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sz w:val="28"/>
                <w:szCs w:val="28"/>
                <w:lang w:eastAsia="en-US"/>
              </w:rPr>
              <w:t>Бутаки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pStyle w:val="ConsPlusNormal"/>
              <w:widowControl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Новотроицкий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szCs w:val="28"/>
                <w:lang w:eastAsia="en-US"/>
              </w:rPr>
              <w:t>Султаева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szCs w:val="28"/>
                <w:lang w:eastAsia="en-US"/>
              </w:rPr>
              <w:t>Саккулово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дер. Большое </w:t>
            </w:r>
            <w:proofErr w:type="spellStart"/>
            <w:r>
              <w:rPr>
                <w:szCs w:val="28"/>
                <w:lang w:eastAsia="en-US"/>
              </w:rPr>
              <w:t>Таскино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Пос. </w:t>
            </w:r>
            <w:proofErr w:type="gramStart"/>
            <w:r>
              <w:rPr>
                <w:szCs w:val="28"/>
                <w:lang w:eastAsia="en-US"/>
              </w:rPr>
              <w:t>Томино</w:t>
            </w:r>
            <w:proofErr w:type="gramEnd"/>
            <w:r>
              <w:rPr>
                <w:szCs w:val="28"/>
                <w:lang w:eastAsia="en-US"/>
              </w:rPr>
              <w:t xml:space="preserve"> ж/</w:t>
            </w: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 xml:space="preserve"> разъезд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Дер. Томино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szCs w:val="28"/>
                <w:lang w:eastAsia="en-US"/>
              </w:rPr>
              <w:t>Мичурино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Дер. Казанцево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Дер. Новое поле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szCs w:val="28"/>
                <w:lang w:eastAsia="en-US"/>
              </w:rPr>
              <w:t>Саргазы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Пос. Ст. Смолино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pStyle w:val="ConsPlusNormal"/>
              <w:widowControl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Туктубаево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</w:t>
            </w:r>
            <w:proofErr w:type="gramStart"/>
            <w:r>
              <w:rPr>
                <w:szCs w:val="28"/>
                <w:lang w:eastAsia="en-US"/>
              </w:rPr>
              <w:t>.Т</w:t>
            </w:r>
            <w:proofErr w:type="gramEnd"/>
            <w:r>
              <w:rPr>
                <w:szCs w:val="28"/>
                <w:lang w:eastAsia="en-US"/>
              </w:rPr>
              <w:t>рубный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szCs w:val="28"/>
                <w:lang w:eastAsia="en-US"/>
              </w:rPr>
              <w:t>Трифоново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szCs w:val="28"/>
                <w:lang w:eastAsia="en-US"/>
              </w:rPr>
              <w:t>Алишево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8,0</w:t>
            </w:r>
          </w:p>
        </w:tc>
      </w:tr>
      <w:tr w:rsidR="0075447A" w:rsidTr="007544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Пос. Ласковый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8,0</w:t>
            </w:r>
          </w:p>
        </w:tc>
      </w:tr>
      <w:tr w:rsidR="0075447A" w:rsidTr="0075447A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ИТОГО: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1 600,00</w:t>
            </w:r>
          </w:p>
        </w:tc>
      </w:tr>
    </w:tbl>
    <w:p w:rsidR="0075447A" w:rsidRDefault="0075447A" w:rsidP="0075447A">
      <w:pPr>
        <w:adjustRightInd w:val="0"/>
        <w:ind w:firstLine="540"/>
        <w:jc w:val="center"/>
        <w:rPr>
          <w:szCs w:val="28"/>
        </w:rPr>
      </w:pPr>
    </w:p>
    <w:p w:rsidR="0075447A" w:rsidRDefault="0075447A" w:rsidP="0075447A">
      <w:pPr>
        <w:adjustRightInd w:val="0"/>
        <w:ind w:left="284" w:firstLine="540"/>
        <w:jc w:val="center"/>
        <w:rPr>
          <w:b/>
          <w:szCs w:val="28"/>
        </w:rPr>
      </w:pPr>
      <w:r>
        <w:rPr>
          <w:b/>
          <w:szCs w:val="28"/>
        </w:rPr>
        <w:t xml:space="preserve">2 .Подпрограмма   </w:t>
      </w:r>
    </w:p>
    <w:p w:rsidR="0075447A" w:rsidRDefault="0075447A" w:rsidP="0075447A">
      <w:pPr>
        <w:adjustRightInd w:val="0"/>
        <w:ind w:left="284" w:firstLine="540"/>
        <w:jc w:val="center"/>
        <w:rPr>
          <w:b/>
          <w:szCs w:val="28"/>
        </w:rPr>
      </w:pPr>
      <w:r>
        <w:rPr>
          <w:b/>
          <w:szCs w:val="28"/>
        </w:rPr>
        <w:t xml:space="preserve"> «Внесение в Единый государственный реестр недвижимости </w:t>
      </w:r>
    </w:p>
    <w:p w:rsidR="0075447A" w:rsidRDefault="0075447A" w:rsidP="0075447A">
      <w:pPr>
        <w:adjustRightInd w:val="0"/>
        <w:ind w:left="284" w:firstLine="540"/>
        <w:jc w:val="center"/>
        <w:rPr>
          <w:b/>
          <w:szCs w:val="28"/>
        </w:rPr>
      </w:pPr>
      <w:r>
        <w:rPr>
          <w:b/>
          <w:szCs w:val="28"/>
        </w:rPr>
        <w:t>сведений о территориальных зонах Сосновского  муниципального района Челябинской области на 2020 год»</w:t>
      </w:r>
    </w:p>
    <w:p w:rsidR="0075447A" w:rsidRDefault="0075447A" w:rsidP="0075447A">
      <w:pPr>
        <w:adjustRightInd w:val="0"/>
        <w:ind w:left="284" w:firstLine="540"/>
        <w:jc w:val="center"/>
        <w:rPr>
          <w:szCs w:val="28"/>
        </w:rPr>
      </w:pPr>
    </w:p>
    <w:p w:rsidR="0075447A" w:rsidRDefault="0075447A" w:rsidP="0075447A">
      <w:pPr>
        <w:adjustRightInd w:val="0"/>
        <w:ind w:left="284" w:firstLine="540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75447A" w:rsidRDefault="0075447A" w:rsidP="0075447A">
      <w:pPr>
        <w:adjustRightInd w:val="0"/>
        <w:ind w:left="284" w:firstLine="54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7"/>
        <w:gridCol w:w="6494"/>
      </w:tblGrid>
      <w:tr w:rsidR="0075447A" w:rsidTr="007544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Ответственный </w:t>
            </w:r>
            <w:r>
              <w:rPr>
                <w:szCs w:val="28"/>
                <w:lang w:eastAsia="en-US"/>
              </w:rPr>
              <w:lastRenderedPageBreak/>
              <w:t>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 xml:space="preserve">Администрация Сосновского муниципального </w:t>
            </w:r>
            <w:r>
              <w:rPr>
                <w:rFonts w:eastAsia="Calibri"/>
                <w:szCs w:val="28"/>
                <w:lang w:eastAsia="en-US"/>
              </w:rPr>
              <w:lastRenderedPageBreak/>
              <w:t>района</w:t>
            </w:r>
            <w:r>
              <w:rPr>
                <w:szCs w:val="28"/>
                <w:lang w:eastAsia="en-US"/>
              </w:rPr>
              <w:t xml:space="preserve"> </w:t>
            </w:r>
          </w:p>
        </w:tc>
      </w:tr>
      <w:tr w:rsidR="0075447A" w:rsidTr="007544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Соисполнители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Отсутствуют </w:t>
            </w:r>
          </w:p>
        </w:tc>
      </w:tr>
      <w:tr w:rsidR="0075447A" w:rsidTr="007544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Основная цель подпрограммы</w:t>
            </w:r>
          </w:p>
          <w:p w:rsidR="0075447A" w:rsidRDefault="0075447A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pStyle w:val="ConsPlusNormal"/>
              <w:spacing w:line="276" w:lineRule="auto"/>
              <w:ind w:left="3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Целью подпрограммы является внесение в Единый государственный реестр недвижимости (далее - ЕГРН) сведений о границах территориальных зон Правил землепользования и застройки сельских поселений Сосновского муниципального района на 2020 год в виде координатного описания, а также пополнение федерального фонда пространственных данных, обеспечивающего индивидуализацию и идентификацию объектов недвижимости на территории Сосновского муниципального района</w:t>
            </w:r>
          </w:p>
        </w:tc>
      </w:tr>
      <w:tr w:rsidR="0075447A" w:rsidTr="007544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задачи подпрограммы</w:t>
            </w:r>
          </w:p>
          <w:p w:rsidR="0075447A" w:rsidRDefault="0075447A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документации, необходимой для внесения в ЕГРН сведений о местоположении границ территориальных зон Правил землепользования и застройки сельских поселений Сосновского муниципального района, в соответствии с требованиями законодательства Российской Федерации.</w:t>
            </w:r>
          </w:p>
        </w:tc>
      </w:tr>
      <w:tr w:rsidR="0075447A" w:rsidTr="007544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Целевые индикаторы и показатели подпрограммы</w:t>
            </w:r>
          </w:p>
          <w:p w:rsidR="0075447A" w:rsidRDefault="0075447A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pStyle w:val="ConsPlusNormal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Количество территориальных зон </w:t>
            </w:r>
            <w:r>
              <w:rPr>
                <w:sz w:val="28"/>
                <w:szCs w:val="28"/>
                <w:lang w:eastAsia="en-US"/>
              </w:rPr>
              <w:t>Сосновского муниципального района</w:t>
            </w:r>
            <w:r>
              <w:rPr>
                <w:iCs/>
                <w:sz w:val="28"/>
                <w:szCs w:val="28"/>
                <w:lang w:eastAsia="en-US"/>
              </w:rPr>
              <w:t xml:space="preserve"> Челябинской области, сведения о которых внесены в единый государственный реестр недвижимости.</w:t>
            </w:r>
          </w:p>
        </w:tc>
      </w:tr>
      <w:tr w:rsidR="0075447A" w:rsidTr="007544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Этапы и сроки реализации подпрограммы</w:t>
            </w:r>
          </w:p>
          <w:p w:rsidR="0075447A" w:rsidRDefault="0075447A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подпрограмма реализуется в 2020 году в 1 этап </w:t>
            </w:r>
          </w:p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I</w:t>
            </w:r>
            <w:r>
              <w:rPr>
                <w:szCs w:val="28"/>
                <w:lang w:eastAsia="en-US"/>
              </w:rPr>
              <w:t xml:space="preserve"> – 2020 год;</w:t>
            </w:r>
          </w:p>
        </w:tc>
      </w:tr>
      <w:tr w:rsidR="0075447A" w:rsidTr="007544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Объемы бюджетных ассигнований подпрограммы</w:t>
            </w:r>
          </w:p>
          <w:p w:rsidR="0075447A" w:rsidRDefault="0075447A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общий объем финансирования подпрограммы на 2020 годы из средств муниципального бюджета (в ценах соответствующих лет) составляет  4 735,09 тыс. рублей, в том числе:</w:t>
            </w:r>
          </w:p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 счет средств: областного бюджета – 4 235,09 тыс. руб.; </w:t>
            </w:r>
          </w:p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местного  бюджета - 500,00 тыс. руб.</w:t>
            </w:r>
          </w:p>
        </w:tc>
      </w:tr>
      <w:tr w:rsidR="0075447A" w:rsidTr="007544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количество территориальных зон Сосновского муниципального района, сведения  о которых содержатся в едином  государственном реестре </w:t>
            </w:r>
            <w:r>
              <w:rPr>
                <w:szCs w:val="28"/>
                <w:lang w:eastAsia="en-US"/>
              </w:rPr>
              <w:lastRenderedPageBreak/>
              <w:t>недвижимости – 60%</w:t>
            </w:r>
          </w:p>
        </w:tc>
      </w:tr>
    </w:tbl>
    <w:p w:rsidR="0075447A" w:rsidRDefault="0075447A" w:rsidP="0075447A">
      <w:pPr>
        <w:jc w:val="both"/>
        <w:rPr>
          <w:szCs w:val="28"/>
        </w:rPr>
      </w:pPr>
    </w:p>
    <w:p w:rsidR="0075447A" w:rsidRDefault="0075447A" w:rsidP="0075447A">
      <w:pPr>
        <w:pStyle w:val="a4"/>
        <w:numPr>
          <w:ilvl w:val="0"/>
          <w:numId w:val="1"/>
        </w:numPr>
        <w:ind w:left="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проблемы и обоснование необходимости ее</w:t>
      </w:r>
    </w:p>
    <w:p w:rsidR="0075447A" w:rsidRDefault="0075447A" w:rsidP="0075447A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 подпрограммными методами</w:t>
      </w:r>
    </w:p>
    <w:p w:rsidR="0075447A" w:rsidRDefault="0075447A" w:rsidP="0075447A">
      <w:pPr>
        <w:jc w:val="center"/>
        <w:rPr>
          <w:b/>
          <w:bCs/>
          <w:szCs w:val="28"/>
        </w:rPr>
      </w:pPr>
    </w:p>
    <w:p w:rsidR="0075447A" w:rsidRDefault="0075447A" w:rsidP="0075447A">
      <w:pPr>
        <w:pStyle w:val="a4"/>
        <w:numPr>
          <w:ilvl w:val="0"/>
          <w:numId w:val="3"/>
        </w:num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«Характеристика проблемы, решение которой осуществляется путем реализации муниципальной подпрограммы»</w:t>
      </w:r>
    </w:p>
    <w:p w:rsidR="0075447A" w:rsidRDefault="0075447A" w:rsidP="0075447A">
      <w:pPr>
        <w:ind w:firstLine="708"/>
        <w:rPr>
          <w:szCs w:val="28"/>
        </w:rPr>
      </w:pPr>
    </w:p>
    <w:p w:rsidR="0075447A" w:rsidRDefault="0075447A" w:rsidP="0075447A">
      <w:pPr>
        <w:ind w:firstLine="708"/>
        <w:jc w:val="both"/>
        <w:rPr>
          <w:b/>
          <w:bCs/>
          <w:szCs w:val="28"/>
        </w:rPr>
      </w:pPr>
      <w:r>
        <w:rPr>
          <w:szCs w:val="28"/>
        </w:rPr>
        <w:t>В Сосновском муниципальном районе остро стоит проблема внесения сведений о границах территориальных зон в ЕГРН. В настоящее время сведения о границах территориальных зон Правил землепользования и застройки сельских поселений Сосновском муниципального района в ЕГРН не переданы.</w:t>
      </w:r>
    </w:p>
    <w:p w:rsidR="0075447A" w:rsidRDefault="0075447A" w:rsidP="0075447A">
      <w:pPr>
        <w:ind w:firstLine="708"/>
        <w:jc w:val="both"/>
        <w:rPr>
          <w:szCs w:val="28"/>
        </w:rPr>
      </w:pPr>
      <w:r>
        <w:rPr>
          <w:szCs w:val="28"/>
        </w:rPr>
        <w:t>Отсутствие четко установленных и описанных в ЕГРН границ территориальных зон создает множество проблем органам местного самоуправления в решении вопросов предоставления земельных участков физическим и юридическим лицам, размещения объектов капитального строительства и их использования в соответствии с градостроительными регламентами, установленными для каждой территориальной зоны.</w:t>
      </w:r>
    </w:p>
    <w:p w:rsidR="0075447A" w:rsidRDefault="0075447A" w:rsidP="0075447A">
      <w:pPr>
        <w:ind w:firstLine="708"/>
        <w:jc w:val="both"/>
        <w:rPr>
          <w:szCs w:val="28"/>
        </w:rPr>
      </w:pPr>
      <w:r>
        <w:rPr>
          <w:szCs w:val="28"/>
        </w:rPr>
        <w:t xml:space="preserve">Целевой моделью «Постановка на кадастровый учет земельных участков и объектов недвижимого имущества», утвержденной распоряжением Правительства Российской Федерации от 31.01.2017 </w:t>
      </w:r>
      <w:r>
        <w:rPr>
          <w:szCs w:val="28"/>
          <w:lang w:eastAsia="en-US"/>
        </w:rPr>
        <w:t xml:space="preserve">№ </w:t>
      </w:r>
      <w:r>
        <w:rPr>
          <w:szCs w:val="28"/>
        </w:rPr>
        <w:t>147-р (далее - целевая модель), предусмотрены мероприятия по определению границ территориальных зон, установленных Правилами землепользования и застройки, описанию их местоположения и внесению сведений о таких границах в ЕГРН.</w:t>
      </w:r>
    </w:p>
    <w:p w:rsidR="0075447A" w:rsidRDefault="0075447A" w:rsidP="0075447A">
      <w:pPr>
        <w:ind w:firstLine="708"/>
        <w:jc w:val="both"/>
        <w:rPr>
          <w:szCs w:val="28"/>
        </w:rPr>
      </w:pPr>
      <w:r>
        <w:rPr>
          <w:szCs w:val="28"/>
        </w:rPr>
        <w:t xml:space="preserve">Учитывая положения Федерального закона от 13.07.2015 </w:t>
      </w:r>
      <w:r>
        <w:rPr>
          <w:szCs w:val="28"/>
          <w:lang w:eastAsia="en-US"/>
        </w:rPr>
        <w:t xml:space="preserve">№ </w:t>
      </w:r>
      <w:r>
        <w:rPr>
          <w:szCs w:val="28"/>
        </w:rPr>
        <w:t>218-ФЗ "О государственной регистрации недвижимости" органы местного самоуправления обязаны направлять в орган регистрации права документы (содержащиеся в них сведения) для внесения в ЕГРН в случае принятия ими решений (актов) об утверждении Правил землепользования и застройки, которыми предусмотрены установление или изменение территориальных зон.</w:t>
      </w:r>
    </w:p>
    <w:p w:rsidR="0075447A" w:rsidRDefault="0075447A" w:rsidP="0075447A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Кроме того, Федеральным законом от 31.12.2017 </w:t>
      </w:r>
      <w:r>
        <w:rPr>
          <w:szCs w:val="28"/>
          <w:lang w:eastAsia="en-US"/>
        </w:rPr>
        <w:t xml:space="preserve">№ </w:t>
      </w:r>
      <w:r>
        <w:rPr>
          <w:szCs w:val="28"/>
        </w:rPr>
        <w:t>507-ФЗ «О внесении изменений в Градостроительный кодекс Российской Федерации и отдельные законодательные акты Российской Федерации» предусмотрено, что органами местного самоуправления, осуществившими подготовку и утверждение документов территориального планирования и Правил землепользования и застройки до 11.01.2018, должны быть подготовлены сведения о границах территориальных зон в соответствии со статьями 19,</w:t>
      </w:r>
      <w:r>
        <w:rPr>
          <w:szCs w:val="28"/>
        </w:rPr>
        <w:tab/>
        <w:t xml:space="preserve"> 23 и 30 Градостроительного кодекса Российской Федерации</w:t>
      </w:r>
      <w:proofErr w:type="gramEnd"/>
      <w:r>
        <w:rPr>
          <w:szCs w:val="28"/>
        </w:rPr>
        <w:t xml:space="preserve"> до 01.06.2020 года.</w:t>
      </w:r>
    </w:p>
    <w:p w:rsidR="0075447A" w:rsidRDefault="0075447A" w:rsidP="0075447A">
      <w:pPr>
        <w:ind w:firstLine="708"/>
        <w:jc w:val="both"/>
        <w:rPr>
          <w:szCs w:val="28"/>
        </w:rPr>
      </w:pPr>
      <w:r>
        <w:rPr>
          <w:szCs w:val="28"/>
        </w:rPr>
        <w:t xml:space="preserve">Следует отметить, что с 01.01.2021 года будет запрещена выдача разрешений на строительство при отсутствии сведений в ЕГРН о границах территориальных зон, в которых расположены земельные участки, на </w:t>
      </w:r>
      <w:r>
        <w:rPr>
          <w:szCs w:val="28"/>
        </w:rPr>
        <w:lastRenderedPageBreak/>
        <w:t>которых планируются строительство или реконструкция объектов капитального строительства.</w:t>
      </w:r>
    </w:p>
    <w:p w:rsidR="0075447A" w:rsidRDefault="0075447A" w:rsidP="0075447A">
      <w:pPr>
        <w:jc w:val="center"/>
        <w:rPr>
          <w:szCs w:val="28"/>
        </w:rPr>
      </w:pPr>
    </w:p>
    <w:p w:rsidR="0075447A" w:rsidRDefault="0075447A" w:rsidP="0075447A">
      <w:pPr>
        <w:jc w:val="center"/>
        <w:rPr>
          <w:b/>
          <w:szCs w:val="28"/>
        </w:rPr>
      </w:pPr>
      <w:r>
        <w:rPr>
          <w:b/>
          <w:szCs w:val="28"/>
        </w:rPr>
        <w:t>II. Основные цели и задачи подпрограммы</w:t>
      </w:r>
    </w:p>
    <w:p w:rsidR="0075447A" w:rsidRDefault="0075447A" w:rsidP="0075447A">
      <w:pPr>
        <w:jc w:val="center"/>
        <w:rPr>
          <w:szCs w:val="28"/>
        </w:rPr>
      </w:pPr>
    </w:p>
    <w:p w:rsidR="0075447A" w:rsidRDefault="0075447A" w:rsidP="0075447A">
      <w:pPr>
        <w:ind w:firstLine="708"/>
        <w:jc w:val="both"/>
        <w:rPr>
          <w:szCs w:val="28"/>
        </w:rPr>
      </w:pPr>
      <w:r>
        <w:rPr>
          <w:szCs w:val="28"/>
        </w:rPr>
        <w:t>Целью подпрограммы является внесение в ЕГРН сведений о границах территориальных зон Правил землепользования и застройки сельских поселений Сосновского муниципального района в виде координатного описания, а также пополнение федерального фонда пространственных данных, обеспечивающих индивидуализацию и идентификацию объектов недвижимости на территории Сосновского муниципального района.</w:t>
      </w:r>
    </w:p>
    <w:p w:rsidR="0075447A" w:rsidRDefault="0075447A" w:rsidP="0075447A">
      <w:pPr>
        <w:ind w:firstLine="708"/>
        <w:jc w:val="both"/>
        <w:rPr>
          <w:szCs w:val="28"/>
        </w:rPr>
      </w:pPr>
      <w:r>
        <w:rPr>
          <w:szCs w:val="28"/>
        </w:rPr>
        <w:t>Задачей подпрограммы  является подготовка документации, необходимой для внесения в ЕГРН сведений о местоположении границ территориальных зон Правил землепользования и застройки сельских поселений Сосновского муниципального района, в соответствии с требованиями законодательства Российской Федерации.</w:t>
      </w:r>
    </w:p>
    <w:p w:rsidR="0075447A" w:rsidRDefault="0075447A" w:rsidP="0075447A">
      <w:pPr>
        <w:jc w:val="both"/>
        <w:rPr>
          <w:szCs w:val="28"/>
        </w:rPr>
      </w:pPr>
    </w:p>
    <w:p w:rsidR="0075447A" w:rsidRDefault="0075447A" w:rsidP="0075447A">
      <w:pPr>
        <w:jc w:val="center"/>
        <w:rPr>
          <w:b/>
          <w:szCs w:val="28"/>
        </w:rPr>
      </w:pPr>
      <w:r>
        <w:rPr>
          <w:b/>
          <w:szCs w:val="28"/>
        </w:rPr>
        <w:t>III. Срок и этапы реализации подпрограммы</w:t>
      </w:r>
    </w:p>
    <w:p w:rsidR="0075447A" w:rsidRDefault="0075447A" w:rsidP="0075447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5447A" w:rsidRDefault="0075447A" w:rsidP="0075447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Срок реализации мероприятий подпрограммы: 2020 год.</w:t>
      </w:r>
    </w:p>
    <w:p w:rsidR="0075447A" w:rsidRDefault="0075447A" w:rsidP="0075447A">
      <w:pPr>
        <w:ind w:firstLine="708"/>
        <w:rPr>
          <w:szCs w:val="28"/>
        </w:rPr>
      </w:pPr>
      <w:r>
        <w:rPr>
          <w:szCs w:val="28"/>
        </w:rPr>
        <w:t>В течение всего периода реализации подпрограммы осуществляется подготовка документации по описанию местоположения границ территориальных зон.</w:t>
      </w:r>
    </w:p>
    <w:p w:rsidR="0075447A" w:rsidRDefault="0075447A" w:rsidP="0075447A">
      <w:pPr>
        <w:rPr>
          <w:szCs w:val="28"/>
        </w:rPr>
      </w:pPr>
      <w:r>
        <w:rPr>
          <w:szCs w:val="28"/>
        </w:rPr>
        <w:t>Планируется  внести в Единый государственный реестр недвижимости сведения о границах 235 территориальных зон.</w:t>
      </w:r>
    </w:p>
    <w:p w:rsidR="0075447A" w:rsidRDefault="0075447A" w:rsidP="0075447A">
      <w:pPr>
        <w:autoSpaceDE w:val="0"/>
        <w:autoSpaceDN w:val="0"/>
        <w:adjustRightInd w:val="0"/>
        <w:jc w:val="both"/>
        <w:rPr>
          <w:szCs w:val="28"/>
        </w:rPr>
      </w:pPr>
    </w:p>
    <w:p w:rsidR="0075447A" w:rsidRDefault="0075447A" w:rsidP="0075447A">
      <w:pPr>
        <w:jc w:val="center"/>
        <w:rPr>
          <w:b/>
          <w:szCs w:val="28"/>
        </w:rPr>
      </w:pPr>
      <w:r>
        <w:rPr>
          <w:b/>
          <w:szCs w:val="28"/>
        </w:rPr>
        <w:t>IV. Система мероприятий подпрограммы</w:t>
      </w:r>
    </w:p>
    <w:p w:rsidR="0075447A" w:rsidRDefault="0075447A" w:rsidP="0075447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hyperlink r:id="rId7" w:history="1">
        <w:r>
          <w:rPr>
            <w:rStyle w:val="a6"/>
            <w:color w:val="auto"/>
            <w:szCs w:val="28"/>
            <w:u w:val="none"/>
          </w:rPr>
          <w:t>Система</w:t>
        </w:r>
      </w:hyperlink>
      <w:r>
        <w:rPr>
          <w:szCs w:val="28"/>
        </w:rPr>
        <w:t xml:space="preserve"> основных мероприятий подпрограммы и объемы их финансирования приведены в Приложении 1 к подпрограмме.</w:t>
      </w:r>
    </w:p>
    <w:p w:rsidR="0075447A" w:rsidRDefault="0075447A" w:rsidP="0075447A">
      <w:pPr>
        <w:autoSpaceDE w:val="0"/>
        <w:autoSpaceDN w:val="0"/>
        <w:adjustRightInd w:val="0"/>
        <w:ind w:left="709"/>
        <w:jc w:val="both"/>
        <w:rPr>
          <w:szCs w:val="28"/>
        </w:rPr>
      </w:pPr>
    </w:p>
    <w:p w:rsidR="0075447A" w:rsidRDefault="0075447A" w:rsidP="0075447A">
      <w:pPr>
        <w:jc w:val="center"/>
        <w:rPr>
          <w:b/>
          <w:szCs w:val="28"/>
        </w:rPr>
      </w:pPr>
      <w:r>
        <w:rPr>
          <w:b/>
          <w:szCs w:val="28"/>
        </w:rPr>
        <w:t>V. Ресурсное обеспечение подпрограммы</w:t>
      </w:r>
    </w:p>
    <w:p w:rsidR="0075447A" w:rsidRDefault="0075447A" w:rsidP="0075447A">
      <w:pPr>
        <w:jc w:val="center"/>
        <w:rPr>
          <w:szCs w:val="28"/>
        </w:rPr>
      </w:pPr>
    </w:p>
    <w:p w:rsidR="0075447A" w:rsidRDefault="0075447A" w:rsidP="0075447A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Источником финансирования мероприятий подпрограммы являются средства бюджета района и областного бюджета. Общий объем финансирования подпрограммы на весь период реализации составляет 4 735 090 руб., в том числе:</w:t>
      </w:r>
    </w:p>
    <w:p w:rsidR="0075447A" w:rsidRDefault="0075447A" w:rsidP="0075447A">
      <w:pPr>
        <w:ind w:left="709"/>
        <w:jc w:val="both"/>
        <w:rPr>
          <w:szCs w:val="28"/>
        </w:rPr>
      </w:pPr>
      <w:r>
        <w:rPr>
          <w:szCs w:val="28"/>
        </w:rPr>
        <w:t xml:space="preserve">За счет средств местного бюджета  - 500 000 руб. </w:t>
      </w:r>
    </w:p>
    <w:p w:rsidR="0075447A" w:rsidRDefault="0075447A" w:rsidP="0075447A">
      <w:pPr>
        <w:ind w:left="709"/>
        <w:jc w:val="both"/>
        <w:rPr>
          <w:szCs w:val="28"/>
        </w:rPr>
      </w:pPr>
      <w:r>
        <w:rPr>
          <w:szCs w:val="28"/>
        </w:rPr>
        <w:t>За счет средств областного бюджета – 4 235 090 руб.</w:t>
      </w:r>
    </w:p>
    <w:p w:rsidR="0075447A" w:rsidRDefault="0075447A" w:rsidP="0075447A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Источником финансирования мероприятий подпрограммы являются средства областного бюджета (субсидии). Общий объем финансирования подпрограммы на весь период реализации составляет 4 735,09 тыс. рублей.</w:t>
      </w:r>
    </w:p>
    <w:p w:rsidR="0075447A" w:rsidRDefault="0075447A" w:rsidP="0075447A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Объемы финансирования подпрограммы из бюджета района и областного бюджета подлежат ежегодному уточнению по итогам проведения оценки эффективности ее реализации за отчетный период, а также исходя из </w:t>
      </w:r>
      <w:r>
        <w:rPr>
          <w:szCs w:val="28"/>
        </w:rPr>
        <w:lastRenderedPageBreak/>
        <w:t>возможностей бюджета района и областного бюджета на соответствующий финансовый год</w:t>
      </w:r>
    </w:p>
    <w:p w:rsidR="0075447A" w:rsidRDefault="0075447A" w:rsidP="0075447A">
      <w:pPr>
        <w:autoSpaceDE w:val="0"/>
        <w:autoSpaceDN w:val="0"/>
        <w:adjustRightInd w:val="0"/>
        <w:ind w:left="709"/>
        <w:jc w:val="both"/>
        <w:rPr>
          <w:szCs w:val="28"/>
        </w:rPr>
      </w:pPr>
    </w:p>
    <w:p w:rsidR="0075447A" w:rsidRDefault="0075447A" w:rsidP="0075447A">
      <w:pPr>
        <w:jc w:val="center"/>
        <w:rPr>
          <w:b/>
          <w:szCs w:val="28"/>
        </w:rPr>
      </w:pPr>
      <w:r>
        <w:rPr>
          <w:b/>
          <w:szCs w:val="28"/>
        </w:rPr>
        <w:t xml:space="preserve">VI. Организация управления и механизм выполнения </w:t>
      </w:r>
    </w:p>
    <w:p w:rsidR="0075447A" w:rsidRDefault="0075447A" w:rsidP="0075447A">
      <w:pPr>
        <w:jc w:val="center"/>
        <w:rPr>
          <w:b/>
          <w:szCs w:val="28"/>
        </w:rPr>
      </w:pPr>
      <w:r>
        <w:rPr>
          <w:b/>
          <w:szCs w:val="28"/>
        </w:rPr>
        <w:t>мероприятий подпрограммы</w:t>
      </w:r>
    </w:p>
    <w:p w:rsidR="0075447A" w:rsidRDefault="0075447A" w:rsidP="0075447A">
      <w:pPr>
        <w:jc w:val="center"/>
        <w:rPr>
          <w:szCs w:val="28"/>
        </w:rPr>
      </w:pPr>
    </w:p>
    <w:p w:rsidR="0075447A" w:rsidRDefault="0075447A" w:rsidP="0075447A">
      <w:pPr>
        <w:pStyle w:val="a4"/>
        <w:numPr>
          <w:ilvl w:val="0"/>
          <w:numId w:val="2"/>
        </w:numPr>
        <w:ind w:left="0" w:firstLine="710"/>
        <w:rPr>
          <w:sz w:val="28"/>
          <w:szCs w:val="28"/>
        </w:rPr>
      </w:pPr>
      <w:r>
        <w:rPr>
          <w:sz w:val="28"/>
          <w:szCs w:val="28"/>
        </w:rPr>
        <w:t>Текущее управление реализацией подпрограммы осуществляет управление архитектуры и строительства администрации Сосновского  муниципального района, которое:</w:t>
      </w:r>
    </w:p>
    <w:p w:rsidR="0075447A" w:rsidRDefault="0075447A" w:rsidP="0075447A">
      <w:pPr>
        <w:pStyle w:val="a4"/>
        <w:numPr>
          <w:ilvl w:val="1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определяет объем ежегодного финансирования подпрограммы;</w:t>
      </w:r>
    </w:p>
    <w:p w:rsidR="0075447A" w:rsidRDefault="0075447A" w:rsidP="0075447A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мониторинг реализации подпрограммы на территории Сосновского  муниципального район. </w:t>
      </w:r>
    </w:p>
    <w:p w:rsidR="0075447A" w:rsidRDefault="0075447A" w:rsidP="0075447A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</w:t>
      </w:r>
      <w:r>
        <w:rPr>
          <w:sz w:val="28"/>
          <w:szCs w:val="28"/>
        </w:rPr>
        <w:tab/>
        <w:t>реализацию подпрограммы и несет ответственность за достижение целевых</w:t>
      </w:r>
      <w:r>
        <w:rPr>
          <w:sz w:val="28"/>
          <w:szCs w:val="28"/>
        </w:rPr>
        <w:tab/>
        <w:t>индикаторов и показателей подпрограммы и конечных результатов ее реализации</w:t>
      </w:r>
    </w:p>
    <w:p w:rsidR="0075447A" w:rsidRDefault="0075447A" w:rsidP="0075447A">
      <w:pPr>
        <w:ind w:firstLine="567"/>
        <w:jc w:val="both"/>
        <w:rPr>
          <w:szCs w:val="28"/>
        </w:rPr>
      </w:pPr>
    </w:p>
    <w:p w:rsidR="0075447A" w:rsidRDefault="0075447A" w:rsidP="0075447A">
      <w:pPr>
        <w:jc w:val="center"/>
        <w:rPr>
          <w:b/>
          <w:szCs w:val="28"/>
        </w:rPr>
      </w:pPr>
      <w:r>
        <w:rPr>
          <w:b/>
          <w:szCs w:val="28"/>
        </w:rPr>
        <w:t xml:space="preserve">VII. Ожидаемые результаты реализации подпрограммы с указанием </w:t>
      </w:r>
      <w:proofErr w:type="gramStart"/>
      <w:r>
        <w:rPr>
          <w:b/>
          <w:szCs w:val="28"/>
        </w:rPr>
        <w:t>целевых</w:t>
      </w:r>
      <w:proofErr w:type="gramEnd"/>
      <w:r>
        <w:rPr>
          <w:b/>
          <w:szCs w:val="28"/>
        </w:rPr>
        <w:t xml:space="preserve"> </w:t>
      </w:r>
    </w:p>
    <w:p w:rsidR="0075447A" w:rsidRDefault="0075447A" w:rsidP="0075447A">
      <w:pPr>
        <w:jc w:val="center"/>
        <w:rPr>
          <w:b/>
          <w:szCs w:val="28"/>
        </w:rPr>
      </w:pPr>
      <w:r>
        <w:rPr>
          <w:b/>
          <w:szCs w:val="28"/>
        </w:rPr>
        <w:t>индикаторов и показателей</w:t>
      </w:r>
    </w:p>
    <w:p w:rsidR="0075447A" w:rsidRDefault="0075447A" w:rsidP="0075447A">
      <w:pPr>
        <w:rPr>
          <w:szCs w:val="28"/>
        </w:rPr>
      </w:pPr>
    </w:p>
    <w:p w:rsidR="0075447A" w:rsidRDefault="0075447A" w:rsidP="0075447A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>
        <w:rPr>
          <w:sz w:val="28"/>
          <w:szCs w:val="28"/>
        </w:rPr>
        <w:tab/>
        <w:t>предусмотренных подпрограммой мероприятий позволит:</w:t>
      </w:r>
    </w:p>
    <w:p w:rsidR="0075447A" w:rsidRDefault="0075447A" w:rsidP="0075447A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>
        <w:rPr>
          <w:sz w:val="28"/>
          <w:szCs w:val="28"/>
        </w:rPr>
        <w:tab/>
        <w:t>местоположение границ территориальных зон Правил землепользования и застройки сельских поселений Сосновского муниципального района;</w:t>
      </w:r>
    </w:p>
    <w:p w:rsidR="0075447A" w:rsidRDefault="0075447A" w:rsidP="0075447A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ЕГРН сведения о границах территориальных зон Правил землепользования и застройки сельских поселений Сосновского муниципального района.</w:t>
      </w:r>
    </w:p>
    <w:p w:rsidR="0075447A" w:rsidRDefault="0075447A" w:rsidP="0075447A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Экономический эффект реализации подпрограммы определяется  следующими показателями:</w:t>
      </w:r>
    </w:p>
    <w:p w:rsidR="0075447A" w:rsidRDefault="0075447A" w:rsidP="0075447A">
      <w:pPr>
        <w:numPr>
          <w:ilvl w:val="0"/>
          <w:numId w:val="4"/>
        </w:numPr>
        <w:ind w:firstLine="709"/>
        <w:jc w:val="both"/>
        <w:rPr>
          <w:szCs w:val="28"/>
        </w:rPr>
      </w:pPr>
      <w:r>
        <w:rPr>
          <w:szCs w:val="28"/>
        </w:rPr>
        <w:t xml:space="preserve"> подготовка качественной документации;</w:t>
      </w:r>
    </w:p>
    <w:p w:rsidR="0075447A" w:rsidRDefault="0075447A" w:rsidP="0075447A">
      <w:pPr>
        <w:numPr>
          <w:ilvl w:val="0"/>
          <w:numId w:val="4"/>
        </w:numPr>
        <w:ind w:firstLine="709"/>
        <w:jc w:val="both"/>
        <w:rPr>
          <w:szCs w:val="28"/>
        </w:rPr>
      </w:pPr>
      <w:r>
        <w:rPr>
          <w:szCs w:val="28"/>
        </w:rPr>
        <w:t xml:space="preserve"> соблюдение сроков подготовки документации, внесения в Единый государственный реестр недвижимости сведений о границах территориальных зон.</w:t>
      </w:r>
    </w:p>
    <w:p w:rsidR="0075447A" w:rsidRDefault="0075447A" w:rsidP="0075447A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Целевые показатели (индикаторы) подпрограммы, применяемые для оценки результатов достижения поставленной цели и задач подпрограммы: количество территориальных зон Правил землепользования и застройки сельских поселений Сосновского  муниципального района 235,  сведения о которых будут внесены в Единый государственный реестр недвижимости.</w:t>
      </w:r>
    </w:p>
    <w:p w:rsidR="0075447A" w:rsidRDefault="0075447A" w:rsidP="0075447A">
      <w:pPr>
        <w:jc w:val="center"/>
        <w:rPr>
          <w:b/>
          <w:szCs w:val="28"/>
        </w:rPr>
      </w:pPr>
    </w:p>
    <w:p w:rsidR="0075447A" w:rsidRDefault="0075447A" w:rsidP="0075447A">
      <w:pPr>
        <w:jc w:val="center"/>
        <w:rPr>
          <w:szCs w:val="28"/>
        </w:rPr>
      </w:pPr>
      <w:r>
        <w:rPr>
          <w:b/>
          <w:szCs w:val="28"/>
        </w:rPr>
        <w:t>VIII. Финансово-экономическое обоснование подпрограммы</w:t>
      </w:r>
    </w:p>
    <w:p w:rsidR="0075447A" w:rsidRDefault="0075447A" w:rsidP="0075447A">
      <w:pPr>
        <w:pStyle w:val="a4"/>
        <w:adjustRightInd w:val="0"/>
        <w:ind w:left="709"/>
        <w:jc w:val="both"/>
        <w:rPr>
          <w:sz w:val="28"/>
          <w:szCs w:val="28"/>
        </w:rPr>
      </w:pPr>
    </w:p>
    <w:p w:rsidR="0075447A" w:rsidRDefault="0075447A" w:rsidP="0075447A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подпрограммы будет осуществляться из средств областного бюджета, районного бюджета в соответствии с Законом </w:t>
      </w:r>
      <w:r>
        <w:rPr>
          <w:sz w:val="28"/>
          <w:szCs w:val="28"/>
        </w:rPr>
        <w:lastRenderedPageBreak/>
        <w:t>Челябинской области от 26.12.2017 № 636-30 «Об областном бюджете на 2018 год и на плановый период 2019 и 2020 годов».</w:t>
      </w:r>
    </w:p>
    <w:p w:rsidR="0075447A" w:rsidRDefault="0075447A" w:rsidP="0075447A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Финансово-экономическое обоснование подпрограммы представлено в таблице 1.</w:t>
      </w:r>
    </w:p>
    <w:p w:rsidR="0075447A" w:rsidRDefault="0075447A" w:rsidP="0075447A">
      <w:pPr>
        <w:autoSpaceDE w:val="0"/>
        <w:autoSpaceDN w:val="0"/>
        <w:adjustRightInd w:val="0"/>
        <w:ind w:left="540"/>
        <w:jc w:val="right"/>
        <w:rPr>
          <w:szCs w:val="28"/>
        </w:rPr>
      </w:pPr>
      <w:r>
        <w:rPr>
          <w:szCs w:val="28"/>
        </w:rPr>
        <w:t xml:space="preserve">Таблица 1 </w:t>
      </w:r>
    </w:p>
    <w:tbl>
      <w:tblPr>
        <w:tblStyle w:val="a5"/>
        <w:tblW w:w="10488" w:type="dxa"/>
        <w:tblInd w:w="-34" w:type="dxa"/>
        <w:tblLayout w:type="fixed"/>
        <w:tblLook w:val="04A0"/>
      </w:tblPr>
      <w:tblGrid>
        <w:gridCol w:w="4961"/>
        <w:gridCol w:w="5527"/>
      </w:tblGrid>
      <w:tr w:rsidR="0075447A" w:rsidTr="0075447A">
        <w:trPr>
          <w:trHeight w:val="2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ind w:right="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Обоснование расходов </w:t>
            </w:r>
          </w:p>
        </w:tc>
      </w:tr>
      <w:tr w:rsidR="0075447A" w:rsidTr="007544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Субсидии местному бюджету на проведение землеустроительных работ по описанию местоположения территориальных зон Правил землепользования и застройки сельских поселений Сосновского муниципального района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A" w:rsidRDefault="007544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Объем финансирования:</w:t>
            </w:r>
          </w:p>
          <w:p w:rsidR="0075447A" w:rsidRDefault="007544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Местный бюджет:</w:t>
            </w:r>
          </w:p>
          <w:p w:rsidR="0075447A" w:rsidRDefault="0075447A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 год – 500,00 тыс</w:t>
            </w:r>
            <w:proofErr w:type="gramStart"/>
            <w:r>
              <w:rPr>
                <w:szCs w:val="28"/>
                <w:lang w:eastAsia="en-US"/>
              </w:rPr>
              <w:t>.р</w:t>
            </w:r>
            <w:proofErr w:type="gramEnd"/>
            <w:r>
              <w:rPr>
                <w:szCs w:val="28"/>
                <w:lang w:eastAsia="en-US"/>
              </w:rPr>
              <w:t>ублей.</w:t>
            </w:r>
          </w:p>
          <w:p w:rsidR="0075447A" w:rsidRDefault="0075447A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Объем финансирования:</w:t>
            </w:r>
          </w:p>
          <w:p w:rsidR="0075447A" w:rsidRDefault="0075447A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Областной бюджет (субсидии):</w:t>
            </w:r>
          </w:p>
          <w:p w:rsidR="0075447A" w:rsidRDefault="0075447A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 год – 4 235,09 тыс. рублей.</w:t>
            </w:r>
          </w:p>
          <w:p w:rsidR="0075447A" w:rsidRDefault="0075447A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</w:tbl>
    <w:p w:rsidR="0075447A" w:rsidRDefault="0075447A" w:rsidP="0075447A">
      <w:pPr>
        <w:autoSpaceDE w:val="0"/>
        <w:autoSpaceDN w:val="0"/>
        <w:adjustRightInd w:val="0"/>
        <w:jc w:val="both"/>
        <w:rPr>
          <w:szCs w:val="28"/>
        </w:rPr>
      </w:pPr>
    </w:p>
    <w:p w:rsidR="0075447A" w:rsidRDefault="0075447A" w:rsidP="0075447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>Финансирование подпрограммы на  2020 год за счет средств областного бюджета, районного бюджета будет ежегодно уточняться при подготовке проекта областного и местного бюджетов на очередной финансовый период в соответствии с предварительной оценкой расходов областного и местного бюджетов на реализацию государственных подпрограмм Челябинской области в 2019 - 2020 годах, доведенной Министерством финансов Челябинской области до ответственных исполнителей государственных подпрограмм Челябинской области.</w:t>
      </w:r>
      <w:proofErr w:type="gramEnd"/>
    </w:p>
    <w:p w:rsidR="0075447A" w:rsidRDefault="0075447A" w:rsidP="0075447A">
      <w:pPr>
        <w:ind w:firstLine="709"/>
        <w:jc w:val="both"/>
        <w:rPr>
          <w:szCs w:val="28"/>
        </w:rPr>
      </w:pPr>
    </w:p>
    <w:p w:rsidR="0075447A" w:rsidRDefault="0075447A" w:rsidP="0075447A">
      <w:pPr>
        <w:jc w:val="center"/>
        <w:rPr>
          <w:b/>
          <w:szCs w:val="28"/>
        </w:rPr>
      </w:pPr>
      <w:r>
        <w:rPr>
          <w:b/>
          <w:szCs w:val="28"/>
        </w:rPr>
        <w:t>IX. Методика оценки эффективности подпрограммы</w:t>
      </w:r>
    </w:p>
    <w:p w:rsidR="0075447A" w:rsidRDefault="0075447A" w:rsidP="0075447A">
      <w:pPr>
        <w:ind w:firstLine="709"/>
        <w:jc w:val="both"/>
        <w:rPr>
          <w:szCs w:val="28"/>
        </w:rPr>
      </w:pPr>
    </w:p>
    <w:p w:rsidR="0075447A" w:rsidRDefault="0075447A" w:rsidP="0075447A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 осуществляется путем сравнения фактических и плановых показателей количества территориальных зон Правил землепользования и застройки сельских поселений Сосновского муниципального района, сведения о которых содержатся в государственном кадастре недвижимости.</w:t>
      </w:r>
    </w:p>
    <w:p w:rsidR="0075447A" w:rsidRDefault="0075447A" w:rsidP="0075447A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Сведения о взаимосвязи мероприятий подпрограммы и результатов их выполнения с целевыми индикаторами и показателями подпрограммы приведены в таблице 2.</w:t>
      </w:r>
    </w:p>
    <w:p w:rsidR="0075447A" w:rsidRDefault="0075447A" w:rsidP="0075447A">
      <w:pPr>
        <w:autoSpaceDE w:val="0"/>
        <w:autoSpaceDN w:val="0"/>
        <w:adjustRightInd w:val="0"/>
        <w:ind w:left="567"/>
        <w:jc w:val="right"/>
        <w:rPr>
          <w:szCs w:val="28"/>
        </w:rPr>
      </w:pPr>
      <w:r>
        <w:rPr>
          <w:szCs w:val="28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3249"/>
        <w:gridCol w:w="2950"/>
        <w:gridCol w:w="2479"/>
      </w:tblGrid>
      <w:tr w:rsidR="0075447A" w:rsidTr="0075447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pStyle w:val="ConsPlusNorma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Ожидаемый результат выполнения мероприятия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Связь с целевыми индикаторами и показателями </w:t>
            </w:r>
          </w:p>
        </w:tc>
      </w:tr>
      <w:tr w:rsidR="0075447A" w:rsidTr="0075447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Предоставление субсидий местным бюджетом на проведение работ по описанию </w:t>
            </w:r>
            <w:proofErr w:type="gramStart"/>
            <w:r>
              <w:rPr>
                <w:szCs w:val="28"/>
                <w:lang w:eastAsia="en-US"/>
              </w:rPr>
              <w:t xml:space="preserve">местоположения границ </w:t>
            </w:r>
            <w:r>
              <w:rPr>
                <w:szCs w:val="28"/>
                <w:lang w:eastAsia="en-US"/>
              </w:rPr>
              <w:lastRenderedPageBreak/>
              <w:t>территориальных зон Правил землепользования</w:t>
            </w:r>
            <w:proofErr w:type="gramEnd"/>
            <w:r>
              <w:rPr>
                <w:szCs w:val="28"/>
                <w:lang w:eastAsia="en-US"/>
              </w:rPr>
              <w:t xml:space="preserve"> и застройки сельских поселений Сосновского  муниципального района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Подготовка документов по описанию </w:t>
            </w:r>
            <w:proofErr w:type="gramStart"/>
            <w:r>
              <w:rPr>
                <w:szCs w:val="28"/>
                <w:lang w:eastAsia="en-US"/>
              </w:rPr>
              <w:t xml:space="preserve">местоположения границ территориальных зон </w:t>
            </w:r>
            <w:r>
              <w:rPr>
                <w:szCs w:val="28"/>
                <w:lang w:eastAsia="en-US"/>
              </w:rPr>
              <w:lastRenderedPageBreak/>
              <w:t>Правил землепользования</w:t>
            </w:r>
            <w:proofErr w:type="gramEnd"/>
            <w:r>
              <w:rPr>
                <w:szCs w:val="28"/>
                <w:lang w:eastAsia="en-US"/>
              </w:rPr>
              <w:t xml:space="preserve"> и застройки сельских поселений Сосновского муниципального района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Индикатор 1 в соответствии с приложением</w:t>
            </w:r>
          </w:p>
        </w:tc>
      </w:tr>
      <w:tr w:rsidR="0075447A" w:rsidTr="0075447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направления в орган кадастрового учета документов, необходимых для внесения в Единый государственный реестр недвижимости сведений о границах территориальных зон Правил землепользования и застройки сельских поселений Сосновского  муниципального района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A" w:rsidRDefault="0075447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в Единый государственный реестр недвижимости сведений о границах территориальных зон Правил землепользования и застройки сельских поселений Сосновского муниципального района</w:t>
            </w:r>
          </w:p>
          <w:p w:rsidR="0075447A" w:rsidRDefault="00754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A" w:rsidRDefault="0075447A">
            <w:pPr>
              <w:rPr>
                <w:szCs w:val="28"/>
                <w:lang w:eastAsia="en-US"/>
              </w:rPr>
            </w:pPr>
          </w:p>
        </w:tc>
      </w:tr>
    </w:tbl>
    <w:p w:rsidR="0075447A" w:rsidRDefault="0075447A" w:rsidP="0075447A">
      <w:pPr>
        <w:autoSpaceDE w:val="0"/>
        <w:autoSpaceDN w:val="0"/>
        <w:adjustRightInd w:val="0"/>
        <w:ind w:left="567"/>
        <w:jc w:val="center"/>
        <w:rPr>
          <w:szCs w:val="28"/>
        </w:rPr>
      </w:pPr>
    </w:p>
    <w:p w:rsidR="0075447A" w:rsidRDefault="0075447A" w:rsidP="0075447A">
      <w:pPr>
        <w:autoSpaceDE w:val="0"/>
        <w:autoSpaceDN w:val="0"/>
        <w:adjustRightInd w:val="0"/>
        <w:ind w:left="709"/>
        <w:jc w:val="right"/>
        <w:rPr>
          <w:szCs w:val="28"/>
        </w:rPr>
      </w:pPr>
      <w:r>
        <w:rPr>
          <w:szCs w:val="28"/>
        </w:rPr>
        <w:t xml:space="preserve">Приложение 1 </w:t>
      </w:r>
    </w:p>
    <w:p w:rsidR="0075447A" w:rsidRDefault="0075447A" w:rsidP="007544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подпрограмме «Внесение </w:t>
      </w:r>
    </w:p>
    <w:p w:rsidR="0075447A" w:rsidRDefault="0075447A" w:rsidP="007544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Единый государственный реестр</w:t>
      </w:r>
    </w:p>
    <w:p w:rsidR="0075447A" w:rsidRDefault="0075447A" w:rsidP="007544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недвижимости сведений о границах </w:t>
      </w:r>
    </w:p>
    <w:p w:rsidR="0075447A" w:rsidRDefault="0075447A" w:rsidP="007544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населенных пунктов и территориальных зон </w:t>
      </w:r>
    </w:p>
    <w:p w:rsidR="0075447A" w:rsidRDefault="0075447A" w:rsidP="007544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</w:t>
      </w:r>
    </w:p>
    <w:p w:rsidR="0075447A" w:rsidRDefault="0075447A" w:rsidP="007544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области на 2020 год» </w:t>
      </w:r>
    </w:p>
    <w:p w:rsidR="0075447A" w:rsidRDefault="0075447A" w:rsidP="007544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447A" w:rsidRDefault="0075447A" w:rsidP="0075447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Перечень территориальных зон Правил землепользования и застройки сельских поселений Сосновского муниципального района, </w:t>
      </w:r>
      <w:proofErr w:type="gramStart"/>
      <w:r>
        <w:rPr>
          <w:b/>
          <w:bCs/>
          <w:szCs w:val="28"/>
        </w:rPr>
        <w:t>сведения</w:t>
      </w:r>
      <w:proofErr w:type="gramEnd"/>
      <w:r>
        <w:rPr>
          <w:b/>
          <w:bCs/>
          <w:szCs w:val="28"/>
        </w:rPr>
        <w:t xml:space="preserve"> о границах которых планируется внести в Единый государственный реестр недвижимости в 2020 году</w:t>
      </w:r>
    </w:p>
    <w:p w:rsidR="0075447A" w:rsidRDefault="0075447A" w:rsidP="0075447A">
      <w:pPr>
        <w:jc w:val="center"/>
        <w:rPr>
          <w:b/>
          <w:bCs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670"/>
        <w:gridCol w:w="2829"/>
        <w:gridCol w:w="2714"/>
        <w:gridCol w:w="3358"/>
      </w:tblGrid>
      <w:tr w:rsidR="0075447A" w:rsidTr="0075447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Cs w:val="28"/>
                <w:lang w:eastAsia="en-US"/>
              </w:rPr>
              <w:t>/</w:t>
            </w:r>
            <w:proofErr w:type="spellStart"/>
            <w:r>
              <w:rPr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Наименование сельского поселения</w:t>
            </w:r>
          </w:p>
          <w:p w:rsidR="0075447A" w:rsidRDefault="0075447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Количество территориальных зон</w:t>
            </w:r>
          </w:p>
          <w:p w:rsidR="0075447A" w:rsidRDefault="0075447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Объем финансирования, тыс. руб.</w:t>
            </w:r>
          </w:p>
        </w:tc>
      </w:tr>
      <w:tr w:rsidR="0075447A" w:rsidTr="0075447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Алишевское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302,24</w:t>
            </w:r>
          </w:p>
        </w:tc>
      </w:tr>
      <w:tr w:rsidR="0075447A" w:rsidTr="0075447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Архангельское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282,10</w:t>
            </w:r>
          </w:p>
        </w:tc>
      </w:tr>
      <w:tr w:rsidR="0075447A" w:rsidTr="0075447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Вознесенское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342,53</w:t>
            </w:r>
          </w:p>
        </w:tc>
      </w:tr>
      <w:tr w:rsidR="0075447A" w:rsidTr="0075447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Долгодеревенское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302,24</w:t>
            </w:r>
          </w:p>
        </w:tc>
      </w:tr>
      <w:tr w:rsidR="0075447A" w:rsidTr="0075447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Есаульское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221,65</w:t>
            </w:r>
          </w:p>
        </w:tc>
      </w:tr>
      <w:tr w:rsidR="0075447A" w:rsidTr="0075447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Мирненское</w:t>
            </w:r>
            <w:proofErr w:type="spellEnd"/>
            <w:r>
              <w:rPr>
                <w:szCs w:val="28"/>
                <w:lang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261,94</w:t>
            </w:r>
          </w:p>
        </w:tc>
      </w:tr>
      <w:tr w:rsidR="0075447A" w:rsidTr="0075447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Кременкульское</w:t>
            </w:r>
            <w:proofErr w:type="spellEnd"/>
            <w:r>
              <w:rPr>
                <w:szCs w:val="28"/>
                <w:lang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302,24</w:t>
            </w:r>
          </w:p>
        </w:tc>
      </w:tr>
      <w:tr w:rsidR="0075447A" w:rsidTr="0075447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Краснопольское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382,85</w:t>
            </w:r>
          </w:p>
        </w:tc>
      </w:tr>
      <w:tr w:rsidR="0075447A" w:rsidTr="0075447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Новый </w:t>
            </w:r>
            <w:proofErr w:type="spellStart"/>
            <w:r>
              <w:rPr>
                <w:szCs w:val="28"/>
                <w:lang w:eastAsia="en-US"/>
              </w:rPr>
              <w:t>Кременкуль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221,65</w:t>
            </w:r>
          </w:p>
        </w:tc>
      </w:tr>
      <w:tr w:rsidR="0075447A" w:rsidTr="0075447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Полетаевское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362,68</w:t>
            </w:r>
          </w:p>
        </w:tc>
      </w:tr>
      <w:tr w:rsidR="0075447A" w:rsidTr="0075447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Рощинское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322,38</w:t>
            </w:r>
          </w:p>
        </w:tc>
      </w:tr>
      <w:tr w:rsidR="0075447A" w:rsidTr="0075447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Саккуловское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342,53</w:t>
            </w:r>
          </w:p>
        </w:tc>
      </w:tr>
      <w:tr w:rsidR="0075447A" w:rsidTr="0075447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Саргазинское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322,38</w:t>
            </w:r>
          </w:p>
        </w:tc>
      </w:tr>
      <w:tr w:rsidR="0075447A" w:rsidTr="0075447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Солнечное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221,65</w:t>
            </w:r>
          </w:p>
        </w:tc>
      </w:tr>
      <w:tr w:rsidR="0075447A" w:rsidTr="0075447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Теченское</w:t>
            </w:r>
            <w:proofErr w:type="spellEnd"/>
            <w:r>
              <w:rPr>
                <w:szCs w:val="28"/>
                <w:lang w:eastAsia="en-US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221,65</w:t>
            </w:r>
          </w:p>
        </w:tc>
      </w:tr>
      <w:tr w:rsidR="0075447A" w:rsidTr="0075447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Томинское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322,38</w:t>
            </w:r>
          </w:p>
        </w:tc>
      </w:tr>
      <w:tr w:rsidR="0075447A" w:rsidTr="0075447A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A" w:rsidRDefault="007544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4735,09</w:t>
            </w:r>
          </w:p>
        </w:tc>
      </w:tr>
    </w:tbl>
    <w:p w:rsidR="0075447A" w:rsidRDefault="0075447A" w:rsidP="0075447A">
      <w:pPr>
        <w:rPr>
          <w:szCs w:val="28"/>
        </w:rPr>
      </w:pPr>
    </w:p>
    <w:p w:rsidR="00C530A3" w:rsidRDefault="00C530A3"/>
    <w:sectPr w:rsidR="00C530A3" w:rsidSect="00C5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106526E3"/>
    <w:multiLevelType w:val="hybridMultilevel"/>
    <w:tmpl w:val="57827612"/>
    <w:lvl w:ilvl="0" w:tplc="74660C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2578F"/>
    <w:multiLevelType w:val="hybridMultilevel"/>
    <w:tmpl w:val="6A86FAB8"/>
    <w:lvl w:ilvl="0" w:tplc="FE1893C6">
      <w:start w:val="1"/>
      <w:numFmt w:val="upperRoman"/>
      <w:lvlText w:val="%1."/>
      <w:lvlJc w:val="left"/>
      <w:pPr>
        <w:ind w:left="39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47A"/>
    <w:rsid w:val="0075447A"/>
    <w:rsid w:val="00C5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4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447A"/>
    <w:pPr>
      <w:autoSpaceDE w:val="0"/>
      <w:autoSpaceDN w:val="0"/>
      <w:ind w:left="708"/>
    </w:pPr>
    <w:rPr>
      <w:sz w:val="20"/>
    </w:rPr>
  </w:style>
  <w:style w:type="paragraph" w:customStyle="1" w:styleId="ConsPlusNormal">
    <w:name w:val="ConsPlusNormal"/>
    <w:rsid w:val="007544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75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544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663C28B969C9367A9DCFD5EA8883D2B4735D1B2F252A6ADCDA1D04456F55C042ECD08E98E0BC9E7263D93FO6M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AF39CFAA44AC86DFD9CAA6F050F505A73680B8E0005F86E9AF8530C89D785F57A4B7E34846C5CF12964E5232P6L" TargetMode="External"/><Relationship Id="rId5" Type="http://schemas.openxmlformats.org/officeDocument/2006/relationships/hyperlink" Target="consultantplus://offline/ref=F9663C28B969C9367A9DCFD5EA8883D2B4735D1B2F252A6ADCDA1D04456F55C042ECD08E98E0BC9E7263D93FO6M9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3857</Words>
  <Characters>21987</Characters>
  <Application>Microsoft Office Word</Application>
  <DocSecurity>0</DocSecurity>
  <Lines>183</Lines>
  <Paragraphs>51</Paragraphs>
  <ScaleCrop>false</ScaleCrop>
  <Company>Microsoft</Company>
  <LinksUpToDate>false</LinksUpToDate>
  <CharactersWithSpaces>25793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cp:keywords/>
  <dc:description/>
  <cp:lastModifiedBy>SmolinaTA</cp:lastModifiedBy>
  <cp:revision>2</cp:revision>
  <dcterms:created xsi:type="dcterms:W3CDTF">2020-07-21T05:35:00Z</dcterms:created>
  <dcterms:modified xsi:type="dcterms:W3CDTF">2020-07-21T05:35:00Z</dcterms:modified>
</cp:coreProperties>
</file>