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DD60D2" w:rsidRDefault="00F77CB3" w:rsidP="00E107D4">
      <w:pPr>
        <w:spacing w:line="360" w:lineRule="auto"/>
        <w:ind w:firstLine="709"/>
        <w:rPr>
          <w:sz w:val="24"/>
          <w:szCs w:val="24"/>
        </w:rPr>
      </w:pPr>
    </w:p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F77CB3" w:rsidRPr="00585C62" w:rsidRDefault="00F77CB3" w:rsidP="00E107D4">
      <w:pPr>
        <w:ind w:firstLine="709"/>
        <w:jc w:val="center"/>
        <w:rPr>
          <w:sz w:val="28"/>
          <w:szCs w:val="28"/>
        </w:rPr>
      </w:pP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18501C" w:rsidRPr="0018501C">
        <w:rPr>
          <w:color w:val="FF0000"/>
          <w:sz w:val="28"/>
          <w:szCs w:val="28"/>
        </w:rPr>
        <w:t>19</w:t>
      </w:r>
      <w:r w:rsidR="0018501C">
        <w:rPr>
          <w:color w:val="FF0000"/>
          <w:sz w:val="28"/>
          <w:szCs w:val="28"/>
        </w:rPr>
        <w:t>.06.2014г.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18501C">
        <w:rPr>
          <w:color w:val="FF0000"/>
          <w:sz w:val="28"/>
          <w:szCs w:val="28"/>
        </w:rPr>
        <w:t>95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E107D4">
        <w:rPr>
          <w:sz w:val="28"/>
          <w:szCs w:val="28"/>
        </w:rPr>
        <w:t>ов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681596" w:rsidRPr="00595404" w:rsidRDefault="00F77CB3" w:rsidP="00681596">
      <w:pPr>
        <w:ind w:firstLine="709"/>
        <w:jc w:val="both"/>
        <w:rPr>
          <w:sz w:val="28"/>
          <w:szCs w:val="28"/>
        </w:rPr>
      </w:pPr>
      <w:r w:rsidRPr="00595404">
        <w:rPr>
          <w:b/>
          <w:sz w:val="28"/>
          <w:szCs w:val="28"/>
        </w:rPr>
        <w:t>Лот №1</w:t>
      </w:r>
      <w:r w:rsidRPr="00595404">
        <w:rPr>
          <w:sz w:val="28"/>
          <w:szCs w:val="28"/>
        </w:rPr>
        <w:t xml:space="preserve">: </w:t>
      </w:r>
      <w:r w:rsidR="003F0955" w:rsidRPr="00595404">
        <w:rPr>
          <w:sz w:val="28"/>
          <w:szCs w:val="28"/>
        </w:rPr>
        <w:t xml:space="preserve">Автотранспортное средство марки ПАЗ </w:t>
      </w:r>
      <w:r w:rsidR="00595404" w:rsidRPr="00595404">
        <w:rPr>
          <w:sz w:val="28"/>
          <w:szCs w:val="28"/>
        </w:rPr>
        <w:t>4234</w:t>
      </w:r>
      <w:r w:rsidR="003F0955" w:rsidRPr="00595404">
        <w:rPr>
          <w:sz w:val="28"/>
          <w:szCs w:val="28"/>
        </w:rPr>
        <w:t>, государственный номер</w:t>
      </w:r>
      <w:proofErr w:type="gramStart"/>
      <w:r w:rsidR="003F0955" w:rsidRPr="00595404">
        <w:rPr>
          <w:sz w:val="28"/>
          <w:szCs w:val="28"/>
        </w:rPr>
        <w:t xml:space="preserve"> К</w:t>
      </w:r>
      <w:proofErr w:type="gramEnd"/>
      <w:r w:rsidR="003F0955" w:rsidRPr="00595404">
        <w:rPr>
          <w:sz w:val="28"/>
          <w:szCs w:val="28"/>
        </w:rPr>
        <w:t xml:space="preserve"> </w:t>
      </w:r>
      <w:r w:rsidR="00595404" w:rsidRPr="00595404">
        <w:rPr>
          <w:sz w:val="28"/>
          <w:szCs w:val="28"/>
        </w:rPr>
        <w:t>864</w:t>
      </w:r>
      <w:r w:rsidR="003F0955" w:rsidRPr="00595404">
        <w:rPr>
          <w:sz w:val="28"/>
          <w:szCs w:val="28"/>
        </w:rPr>
        <w:t xml:space="preserve"> </w:t>
      </w:r>
      <w:r w:rsidR="00595404" w:rsidRPr="00595404">
        <w:rPr>
          <w:sz w:val="28"/>
          <w:szCs w:val="28"/>
        </w:rPr>
        <w:t>ОТ</w:t>
      </w:r>
      <w:r w:rsidR="003F0955" w:rsidRPr="00595404">
        <w:rPr>
          <w:sz w:val="28"/>
          <w:szCs w:val="28"/>
        </w:rPr>
        <w:t xml:space="preserve"> 174, </w:t>
      </w:r>
      <w:r w:rsidR="003F0955" w:rsidRPr="00595404">
        <w:rPr>
          <w:sz w:val="28"/>
          <w:szCs w:val="28"/>
          <w:lang w:val="en-US"/>
        </w:rPr>
        <w:t>VIN</w:t>
      </w:r>
      <w:r w:rsidR="003F0955" w:rsidRPr="00595404">
        <w:rPr>
          <w:sz w:val="28"/>
          <w:szCs w:val="28"/>
        </w:rPr>
        <w:t xml:space="preserve"> </w:t>
      </w:r>
      <w:r w:rsidR="003F0955" w:rsidRPr="00595404">
        <w:rPr>
          <w:sz w:val="28"/>
          <w:szCs w:val="28"/>
          <w:lang w:val="en-US"/>
        </w:rPr>
        <w:t>X</w:t>
      </w:r>
      <w:r w:rsidR="003F0955" w:rsidRPr="00595404">
        <w:rPr>
          <w:sz w:val="28"/>
          <w:szCs w:val="28"/>
        </w:rPr>
        <w:t>1</w:t>
      </w:r>
      <w:r w:rsidR="003F0955" w:rsidRPr="00595404">
        <w:rPr>
          <w:sz w:val="28"/>
          <w:szCs w:val="28"/>
          <w:lang w:val="en-US"/>
        </w:rPr>
        <w:t>M</w:t>
      </w:r>
      <w:r w:rsidR="00595404" w:rsidRPr="00595404">
        <w:rPr>
          <w:sz w:val="28"/>
          <w:szCs w:val="28"/>
        </w:rPr>
        <w:t>4234Т070002187,</w:t>
      </w:r>
      <w:r w:rsidR="003F0955" w:rsidRPr="00595404">
        <w:rPr>
          <w:sz w:val="28"/>
          <w:szCs w:val="28"/>
        </w:rPr>
        <w:t xml:space="preserve"> 200</w:t>
      </w:r>
      <w:r w:rsidR="00595404" w:rsidRPr="00595404">
        <w:rPr>
          <w:sz w:val="28"/>
          <w:szCs w:val="28"/>
        </w:rPr>
        <w:t>7</w:t>
      </w:r>
      <w:r w:rsidR="003F0955" w:rsidRPr="00595404">
        <w:rPr>
          <w:sz w:val="28"/>
          <w:szCs w:val="28"/>
        </w:rPr>
        <w:t xml:space="preserve"> г.в.</w:t>
      </w:r>
      <w:r w:rsidR="0044414D" w:rsidRPr="00595404">
        <w:rPr>
          <w:sz w:val="28"/>
          <w:szCs w:val="28"/>
        </w:rPr>
        <w:t>;</w:t>
      </w:r>
      <w:r w:rsidR="001F5B3C" w:rsidRPr="00595404">
        <w:rPr>
          <w:sz w:val="28"/>
          <w:szCs w:val="28"/>
        </w:rPr>
        <w:t xml:space="preserve"> мощность 13</w:t>
      </w:r>
      <w:r w:rsidR="00595404" w:rsidRPr="00595404">
        <w:rPr>
          <w:sz w:val="28"/>
          <w:szCs w:val="28"/>
        </w:rPr>
        <w:t>6</w:t>
      </w:r>
      <w:r w:rsidR="001F5B3C" w:rsidRPr="00595404">
        <w:rPr>
          <w:sz w:val="28"/>
          <w:szCs w:val="28"/>
        </w:rPr>
        <w:t xml:space="preserve"> </w:t>
      </w:r>
      <w:r w:rsidR="003F0955" w:rsidRPr="00595404">
        <w:rPr>
          <w:sz w:val="28"/>
          <w:szCs w:val="28"/>
        </w:rPr>
        <w:t>л</w:t>
      </w:r>
      <w:r w:rsidR="001F5B3C" w:rsidRPr="00595404">
        <w:rPr>
          <w:sz w:val="28"/>
          <w:szCs w:val="28"/>
        </w:rPr>
        <w:t>.</w:t>
      </w:r>
      <w:r w:rsidR="003F0955" w:rsidRPr="00595404">
        <w:rPr>
          <w:sz w:val="28"/>
          <w:szCs w:val="28"/>
        </w:rPr>
        <w:t>с</w:t>
      </w:r>
      <w:r w:rsidR="001F5B3C" w:rsidRPr="00595404">
        <w:rPr>
          <w:sz w:val="28"/>
          <w:szCs w:val="28"/>
        </w:rPr>
        <w:t xml:space="preserve">., пробег </w:t>
      </w:r>
      <w:r w:rsidR="00681596" w:rsidRPr="00595404">
        <w:rPr>
          <w:sz w:val="28"/>
          <w:szCs w:val="28"/>
        </w:rPr>
        <w:t>306000</w:t>
      </w:r>
      <w:r w:rsidR="001F5B3C" w:rsidRPr="00595404">
        <w:rPr>
          <w:sz w:val="28"/>
          <w:szCs w:val="28"/>
        </w:rPr>
        <w:t xml:space="preserve">, объем двигателя </w:t>
      </w:r>
      <w:r w:rsidR="0044414D" w:rsidRPr="00595404">
        <w:rPr>
          <w:sz w:val="28"/>
          <w:szCs w:val="28"/>
        </w:rPr>
        <w:t>4</w:t>
      </w:r>
      <w:r w:rsidR="00681596" w:rsidRPr="00595404">
        <w:rPr>
          <w:sz w:val="28"/>
          <w:szCs w:val="28"/>
        </w:rPr>
        <w:t>6</w:t>
      </w:r>
      <w:r w:rsidR="00595404" w:rsidRPr="00595404">
        <w:rPr>
          <w:sz w:val="28"/>
          <w:szCs w:val="28"/>
        </w:rPr>
        <w:t>5</w:t>
      </w:r>
      <w:r w:rsidR="00681596" w:rsidRPr="00595404">
        <w:rPr>
          <w:sz w:val="28"/>
          <w:szCs w:val="28"/>
        </w:rPr>
        <w:t>0</w:t>
      </w:r>
      <w:r w:rsidR="001F5B3C" w:rsidRPr="00595404">
        <w:rPr>
          <w:sz w:val="28"/>
          <w:szCs w:val="28"/>
        </w:rPr>
        <w:t xml:space="preserve">, двигатель </w:t>
      </w:r>
      <w:r w:rsidR="00595404" w:rsidRPr="00595404">
        <w:rPr>
          <w:sz w:val="28"/>
          <w:szCs w:val="28"/>
        </w:rPr>
        <w:t>дизельный</w:t>
      </w:r>
      <w:r w:rsidR="001F5B3C" w:rsidRPr="00595404">
        <w:rPr>
          <w:sz w:val="28"/>
          <w:szCs w:val="28"/>
        </w:rPr>
        <w:t xml:space="preserve">, цвет </w:t>
      </w:r>
      <w:r w:rsidR="00595404" w:rsidRPr="00595404">
        <w:rPr>
          <w:sz w:val="28"/>
          <w:szCs w:val="28"/>
        </w:rPr>
        <w:t>белый</w:t>
      </w:r>
      <w:r w:rsidR="001F5B3C" w:rsidRPr="00595404">
        <w:rPr>
          <w:sz w:val="28"/>
          <w:szCs w:val="28"/>
        </w:rPr>
        <w:t xml:space="preserve">, категория ТС </w:t>
      </w:r>
      <w:r w:rsidR="00C9576C" w:rsidRPr="00595404">
        <w:rPr>
          <w:sz w:val="28"/>
          <w:szCs w:val="28"/>
        </w:rPr>
        <w:t>«</w:t>
      </w:r>
      <w:r w:rsidR="0044414D" w:rsidRPr="00595404">
        <w:rPr>
          <w:sz w:val="28"/>
          <w:szCs w:val="28"/>
          <w:lang w:val="en-US"/>
        </w:rPr>
        <w:t>D</w:t>
      </w:r>
      <w:r w:rsidR="00C9576C" w:rsidRPr="00595404">
        <w:rPr>
          <w:sz w:val="28"/>
          <w:szCs w:val="28"/>
        </w:rPr>
        <w:t>»</w:t>
      </w:r>
      <w:r w:rsidR="00D3494D" w:rsidRPr="00595404">
        <w:rPr>
          <w:sz w:val="28"/>
          <w:szCs w:val="28"/>
        </w:rPr>
        <w:t>.</w:t>
      </w:r>
      <w:r w:rsidRPr="00595404">
        <w:rPr>
          <w:sz w:val="28"/>
          <w:szCs w:val="28"/>
        </w:rPr>
        <w:t xml:space="preserve"> Начал</w:t>
      </w:r>
      <w:r w:rsidR="00F62AD7" w:rsidRPr="00595404">
        <w:rPr>
          <w:sz w:val="28"/>
          <w:szCs w:val="28"/>
        </w:rPr>
        <w:t xml:space="preserve">ьная цена объекта </w:t>
      </w:r>
      <w:r w:rsidRPr="00595404">
        <w:rPr>
          <w:sz w:val="28"/>
          <w:szCs w:val="28"/>
        </w:rPr>
        <w:t xml:space="preserve">составляет </w:t>
      </w:r>
      <w:r w:rsidR="00595404" w:rsidRPr="00595404">
        <w:rPr>
          <w:sz w:val="28"/>
          <w:szCs w:val="28"/>
        </w:rPr>
        <w:t>105 804</w:t>
      </w:r>
      <w:r w:rsidR="001632F3" w:rsidRPr="00595404">
        <w:rPr>
          <w:sz w:val="28"/>
          <w:szCs w:val="28"/>
        </w:rPr>
        <w:t>,00</w:t>
      </w:r>
      <w:r w:rsidRPr="00595404">
        <w:rPr>
          <w:sz w:val="28"/>
          <w:szCs w:val="28"/>
        </w:rPr>
        <w:t xml:space="preserve"> рубл</w:t>
      </w:r>
      <w:r w:rsidR="00595404" w:rsidRPr="00595404">
        <w:rPr>
          <w:sz w:val="28"/>
          <w:szCs w:val="28"/>
        </w:rPr>
        <w:t>я</w:t>
      </w:r>
      <w:r w:rsidRPr="00595404">
        <w:rPr>
          <w:sz w:val="28"/>
          <w:szCs w:val="28"/>
        </w:rPr>
        <w:t xml:space="preserve">. Сумма задатка </w:t>
      </w:r>
      <w:r w:rsidR="00595404" w:rsidRPr="00595404">
        <w:rPr>
          <w:sz w:val="28"/>
          <w:szCs w:val="28"/>
        </w:rPr>
        <w:t>10 580,40</w:t>
      </w:r>
      <w:r w:rsidR="00785B77" w:rsidRPr="00595404">
        <w:rPr>
          <w:sz w:val="28"/>
          <w:szCs w:val="28"/>
        </w:rPr>
        <w:t xml:space="preserve"> </w:t>
      </w:r>
      <w:r w:rsidRPr="00595404">
        <w:rPr>
          <w:sz w:val="28"/>
          <w:szCs w:val="28"/>
        </w:rPr>
        <w:t>рубл</w:t>
      </w:r>
      <w:r w:rsidR="00595404" w:rsidRPr="00595404">
        <w:rPr>
          <w:sz w:val="28"/>
          <w:szCs w:val="28"/>
        </w:rPr>
        <w:t>ей</w:t>
      </w:r>
      <w:r w:rsidRPr="00595404">
        <w:rPr>
          <w:sz w:val="28"/>
          <w:szCs w:val="28"/>
        </w:rPr>
        <w:t>.</w:t>
      </w:r>
    </w:p>
    <w:p w:rsidR="005B0DF7" w:rsidRPr="00595404" w:rsidRDefault="005B0DF7" w:rsidP="00681596">
      <w:pPr>
        <w:ind w:firstLine="709"/>
        <w:jc w:val="both"/>
        <w:rPr>
          <w:sz w:val="28"/>
          <w:szCs w:val="28"/>
        </w:rPr>
      </w:pPr>
      <w:r w:rsidRPr="00595404">
        <w:rPr>
          <w:b/>
          <w:sz w:val="28"/>
          <w:szCs w:val="28"/>
        </w:rPr>
        <w:t xml:space="preserve">Лот №2: </w:t>
      </w:r>
      <w:r w:rsidR="003F0955" w:rsidRPr="00595404">
        <w:rPr>
          <w:sz w:val="28"/>
          <w:szCs w:val="28"/>
        </w:rPr>
        <w:t>Автотрансп</w:t>
      </w:r>
      <w:r w:rsidR="00595404" w:rsidRPr="00595404">
        <w:rPr>
          <w:sz w:val="28"/>
          <w:szCs w:val="28"/>
        </w:rPr>
        <w:t>ортное средство марки ПАЗ 32053</w:t>
      </w:r>
      <w:r w:rsidR="003F0955" w:rsidRPr="00595404">
        <w:rPr>
          <w:sz w:val="28"/>
          <w:szCs w:val="28"/>
        </w:rPr>
        <w:t xml:space="preserve">, </w:t>
      </w:r>
      <w:r w:rsidR="003F0955" w:rsidRPr="00595404">
        <w:rPr>
          <w:sz w:val="28"/>
          <w:szCs w:val="28"/>
          <w:lang w:val="en-US"/>
        </w:rPr>
        <w:t>VIN</w:t>
      </w:r>
      <w:r w:rsidR="003F0955" w:rsidRPr="00595404">
        <w:rPr>
          <w:sz w:val="28"/>
          <w:szCs w:val="28"/>
        </w:rPr>
        <w:t xml:space="preserve"> </w:t>
      </w:r>
      <w:r w:rsidR="003F0955" w:rsidRPr="00595404">
        <w:rPr>
          <w:sz w:val="28"/>
          <w:szCs w:val="28"/>
          <w:lang w:val="en-US"/>
        </w:rPr>
        <w:t>X</w:t>
      </w:r>
      <w:r w:rsidR="003F0955" w:rsidRPr="00595404">
        <w:rPr>
          <w:sz w:val="28"/>
          <w:szCs w:val="28"/>
        </w:rPr>
        <w:t>1</w:t>
      </w:r>
      <w:r w:rsidR="003F0955" w:rsidRPr="00595404">
        <w:rPr>
          <w:sz w:val="28"/>
          <w:szCs w:val="28"/>
          <w:lang w:val="en-US"/>
        </w:rPr>
        <w:t>M</w:t>
      </w:r>
      <w:r w:rsidR="003F0955" w:rsidRPr="00595404">
        <w:rPr>
          <w:sz w:val="28"/>
          <w:szCs w:val="28"/>
        </w:rPr>
        <w:t>3205</w:t>
      </w:r>
      <w:r w:rsidR="00595404" w:rsidRPr="00595404">
        <w:rPr>
          <w:sz w:val="28"/>
          <w:szCs w:val="28"/>
        </w:rPr>
        <w:t>3050004993</w:t>
      </w:r>
      <w:r w:rsidR="003F0955" w:rsidRPr="00595404">
        <w:rPr>
          <w:sz w:val="28"/>
          <w:szCs w:val="28"/>
        </w:rPr>
        <w:t>, 200</w:t>
      </w:r>
      <w:r w:rsidR="00595404" w:rsidRPr="00595404">
        <w:rPr>
          <w:sz w:val="28"/>
          <w:szCs w:val="28"/>
        </w:rPr>
        <w:t>5</w:t>
      </w:r>
      <w:r w:rsidR="003F0955" w:rsidRPr="00595404">
        <w:rPr>
          <w:sz w:val="28"/>
          <w:szCs w:val="28"/>
        </w:rPr>
        <w:t xml:space="preserve"> г.в.</w:t>
      </w:r>
      <w:r w:rsidRPr="00595404">
        <w:rPr>
          <w:sz w:val="28"/>
          <w:szCs w:val="28"/>
        </w:rPr>
        <w:t>; мощность 13</w:t>
      </w:r>
      <w:r w:rsidR="00681596" w:rsidRPr="00595404">
        <w:rPr>
          <w:sz w:val="28"/>
          <w:szCs w:val="28"/>
        </w:rPr>
        <w:t>0</w:t>
      </w:r>
      <w:r w:rsidRPr="00595404">
        <w:rPr>
          <w:sz w:val="28"/>
          <w:szCs w:val="28"/>
        </w:rPr>
        <w:t xml:space="preserve"> </w:t>
      </w:r>
      <w:r w:rsidR="00681596" w:rsidRPr="00595404">
        <w:rPr>
          <w:sz w:val="28"/>
          <w:szCs w:val="28"/>
        </w:rPr>
        <w:t>л</w:t>
      </w:r>
      <w:r w:rsidRPr="00595404">
        <w:rPr>
          <w:sz w:val="28"/>
          <w:szCs w:val="28"/>
        </w:rPr>
        <w:t>.</w:t>
      </w:r>
      <w:r w:rsidR="00681596" w:rsidRPr="00595404">
        <w:rPr>
          <w:sz w:val="28"/>
          <w:szCs w:val="28"/>
        </w:rPr>
        <w:t>с</w:t>
      </w:r>
      <w:r w:rsidRPr="00595404">
        <w:rPr>
          <w:sz w:val="28"/>
          <w:szCs w:val="28"/>
        </w:rPr>
        <w:t xml:space="preserve">., пробег </w:t>
      </w:r>
      <w:r w:rsidR="00595404" w:rsidRPr="00595404">
        <w:rPr>
          <w:sz w:val="28"/>
          <w:szCs w:val="28"/>
        </w:rPr>
        <w:t>459</w:t>
      </w:r>
      <w:r w:rsidR="00681596" w:rsidRPr="00595404">
        <w:rPr>
          <w:sz w:val="28"/>
          <w:szCs w:val="28"/>
        </w:rPr>
        <w:t>000</w:t>
      </w:r>
      <w:r w:rsidRPr="00595404">
        <w:rPr>
          <w:sz w:val="28"/>
          <w:szCs w:val="28"/>
        </w:rPr>
        <w:t>, объем двигателя 4</w:t>
      </w:r>
      <w:r w:rsidR="00681596" w:rsidRPr="00595404">
        <w:rPr>
          <w:sz w:val="28"/>
          <w:szCs w:val="28"/>
        </w:rPr>
        <w:t>670</w:t>
      </w:r>
      <w:r w:rsidRPr="00595404">
        <w:rPr>
          <w:sz w:val="28"/>
          <w:szCs w:val="28"/>
        </w:rPr>
        <w:t xml:space="preserve">, двигатель </w:t>
      </w:r>
      <w:r w:rsidR="00681596" w:rsidRPr="00595404">
        <w:rPr>
          <w:sz w:val="28"/>
          <w:szCs w:val="28"/>
        </w:rPr>
        <w:t>бензиновый</w:t>
      </w:r>
      <w:r w:rsidRPr="00595404">
        <w:rPr>
          <w:sz w:val="28"/>
          <w:szCs w:val="28"/>
        </w:rPr>
        <w:t>, цвет бел</w:t>
      </w:r>
      <w:r w:rsidR="00595404" w:rsidRPr="00595404">
        <w:rPr>
          <w:sz w:val="28"/>
          <w:szCs w:val="28"/>
        </w:rPr>
        <w:t>о-синий,</w:t>
      </w:r>
      <w:r w:rsidRPr="00595404">
        <w:rPr>
          <w:sz w:val="28"/>
          <w:szCs w:val="28"/>
        </w:rPr>
        <w:t xml:space="preserve"> категория ТС «</w:t>
      </w:r>
      <w:r w:rsidRPr="00595404">
        <w:rPr>
          <w:sz w:val="28"/>
          <w:szCs w:val="28"/>
          <w:lang w:val="en-US"/>
        </w:rPr>
        <w:t>D</w:t>
      </w:r>
      <w:r w:rsidRPr="00595404">
        <w:rPr>
          <w:sz w:val="28"/>
          <w:szCs w:val="28"/>
        </w:rPr>
        <w:t xml:space="preserve">». Начальная цена объекта составляет </w:t>
      </w:r>
      <w:r w:rsidR="00595404" w:rsidRPr="00595404">
        <w:rPr>
          <w:sz w:val="28"/>
          <w:szCs w:val="28"/>
        </w:rPr>
        <w:t>25 898,00</w:t>
      </w:r>
      <w:r w:rsidRPr="00595404">
        <w:rPr>
          <w:sz w:val="28"/>
          <w:szCs w:val="28"/>
        </w:rPr>
        <w:t xml:space="preserve"> рублей. Сумма задатка </w:t>
      </w:r>
      <w:r w:rsidR="0028562F" w:rsidRPr="00595404">
        <w:rPr>
          <w:sz w:val="28"/>
          <w:szCs w:val="28"/>
        </w:rPr>
        <w:t>2 </w:t>
      </w:r>
      <w:r w:rsidR="00595404" w:rsidRPr="00595404">
        <w:rPr>
          <w:sz w:val="28"/>
          <w:szCs w:val="28"/>
        </w:rPr>
        <w:t>589</w:t>
      </w:r>
      <w:r w:rsidR="0028562F" w:rsidRPr="00595404">
        <w:rPr>
          <w:sz w:val="28"/>
          <w:szCs w:val="28"/>
        </w:rPr>
        <w:t xml:space="preserve">, </w:t>
      </w:r>
      <w:r w:rsidR="00595404" w:rsidRPr="00595404">
        <w:rPr>
          <w:sz w:val="28"/>
          <w:szCs w:val="28"/>
        </w:rPr>
        <w:t>8</w:t>
      </w:r>
      <w:r w:rsidR="0028562F" w:rsidRPr="00595404">
        <w:rPr>
          <w:sz w:val="28"/>
          <w:szCs w:val="28"/>
        </w:rPr>
        <w:t>0</w:t>
      </w:r>
      <w:r w:rsidRPr="00595404">
        <w:rPr>
          <w:sz w:val="28"/>
          <w:szCs w:val="28"/>
        </w:rPr>
        <w:t xml:space="preserve"> рублей</w:t>
      </w:r>
      <w:r w:rsidR="00C019F8" w:rsidRPr="00595404">
        <w:rPr>
          <w:sz w:val="28"/>
          <w:szCs w:val="28"/>
        </w:rPr>
        <w:t>.</w:t>
      </w:r>
    </w:p>
    <w:p w:rsidR="00951168" w:rsidRPr="00015A4D" w:rsidRDefault="00951168" w:rsidP="003F0955">
      <w:pPr>
        <w:ind w:firstLine="708"/>
        <w:jc w:val="both"/>
        <w:rPr>
          <w:sz w:val="28"/>
          <w:szCs w:val="28"/>
        </w:rPr>
      </w:pPr>
      <w:r w:rsidRPr="00015A4D">
        <w:rPr>
          <w:b/>
          <w:sz w:val="28"/>
          <w:szCs w:val="28"/>
        </w:rPr>
        <w:t xml:space="preserve">Лот №3: </w:t>
      </w:r>
      <w:r w:rsidR="003F0955" w:rsidRPr="00015A4D">
        <w:rPr>
          <w:sz w:val="28"/>
          <w:szCs w:val="28"/>
        </w:rPr>
        <w:t>Автотранспортное средство марки ПАЗ 3205, государственный номер</w:t>
      </w:r>
      <w:proofErr w:type="gramStart"/>
      <w:r w:rsidR="003F0955" w:rsidRPr="00015A4D">
        <w:rPr>
          <w:sz w:val="28"/>
          <w:szCs w:val="28"/>
        </w:rPr>
        <w:t xml:space="preserve"> </w:t>
      </w:r>
      <w:r w:rsidR="00595404" w:rsidRPr="00015A4D">
        <w:rPr>
          <w:sz w:val="28"/>
          <w:szCs w:val="28"/>
        </w:rPr>
        <w:t>У</w:t>
      </w:r>
      <w:proofErr w:type="gramEnd"/>
      <w:r w:rsidR="003F0955" w:rsidRPr="00015A4D">
        <w:rPr>
          <w:sz w:val="28"/>
          <w:szCs w:val="28"/>
        </w:rPr>
        <w:t xml:space="preserve"> </w:t>
      </w:r>
      <w:r w:rsidR="00595404" w:rsidRPr="00015A4D">
        <w:rPr>
          <w:sz w:val="28"/>
          <w:szCs w:val="28"/>
        </w:rPr>
        <w:t>216</w:t>
      </w:r>
      <w:r w:rsidR="003F0955" w:rsidRPr="00015A4D">
        <w:rPr>
          <w:sz w:val="28"/>
          <w:szCs w:val="28"/>
        </w:rPr>
        <w:t xml:space="preserve"> </w:t>
      </w:r>
      <w:r w:rsidR="00595404" w:rsidRPr="00015A4D">
        <w:rPr>
          <w:sz w:val="28"/>
          <w:szCs w:val="28"/>
        </w:rPr>
        <w:t>АУ</w:t>
      </w:r>
      <w:r w:rsidR="003F0955" w:rsidRPr="00015A4D">
        <w:rPr>
          <w:sz w:val="28"/>
          <w:szCs w:val="28"/>
        </w:rPr>
        <w:t xml:space="preserve"> 74, </w:t>
      </w:r>
      <w:r w:rsidR="003F0955" w:rsidRPr="00015A4D">
        <w:rPr>
          <w:sz w:val="28"/>
          <w:szCs w:val="28"/>
          <w:lang w:val="en-US"/>
        </w:rPr>
        <w:t>VIN</w:t>
      </w:r>
      <w:r w:rsidR="003F0955" w:rsidRPr="00015A4D">
        <w:rPr>
          <w:sz w:val="28"/>
          <w:szCs w:val="28"/>
        </w:rPr>
        <w:t xml:space="preserve"> </w:t>
      </w:r>
      <w:r w:rsidR="003F0955" w:rsidRPr="00015A4D">
        <w:rPr>
          <w:sz w:val="28"/>
          <w:szCs w:val="28"/>
          <w:lang w:val="en-US"/>
        </w:rPr>
        <w:t>X</w:t>
      </w:r>
      <w:r w:rsidR="00595404" w:rsidRPr="00015A4D">
        <w:rPr>
          <w:sz w:val="28"/>
          <w:szCs w:val="28"/>
        </w:rPr>
        <w:t>ТМ32050095007042</w:t>
      </w:r>
      <w:r w:rsidR="003F0955" w:rsidRPr="00015A4D">
        <w:rPr>
          <w:sz w:val="28"/>
          <w:szCs w:val="28"/>
        </w:rPr>
        <w:t xml:space="preserve">, </w:t>
      </w:r>
      <w:r w:rsidR="00015A4D" w:rsidRPr="00015A4D">
        <w:rPr>
          <w:sz w:val="28"/>
          <w:szCs w:val="28"/>
        </w:rPr>
        <w:t>1995</w:t>
      </w:r>
      <w:r w:rsidR="003F0955" w:rsidRPr="00015A4D">
        <w:rPr>
          <w:sz w:val="28"/>
          <w:szCs w:val="28"/>
        </w:rPr>
        <w:t xml:space="preserve"> г.в.;</w:t>
      </w:r>
      <w:r w:rsidRPr="00015A4D">
        <w:rPr>
          <w:sz w:val="28"/>
          <w:szCs w:val="28"/>
        </w:rPr>
        <w:t xml:space="preserve"> мощность </w:t>
      </w:r>
      <w:r w:rsidR="0028562F" w:rsidRPr="00015A4D">
        <w:rPr>
          <w:sz w:val="28"/>
          <w:szCs w:val="28"/>
        </w:rPr>
        <w:t>1</w:t>
      </w:r>
      <w:r w:rsidR="00015A4D" w:rsidRPr="00015A4D">
        <w:rPr>
          <w:sz w:val="28"/>
          <w:szCs w:val="28"/>
        </w:rPr>
        <w:t>25</w:t>
      </w:r>
      <w:r w:rsidRPr="00015A4D">
        <w:rPr>
          <w:sz w:val="28"/>
          <w:szCs w:val="28"/>
        </w:rPr>
        <w:t xml:space="preserve"> </w:t>
      </w:r>
      <w:r w:rsidR="0028562F" w:rsidRPr="00015A4D">
        <w:rPr>
          <w:sz w:val="28"/>
          <w:szCs w:val="28"/>
        </w:rPr>
        <w:t>л</w:t>
      </w:r>
      <w:r w:rsidRPr="00015A4D">
        <w:rPr>
          <w:sz w:val="28"/>
          <w:szCs w:val="28"/>
        </w:rPr>
        <w:t>.</w:t>
      </w:r>
      <w:r w:rsidR="0028562F" w:rsidRPr="00015A4D">
        <w:rPr>
          <w:sz w:val="28"/>
          <w:szCs w:val="28"/>
        </w:rPr>
        <w:t>с</w:t>
      </w:r>
      <w:r w:rsidRPr="00015A4D">
        <w:rPr>
          <w:sz w:val="28"/>
          <w:szCs w:val="28"/>
        </w:rPr>
        <w:t xml:space="preserve">., пробег </w:t>
      </w:r>
      <w:r w:rsidR="00015A4D" w:rsidRPr="00015A4D">
        <w:rPr>
          <w:sz w:val="28"/>
          <w:szCs w:val="28"/>
        </w:rPr>
        <w:t>969</w:t>
      </w:r>
      <w:r w:rsidR="0028562F" w:rsidRPr="00015A4D">
        <w:rPr>
          <w:sz w:val="28"/>
          <w:szCs w:val="28"/>
        </w:rPr>
        <w:t>000</w:t>
      </w:r>
      <w:r w:rsidRPr="00015A4D">
        <w:rPr>
          <w:sz w:val="28"/>
          <w:szCs w:val="28"/>
        </w:rPr>
        <w:t xml:space="preserve">, двигатель </w:t>
      </w:r>
      <w:r w:rsidR="00015A4D" w:rsidRPr="00015A4D">
        <w:rPr>
          <w:sz w:val="28"/>
          <w:szCs w:val="28"/>
        </w:rPr>
        <w:t>бензиновый</w:t>
      </w:r>
      <w:r w:rsidRPr="00015A4D">
        <w:rPr>
          <w:sz w:val="28"/>
          <w:szCs w:val="28"/>
        </w:rPr>
        <w:t xml:space="preserve">, цвет </w:t>
      </w:r>
      <w:proofErr w:type="spellStart"/>
      <w:r w:rsidR="0028562F" w:rsidRPr="00015A4D">
        <w:rPr>
          <w:sz w:val="28"/>
          <w:szCs w:val="28"/>
        </w:rPr>
        <w:t>бело-</w:t>
      </w:r>
      <w:r w:rsidR="00015A4D" w:rsidRPr="00015A4D">
        <w:rPr>
          <w:sz w:val="28"/>
          <w:szCs w:val="28"/>
        </w:rPr>
        <w:t>голубой</w:t>
      </w:r>
      <w:proofErr w:type="spellEnd"/>
      <w:r w:rsidRPr="00015A4D">
        <w:rPr>
          <w:sz w:val="28"/>
          <w:szCs w:val="28"/>
        </w:rPr>
        <w:t>, категория ТС «</w:t>
      </w:r>
      <w:r w:rsidR="0028562F" w:rsidRPr="00015A4D">
        <w:rPr>
          <w:sz w:val="28"/>
          <w:szCs w:val="28"/>
          <w:lang w:val="en-US"/>
        </w:rPr>
        <w:t>D</w:t>
      </w:r>
      <w:r w:rsidRPr="00015A4D">
        <w:rPr>
          <w:sz w:val="28"/>
          <w:szCs w:val="28"/>
        </w:rPr>
        <w:t xml:space="preserve">». Начальная цена объекта составляет </w:t>
      </w:r>
      <w:r w:rsidR="00015A4D" w:rsidRPr="00015A4D">
        <w:rPr>
          <w:sz w:val="28"/>
          <w:szCs w:val="28"/>
        </w:rPr>
        <w:t>24 000</w:t>
      </w:r>
      <w:r w:rsidR="0028562F" w:rsidRPr="00015A4D">
        <w:rPr>
          <w:sz w:val="28"/>
          <w:szCs w:val="28"/>
        </w:rPr>
        <w:t>,00</w:t>
      </w:r>
      <w:r w:rsidRPr="00015A4D">
        <w:rPr>
          <w:sz w:val="28"/>
          <w:szCs w:val="28"/>
        </w:rPr>
        <w:t xml:space="preserve"> рублей. Сумма задатка </w:t>
      </w:r>
      <w:r w:rsidR="00015A4D" w:rsidRPr="00015A4D">
        <w:rPr>
          <w:sz w:val="28"/>
          <w:szCs w:val="28"/>
        </w:rPr>
        <w:t>2</w:t>
      </w:r>
      <w:r w:rsidR="0028562F" w:rsidRPr="00015A4D">
        <w:rPr>
          <w:sz w:val="28"/>
          <w:szCs w:val="28"/>
        </w:rPr>
        <w:t> </w:t>
      </w:r>
      <w:r w:rsidR="00015A4D" w:rsidRPr="00015A4D">
        <w:rPr>
          <w:sz w:val="28"/>
          <w:szCs w:val="28"/>
        </w:rPr>
        <w:t>400</w:t>
      </w:r>
      <w:r w:rsidR="0028562F" w:rsidRPr="00015A4D">
        <w:rPr>
          <w:sz w:val="28"/>
          <w:szCs w:val="28"/>
        </w:rPr>
        <w:t>,</w:t>
      </w:r>
      <w:r w:rsidR="00015A4D" w:rsidRPr="00015A4D">
        <w:rPr>
          <w:sz w:val="28"/>
          <w:szCs w:val="28"/>
        </w:rPr>
        <w:t>0</w:t>
      </w:r>
      <w:r w:rsidR="0028562F" w:rsidRPr="00015A4D">
        <w:rPr>
          <w:sz w:val="28"/>
          <w:szCs w:val="28"/>
        </w:rPr>
        <w:t>0</w:t>
      </w:r>
      <w:r w:rsidRPr="00015A4D">
        <w:rPr>
          <w:sz w:val="28"/>
          <w:szCs w:val="28"/>
        </w:rPr>
        <w:t xml:space="preserve"> рублей.</w:t>
      </w:r>
    </w:p>
    <w:p w:rsidR="005B0DF7" w:rsidRPr="00015A4D" w:rsidRDefault="00C30DD5" w:rsidP="00E107D4">
      <w:pPr>
        <w:ind w:firstLine="709"/>
        <w:jc w:val="both"/>
        <w:rPr>
          <w:sz w:val="28"/>
          <w:szCs w:val="28"/>
        </w:rPr>
      </w:pPr>
      <w:r w:rsidRPr="00015A4D">
        <w:rPr>
          <w:b/>
          <w:sz w:val="28"/>
          <w:szCs w:val="28"/>
        </w:rPr>
        <w:t>Лот №</w:t>
      </w:r>
      <w:r w:rsidR="00ED31F0" w:rsidRPr="00015A4D">
        <w:rPr>
          <w:b/>
          <w:sz w:val="28"/>
          <w:szCs w:val="28"/>
        </w:rPr>
        <w:t>4</w:t>
      </w:r>
      <w:r w:rsidRPr="00015A4D">
        <w:rPr>
          <w:b/>
          <w:sz w:val="28"/>
          <w:szCs w:val="28"/>
        </w:rPr>
        <w:t xml:space="preserve">: </w:t>
      </w:r>
      <w:r w:rsidR="003F0955" w:rsidRPr="00015A4D">
        <w:rPr>
          <w:sz w:val="28"/>
          <w:szCs w:val="28"/>
        </w:rPr>
        <w:t>Автотранспортное средство марки ПАЗ 32053</w:t>
      </w:r>
      <w:r w:rsidR="00015A4D" w:rsidRPr="00015A4D">
        <w:rPr>
          <w:sz w:val="28"/>
          <w:szCs w:val="28"/>
        </w:rPr>
        <w:t>0</w:t>
      </w:r>
      <w:r w:rsidR="003F0955" w:rsidRPr="00015A4D">
        <w:rPr>
          <w:sz w:val="28"/>
          <w:szCs w:val="28"/>
        </w:rPr>
        <w:t>, государственный номер</w:t>
      </w:r>
      <w:proofErr w:type="gramStart"/>
      <w:r w:rsidR="003F0955" w:rsidRPr="00015A4D">
        <w:rPr>
          <w:sz w:val="28"/>
          <w:szCs w:val="28"/>
        </w:rPr>
        <w:t xml:space="preserve"> </w:t>
      </w:r>
      <w:r w:rsidR="00015A4D" w:rsidRPr="00015A4D">
        <w:rPr>
          <w:sz w:val="28"/>
          <w:szCs w:val="28"/>
        </w:rPr>
        <w:t>У</w:t>
      </w:r>
      <w:proofErr w:type="gramEnd"/>
      <w:r w:rsidR="003F0955" w:rsidRPr="00015A4D">
        <w:rPr>
          <w:sz w:val="28"/>
          <w:szCs w:val="28"/>
        </w:rPr>
        <w:t xml:space="preserve"> </w:t>
      </w:r>
      <w:r w:rsidR="00015A4D" w:rsidRPr="00015A4D">
        <w:rPr>
          <w:sz w:val="28"/>
          <w:szCs w:val="28"/>
        </w:rPr>
        <w:t>802</w:t>
      </w:r>
      <w:r w:rsidR="003F0955" w:rsidRPr="00015A4D">
        <w:rPr>
          <w:sz w:val="28"/>
          <w:szCs w:val="28"/>
        </w:rPr>
        <w:t xml:space="preserve"> Р</w:t>
      </w:r>
      <w:r w:rsidR="00015A4D" w:rsidRPr="00015A4D">
        <w:rPr>
          <w:sz w:val="28"/>
          <w:szCs w:val="28"/>
        </w:rPr>
        <w:t>Е</w:t>
      </w:r>
      <w:r w:rsidR="003F0955" w:rsidRPr="00015A4D">
        <w:rPr>
          <w:sz w:val="28"/>
          <w:szCs w:val="28"/>
        </w:rPr>
        <w:t xml:space="preserve"> 74, </w:t>
      </w:r>
      <w:r w:rsidR="003F0955" w:rsidRPr="00015A4D">
        <w:rPr>
          <w:sz w:val="28"/>
          <w:szCs w:val="28"/>
          <w:lang w:val="en-US"/>
        </w:rPr>
        <w:t>VIN</w:t>
      </w:r>
      <w:r w:rsidR="003F0955" w:rsidRPr="00015A4D">
        <w:rPr>
          <w:sz w:val="28"/>
          <w:szCs w:val="28"/>
        </w:rPr>
        <w:t xml:space="preserve"> </w:t>
      </w:r>
      <w:r w:rsidR="003F0955" w:rsidRPr="00015A4D">
        <w:rPr>
          <w:sz w:val="28"/>
          <w:szCs w:val="28"/>
          <w:lang w:val="en-US"/>
        </w:rPr>
        <w:t>X</w:t>
      </w:r>
      <w:r w:rsidR="003F0955" w:rsidRPr="00015A4D">
        <w:rPr>
          <w:sz w:val="28"/>
          <w:szCs w:val="28"/>
        </w:rPr>
        <w:t>1</w:t>
      </w:r>
      <w:r w:rsidR="003F0955" w:rsidRPr="00015A4D">
        <w:rPr>
          <w:sz w:val="28"/>
          <w:szCs w:val="28"/>
          <w:lang w:val="en-US"/>
        </w:rPr>
        <w:t>M</w:t>
      </w:r>
      <w:r w:rsidR="003F0955" w:rsidRPr="00015A4D">
        <w:rPr>
          <w:sz w:val="28"/>
          <w:szCs w:val="28"/>
        </w:rPr>
        <w:t>320530</w:t>
      </w:r>
      <w:r w:rsidR="00015A4D" w:rsidRPr="00015A4D">
        <w:rPr>
          <w:sz w:val="28"/>
          <w:szCs w:val="28"/>
        </w:rPr>
        <w:t>3</w:t>
      </w:r>
      <w:r w:rsidR="003F0955" w:rsidRPr="00015A4D">
        <w:rPr>
          <w:sz w:val="28"/>
          <w:szCs w:val="28"/>
        </w:rPr>
        <w:t>0005</w:t>
      </w:r>
      <w:r w:rsidR="00015A4D" w:rsidRPr="00015A4D">
        <w:rPr>
          <w:sz w:val="28"/>
          <w:szCs w:val="28"/>
        </w:rPr>
        <w:t>508</w:t>
      </w:r>
      <w:r w:rsidR="003F0955" w:rsidRPr="00015A4D">
        <w:rPr>
          <w:sz w:val="28"/>
          <w:szCs w:val="28"/>
        </w:rPr>
        <w:t>, 200</w:t>
      </w:r>
      <w:r w:rsidR="00015A4D" w:rsidRPr="00015A4D">
        <w:rPr>
          <w:sz w:val="28"/>
          <w:szCs w:val="28"/>
        </w:rPr>
        <w:t>3</w:t>
      </w:r>
      <w:r w:rsidR="003F0955" w:rsidRPr="00015A4D">
        <w:rPr>
          <w:sz w:val="28"/>
          <w:szCs w:val="28"/>
        </w:rPr>
        <w:t xml:space="preserve"> г.в.;</w:t>
      </w:r>
      <w:r w:rsidRPr="00015A4D">
        <w:rPr>
          <w:sz w:val="28"/>
          <w:szCs w:val="28"/>
        </w:rPr>
        <w:t xml:space="preserve"> мощность </w:t>
      </w:r>
      <w:r w:rsidR="0028562F" w:rsidRPr="00015A4D">
        <w:rPr>
          <w:sz w:val="28"/>
          <w:szCs w:val="28"/>
        </w:rPr>
        <w:t>130</w:t>
      </w:r>
      <w:r w:rsidRPr="00015A4D">
        <w:rPr>
          <w:sz w:val="28"/>
          <w:szCs w:val="28"/>
        </w:rPr>
        <w:t xml:space="preserve"> </w:t>
      </w:r>
      <w:r w:rsidR="0028562F" w:rsidRPr="00015A4D">
        <w:rPr>
          <w:sz w:val="28"/>
          <w:szCs w:val="28"/>
        </w:rPr>
        <w:t>л</w:t>
      </w:r>
      <w:r w:rsidRPr="00015A4D">
        <w:rPr>
          <w:sz w:val="28"/>
          <w:szCs w:val="28"/>
        </w:rPr>
        <w:t>.</w:t>
      </w:r>
      <w:r w:rsidR="0028562F" w:rsidRPr="00015A4D">
        <w:rPr>
          <w:sz w:val="28"/>
          <w:szCs w:val="28"/>
        </w:rPr>
        <w:t>с</w:t>
      </w:r>
      <w:r w:rsidRPr="00015A4D">
        <w:rPr>
          <w:sz w:val="28"/>
          <w:szCs w:val="28"/>
        </w:rPr>
        <w:t xml:space="preserve">., пробег </w:t>
      </w:r>
      <w:r w:rsidR="0028562F" w:rsidRPr="00015A4D">
        <w:rPr>
          <w:sz w:val="28"/>
          <w:szCs w:val="28"/>
        </w:rPr>
        <w:t>459000</w:t>
      </w:r>
      <w:r w:rsidRPr="00015A4D">
        <w:rPr>
          <w:sz w:val="28"/>
          <w:szCs w:val="28"/>
        </w:rPr>
        <w:t xml:space="preserve">, объем двигателя </w:t>
      </w:r>
      <w:r w:rsidR="0028562F" w:rsidRPr="00015A4D">
        <w:rPr>
          <w:sz w:val="28"/>
          <w:szCs w:val="28"/>
        </w:rPr>
        <w:t>4670</w:t>
      </w:r>
      <w:r w:rsidRPr="00015A4D">
        <w:rPr>
          <w:sz w:val="28"/>
          <w:szCs w:val="28"/>
        </w:rPr>
        <w:t xml:space="preserve">, двигатель бензиновый, цвет </w:t>
      </w:r>
      <w:r w:rsidR="0028562F" w:rsidRPr="00015A4D">
        <w:rPr>
          <w:sz w:val="28"/>
          <w:szCs w:val="28"/>
        </w:rPr>
        <w:t>бело-</w:t>
      </w:r>
      <w:r w:rsidR="00015A4D" w:rsidRPr="00015A4D">
        <w:rPr>
          <w:sz w:val="28"/>
          <w:szCs w:val="28"/>
        </w:rPr>
        <w:t>красный</w:t>
      </w:r>
      <w:r w:rsidRPr="00015A4D">
        <w:rPr>
          <w:sz w:val="28"/>
          <w:szCs w:val="28"/>
        </w:rPr>
        <w:t>, категория ТС «</w:t>
      </w:r>
      <w:r w:rsidR="005E3CAC" w:rsidRPr="00015A4D">
        <w:rPr>
          <w:sz w:val="28"/>
          <w:szCs w:val="28"/>
          <w:lang w:val="en-US"/>
        </w:rPr>
        <w:t>D</w:t>
      </w:r>
      <w:r w:rsidRPr="00015A4D">
        <w:rPr>
          <w:sz w:val="28"/>
          <w:szCs w:val="28"/>
        </w:rPr>
        <w:t xml:space="preserve">». Начальная цена объекта составляет </w:t>
      </w:r>
      <w:r w:rsidR="00015A4D" w:rsidRPr="00015A4D">
        <w:rPr>
          <w:sz w:val="28"/>
          <w:szCs w:val="28"/>
        </w:rPr>
        <w:t>25</w:t>
      </w:r>
      <w:r w:rsidR="005E3CAC" w:rsidRPr="00015A4D">
        <w:rPr>
          <w:sz w:val="28"/>
          <w:szCs w:val="28"/>
        </w:rPr>
        <w:t xml:space="preserve"> </w:t>
      </w:r>
      <w:r w:rsidR="00015A4D" w:rsidRPr="00015A4D">
        <w:rPr>
          <w:sz w:val="28"/>
          <w:szCs w:val="28"/>
        </w:rPr>
        <w:t>500</w:t>
      </w:r>
      <w:r w:rsidRPr="00015A4D">
        <w:rPr>
          <w:sz w:val="28"/>
          <w:szCs w:val="28"/>
        </w:rPr>
        <w:t xml:space="preserve"> рублей. Сумма задатка </w:t>
      </w:r>
      <w:r w:rsidR="00015A4D" w:rsidRPr="00015A4D">
        <w:rPr>
          <w:sz w:val="28"/>
          <w:szCs w:val="28"/>
        </w:rPr>
        <w:t>2</w:t>
      </w:r>
      <w:r w:rsidR="005E3CAC" w:rsidRPr="00015A4D">
        <w:rPr>
          <w:sz w:val="28"/>
          <w:szCs w:val="28"/>
        </w:rPr>
        <w:t> </w:t>
      </w:r>
      <w:r w:rsidR="00015A4D" w:rsidRPr="00015A4D">
        <w:rPr>
          <w:sz w:val="28"/>
          <w:szCs w:val="28"/>
        </w:rPr>
        <w:t>550</w:t>
      </w:r>
      <w:r w:rsidR="005E3CAC" w:rsidRPr="00015A4D">
        <w:rPr>
          <w:sz w:val="28"/>
          <w:szCs w:val="28"/>
        </w:rPr>
        <w:t>,</w:t>
      </w:r>
      <w:r w:rsidR="00015A4D" w:rsidRPr="00015A4D">
        <w:rPr>
          <w:sz w:val="28"/>
          <w:szCs w:val="28"/>
        </w:rPr>
        <w:t>0</w:t>
      </w:r>
      <w:r w:rsidR="005E3CAC" w:rsidRPr="00015A4D">
        <w:rPr>
          <w:sz w:val="28"/>
          <w:szCs w:val="28"/>
        </w:rPr>
        <w:t>0</w:t>
      </w:r>
      <w:r w:rsidRPr="00015A4D">
        <w:rPr>
          <w:sz w:val="28"/>
          <w:szCs w:val="28"/>
        </w:rPr>
        <w:t xml:space="preserve"> рублей.</w:t>
      </w:r>
    </w:p>
    <w:p w:rsidR="00C30DD5" w:rsidRPr="00E523B5" w:rsidRDefault="00C17E1C" w:rsidP="003F0955">
      <w:pPr>
        <w:ind w:firstLine="708"/>
        <w:jc w:val="both"/>
        <w:rPr>
          <w:sz w:val="28"/>
          <w:szCs w:val="28"/>
        </w:rPr>
      </w:pPr>
      <w:r w:rsidRPr="00E523B5">
        <w:rPr>
          <w:b/>
          <w:sz w:val="28"/>
          <w:szCs w:val="28"/>
        </w:rPr>
        <w:t xml:space="preserve">Лот №5: </w:t>
      </w:r>
      <w:r w:rsidR="00015A4D" w:rsidRPr="00E523B5">
        <w:rPr>
          <w:sz w:val="28"/>
          <w:szCs w:val="28"/>
        </w:rPr>
        <w:t xml:space="preserve">Автотранспортное средство марки автофургон 2818-0000010-02, государственный номер М 510 АМ 174, </w:t>
      </w:r>
      <w:r w:rsidR="00015A4D" w:rsidRPr="00E523B5">
        <w:rPr>
          <w:sz w:val="28"/>
          <w:szCs w:val="28"/>
          <w:lang w:val="en-US"/>
        </w:rPr>
        <w:t>VIN</w:t>
      </w:r>
      <w:r w:rsidR="00015A4D" w:rsidRPr="00E523B5">
        <w:rPr>
          <w:sz w:val="28"/>
          <w:szCs w:val="28"/>
        </w:rPr>
        <w:t xml:space="preserve"> </w:t>
      </w:r>
      <w:r w:rsidR="00015A4D" w:rsidRPr="00E523B5">
        <w:rPr>
          <w:sz w:val="28"/>
          <w:szCs w:val="28"/>
          <w:lang w:val="en-US"/>
        </w:rPr>
        <w:t>XSU</w:t>
      </w:r>
      <w:r w:rsidR="00015A4D" w:rsidRPr="00E523B5">
        <w:rPr>
          <w:sz w:val="28"/>
          <w:szCs w:val="28"/>
        </w:rPr>
        <w:t>28180</w:t>
      </w:r>
      <w:r w:rsidR="00015A4D" w:rsidRPr="00E523B5">
        <w:rPr>
          <w:sz w:val="28"/>
          <w:szCs w:val="28"/>
          <w:lang w:val="en-US"/>
        </w:rPr>
        <w:t>B</w:t>
      </w:r>
      <w:r w:rsidR="00015A4D" w:rsidRPr="00E523B5">
        <w:rPr>
          <w:sz w:val="28"/>
          <w:szCs w:val="28"/>
        </w:rPr>
        <w:t>70009855, 2007 г.в.</w:t>
      </w:r>
      <w:r w:rsidR="003F0955" w:rsidRPr="00E523B5">
        <w:rPr>
          <w:sz w:val="28"/>
          <w:szCs w:val="28"/>
        </w:rPr>
        <w:t>;</w:t>
      </w:r>
      <w:r w:rsidRPr="00E523B5">
        <w:rPr>
          <w:sz w:val="28"/>
          <w:szCs w:val="28"/>
        </w:rPr>
        <w:t xml:space="preserve"> мощность </w:t>
      </w:r>
      <w:r w:rsidR="005E3CAC" w:rsidRPr="00E523B5">
        <w:rPr>
          <w:sz w:val="28"/>
          <w:szCs w:val="28"/>
        </w:rPr>
        <w:t>1</w:t>
      </w:r>
      <w:r w:rsidR="00015A4D" w:rsidRPr="00E523B5">
        <w:rPr>
          <w:sz w:val="28"/>
          <w:szCs w:val="28"/>
        </w:rPr>
        <w:t>40 (103)</w:t>
      </w:r>
      <w:r w:rsidRPr="00E523B5">
        <w:rPr>
          <w:sz w:val="28"/>
          <w:szCs w:val="28"/>
        </w:rPr>
        <w:t xml:space="preserve"> </w:t>
      </w:r>
      <w:r w:rsidR="005E3CAC" w:rsidRPr="00E523B5">
        <w:rPr>
          <w:sz w:val="28"/>
          <w:szCs w:val="28"/>
        </w:rPr>
        <w:t>л</w:t>
      </w:r>
      <w:r w:rsidRPr="00E523B5">
        <w:rPr>
          <w:sz w:val="28"/>
          <w:szCs w:val="28"/>
        </w:rPr>
        <w:t>.</w:t>
      </w:r>
      <w:r w:rsidR="005E3CAC" w:rsidRPr="00E523B5">
        <w:rPr>
          <w:sz w:val="28"/>
          <w:szCs w:val="28"/>
        </w:rPr>
        <w:t>с</w:t>
      </w:r>
      <w:r w:rsidRPr="00E523B5">
        <w:rPr>
          <w:sz w:val="28"/>
          <w:szCs w:val="28"/>
        </w:rPr>
        <w:t xml:space="preserve">., пробег </w:t>
      </w:r>
      <w:r w:rsidR="00015A4D" w:rsidRPr="00E523B5">
        <w:rPr>
          <w:sz w:val="28"/>
          <w:szCs w:val="28"/>
        </w:rPr>
        <w:t>231</w:t>
      </w:r>
      <w:r w:rsidR="005E3CAC" w:rsidRPr="00E523B5">
        <w:rPr>
          <w:sz w:val="28"/>
          <w:szCs w:val="28"/>
        </w:rPr>
        <w:t>000</w:t>
      </w:r>
      <w:r w:rsidRPr="00E523B5">
        <w:rPr>
          <w:sz w:val="28"/>
          <w:szCs w:val="28"/>
        </w:rPr>
        <w:t xml:space="preserve">, объем двигателя </w:t>
      </w:r>
      <w:r w:rsidR="00015A4D" w:rsidRPr="00E523B5">
        <w:rPr>
          <w:sz w:val="28"/>
          <w:szCs w:val="28"/>
        </w:rPr>
        <w:t>2464</w:t>
      </w:r>
      <w:r w:rsidRPr="00E523B5">
        <w:rPr>
          <w:sz w:val="28"/>
          <w:szCs w:val="28"/>
        </w:rPr>
        <w:t xml:space="preserve">, двигатель </w:t>
      </w:r>
      <w:r w:rsidR="00015A4D" w:rsidRPr="00E523B5">
        <w:rPr>
          <w:sz w:val="28"/>
          <w:szCs w:val="28"/>
        </w:rPr>
        <w:t>бензиновый</w:t>
      </w:r>
      <w:r w:rsidRPr="00E523B5">
        <w:rPr>
          <w:sz w:val="28"/>
          <w:szCs w:val="28"/>
        </w:rPr>
        <w:t xml:space="preserve">, цвет </w:t>
      </w:r>
      <w:r w:rsidR="005E3CAC" w:rsidRPr="00E523B5">
        <w:rPr>
          <w:sz w:val="28"/>
          <w:szCs w:val="28"/>
        </w:rPr>
        <w:t>бел</w:t>
      </w:r>
      <w:r w:rsidR="00015A4D" w:rsidRPr="00E523B5">
        <w:rPr>
          <w:sz w:val="28"/>
          <w:szCs w:val="28"/>
        </w:rPr>
        <w:t>ый</w:t>
      </w:r>
      <w:r w:rsidRPr="00E523B5">
        <w:rPr>
          <w:sz w:val="28"/>
          <w:szCs w:val="28"/>
        </w:rPr>
        <w:t>, категория ТС «</w:t>
      </w:r>
      <w:r w:rsidR="00015A4D" w:rsidRPr="00E523B5">
        <w:rPr>
          <w:sz w:val="28"/>
          <w:szCs w:val="28"/>
        </w:rPr>
        <w:t>В</w:t>
      </w:r>
      <w:r w:rsidRPr="00E523B5">
        <w:rPr>
          <w:sz w:val="28"/>
          <w:szCs w:val="28"/>
        </w:rPr>
        <w:t xml:space="preserve">». Начальная цена объекта составляет </w:t>
      </w:r>
      <w:r w:rsidR="00015A4D" w:rsidRPr="00E523B5">
        <w:rPr>
          <w:sz w:val="28"/>
          <w:szCs w:val="28"/>
        </w:rPr>
        <w:t>104 094</w:t>
      </w:r>
      <w:r w:rsidR="005E3CAC" w:rsidRPr="00E523B5">
        <w:rPr>
          <w:sz w:val="28"/>
          <w:szCs w:val="28"/>
        </w:rPr>
        <w:t>,00</w:t>
      </w:r>
      <w:r w:rsidRPr="00E523B5">
        <w:rPr>
          <w:sz w:val="28"/>
          <w:szCs w:val="28"/>
        </w:rPr>
        <w:t xml:space="preserve"> рубл</w:t>
      </w:r>
      <w:r w:rsidR="00015A4D" w:rsidRPr="00E523B5">
        <w:rPr>
          <w:sz w:val="28"/>
          <w:szCs w:val="28"/>
        </w:rPr>
        <w:t>я</w:t>
      </w:r>
      <w:r w:rsidRPr="00E523B5">
        <w:rPr>
          <w:sz w:val="28"/>
          <w:szCs w:val="28"/>
        </w:rPr>
        <w:t xml:space="preserve">. Сумма задатка </w:t>
      </w:r>
      <w:r w:rsidR="00015A4D" w:rsidRPr="00E523B5">
        <w:rPr>
          <w:sz w:val="28"/>
          <w:szCs w:val="28"/>
        </w:rPr>
        <w:t>10</w:t>
      </w:r>
      <w:r w:rsidR="005E3CAC" w:rsidRPr="00E523B5">
        <w:rPr>
          <w:sz w:val="28"/>
          <w:szCs w:val="28"/>
        </w:rPr>
        <w:t> </w:t>
      </w:r>
      <w:r w:rsidR="00015A4D" w:rsidRPr="00E523B5">
        <w:rPr>
          <w:sz w:val="28"/>
          <w:szCs w:val="28"/>
        </w:rPr>
        <w:t>409</w:t>
      </w:r>
      <w:r w:rsidR="005E3CAC" w:rsidRPr="00E523B5">
        <w:rPr>
          <w:sz w:val="28"/>
          <w:szCs w:val="28"/>
        </w:rPr>
        <w:t>,</w:t>
      </w:r>
      <w:r w:rsidR="00015A4D" w:rsidRPr="00E523B5">
        <w:rPr>
          <w:sz w:val="28"/>
          <w:szCs w:val="28"/>
        </w:rPr>
        <w:t>4</w:t>
      </w:r>
      <w:r w:rsidR="005E3CAC" w:rsidRPr="00E523B5">
        <w:rPr>
          <w:sz w:val="28"/>
          <w:szCs w:val="28"/>
        </w:rPr>
        <w:t>0</w:t>
      </w:r>
      <w:r w:rsidRPr="00E523B5">
        <w:rPr>
          <w:sz w:val="28"/>
          <w:szCs w:val="28"/>
        </w:rPr>
        <w:t xml:space="preserve"> рубл</w:t>
      </w:r>
      <w:r w:rsidR="00015A4D" w:rsidRPr="00E523B5">
        <w:rPr>
          <w:sz w:val="28"/>
          <w:szCs w:val="28"/>
        </w:rPr>
        <w:t>ей</w:t>
      </w:r>
      <w:r w:rsidRPr="00E523B5">
        <w:rPr>
          <w:sz w:val="28"/>
          <w:szCs w:val="28"/>
        </w:rPr>
        <w:t>.</w:t>
      </w: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>
        <w:rPr>
          <w:rFonts w:ascii="Arial" w:hAnsi="Arial" w:cs="Arial"/>
        </w:rPr>
        <w:t xml:space="preserve"> 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</w:t>
      </w:r>
      <w:r w:rsidR="0011151A">
        <w:rPr>
          <w:sz w:val="28"/>
          <w:szCs w:val="28"/>
        </w:rPr>
        <w:lastRenderedPageBreak/>
        <w:t>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E523B5">
        <w:rPr>
          <w:sz w:val="28"/>
          <w:szCs w:val="28"/>
        </w:rPr>
        <w:t xml:space="preserve">Заявки на участие </w:t>
      </w:r>
      <w:r w:rsidR="00E107D4" w:rsidRPr="00E523B5">
        <w:rPr>
          <w:sz w:val="28"/>
          <w:szCs w:val="28"/>
        </w:rPr>
        <w:t xml:space="preserve">в аукционе </w:t>
      </w:r>
      <w:r w:rsidRPr="00E523B5">
        <w:rPr>
          <w:sz w:val="28"/>
          <w:szCs w:val="28"/>
        </w:rPr>
        <w:t xml:space="preserve">принимаются с </w:t>
      </w:r>
      <w:r w:rsidR="00E523B5" w:rsidRPr="00E523B5">
        <w:rPr>
          <w:sz w:val="28"/>
          <w:szCs w:val="28"/>
        </w:rPr>
        <w:t>23</w:t>
      </w:r>
      <w:r w:rsidR="00E45605" w:rsidRPr="00E523B5">
        <w:rPr>
          <w:sz w:val="28"/>
          <w:szCs w:val="28"/>
        </w:rPr>
        <w:t xml:space="preserve"> </w:t>
      </w:r>
      <w:r w:rsidR="00E523B5" w:rsidRPr="00E523B5">
        <w:rPr>
          <w:sz w:val="28"/>
          <w:szCs w:val="28"/>
        </w:rPr>
        <w:t>июня</w:t>
      </w:r>
      <w:r w:rsidR="00E45605" w:rsidRPr="00E523B5">
        <w:rPr>
          <w:sz w:val="28"/>
          <w:szCs w:val="28"/>
        </w:rPr>
        <w:t xml:space="preserve"> </w:t>
      </w:r>
      <w:r w:rsidRPr="00E523B5">
        <w:rPr>
          <w:sz w:val="28"/>
          <w:szCs w:val="28"/>
        </w:rPr>
        <w:t>20</w:t>
      </w:r>
      <w:r w:rsidR="00C3739F" w:rsidRPr="00E523B5">
        <w:rPr>
          <w:sz w:val="28"/>
          <w:szCs w:val="28"/>
        </w:rPr>
        <w:t>1</w:t>
      </w:r>
      <w:r w:rsidR="00C71765" w:rsidRPr="00E523B5">
        <w:rPr>
          <w:sz w:val="28"/>
          <w:szCs w:val="28"/>
        </w:rPr>
        <w:t>4</w:t>
      </w:r>
      <w:r w:rsidR="00C3739F" w:rsidRPr="00E523B5">
        <w:rPr>
          <w:sz w:val="28"/>
          <w:szCs w:val="28"/>
        </w:rPr>
        <w:t xml:space="preserve"> </w:t>
      </w:r>
      <w:r w:rsidRPr="00E523B5">
        <w:rPr>
          <w:sz w:val="28"/>
          <w:szCs w:val="28"/>
        </w:rPr>
        <w:t xml:space="preserve">года по </w:t>
      </w:r>
      <w:r w:rsidR="00160876" w:rsidRPr="00E523B5">
        <w:rPr>
          <w:sz w:val="28"/>
          <w:szCs w:val="28"/>
        </w:rPr>
        <w:t>1</w:t>
      </w:r>
      <w:r w:rsidR="00E523B5" w:rsidRPr="00E523B5">
        <w:rPr>
          <w:sz w:val="28"/>
          <w:szCs w:val="28"/>
        </w:rPr>
        <w:t>8</w:t>
      </w:r>
      <w:r w:rsidR="00191B25" w:rsidRPr="00E523B5">
        <w:rPr>
          <w:sz w:val="28"/>
          <w:szCs w:val="28"/>
        </w:rPr>
        <w:t xml:space="preserve"> </w:t>
      </w:r>
      <w:r w:rsidR="00E523B5" w:rsidRPr="00E523B5">
        <w:rPr>
          <w:sz w:val="28"/>
          <w:szCs w:val="28"/>
        </w:rPr>
        <w:t>июля</w:t>
      </w:r>
      <w:r w:rsidR="00C3739F" w:rsidRPr="00E523B5">
        <w:rPr>
          <w:sz w:val="28"/>
          <w:szCs w:val="28"/>
        </w:rPr>
        <w:t xml:space="preserve"> </w:t>
      </w:r>
      <w:r w:rsidRPr="00E523B5">
        <w:rPr>
          <w:sz w:val="28"/>
          <w:szCs w:val="28"/>
        </w:rPr>
        <w:t>20</w:t>
      </w:r>
      <w:r w:rsidR="00C3739F" w:rsidRPr="00E523B5">
        <w:rPr>
          <w:sz w:val="28"/>
          <w:szCs w:val="28"/>
        </w:rPr>
        <w:t>1</w:t>
      </w:r>
      <w:r w:rsidR="00E107D4" w:rsidRPr="00E523B5">
        <w:rPr>
          <w:sz w:val="28"/>
          <w:szCs w:val="28"/>
        </w:rPr>
        <w:t>4</w:t>
      </w:r>
      <w:r w:rsidRPr="00160876">
        <w:rPr>
          <w:sz w:val="28"/>
          <w:szCs w:val="28"/>
        </w:rPr>
        <w:t xml:space="preserve"> года в рабочие дни с 9.00 до 17. 00 часов по адресу: Челябинская область, Сосновский район, с. Долгодеревенское, ул. 50 лет ВЛКСМ, д. 21 </w:t>
      </w:r>
      <w:proofErr w:type="spellStart"/>
      <w:r w:rsidRPr="00160876">
        <w:rPr>
          <w:sz w:val="28"/>
          <w:szCs w:val="28"/>
        </w:rPr>
        <w:t>каб</w:t>
      </w:r>
      <w:proofErr w:type="spellEnd"/>
      <w:r w:rsidRPr="00160876">
        <w:rPr>
          <w:sz w:val="28"/>
          <w:szCs w:val="28"/>
        </w:rPr>
        <w:t>. 23</w:t>
      </w:r>
      <w:r w:rsidR="00C3739F" w:rsidRPr="00160876">
        <w:rPr>
          <w:sz w:val="28"/>
          <w:szCs w:val="28"/>
        </w:rPr>
        <w:t xml:space="preserve"> (Отдел по управлению имуществом КУИ</w:t>
      </w:r>
      <w:r w:rsidR="00C71765">
        <w:rPr>
          <w:sz w:val="28"/>
          <w:szCs w:val="28"/>
        </w:rPr>
        <w:t xml:space="preserve"> </w:t>
      </w:r>
      <w:r w:rsidR="00C3739F" w:rsidRPr="00160876">
        <w:rPr>
          <w:sz w:val="28"/>
          <w:szCs w:val="28"/>
        </w:rPr>
        <w:t>и</w:t>
      </w:r>
      <w:r w:rsidR="00C71765">
        <w:rPr>
          <w:sz w:val="28"/>
          <w:szCs w:val="28"/>
        </w:rPr>
        <w:t xml:space="preserve"> </w:t>
      </w:r>
      <w:r w:rsidR="00C3739F" w:rsidRPr="00160876">
        <w:rPr>
          <w:sz w:val="28"/>
          <w:szCs w:val="28"/>
        </w:rPr>
        <w:t>ЗО СМР)</w:t>
      </w:r>
      <w:r w:rsidRPr="00160876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="002A1F8B">
        <w:rPr>
          <w:sz w:val="28"/>
          <w:szCs w:val="28"/>
        </w:rPr>
        <w:t>Заявки подаются по утвержденной форме прода</w:t>
      </w:r>
      <w:r w:rsidR="001C6B1B">
        <w:rPr>
          <w:sz w:val="28"/>
          <w:szCs w:val="28"/>
        </w:rPr>
        <w:t>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E523B5">
        <w:rPr>
          <w:color w:val="FF0000"/>
          <w:sz w:val="28"/>
          <w:szCs w:val="28"/>
        </w:rPr>
        <w:t>23</w:t>
      </w:r>
      <w:r w:rsidR="005F71A3" w:rsidRPr="00E107D4">
        <w:rPr>
          <w:color w:val="FF0000"/>
          <w:sz w:val="28"/>
          <w:szCs w:val="28"/>
        </w:rPr>
        <w:t xml:space="preserve"> </w:t>
      </w:r>
      <w:r w:rsidR="00E523B5">
        <w:rPr>
          <w:color w:val="FF0000"/>
          <w:sz w:val="28"/>
          <w:szCs w:val="28"/>
        </w:rPr>
        <w:t>июля</w:t>
      </w:r>
      <w:r w:rsidR="005F71A3" w:rsidRPr="00E107D4">
        <w:rPr>
          <w:color w:val="FF0000"/>
          <w:sz w:val="28"/>
          <w:szCs w:val="28"/>
        </w:rPr>
        <w:t xml:space="preserve"> 201</w:t>
      </w:r>
      <w:r w:rsidR="00C71765">
        <w:rPr>
          <w:color w:val="FF0000"/>
          <w:sz w:val="28"/>
          <w:szCs w:val="28"/>
        </w:rPr>
        <w:t>4</w:t>
      </w:r>
      <w:r w:rsidR="005F71A3" w:rsidRPr="00E107D4">
        <w:rPr>
          <w:color w:val="FF0000"/>
          <w:sz w:val="28"/>
          <w:szCs w:val="28"/>
        </w:rPr>
        <w:t xml:space="preserve"> года</w:t>
      </w:r>
      <w:r w:rsidR="005F71A3" w:rsidRPr="00D422BD">
        <w:rPr>
          <w:sz w:val="28"/>
          <w:szCs w:val="28"/>
        </w:rPr>
        <w:t xml:space="preserve"> 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D61E67">
        <w:rPr>
          <w:color w:val="FF0000"/>
          <w:sz w:val="28"/>
          <w:szCs w:val="28"/>
        </w:rPr>
        <w:t>06</w:t>
      </w:r>
      <w:r w:rsidR="00D05A18" w:rsidRPr="00E107D4">
        <w:rPr>
          <w:color w:val="FF0000"/>
          <w:sz w:val="28"/>
          <w:szCs w:val="28"/>
        </w:rPr>
        <w:t xml:space="preserve"> </w:t>
      </w:r>
      <w:r w:rsidR="00D61E67">
        <w:rPr>
          <w:color w:val="FF0000"/>
          <w:sz w:val="28"/>
          <w:szCs w:val="28"/>
        </w:rPr>
        <w:t>августа</w:t>
      </w:r>
      <w:r w:rsidR="00E45605" w:rsidRPr="00E107D4">
        <w:rPr>
          <w:color w:val="FF0000"/>
          <w:sz w:val="28"/>
          <w:szCs w:val="28"/>
        </w:rPr>
        <w:t xml:space="preserve"> </w:t>
      </w:r>
      <w:r w:rsidRPr="00E107D4">
        <w:rPr>
          <w:color w:val="FF0000"/>
          <w:sz w:val="28"/>
          <w:szCs w:val="28"/>
        </w:rPr>
        <w:t>20</w:t>
      </w:r>
      <w:r w:rsidR="00C3739F" w:rsidRPr="00E107D4">
        <w:rPr>
          <w:color w:val="FF0000"/>
          <w:sz w:val="28"/>
          <w:szCs w:val="28"/>
        </w:rPr>
        <w:t>1</w:t>
      </w:r>
      <w:r w:rsidR="00E107D4">
        <w:rPr>
          <w:color w:val="FF0000"/>
          <w:sz w:val="28"/>
          <w:szCs w:val="28"/>
        </w:rPr>
        <w:t>4</w:t>
      </w:r>
      <w:r w:rsidRPr="00E107D4">
        <w:rPr>
          <w:color w:val="FF0000"/>
          <w:sz w:val="28"/>
          <w:szCs w:val="28"/>
        </w:rPr>
        <w:t xml:space="preserve"> года</w:t>
      </w:r>
      <w:r w:rsidRPr="00D422BD">
        <w:rPr>
          <w:sz w:val="28"/>
          <w:szCs w:val="28"/>
        </w:rPr>
        <w:t xml:space="preserve"> в 1</w:t>
      </w:r>
      <w:r w:rsidR="00D422BD" w:rsidRPr="00D422BD">
        <w:rPr>
          <w:sz w:val="28"/>
          <w:szCs w:val="28"/>
        </w:rPr>
        <w:t>0</w:t>
      </w:r>
      <w:r w:rsidRPr="00D422BD">
        <w:rPr>
          <w:sz w:val="28"/>
          <w:szCs w:val="28"/>
        </w:rPr>
        <w:t>-00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proofErr w:type="spellStart"/>
      <w:r w:rsidR="00D422BD" w:rsidRPr="00160876">
        <w:rPr>
          <w:sz w:val="28"/>
          <w:szCs w:val="28"/>
        </w:rPr>
        <w:t>каб</w:t>
      </w:r>
      <w:proofErr w:type="spellEnd"/>
      <w:r w:rsidR="00D422BD" w:rsidRPr="00160876">
        <w:rPr>
          <w:sz w:val="28"/>
          <w:szCs w:val="28"/>
        </w:rPr>
        <w:t>. 23 (Отдел по управлению имуществом 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СМР)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28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 xml:space="preserve">Аукцион, в котором принял участие только </w:t>
      </w:r>
      <w:r w:rsidR="002A1F8B" w:rsidRPr="00285C43">
        <w:rPr>
          <w:sz w:val="28"/>
          <w:szCs w:val="28"/>
        </w:rPr>
        <w:lastRenderedPageBreak/>
        <w:t>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более предложений о цене имущества , победителем признается тот участник, чья заявка была подана раньше других заявок.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утрачивает сумму внесенного им задатка и лишается статуса победителя аукциона. Оплата стоимости имущества производится единовременно в соответствии с договором купли-продажи.</w:t>
      </w:r>
      <w:r w:rsidR="00D3494D">
        <w:rPr>
          <w:sz w:val="28"/>
          <w:szCs w:val="28"/>
        </w:rPr>
        <w:t xml:space="preserve"> 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>по адресу: Челябинская область, Сосновский 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</w:p>
    <w:p w:rsidR="00E107D4" w:rsidRDefault="00E107D4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p w:rsidR="00CC40D5" w:rsidRDefault="00CC40D5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F77CB3" w:rsidRPr="00CC40D5" w:rsidRDefault="00F77CB3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Исп. </w:t>
      </w:r>
      <w:r w:rsidR="00D95F96" w:rsidRPr="00CC40D5">
        <w:rPr>
          <w:sz w:val="16"/>
          <w:szCs w:val="16"/>
        </w:rPr>
        <w:t>Пащенко Н.С.</w:t>
      </w:r>
    </w:p>
    <w:p w:rsidR="00591224" w:rsidRPr="00CC40D5" w:rsidRDefault="00D95F96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Тел. 8 (35144) </w:t>
      </w:r>
      <w:r w:rsidR="00E107D4" w:rsidRPr="00CC40D5">
        <w:rPr>
          <w:sz w:val="16"/>
          <w:szCs w:val="16"/>
        </w:rPr>
        <w:t>90 3 38</w:t>
      </w:r>
    </w:p>
    <w:sectPr w:rsidR="00591224" w:rsidRPr="00CC40D5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C3CAC"/>
    <w:rsid w:val="001C6B1B"/>
    <w:rsid w:val="001F5B3C"/>
    <w:rsid w:val="00205A55"/>
    <w:rsid w:val="0021636E"/>
    <w:rsid w:val="00226441"/>
    <w:rsid w:val="00236E1B"/>
    <w:rsid w:val="00244737"/>
    <w:rsid w:val="00255C19"/>
    <w:rsid w:val="0028562F"/>
    <w:rsid w:val="00285C43"/>
    <w:rsid w:val="002A1F8B"/>
    <w:rsid w:val="002B0088"/>
    <w:rsid w:val="002B1967"/>
    <w:rsid w:val="002D45B8"/>
    <w:rsid w:val="002E6898"/>
    <w:rsid w:val="00354E94"/>
    <w:rsid w:val="0038160A"/>
    <w:rsid w:val="003C24A0"/>
    <w:rsid w:val="003E064D"/>
    <w:rsid w:val="003E672E"/>
    <w:rsid w:val="003F0955"/>
    <w:rsid w:val="00401E9A"/>
    <w:rsid w:val="00440E11"/>
    <w:rsid w:val="0044414D"/>
    <w:rsid w:val="00484185"/>
    <w:rsid w:val="004C691E"/>
    <w:rsid w:val="004D75E0"/>
    <w:rsid w:val="004F16F0"/>
    <w:rsid w:val="00514355"/>
    <w:rsid w:val="00591224"/>
    <w:rsid w:val="00595404"/>
    <w:rsid w:val="005A4AAE"/>
    <w:rsid w:val="005B0DF7"/>
    <w:rsid w:val="005E0BCB"/>
    <w:rsid w:val="005E3CAC"/>
    <w:rsid w:val="005F21C5"/>
    <w:rsid w:val="005F71A3"/>
    <w:rsid w:val="00681596"/>
    <w:rsid w:val="00694F74"/>
    <w:rsid w:val="006957E2"/>
    <w:rsid w:val="007250CC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B5B99"/>
    <w:rsid w:val="007C5148"/>
    <w:rsid w:val="007E37A3"/>
    <w:rsid w:val="008542F6"/>
    <w:rsid w:val="00864946"/>
    <w:rsid w:val="00892257"/>
    <w:rsid w:val="00897D92"/>
    <w:rsid w:val="008B427B"/>
    <w:rsid w:val="00902AA9"/>
    <w:rsid w:val="009317E2"/>
    <w:rsid w:val="00951168"/>
    <w:rsid w:val="009764F7"/>
    <w:rsid w:val="00A01859"/>
    <w:rsid w:val="00A67544"/>
    <w:rsid w:val="00AC5DB1"/>
    <w:rsid w:val="00AD001A"/>
    <w:rsid w:val="00B628B3"/>
    <w:rsid w:val="00B7103D"/>
    <w:rsid w:val="00BC580A"/>
    <w:rsid w:val="00C019F8"/>
    <w:rsid w:val="00C04217"/>
    <w:rsid w:val="00C17E1C"/>
    <w:rsid w:val="00C30DD5"/>
    <w:rsid w:val="00C3192A"/>
    <w:rsid w:val="00C3739F"/>
    <w:rsid w:val="00C424E0"/>
    <w:rsid w:val="00C44923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5A18"/>
    <w:rsid w:val="00D1099E"/>
    <w:rsid w:val="00D11447"/>
    <w:rsid w:val="00D3494D"/>
    <w:rsid w:val="00D34E76"/>
    <w:rsid w:val="00D422BD"/>
    <w:rsid w:val="00D61E67"/>
    <w:rsid w:val="00D95F96"/>
    <w:rsid w:val="00DB626B"/>
    <w:rsid w:val="00DB7D69"/>
    <w:rsid w:val="00DD1E32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7077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15</cp:revision>
  <cp:lastPrinted>2014-06-18T10:20:00Z</cp:lastPrinted>
  <dcterms:created xsi:type="dcterms:W3CDTF">2012-04-17T08:50:00Z</dcterms:created>
  <dcterms:modified xsi:type="dcterms:W3CDTF">2014-06-20T02:49:00Z</dcterms:modified>
</cp:coreProperties>
</file>