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47" w:rsidRPr="00F54682" w:rsidRDefault="002D4147" w:rsidP="002D4147">
      <w:pPr>
        <w:keepNext/>
        <w:spacing w:before="240" w:after="60"/>
        <w:jc w:val="center"/>
        <w:outlineLvl w:val="1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F54682">
        <w:rPr>
          <w:rFonts w:ascii="Times New Roman" w:hAnsi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29A84B7E" wp14:editId="3864D9A5">
            <wp:extent cx="579120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147" w:rsidRPr="00F54682" w:rsidRDefault="002D4147" w:rsidP="002D4147">
      <w:pPr>
        <w:keepNext/>
        <w:spacing w:before="240" w:after="60"/>
        <w:jc w:val="center"/>
        <w:outlineLvl w:val="1"/>
        <w:rPr>
          <w:rFonts w:ascii="Times New Roman" w:hAnsi="Times New Roman"/>
          <w:b/>
          <w:iCs/>
          <w:sz w:val="28"/>
          <w:szCs w:val="28"/>
        </w:rPr>
      </w:pPr>
      <w:r w:rsidRPr="00F54682">
        <w:rPr>
          <w:rFonts w:ascii="Times New Roman" w:hAnsi="Times New Roman"/>
          <w:b/>
          <w:bCs/>
          <w:iCs/>
          <w:color w:val="000000"/>
          <w:sz w:val="28"/>
          <w:szCs w:val="28"/>
        </w:rPr>
        <w:t>ТЕРРИТОРИАЛЬНАЯ</w:t>
      </w:r>
      <w:r w:rsidRPr="00F54682">
        <w:rPr>
          <w:rFonts w:ascii="Times New Roman" w:hAnsi="Times New Roman"/>
          <w:b/>
          <w:iCs/>
          <w:sz w:val="28"/>
          <w:szCs w:val="28"/>
        </w:rPr>
        <w:t xml:space="preserve"> ИЗБИРАТЕЛЬНАЯ КОМИССИЯ</w:t>
      </w:r>
    </w:p>
    <w:p w:rsidR="002D4147" w:rsidRPr="00F54682" w:rsidRDefault="002D4147" w:rsidP="002D414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54682">
        <w:rPr>
          <w:rFonts w:ascii="Times New Roman" w:hAnsi="Times New Roman"/>
          <w:b/>
          <w:bCs/>
          <w:sz w:val="28"/>
          <w:szCs w:val="28"/>
        </w:rPr>
        <w:t>СОСНОВСКОГО РАЙОНА</w:t>
      </w:r>
    </w:p>
    <w:p w:rsidR="002D4147" w:rsidRPr="00F54682" w:rsidRDefault="002D4147" w:rsidP="002D4147">
      <w:pPr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F54682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2"/>
        <w:gridCol w:w="8911"/>
        <w:gridCol w:w="222"/>
      </w:tblGrid>
      <w:tr w:rsidR="002D4147" w:rsidRPr="00F54682" w:rsidTr="006C02E0">
        <w:tc>
          <w:tcPr>
            <w:tcW w:w="222" w:type="dxa"/>
          </w:tcPr>
          <w:p w:rsidR="002D4147" w:rsidRPr="00F54682" w:rsidRDefault="002D4147" w:rsidP="006C02E0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27" w:type="dxa"/>
            <w:hideMark/>
          </w:tcPr>
          <w:tbl>
            <w:tblPr>
              <w:tblW w:w="8884" w:type="dxa"/>
              <w:tblLook w:val="04A0" w:firstRow="1" w:lastRow="0" w:firstColumn="1" w:lastColumn="0" w:noHBand="0" w:noVBand="1"/>
            </w:tblPr>
            <w:tblGrid>
              <w:gridCol w:w="3436"/>
              <w:gridCol w:w="1480"/>
              <w:gridCol w:w="3968"/>
            </w:tblGrid>
            <w:tr w:rsidR="002D4147" w:rsidRPr="00F54682" w:rsidTr="006C02E0">
              <w:tc>
                <w:tcPr>
                  <w:tcW w:w="3436" w:type="dxa"/>
                  <w:hideMark/>
                </w:tcPr>
                <w:p w:rsidR="002D4147" w:rsidRPr="00F54682" w:rsidRDefault="002D4147" w:rsidP="006C02E0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13 ноября 2020</w:t>
                  </w:r>
                  <w:r w:rsidRPr="00F5468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года</w:t>
                  </w:r>
                </w:p>
              </w:tc>
              <w:tc>
                <w:tcPr>
                  <w:tcW w:w="1480" w:type="dxa"/>
                </w:tcPr>
                <w:p w:rsidR="002D4147" w:rsidRPr="00F54682" w:rsidRDefault="002D4147" w:rsidP="006C02E0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968" w:type="dxa"/>
                  <w:hideMark/>
                </w:tcPr>
                <w:p w:rsidR="002D4147" w:rsidRPr="00F54682" w:rsidRDefault="002D4147" w:rsidP="006C02E0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F5468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                            №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163</w:t>
                  </w:r>
                  <w:r w:rsidRPr="00F5468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/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803</w:t>
                  </w:r>
                </w:p>
              </w:tc>
            </w:tr>
          </w:tbl>
          <w:p w:rsidR="002D4147" w:rsidRPr="00F54682" w:rsidRDefault="002D4147" w:rsidP="006C02E0">
            <w:pPr>
              <w:spacing w:after="0"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21" w:type="dxa"/>
          </w:tcPr>
          <w:p w:rsidR="002D4147" w:rsidRPr="00F54682" w:rsidRDefault="002D4147" w:rsidP="006C02E0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D4147" w:rsidRPr="00F54682" w:rsidRDefault="002D4147" w:rsidP="002D4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468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682">
        <w:rPr>
          <w:rFonts w:ascii="Times New Roman" w:hAnsi="Times New Roman"/>
          <w:sz w:val="28"/>
          <w:szCs w:val="28"/>
        </w:rPr>
        <w:t>Долгодеревенское</w:t>
      </w:r>
    </w:p>
    <w:p w:rsidR="002D4147" w:rsidRPr="00F54682" w:rsidRDefault="002D4147" w:rsidP="002D4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4147" w:rsidRPr="00F54682" w:rsidRDefault="002D4147" w:rsidP="002D41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4682">
        <w:rPr>
          <w:rFonts w:ascii="Times New Roman" w:hAnsi="Times New Roman"/>
          <w:b/>
          <w:bCs/>
          <w:i/>
          <w:sz w:val="28"/>
          <w:szCs w:val="28"/>
        </w:rPr>
        <w:t>О назначении председател</w:t>
      </w:r>
      <w:r>
        <w:rPr>
          <w:rFonts w:ascii="Times New Roman" w:hAnsi="Times New Roman"/>
          <w:b/>
          <w:bCs/>
          <w:i/>
          <w:sz w:val="28"/>
          <w:szCs w:val="28"/>
        </w:rPr>
        <w:t>я</w:t>
      </w:r>
      <w:r w:rsidRPr="00F54682">
        <w:rPr>
          <w:rFonts w:ascii="Times New Roman" w:hAnsi="Times New Roman"/>
          <w:b/>
          <w:bCs/>
          <w:i/>
          <w:sz w:val="28"/>
          <w:szCs w:val="28"/>
        </w:rPr>
        <w:t xml:space="preserve"> участков</w:t>
      </w:r>
      <w:r>
        <w:rPr>
          <w:rFonts w:ascii="Times New Roman" w:hAnsi="Times New Roman"/>
          <w:b/>
          <w:bCs/>
          <w:i/>
          <w:sz w:val="28"/>
          <w:szCs w:val="28"/>
        </w:rPr>
        <w:t>ой</w:t>
      </w:r>
      <w:r w:rsidRPr="00F54682">
        <w:rPr>
          <w:rFonts w:ascii="Times New Roman" w:hAnsi="Times New Roman"/>
          <w:b/>
          <w:bCs/>
          <w:i/>
          <w:sz w:val="28"/>
          <w:szCs w:val="28"/>
        </w:rPr>
        <w:t xml:space="preserve"> избирательн</w:t>
      </w:r>
      <w:r>
        <w:rPr>
          <w:rFonts w:ascii="Times New Roman" w:hAnsi="Times New Roman"/>
          <w:b/>
          <w:bCs/>
          <w:i/>
          <w:sz w:val="28"/>
          <w:szCs w:val="28"/>
        </w:rPr>
        <w:t>ой</w:t>
      </w:r>
      <w:r w:rsidRPr="00F54682">
        <w:rPr>
          <w:rFonts w:ascii="Times New Roman" w:hAnsi="Times New Roman"/>
          <w:b/>
          <w:bCs/>
          <w:i/>
          <w:sz w:val="28"/>
          <w:szCs w:val="28"/>
        </w:rPr>
        <w:t xml:space="preserve"> комисси</w:t>
      </w:r>
      <w:r>
        <w:rPr>
          <w:rFonts w:ascii="Times New Roman" w:hAnsi="Times New Roman"/>
          <w:b/>
          <w:bCs/>
          <w:i/>
          <w:sz w:val="28"/>
          <w:szCs w:val="28"/>
        </w:rPr>
        <w:t>и</w:t>
      </w:r>
      <w:r w:rsidRPr="00F54682">
        <w:rPr>
          <w:rFonts w:ascii="Times New Roman" w:hAnsi="Times New Roman"/>
          <w:b/>
          <w:bCs/>
          <w:i/>
          <w:sz w:val="28"/>
          <w:szCs w:val="28"/>
        </w:rPr>
        <w:t xml:space="preserve"> избирательн</w:t>
      </w:r>
      <w:r>
        <w:rPr>
          <w:rFonts w:ascii="Times New Roman" w:hAnsi="Times New Roman"/>
          <w:b/>
          <w:bCs/>
          <w:i/>
          <w:sz w:val="28"/>
          <w:szCs w:val="28"/>
        </w:rPr>
        <w:t>ого</w:t>
      </w:r>
      <w:r w:rsidRPr="00F54682">
        <w:rPr>
          <w:rFonts w:ascii="Times New Roman" w:hAnsi="Times New Roman"/>
          <w:b/>
          <w:bCs/>
          <w:i/>
          <w:sz w:val="28"/>
          <w:szCs w:val="28"/>
        </w:rPr>
        <w:t xml:space="preserve"> участк</w:t>
      </w:r>
      <w:r>
        <w:rPr>
          <w:rFonts w:ascii="Times New Roman" w:hAnsi="Times New Roman"/>
          <w:b/>
          <w:bCs/>
          <w:i/>
          <w:sz w:val="28"/>
          <w:szCs w:val="28"/>
        </w:rPr>
        <w:t>а</w:t>
      </w:r>
      <w:r w:rsidRPr="00F54682">
        <w:rPr>
          <w:rFonts w:ascii="Times New Roman" w:hAnsi="Times New Roman"/>
          <w:b/>
          <w:bCs/>
          <w:i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i/>
          <w:sz w:val="28"/>
          <w:szCs w:val="28"/>
        </w:rPr>
        <w:t>2303</w:t>
      </w:r>
    </w:p>
    <w:p w:rsidR="002D4147" w:rsidRPr="00F54682" w:rsidRDefault="002D4147" w:rsidP="002D4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4147" w:rsidRDefault="002D4147" w:rsidP="002D41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4682">
        <w:rPr>
          <w:rFonts w:ascii="Times New Roman" w:hAnsi="Times New Roman"/>
          <w:sz w:val="28"/>
          <w:szCs w:val="28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Pr="00F54682">
        <w:rPr>
          <w:rFonts w:ascii="Times New Roman" w:hAnsi="Times New Roman"/>
          <w:bCs/>
          <w:sz w:val="28"/>
          <w:szCs w:val="28"/>
        </w:rPr>
        <w:t xml:space="preserve"> от 12.06.2002 г. № 67-ФЗ,</w:t>
      </w:r>
      <w:r w:rsidRPr="00F54682">
        <w:rPr>
          <w:rFonts w:ascii="Times New Roman" w:hAnsi="Times New Roman"/>
          <w:sz w:val="28"/>
          <w:szCs w:val="28"/>
        </w:rPr>
        <w:t xml:space="preserve"> пунктом 8 статьи 13 Закона Челябинской области от 26 октября 2006 г. N 70-ЗО "Об избирательных комиссиях в Челябинской области, на основании решений </w:t>
      </w:r>
      <w:r>
        <w:rPr>
          <w:rFonts w:ascii="Times New Roman" w:hAnsi="Times New Roman"/>
          <w:sz w:val="28"/>
          <w:szCs w:val="28"/>
        </w:rPr>
        <w:t>т</w:t>
      </w:r>
      <w:r w:rsidRPr="00F54682">
        <w:rPr>
          <w:rFonts w:ascii="Times New Roman" w:hAnsi="Times New Roman"/>
          <w:sz w:val="28"/>
          <w:szCs w:val="28"/>
        </w:rPr>
        <w:t xml:space="preserve">ерриториальной избирательной комиссии Сосновского района от </w:t>
      </w:r>
      <w:r w:rsidRPr="00EC6FC9">
        <w:rPr>
          <w:rFonts w:ascii="Times New Roman" w:hAnsi="Times New Roman"/>
          <w:sz w:val="28"/>
          <w:szCs w:val="28"/>
        </w:rPr>
        <w:t>13</w:t>
      </w:r>
      <w:r w:rsidRPr="00F54682">
        <w:rPr>
          <w:rFonts w:ascii="Times New Roman" w:hAnsi="Times New Roman"/>
          <w:sz w:val="28"/>
          <w:szCs w:val="28"/>
        </w:rPr>
        <w:t>.</w:t>
      </w:r>
      <w:r w:rsidRPr="00EC6FC9">
        <w:rPr>
          <w:rFonts w:ascii="Times New Roman" w:hAnsi="Times New Roman"/>
          <w:sz w:val="28"/>
          <w:szCs w:val="28"/>
        </w:rPr>
        <w:t>11</w:t>
      </w:r>
      <w:r w:rsidRPr="00F54682">
        <w:rPr>
          <w:rFonts w:ascii="Times New Roman" w:hAnsi="Times New Roman"/>
          <w:sz w:val="28"/>
          <w:szCs w:val="28"/>
        </w:rPr>
        <w:t>.20</w:t>
      </w:r>
      <w:r w:rsidRPr="00EC6FC9">
        <w:rPr>
          <w:rFonts w:ascii="Times New Roman" w:hAnsi="Times New Roman"/>
          <w:sz w:val="28"/>
          <w:szCs w:val="28"/>
        </w:rPr>
        <w:t>20 № 163</w:t>
      </w:r>
      <w:r w:rsidRPr="00F54682">
        <w:rPr>
          <w:rFonts w:ascii="Times New Roman" w:hAnsi="Times New Roman"/>
          <w:sz w:val="28"/>
          <w:szCs w:val="28"/>
        </w:rPr>
        <w:t>/</w:t>
      </w:r>
      <w:r w:rsidRPr="00EC6FC9">
        <w:rPr>
          <w:rFonts w:ascii="Times New Roman" w:hAnsi="Times New Roman"/>
          <w:sz w:val="28"/>
          <w:szCs w:val="28"/>
        </w:rPr>
        <w:t>802</w:t>
      </w:r>
      <w:r w:rsidRPr="00F54682">
        <w:rPr>
          <w:rFonts w:ascii="Times New Roman" w:hAnsi="Times New Roman"/>
          <w:sz w:val="28"/>
          <w:szCs w:val="28"/>
        </w:rPr>
        <w:t xml:space="preserve"> «О формировании участковой избирательной комиссии избирательного участка № 2</w:t>
      </w:r>
      <w:r>
        <w:rPr>
          <w:rFonts w:ascii="Times New Roman" w:hAnsi="Times New Roman"/>
          <w:sz w:val="28"/>
          <w:szCs w:val="28"/>
        </w:rPr>
        <w:t>303</w:t>
      </w:r>
      <w:r w:rsidRPr="00F5468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F54682">
        <w:rPr>
          <w:rFonts w:ascii="Times New Roman" w:hAnsi="Times New Roman"/>
          <w:sz w:val="28"/>
          <w:szCs w:val="28"/>
        </w:rPr>
        <w:t xml:space="preserve"> рассмотрев предложения по кандидатур</w:t>
      </w:r>
      <w:r>
        <w:rPr>
          <w:rFonts w:ascii="Times New Roman" w:hAnsi="Times New Roman"/>
          <w:sz w:val="28"/>
          <w:szCs w:val="28"/>
        </w:rPr>
        <w:t>е</w:t>
      </w:r>
      <w:r w:rsidRPr="00F54682">
        <w:rPr>
          <w:rFonts w:ascii="Times New Roman" w:hAnsi="Times New Roman"/>
          <w:sz w:val="28"/>
          <w:szCs w:val="28"/>
        </w:rPr>
        <w:t xml:space="preserve"> для назначения председателя участков</w:t>
      </w:r>
      <w:r>
        <w:rPr>
          <w:rFonts w:ascii="Times New Roman" w:hAnsi="Times New Roman"/>
          <w:sz w:val="28"/>
          <w:szCs w:val="28"/>
        </w:rPr>
        <w:t>ой избирательной</w:t>
      </w:r>
      <w:r w:rsidRPr="00F54682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F5468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</w:t>
      </w:r>
      <w:r w:rsidRPr="00F54682">
        <w:rPr>
          <w:rFonts w:ascii="Times New Roman" w:hAnsi="Times New Roman"/>
          <w:sz w:val="28"/>
          <w:szCs w:val="28"/>
        </w:rPr>
        <w:t xml:space="preserve">ерриториальная избирательная комиссия Сосновского района </w:t>
      </w:r>
    </w:p>
    <w:p w:rsidR="002D4147" w:rsidRPr="00F54682" w:rsidRDefault="002D4147" w:rsidP="002D41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54682">
        <w:rPr>
          <w:rFonts w:ascii="Times New Roman" w:hAnsi="Times New Roman"/>
          <w:b/>
          <w:bCs/>
          <w:sz w:val="28"/>
          <w:szCs w:val="28"/>
        </w:rPr>
        <w:t>РЕШИЛА</w:t>
      </w:r>
      <w:r w:rsidRPr="00F54682">
        <w:rPr>
          <w:rFonts w:ascii="Times New Roman" w:hAnsi="Times New Roman"/>
          <w:b/>
          <w:sz w:val="28"/>
          <w:szCs w:val="28"/>
        </w:rPr>
        <w:t>:</w:t>
      </w:r>
    </w:p>
    <w:p w:rsidR="002D4147" w:rsidRPr="00F54682" w:rsidRDefault="002D4147" w:rsidP="002D414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54682">
        <w:rPr>
          <w:rFonts w:ascii="Times New Roman" w:hAnsi="Times New Roman"/>
          <w:sz w:val="28"/>
          <w:szCs w:val="28"/>
        </w:rPr>
        <w:t>1. Назначить председателя участков</w:t>
      </w:r>
      <w:r>
        <w:rPr>
          <w:rFonts w:ascii="Times New Roman" w:hAnsi="Times New Roman"/>
          <w:sz w:val="28"/>
          <w:szCs w:val="28"/>
        </w:rPr>
        <w:t>ой</w:t>
      </w:r>
      <w:r w:rsidRPr="00F54682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ой</w:t>
      </w:r>
      <w:r w:rsidRPr="00F54682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F54682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ого</w:t>
      </w:r>
      <w:r w:rsidRPr="00F54682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F54682">
        <w:rPr>
          <w:rFonts w:ascii="Times New Roman" w:hAnsi="Times New Roman"/>
          <w:sz w:val="28"/>
          <w:szCs w:val="28"/>
        </w:rPr>
        <w:t xml:space="preserve"> </w:t>
      </w:r>
      <w:r w:rsidRPr="00F54682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>2303</w:t>
      </w:r>
      <w:r w:rsidRPr="00F54682">
        <w:rPr>
          <w:rFonts w:ascii="Times New Roman" w:hAnsi="Times New Roman"/>
          <w:bCs/>
          <w:sz w:val="28"/>
          <w:szCs w:val="28"/>
        </w:rPr>
        <w:t xml:space="preserve"> </w:t>
      </w:r>
      <w:r w:rsidRPr="00F54682">
        <w:rPr>
          <w:rFonts w:ascii="Times New Roman" w:hAnsi="Times New Roman"/>
          <w:sz w:val="28"/>
          <w:szCs w:val="28"/>
        </w:rPr>
        <w:t>членов участковых избирательных комиссий с правом решающего голоса</w:t>
      </w:r>
      <w:r>
        <w:rPr>
          <w:rFonts w:ascii="Times New Roman" w:hAnsi="Times New Roman"/>
          <w:sz w:val="28"/>
          <w:szCs w:val="28"/>
        </w:rPr>
        <w:t xml:space="preserve"> Адееву Олесю Григорьевну.</w:t>
      </w:r>
    </w:p>
    <w:p w:rsidR="002D4147" w:rsidRPr="00F54682" w:rsidRDefault="002D4147" w:rsidP="002D414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Председателю</w:t>
      </w:r>
      <w:r w:rsidRPr="00F54682">
        <w:rPr>
          <w:rFonts w:ascii="Times New Roman" w:hAnsi="Times New Roman"/>
          <w:sz w:val="28"/>
          <w:szCs w:val="28"/>
        </w:rPr>
        <w:t xml:space="preserve"> участков</w:t>
      </w:r>
      <w:r>
        <w:rPr>
          <w:rFonts w:ascii="Times New Roman" w:hAnsi="Times New Roman"/>
          <w:sz w:val="28"/>
          <w:szCs w:val="28"/>
        </w:rPr>
        <w:t>ой</w:t>
      </w:r>
      <w:r w:rsidRPr="00F54682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ой</w:t>
      </w:r>
      <w:r w:rsidRPr="00F54682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F54682">
        <w:rPr>
          <w:rFonts w:ascii="Times New Roman" w:hAnsi="Times New Roman"/>
          <w:sz w:val="28"/>
          <w:szCs w:val="28"/>
        </w:rPr>
        <w:t>, назначенным настоящим решением, провести первое организационное заседание участков</w:t>
      </w:r>
      <w:r>
        <w:rPr>
          <w:rFonts w:ascii="Times New Roman" w:hAnsi="Times New Roman"/>
          <w:sz w:val="28"/>
          <w:szCs w:val="28"/>
        </w:rPr>
        <w:t>ой</w:t>
      </w:r>
      <w:r w:rsidRPr="00F54682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ой</w:t>
      </w:r>
      <w:r w:rsidRPr="00F54682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F54682">
        <w:rPr>
          <w:rFonts w:ascii="Times New Roman" w:hAnsi="Times New Roman"/>
          <w:sz w:val="28"/>
          <w:szCs w:val="28"/>
        </w:rPr>
        <w:t xml:space="preserve"> </w:t>
      </w:r>
      <w:r w:rsidRPr="005F34A5">
        <w:rPr>
          <w:rFonts w:ascii="Times New Roman" w:hAnsi="Times New Roman"/>
          <w:sz w:val="28"/>
          <w:szCs w:val="28"/>
        </w:rPr>
        <w:t>не позднее 2</w:t>
      </w:r>
      <w:r>
        <w:rPr>
          <w:rFonts w:ascii="Times New Roman" w:hAnsi="Times New Roman"/>
          <w:sz w:val="28"/>
          <w:szCs w:val="28"/>
        </w:rPr>
        <w:t>8</w:t>
      </w:r>
      <w:r w:rsidRPr="005F34A5">
        <w:rPr>
          <w:rFonts w:ascii="Times New Roman" w:hAnsi="Times New Roman"/>
          <w:sz w:val="28"/>
          <w:szCs w:val="28"/>
        </w:rPr>
        <w:t xml:space="preserve"> ноября 2020 года</w:t>
      </w:r>
      <w:r w:rsidRPr="00F54682">
        <w:rPr>
          <w:rFonts w:ascii="Times New Roman" w:hAnsi="Times New Roman"/>
          <w:sz w:val="28"/>
          <w:szCs w:val="28"/>
        </w:rPr>
        <w:t>.</w:t>
      </w:r>
    </w:p>
    <w:p w:rsidR="002D4147" w:rsidRPr="00F54682" w:rsidRDefault="002D4147" w:rsidP="002D414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54682">
        <w:rPr>
          <w:rFonts w:ascii="Times New Roman" w:hAnsi="Times New Roman"/>
          <w:sz w:val="28"/>
          <w:szCs w:val="28"/>
        </w:rPr>
        <w:t>3. Направить настоящее решение в избирательную комиссию Челябинской области и в участков</w:t>
      </w:r>
      <w:r>
        <w:rPr>
          <w:rFonts w:ascii="Times New Roman" w:hAnsi="Times New Roman"/>
          <w:sz w:val="28"/>
          <w:szCs w:val="28"/>
        </w:rPr>
        <w:t>ую</w:t>
      </w:r>
      <w:r w:rsidRPr="00F54682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ую</w:t>
      </w:r>
      <w:r w:rsidRPr="00F54682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F54682">
        <w:rPr>
          <w:rFonts w:ascii="Times New Roman" w:hAnsi="Times New Roman"/>
          <w:sz w:val="28"/>
          <w:szCs w:val="28"/>
        </w:rPr>
        <w:t>.</w:t>
      </w:r>
    </w:p>
    <w:p w:rsidR="002D4147" w:rsidRPr="00F54682" w:rsidRDefault="002D4147" w:rsidP="002D414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54682">
        <w:rPr>
          <w:rFonts w:ascii="Times New Roman" w:hAnsi="Times New Roman"/>
          <w:sz w:val="28"/>
          <w:szCs w:val="28"/>
        </w:rPr>
        <w:t>4. Обнародовать настоящее решение на сайте администрации Сосновского муниципального района.</w:t>
      </w:r>
    </w:p>
    <w:p w:rsidR="002D4147" w:rsidRPr="00F54682" w:rsidRDefault="002D4147" w:rsidP="002D4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4147" w:rsidRPr="00F54682" w:rsidRDefault="002D4147" w:rsidP="002D41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4682">
        <w:rPr>
          <w:rFonts w:ascii="Times New Roman" w:hAnsi="Times New Roman"/>
          <w:sz w:val="28"/>
          <w:szCs w:val="28"/>
        </w:rPr>
        <w:t xml:space="preserve">Председатель комиссии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F54682">
        <w:rPr>
          <w:rFonts w:ascii="Times New Roman" w:hAnsi="Times New Roman"/>
          <w:sz w:val="28"/>
          <w:szCs w:val="28"/>
        </w:rPr>
        <w:t>Т.Б.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682">
        <w:rPr>
          <w:rFonts w:ascii="Times New Roman" w:hAnsi="Times New Roman"/>
          <w:sz w:val="28"/>
          <w:szCs w:val="28"/>
        </w:rPr>
        <w:t>Корниенко</w:t>
      </w:r>
    </w:p>
    <w:p w:rsidR="002D4147" w:rsidRPr="00F54682" w:rsidRDefault="002D4147" w:rsidP="002D41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0EB" w:rsidRDefault="002D4147" w:rsidP="002D4147">
      <w:pPr>
        <w:spacing w:after="0" w:line="240" w:lineRule="auto"/>
      </w:pPr>
      <w:r w:rsidRPr="00F54682">
        <w:rPr>
          <w:rFonts w:ascii="Times New Roman" w:hAnsi="Times New Roman"/>
          <w:sz w:val="28"/>
          <w:szCs w:val="28"/>
        </w:rPr>
        <w:t xml:space="preserve">Секретарь комиссии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И.М. </w:t>
      </w:r>
      <w:proofErr w:type="spellStart"/>
      <w:r>
        <w:rPr>
          <w:rFonts w:ascii="Times New Roman" w:hAnsi="Times New Roman"/>
          <w:sz w:val="28"/>
          <w:szCs w:val="28"/>
        </w:rPr>
        <w:t>Щастливая</w:t>
      </w:r>
      <w:bookmarkStart w:id="0" w:name="_GoBack"/>
      <w:bookmarkEnd w:id="0"/>
      <w:proofErr w:type="spellEnd"/>
    </w:p>
    <w:sectPr w:rsidR="0066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3F"/>
    <w:rsid w:val="002D4147"/>
    <w:rsid w:val="006600EB"/>
    <w:rsid w:val="00FE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36924-A08A-40C1-8EC2-C2B11BB1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14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Бибина Татьяна Николаевна</cp:lastModifiedBy>
  <cp:revision>2</cp:revision>
  <dcterms:created xsi:type="dcterms:W3CDTF">2020-11-16T06:10:00Z</dcterms:created>
  <dcterms:modified xsi:type="dcterms:W3CDTF">2020-11-16T06:10:00Z</dcterms:modified>
</cp:coreProperties>
</file>