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1" w:rsidRPr="007242EA" w:rsidRDefault="007242EA" w:rsidP="007242EA">
      <w:pPr>
        <w:jc w:val="both"/>
        <w:outlineLvl w:val="0"/>
        <w:rPr>
          <w:rFonts w:ascii="Times New Roman" w:hAnsi="Times New Roman" w:cs="Times New Roman"/>
          <w:sz w:val="28"/>
        </w:rPr>
      </w:pPr>
      <w:r w:rsidRPr="007242EA"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03.03.2021г. № 160</w:t>
      </w:r>
    </w:p>
    <w:p w:rsidR="00344A81" w:rsidRDefault="00344A81">
      <w:pPr>
        <w:ind w:firstLine="540"/>
        <w:jc w:val="both"/>
        <w:rPr>
          <w:rFonts w:ascii="XO Thames" w:hAnsi="XO Thames" w:hint="eastAsia"/>
          <w:b/>
          <w:sz w:val="20"/>
        </w:rPr>
      </w:pPr>
    </w:p>
    <w:p w:rsidR="00344A81" w:rsidRDefault="00344A81">
      <w:pPr>
        <w:pStyle w:val="ConsPlusTitle"/>
        <w:tabs>
          <w:tab w:val="left" w:pos="4020"/>
        </w:tabs>
        <w:spacing w:line="276" w:lineRule="auto"/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344A81" w:rsidRDefault="00344A81">
      <w:pPr>
        <w:pStyle w:val="ConsPlusTitle"/>
        <w:tabs>
          <w:tab w:val="left" w:pos="4020"/>
        </w:tabs>
        <w:spacing w:line="276" w:lineRule="auto"/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344A81" w:rsidRDefault="00344A81" w:rsidP="00BB7B64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B7B64" w:rsidRDefault="00BB7B64" w:rsidP="00BB7B64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B7B64" w:rsidRDefault="00BB7B64" w:rsidP="00BB7B64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B7B64" w:rsidRDefault="00BB7B64" w:rsidP="00BB7B64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B7B64" w:rsidRDefault="00BB7B64" w:rsidP="00BB7B64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B7B64" w:rsidRDefault="00BB7B64" w:rsidP="00BB7B64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B7B64" w:rsidRDefault="00BB7B64" w:rsidP="00BB7B64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344A81" w:rsidRDefault="004A22AF" w:rsidP="00BB7B64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</w:rPr>
      </w:pPr>
      <w:r>
        <w:rPr>
          <w:rFonts w:ascii="XO Thames" w:hAnsi="XO Thames"/>
          <w:b w:val="0"/>
          <w:sz w:val="28"/>
          <w:szCs w:val="28"/>
        </w:rPr>
        <w:t xml:space="preserve">О допуске к </w:t>
      </w:r>
      <w:r w:rsidR="00392997">
        <w:rPr>
          <w:rFonts w:ascii="XO Thames" w:hAnsi="XO Thames"/>
          <w:b w:val="0"/>
          <w:sz w:val="28"/>
          <w:szCs w:val="28"/>
        </w:rPr>
        <w:t>конкурсному отбору инициативных проектов</w:t>
      </w:r>
      <w:r>
        <w:rPr>
          <w:rFonts w:ascii="XO Thames" w:hAnsi="XO Thames"/>
          <w:b w:val="0"/>
          <w:sz w:val="28"/>
          <w:szCs w:val="28"/>
        </w:rPr>
        <w:t xml:space="preserve"> </w:t>
      </w:r>
      <w:r w:rsidR="00392997">
        <w:rPr>
          <w:rFonts w:ascii="XO Thames" w:hAnsi="XO Thames"/>
          <w:b w:val="0"/>
          <w:sz w:val="28"/>
          <w:szCs w:val="28"/>
        </w:rPr>
        <w:t>в Сосновском муниципальном районе Челябинской области</w:t>
      </w:r>
    </w:p>
    <w:p w:rsidR="00344A81" w:rsidRDefault="00344A81" w:rsidP="00BB7B64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:rsidR="00BB7B64" w:rsidRDefault="00BB7B64" w:rsidP="00BB7B64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:rsidR="00344A81" w:rsidRDefault="00344A81" w:rsidP="00BB7B64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:rsidR="00392997" w:rsidRDefault="004A22AF" w:rsidP="00BB7B64">
      <w:pPr>
        <w:pStyle w:val="ConsPlusTitle"/>
        <w:ind w:firstLine="7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 xml:space="preserve">В соответствии с Федеральным </w:t>
      </w:r>
      <w:hyperlink r:id="rId7">
        <w:r>
          <w:rPr>
            <w:rStyle w:val="-"/>
            <w:rFonts w:ascii="XO Thames" w:hAnsi="XO Thames"/>
            <w:b w:val="0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XO Thames" w:hAnsi="XO Thames"/>
          <w:b w:val="0"/>
          <w:color w:val="000000"/>
          <w:sz w:val="28"/>
          <w:szCs w:val="28"/>
        </w:rPr>
        <w:t>ом</w:t>
      </w:r>
      <w:r>
        <w:rPr>
          <w:rFonts w:ascii="XO Thames" w:hAnsi="XO Thames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Челябинской области от 22.12.2020 № 288-ЗО  «О некоторых вопросах правового регулирования отношений, связанных </w:t>
      </w:r>
      <w:bookmarkStart w:id="0" w:name="_GoBack"/>
      <w:bookmarkEnd w:id="0"/>
      <w:r>
        <w:rPr>
          <w:rFonts w:ascii="XO Thames" w:hAnsi="XO Thames"/>
          <w:b w:val="0"/>
          <w:sz w:val="28"/>
          <w:szCs w:val="28"/>
        </w:rPr>
        <w:t xml:space="preserve">с инициативными проектами, выдвигаемыми для получения финансовой поддержки за счет межбюджетных трансфертов из областного бюджета», решением </w:t>
      </w:r>
      <w:r w:rsidR="00392997">
        <w:rPr>
          <w:rFonts w:ascii="XO Thames" w:hAnsi="XO Thames"/>
          <w:b w:val="0"/>
          <w:sz w:val="28"/>
          <w:szCs w:val="28"/>
        </w:rPr>
        <w:t>Собрания депутатов Сосновского муниципального района от 17.02</w:t>
      </w:r>
      <w:r>
        <w:rPr>
          <w:rFonts w:ascii="XO Thames" w:hAnsi="XO Thames"/>
          <w:b w:val="0"/>
          <w:sz w:val="28"/>
          <w:szCs w:val="28"/>
        </w:rPr>
        <w:t xml:space="preserve">.2020 № </w:t>
      </w:r>
      <w:r w:rsidR="00392997">
        <w:rPr>
          <w:rFonts w:ascii="XO Thames" w:hAnsi="XO Thames"/>
          <w:b w:val="0"/>
          <w:sz w:val="28"/>
          <w:szCs w:val="28"/>
        </w:rPr>
        <w:t xml:space="preserve">84 </w:t>
      </w:r>
      <w:r>
        <w:rPr>
          <w:rFonts w:ascii="XO Thames" w:hAnsi="XO Thames"/>
          <w:b w:val="0"/>
          <w:sz w:val="28"/>
          <w:szCs w:val="28"/>
        </w:rPr>
        <w:t>«Об утверждении Положения о реализации Закона Челябинской области</w:t>
      </w:r>
      <w:r w:rsidR="00392997">
        <w:rPr>
          <w:rFonts w:ascii="XO Thames" w:hAnsi="XO Thames"/>
          <w:b w:val="0"/>
          <w:sz w:val="28"/>
          <w:szCs w:val="28"/>
        </w:rPr>
        <w:t xml:space="preserve"> </w:t>
      </w:r>
      <w:r>
        <w:rPr>
          <w:rFonts w:ascii="XO Thames" w:hAnsi="XO Thames"/>
          <w:b w:val="0"/>
          <w:sz w:val="28"/>
          <w:szCs w:val="28"/>
        </w:rPr>
        <w:t>«</w:t>
      </w:r>
      <w:r w:rsidR="00392997">
        <w:rPr>
          <w:rFonts w:ascii="XO Thames" w:hAnsi="XO Thames" w:hint="eastAsia"/>
          <w:b w:val="0"/>
          <w:sz w:val="28"/>
          <w:szCs w:val="28"/>
        </w:rPr>
        <w:t xml:space="preserve">О  Положении </w:t>
      </w:r>
      <w:r w:rsidR="00392997" w:rsidRPr="00392997">
        <w:rPr>
          <w:rFonts w:ascii="XO Thames" w:hAnsi="XO Thames" w:hint="eastAsia"/>
          <w:b w:val="0"/>
          <w:sz w:val="28"/>
          <w:szCs w:val="28"/>
        </w:rPr>
        <w:t>«О реализации инициативных проектов в Сосновском муниципальном районе</w:t>
      </w:r>
      <w:r w:rsidRPr="00392997">
        <w:rPr>
          <w:rFonts w:ascii="XO Thames" w:hAnsi="XO Thames"/>
          <w:b w:val="0"/>
          <w:sz w:val="28"/>
          <w:szCs w:val="28"/>
        </w:rPr>
        <w:t>»</w:t>
      </w:r>
      <w:r>
        <w:rPr>
          <w:rFonts w:ascii="XO Thames" w:hAnsi="XO Thames"/>
          <w:b w:val="0"/>
          <w:spacing w:val="-6"/>
          <w:sz w:val="28"/>
          <w:szCs w:val="28"/>
        </w:rPr>
        <w:t xml:space="preserve">, </w:t>
      </w:r>
      <w:hyperlink r:id="rId8">
        <w:r>
          <w:rPr>
            <w:rStyle w:val="-"/>
            <w:rFonts w:ascii="XO Thames" w:hAnsi="XO Thames"/>
            <w:b w:val="0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XO Thames" w:hAnsi="XO Thames"/>
          <w:b w:val="0"/>
          <w:sz w:val="28"/>
          <w:szCs w:val="28"/>
        </w:rPr>
        <w:t xml:space="preserve"> </w:t>
      </w:r>
      <w:r w:rsidR="00392997">
        <w:rPr>
          <w:rFonts w:ascii="XO Thames" w:hAnsi="XO Thames"/>
          <w:b w:val="0"/>
          <w:sz w:val="28"/>
          <w:szCs w:val="28"/>
        </w:rPr>
        <w:t xml:space="preserve">Сосновского муниципального района, на основании заявлений </w:t>
      </w:r>
      <w:r w:rsidR="00C45B20">
        <w:rPr>
          <w:rFonts w:ascii="XO Thames" w:hAnsi="XO Thames"/>
          <w:b w:val="0"/>
          <w:sz w:val="28"/>
          <w:szCs w:val="28"/>
        </w:rPr>
        <w:t>представителей инициативных групп:</w:t>
      </w:r>
      <w:r>
        <w:rPr>
          <w:rFonts w:ascii="XO Thames" w:hAnsi="XO Thames"/>
          <w:b w:val="0"/>
          <w:sz w:val="28"/>
          <w:szCs w:val="28"/>
        </w:rPr>
        <w:t xml:space="preserve"> </w:t>
      </w:r>
    </w:p>
    <w:p w:rsidR="00392997" w:rsidRDefault="00392997" w:rsidP="00BB7B64">
      <w:pPr>
        <w:pStyle w:val="ConsPlusTitle"/>
        <w:numPr>
          <w:ilvl w:val="0"/>
          <w:numId w:val="3"/>
        </w:numPr>
        <w:tabs>
          <w:tab w:val="left" w:pos="1276"/>
        </w:tabs>
        <w:ind w:firstLine="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Галкиной И. В. №1220 от 26.02.2021;</w:t>
      </w:r>
    </w:p>
    <w:p w:rsidR="00392997" w:rsidRDefault="00392997" w:rsidP="00BB7B64">
      <w:pPr>
        <w:pStyle w:val="ConsPlusTitle"/>
        <w:numPr>
          <w:ilvl w:val="0"/>
          <w:numId w:val="3"/>
        </w:numPr>
        <w:tabs>
          <w:tab w:val="left" w:pos="1276"/>
        </w:tabs>
        <w:ind w:firstLine="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Галкиной И. В. №1278 от 01.03.2021;</w:t>
      </w:r>
    </w:p>
    <w:p w:rsidR="00392997" w:rsidRDefault="00392997" w:rsidP="00BB7B64">
      <w:pPr>
        <w:pStyle w:val="ConsPlusTitle"/>
        <w:numPr>
          <w:ilvl w:val="0"/>
          <w:numId w:val="3"/>
        </w:numPr>
        <w:tabs>
          <w:tab w:val="left" w:pos="1276"/>
        </w:tabs>
        <w:ind w:firstLine="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Галкиной И. В. №1279 от 01.03.2021;</w:t>
      </w:r>
    </w:p>
    <w:p w:rsidR="00392997" w:rsidRDefault="00392997" w:rsidP="00BB7B64">
      <w:pPr>
        <w:pStyle w:val="ConsPlusTitle"/>
        <w:numPr>
          <w:ilvl w:val="0"/>
          <w:numId w:val="3"/>
        </w:numPr>
        <w:tabs>
          <w:tab w:val="left" w:pos="1276"/>
        </w:tabs>
        <w:ind w:firstLine="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Засекиной Е. В. №1201 от 26.02.2021;</w:t>
      </w:r>
    </w:p>
    <w:p w:rsidR="00392997" w:rsidRDefault="00392997" w:rsidP="00BB7B64">
      <w:pPr>
        <w:pStyle w:val="ConsPlusTitle"/>
        <w:numPr>
          <w:ilvl w:val="0"/>
          <w:numId w:val="3"/>
        </w:numPr>
        <w:tabs>
          <w:tab w:val="left" w:pos="1276"/>
        </w:tabs>
        <w:ind w:firstLine="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Макаровой О. В. №1284 от 01.03.2021;</w:t>
      </w:r>
    </w:p>
    <w:p w:rsidR="00C45B20" w:rsidRDefault="00C45B20" w:rsidP="00BB7B64">
      <w:pPr>
        <w:pStyle w:val="ConsPlusTitle"/>
        <w:numPr>
          <w:ilvl w:val="0"/>
          <w:numId w:val="3"/>
        </w:numPr>
        <w:tabs>
          <w:tab w:val="left" w:pos="1276"/>
        </w:tabs>
        <w:ind w:firstLine="37"/>
        <w:jc w:val="both"/>
        <w:rPr>
          <w:rFonts w:ascii="XO Thames" w:hAnsi="XO Thames"/>
          <w:b w:val="0"/>
          <w:sz w:val="28"/>
          <w:szCs w:val="28"/>
        </w:rPr>
      </w:pPr>
      <w:proofErr w:type="spellStart"/>
      <w:r>
        <w:rPr>
          <w:rFonts w:ascii="XO Thames" w:hAnsi="XO Thames"/>
          <w:b w:val="0"/>
          <w:sz w:val="28"/>
          <w:szCs w:val="28"/>
        </w:rPr>
        <w:t>Мифтаховой</w:t>
      </w:r>
      <w:proofErr w:type="spellEnd"/>
      <w:r>
        <w:rPr>
          <w:rFonts w:ascii="XO Thames" w:hAnsi="XO Thames"/>
          <w:b w:val="0"/>
          <w:sz w:val="28"/>
          <w:szCs w:val="28"/>
        </w:rPr>
        <w:t xml:space="preserve"> Е. В. №1240 от 01.03.2021;</w:t>
      </w:r>
    </w:p>
    <w:p w:rsidR="00C45B20" w:rsidRDefault="00C45B20" w:rsidP="00BB7B64">
      <w:pPr>
        <w:pStyle w:val="ConsPlusTitle"/>
        <w:numPr>
          <w:ilvl w:val="0"/>
          <w:numId w:val="3"/>
        </w:numPr>
        <w:tabs>
          <w:tab w:val="left" w:pos="1276"/>
        </w:tabs>
        <w:ind w:firstLine="37"/>
        <w:jc w:val="both"/>
        <w:rPr>
          <w:rFonts w:ascii="XO Thames" w:hAnsi="XO Thames"/>
          <w:b w:val="0"/>
          <w:sz w:val="28"/>
          <w:szCs w:val="28"/>
        </w:rPr>
      </w:pPr>
      <w:proofErr w:type="spellStart"/>
      <w:r>
        <w:rPr>
          <w:rFonts w:ascii="XO Thames" w:hAnsi="XO Thames"/>
          <w:b w:val="0"/>
          <w:sz w:val="28"/>
          <w:szCs w:val="28"/>
        </w:rPr>
        <w:t>Вальгер</w:t>
      </w:r>
      <w:proofErr w:type="spellEnd"/>
      <w:r>
        <w:rPr>
          <w:rFonts w:ascii="XO Thames" w:hAnsi="XO Thames"/>
          <w:b w:val="0"/>
          <w:sz w:val="28"/>
          <w:szCs w:val="28"/>
        </w:rPr>
        <w:t xml:space="preserve"> Е. Л. №1287 от 01.03.2021;</w:t>
      </w:r>
    </w:p>
    <w:p w:rsidR="00C45B20" w:rsidRDefault="00C45B20" w:rsidP="00BB7B64">
      <w:pPr>
        <w:pStyle w:val="ConsPlusTitle"/>
        <w:numPr>
          <w:ilvl w:val="0"/>
          <w:numId w:val="3"/>
        </w:numPr>
        <w:tabs>
          <w:tab w:val="left" w:pos="1276"/>
        </w:tabs>
        <w:ind w:firstLine="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Ильиной А. В. №1289 от 01.03.2021;</w:t>
      </w:r>
    </w:p>
    <w:p w:rsidR="00344A81" w:rsidRPr="00C45B20" w:rsidRDefault="00C45B20" w:rsidP="00BB7B64">
      <w:pPr>
        <w:pStyle w:val="ConsPlusTitle"/>
        <w:numPr>
          <w:ilvl w:val="0"/>
          <w:numId w:val="3"/>
        </w:numPr>
        <w:tabs>
          <w:tab w:val="left" w:pos="1276"/>
        </w:tabs>
        <w:ind w:firstLine="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Любимой Л. А. №1289 от 01.03.2021</w:t>
      </w:r>
      <w:r w:rsidR="004A22AF" w:rsidRPr="00C45B20">
        <w:rPr>
          <w:rFonts w:ascii="XO Thames" w:hAnsi="XO Thames"/>
          <w:b w:val="0"/>
          <w:sz w:val="28"/>
          <w:szCs w:val="28"/>
        </w:rPr>
        <w:t>:</w:t>
      </w:r>
    </w:p>
    <w:p w:rsidR="00C45B20" w:rsidRPr="00C45B20" w:rsidRDefault="004A22AF" w:rsidP="00BB7B64">
      <w:pPr>
        <w:pStyle w:val="a5"/>
        <w:numPr>
          <w:ilvl w:val="0"/>
          <w:numId w:val="1"/>
        </w:numPr>
        <w:tabs>
          <w:tab w:val="left" w:pos="1140"/>
        </w:tabs>
        <w:spacing w:after="0" w:line="240" w:lineRule="auto"/>
        <w:ind w:left="0" w:firstLine="737"/>
        <w:jc w:val="both"/>
        <w:rPr>
          <w:rFonts w:hint="eastAsia"/>
        </w:rPr>
      </w:pPr>
      <w:r>
        <w:rPr>
          <w:rFonts w:ascii="XO Thames" w:hAnsi="XO Thames"/>
          <w:sz w:val="28"/>
          <w:szCs w:val="28"/>
        </w:rPr>
        <w:t xml:space="preserve">Допустить к участию </w:t>
      </w:r>
      <w:r w:rsidR="00C45B20">
        <w:rPr>
          <w:rFonts w:ascii="XO Thames" w:hAnsi="XO Thames"/>
          <w:sz w:val="28"/>
          <w:szCs w:val="28"/>
        </w:rPr>
        <w:t>в конкурсном отборе инициативные</w:t>
      </w:r>
      <w:r>
        <w:rPr>
          <w:rFonts w:ascii="XO Thames" w:hAnsi="XO Thames"/>
          <w:sz w:val="28"/>
          <w:szCs w:val="28"/>
        </w:rPr>
        <w:t xml:space="preserve"> проект</w:t>
      </w:r>
      <w:r w:rsidR="00C45B20">
        <w:rPr>
          <w:rFonts w:ascii="XO Thames" w:hAnsi="XO Thames"/>
          <w:sz w:val="28"/>
          <w:szCs w:val="28"/>
        </w:rPr>
        <w:t>ы</w:t>
      </w:r>
      <w:r w:rsidR="001031CD">
        <w:rPr>
          <w:rFonts w:ascii="XO Thames" w:hAnsi="XO Thames"/>
          <w:sz w:val="28"/>
          <w:szCs w:val="28"/>
        </w:rPr>
        <w:t>:</w:t>
      </w:r>
      <w:r>
        <w:rPr>
          <w:rFonts w:ascii="XO Thames" w:hAnsi="XO Thames"/>
          <w:sz w:val="28"/>
          <w:szCs w:val="28"/>
        </w:rPr>
        <w:t xml:space="preserve"> </w:t>
      </w:r>
    </w:p>
    <w:p w:rsidR="00344A81" w:rsidRPr="0066554E" w:rsidRDefault="0066554E" w:rsidP="00BB7B64">
      <w:pPr>
        <w:pStyle w:val="a5"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4E">
        <w:rPr>
          <w:rFonts w:ascii="Times New Roman" w:hAnsi="Times New Roman" w:cs="Times New Roman"/>
          <w:sz w:val="28"/>
          <w:szCs w:val="28"/>
        </w:rPr>
        <w:t xml:space="preserve">Ремонт внутренних систем водоснабжения и канализации школы МОУ </w:t>
      </w:r>
      <w:proofErr w:type="spellStart"/>
      <w:r w:rsidRPr="0066554E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Pr="0066554E">
        <w:rPr>
          <w:rFonts w:ascii="Times New Roman" w:hAnsi="Times New Roman" w:cs="Times New Roman"/>
          <w:sz w:val="28"/>
          <w:szCs w:val="28"/>
        </w:rPr>
        <w:t xml:space="preserve"> СОШ (здание начальной школы). Монтаж теплового пункта МОУ </w:t>
      </w:r>
      <w:proofErr w:type="spellStart"/>
      <w:r w:rsidRPr="0066554E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Pr="0066554E">
        <w:rPr>
          <w:rFonts w:ascii="Times New Roman" w:hAnsi="Times New Roman" w:cs="Times New Roman"/>
          <w:sz w:val="28"/>
          <w:szCs w:val="28"/>
        </w:rPr>
        <w:t xml:space="preserve"> СОШ (здание начальной школы), 456510, с</w:t>
      </w:r>
      <w:proofErr w:type="gramStart"/>
      <w:r w:rsidRPr="0066554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6554E">
        <w:rPr>
          <w:rFonts w:ascii="Times New Roman" w:hAnsi="Times New Roman" w:cs="Times New Roman"/>
          <w:sz w:val="28"/>
          <w:szCs w:val="28"/>
        </w:rPr>
        <w:t>олгодеревенское, ул. Набережная, д. 1;</w:t>
      </w:r>
    </w:p>
    <w:p w:rsidR="0066554E" w:rsidRPr="0066554E" w:rsidRDefault="0066554E" w:rsidP="00BB7B64">
      <w:pPr>
        <w:pStyle w:val="a5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6554E">
        <w:rPr>
          <w:rFonts w:ascii="Times New Roman" w:hAnsi="Times New Roman" w:cs="Times New Roman"/>
          <w:sz w:val="28"/>
          <w:szCs w:val="28"/>
        </w:rPr>
        <w:lastRenderedPageBreak/>
        <w:t xml:space="preserve">«Ремонт кровли и фасада МОУ </w:t>
      </w:r>
      <w:proofErr w:type="spellStart"/>
      <w:r w:rsidRPr="0066554E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Pr="0066554E">
        <w:rPr>
          <w:rFonts w:ascii="Times New Roman" w:hAnsi="Times New Roman" w:cs="Times New Roman"/>
          <w:sz w:val="28"/>
          <w:szCs w:val="28"/>
        </w:rPr>
        <w:t xml:space="preserve"> СОШ (здание начальной школы)»  с. Долгодеревенское, ул. Набережная, д.1;</w:t>
      </w:r>
    </w:p>
    <w:p w:rsidR="0066554E" w:rsidRDefault="0066554E" w:rsidP="00BB7B64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4E">
        <w:rPr>
          <w:rFonts w:ascii="Times New Roman" w:hAnsi="Times New Roman" w:cs="Times New Roman"/>
          <w:sz w:val="28"/>
          <w:szCs w:val="28"/>
        </w:rPr>
        <w:t>«Ремонт кровли здания, замена о</w:t>
      </w:r>
      <w:r w:rsidR="00BB7B64">
        <w:rPr>
          <w:rFonts w:ascii="Times New Roman" w:hAnsi="Times New Roman" w:cs="Times New Roman"/>
          <w:sz w:val="28"/>
          <w:szCs w:val="28"/>
        </w:rPr>
        <w:t>топления МКУК «</w:t>
      </w:r>
      <w:proofErr w:type="spellStart"/>
      <w:r w:rsidR="00BB7B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BB7B64">
        <w:rPr>
          <w:rFonts w:ascii="Times New Roman" w:hAnsi="Times New Roman" w:cs="Times New Roman"/>
          <w:sz w:val="28"/>
          <w:szCs w:val="28"/>
        </w:rPr>
        <w:t xml:space="preserve"> </w:t>
      </w:r>
      <w:r w:rsidRPr="0066554E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  <w:r w:rsidR="00BB7B64">
        <w:rPr>
          <w:rFonts w:ascii="Times New Roman" w:hAnsi="Times New Roman" w:cs="Times New Roman"/>
          <w:sz w:val="28"/>
          <w:szCs w:val="28"/>
        </w:rPr>
        <w:t>,  с</w:t>
      </w:r>
      <w:proofErr w:type="gramStart"/>
      <w:r w:rsidR="00BB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олгодеревенское, ул. Свердловская, д. 15;</w:t>
      </w:r>
    </w:p>
    <w:p w:rsidR="0066554E" w:rsidRDefault="001031CD" w:rsidP="00BB7B64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4E">
        <w:rPr>
          <w:rFonts w:ascii="Times New Roman" w:hAnsi="Times New Roman" w:cs="Times New Roman"/>
          <w:sz w:val="28"/>
          <w:szCs w:val="28"/>
        </w:rPr>
        <w:t xml:space="preserve"> </w:t>
      </w:r>
      <w:r w:rsidR="0066554E" w:rsidRPr="0066554E">
        <w:rPr>
          <w:rFonts w:ascii="Times New Roman" w:hAnsi="Times New Roman" w:cs="Times New Roman"/>
          <w:sz w:val="28"/>
          <w:szCs w:val="28"/>
        </w:rPr>
        <w:t>«Приобретение и установка веранд (теневых навесов) в МДОУ №36 п. Теченский», расположе</w:t>
      </w:r>
      <w:r w:rsidR="004D208D">
        <w:rPr>
          <w:rFonts w:ascii="Times New Roman" w:hAnsi="Times New Roman" w:cs="Times New Roman"/>
          <w:sz w:val="28"/>
          <w:szCs w:val="28"/>
        </w:rPr>
        <w:t xml:space="preserve">нную по адресу </w:t>
      </w:r>
      <w:proofErr w:type="spellStart"/>
      <w:r w:rsidR="004D208D">
        <w:rPr>
          <w:rFonts w:ascii="Times New Roman" w:hAnsi="Times New Roman" w:cs="Times New Roman"/>
          <w:sz w:val="28"/>
          <w:szCs w:val="28"/>
        </w:rPr>
        <w:t>п.Теченский</w:t>
      </w:r>
      <w:proofErr w:type="spellEnd"/>
      <w:r w:rsidR="004D208D">
        <w:rPr>
          <w:rFonts w:ascii="Times New Roman" w:hAnsi="Times New Roman" w:cs="Times New Roman"/>
          <w:sz w:val="28"/>
          <w:szCs w:val="28"/>
        </w:rPr>
        <w:t xml:space="preserve"> ул.Школьная д.15;</w:t>
      </w:r>
    </w:p>
    <w:p w:rsidR="007142AB" w:rsidRPr="001031CD" w:rsidRDefault="001031CD" w:rsidP="00BB7B6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CD">
        <w:rPr>
          <w:rFonts w:ascii="Times New Roman" w:hAnsi="Times New Roman" w:cs="Times New Roman"/>
          <w:sz w:val="28"/>
          <w:szCs w:val="28"/>
        </w:rPr>
        <w:t xml:space="preserve"> </w:t>
      </w:r>
      <w:r w:rsidR="00C25721" w:rsidRPr="001031CD">
        <w:rPr>
          <w:rFonts w:ascii="Times New Roman" w:hAnsi="Times New Roman" w:cs="Times New Roman"/>
          <w:sz w:val="28"/>
          <w:szCs w:val="28"/>
        </w:rPr>
        <w:t xml:space="preserve">«Ремонт здания сельской библиотеки (ремонт системы </w:t>
      </w:r>
      <w:proofErr w:type="spellStart"/>
      <w:r w:rsidR="00C25721" w:rsidRPr="001031CD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C25721" w:rsidRPr="001031CD">
        <w:rPr>
          <w:rFonts w:ascii="Times New Roman" w:hAnsi="Times New Roman" w:cs="Times New Roman"/>
          <w:sz w:val="28"/>
          <w:szCs w:val="28"/>
        </w:rPr>
        <w:t xml:space="preserve">, наружные работы, ремонт помещений)»  д. Верхние  </w:t>
      </w:r>
      <w:proofErr w:type="spellStart"/>
      <w:r w:rsidR="00C25721" w:rsidRPr="001031CD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="00C25721" w:rsidRPr="001031C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25721" w:rsidRPr="001031C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25721" w:rsidRPr="001031CD">
        <w:rPr>
          <w:rFonts w:ascii="Times New Roman" w:hAnsi="Times New Roman" w:cs="Times New Roman"/>
          <w:sz w:val="28"/>
          <w:szCs w:val="28"/>
        </w:rPr>
        <w:t>, д.1, Сосновского района Челябинской области;</w:t>
      </w:r>
    </w:p>
    <w:p w:rsidR="00C25721" w:rsidRDefault="007142AB" w:rsidP="00BB7B64">
      <w:pPr>
        <w:pStyle w:val="a5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21">
        <w:rPr>
          <w:rFonts w:ascii="Times New Roman" w:hAnsi="Times New Roman" w:cs="Times New Roman"/>
          <w:sz w:val="28"/>
          <w:szCs w:val="28"/>
        </w:rPr>
        <w:t xml:space="preserve"> </w:t>
      </w:r>
      <w:r w:rsidR="00C25721" w:rsidRPr="00C25721">
        <w:rPr>
          <w:rFonts w:ascii="Times New Roman" w:hAnsi="Times New Roman" w:cs="Times New Roman"/>
          <w:sz w:val="28"/>
          <w:szCs w:val="28"/>
        </w:rPr>
        <w:t>«Приобретение и установка веранды для дошкольных групп МОУ «Солнечной средней общеобразовательной школы» расположенную по адресу п. Солнечный ул.  Мира д.13</w:t>
      </w:r>
      <w:r w:rsidR="00C25721">
        <w:rPr>
          <w:rFonts w:ascii="Times New Roman" w:hAnsi="Times New Roman" w:cs="Times New Roman"/>
          <w:sz w:val="28"/>
          <w:szCs w:val="28"/>
        </w:rPr>
        <w:t>;</w:t>
      </w:r>
    </w:p>
    <w:p w:rsidR="00D7573F" w:rsidRPr="00D7573F" w:rsidRDefault="00D7573F" w:rsidP="00BB7B64">
      <w:pPr>
        <w:pStyle w:val="a8"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573F">
        <w:rPr>
          <w:rFonts w:ascii="Times New Roman" w:hAnsi="Times New Roman" w:cs="Times New Roman"/>
          <w:sz w:val="28"/>
          <w:szCs w:val="28"/>
        </w:rPr>
        <w:t xml:space="preserve">«Ремонт кровли и потолка в помещениях </w:t>
      </w:r>
      <w:proofErr w:type="spellStart"/>
      <w:r w:rsidRPr="00D7573F"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 w:rsidRPr="00D7573F">
        <w:rPr>
          <w:rFonts w:ascii="Times New Roman" w:hAnsi="Times New Roman" w:cs="Times New Roman"/>
          <w:sz w:val="28"/>
          <w:szCs w:val="28"/>
        </w:rPr>
        <w:t xml:space="preserve"> сельского клуба», расположенную по адресу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Мичурина, д. 10;</w:t>
      </w:r>
    </w:p>
    <w:p w:rsidR="00C25721" w:rsidRPr="00D7573F" w:rsidRDefault="00D7573F" w:rsidP="00BB7B64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3F">
        <w:rPr>
          <w:rFonts w:ascii="Times New Roman" w:hAnsi="Times New Roman" w:cs="Times New Roman"/>
          <w:sz w:val="28"/>
          <w:szCs w:val="28"/>
        </w:rPr>
        <w:t>«Ремонт кровли Рощинского дома культуры МБУК «МСКО»», расположенной по адресу ул. Ленина, дом 9, п. Рощино, Сосновс</w:t>
      </w:r>
      <w:r>
        <w:rPr>
          <w:rFonts w:ascii="Times New Roman" w:hAnsi="Times New Roman" w:cs="Times New Roman"/>
          <w:sz w:val="28"/>
          <w:szCs w:val="28"/>
        </w:rPr>
        <w:t>кого района Челябинской области.</w:t>
      </w:r>
    </w:p>
    <w:p w:rsidR="005972EA" w:rsidRDefault="005972EA" w:rsidP="00BB7B64">
      <w:pPr>
        <w:pStyle w:val="ConsPlusTitle"/>
        <w:numPr>
          <w:ilvl w:val="0"/>
          <w:numId w:val="1"/>
        </w:numPr>
        <w:ind w:left="0" w:firstLine="709"/>
        <w:jc w:val="both"/>
        <w:rPr>
          <w:rFonts w:ascii="XO Thames" w:hAnsi="XO Thames"/>
          <w:b w:val="0"/>
          <w:sz w:val="28"/>
          <w:szCs w:val="28"/>
        </w:rPr>
      </w:pPr>
      <w:r w:rsidRPr="005972EA">
        <w:rPr>
          <w:rFonts w:ascii="XO Thames" w:hAnsi="XO Thames" w:hint="eastAsia"/>
          <w:b w:val="0"/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</w:t>
      </w:r>
      <w:r>
        <w:rPr>
          <w:rFonts w:ascii="XO Thames" w:hAnsi="XO Thames" w:hint="eastAsia"/>
          <w:b w:val="0"/>
          <w:sz w:val="28"/>
          <w:szCs w:val="28"/>
        </w:rPr>
        <w:t>льного района в сети «Интернет»</w:t>
      </w:r>
      <w:r>
        <w:rPr>
          <w:rFonts w:ascii="XO Thames" w:hAnsi="XO Thames"/>
          <w:b w:val="0"/>
          <w:sz w:val="28"/>
          <w:szCs w:val="28"/>
        </w:rPr>
        <w:t>.</w:t>
      </w:r>
    </w:p>
    <w:p w:rsidR="00344A81" w:rsidRPr="005972EA" w:rsidRDefault="005972EA" w:rsidP="00BB7B64">
      <w:pPr>
        <w:pStyle w:val="ConsPlusTitl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XO Thames" w:hAnsi="XO Thames"/>
          <w:b w:val="0"/>
          <w:sz w:val="28"/>
          <w:szCs w:val="28"/>
        </w:rPr>
      </w:pPr>
      <w:r w:rsidRPr="005972EA">
        <w:rPr>
          <w:rFonts w:ascii="XO Thames" w:hAnsi="XO Thames" w:hint="eastAsia"/>
          <w:b w:val="0"/>
          <w:sz w:val="28"/>
          <w:szCs w:val="28"/>
        </w:rPr>
        <w:t xml:space="preserve">Организацию выполнения настоящего распоряжения возложить на </w:t>
      </w:r>
      <w:proofErr w:type="gramStart"/>
      <w:r w:rsidRPr="005972EA">
        <w:rPr>
          <w:rFonts w:ascii="XO Thames" w:hAnsi="XO Thames" w:hint="eastAsia"/>
          <w:b w:val="0"/>
          <w:sz w:val="28"/>
          <w:szCs w:val="28"/>
        </w:rPr>
        <w:t>и</w:t>
      </w:r>
      <w:r w:rsidR="00BB7B64">
        <w:rPr>
          <w:rFonts w:ascii="XO Thames" w:hAnsi="XO Thames"/>
          <w:b w:val="0"/>
          <w:sz w:val="28"/>
          <w:szCs w:val="28"/>
        </w:rPr>
        <w:t>сполняющий</w:t>
      </w:r>
      <w:proofErr w:type="gramEnd"/>
      <w:r w:rsidR="00BB7B64">
        <w:rPr>
          <w:rFonts w:ascii="XO Thames" w:hAnsi="XO Thames"/>
          <w:b w:val="0"/>
          <w:sz w:val="28"/>
          <w:szCs w:val="28"/>
        </w:rPr>
        <w:t xml:space="preserve"> </w:t>
      </w:r>
      <w:r w:rsidRPr="005972EA">
        <w:rPr>
          <w:rFonts w:ascii="XO Thames" w:hAnsi="XO Thames" w:hint="eastAsia"/>
          <w:b w:val="0"/>
          <w:sz w:val="28"/>
          <w:szCs w:val="28"/>
        </w:rPr>
        <w:t>о</w:t>
      </w:r>
      <w:r w:rsidR="00BB7B64">
        <w:rPr>
          <w:rFonts w:ascii="XO Thames" w:hAnsi="XO Thames"/>
          <w:b w:val="0"/>
          <w:sz w:val="28"/>
          <w:szCs w:val="28"/>
        </w:rPr>
        <w:t>бязанности</w:t>
      </w:r>
      <w:r w:rsidRPr="005972EA">
        <w:rPr>
          <w:rFonts w:ascii="XO Thames" w:hAnsi="XO Thames" w:hint="eastAsia"/>
          <w:b w:val="0"/>
          <w:sz w:val="28"/>
          <w:szCs w:val="28"/>
        </w:rPr>
        <w:t xml:space="preserve"> первого заместителя Главы, председателя </w:t>
      </w:r>
      <w:proofErr w:type="spellStart"/>
      <w:r w:rsidRPr="005972EA">
        <w:rPr>
          <w:rFonts w:ascii="XO Thames" w:hAnsi="XO Thames" w:hint="eastAsia"/>
          <w:b w:val="0"/>
          <w:sz w:val="28"/>
          <w:szCs w:val="28"/>
        </w:rPr>
        <w:t>КУИ</w:t>
      </w:r>
      <w:r w:rsidR="00BB7B64">
        <w:rPr>
          <w:rFonts w:ascii="XO Thames" w:hAnsi="XO Thames"/>
          <w:b w:val="0"/>
          <w:sz w:val="28"/>
          <w:szCs w:val="28"/>
        </w:rPr>
        <w:t>и</w:t>
      </w:r>
      <w:r w:rsidR="00BB7B64">
        <w:rPr>
          <w:rFonts w:ascii="XO Thames" w:hAnsi="XO Thames" w:hint="eastAsia"/>
          <w:b w:val="0"/>
          <w:sz w:val="28"/>
          <w:szCs w:val="28"/>
        </w:rPr>
        <w:t>ЗО</w:t>
      </w:r>
      <w:proofErr w:type="spellEnd"/>
      <w:r w:rsidR="00BB7B64">
        <w:rPr>
          <w:rFonts w:ascii="XO Thames" w:hAnsi="XO Thames" w:hint="eastAsia"/>
          <w:b w:val="0"/>
          <w:sz w:val="28"/>
          <w:szCs w:val="28"/>
        </w:rPr>
        <w:t xml:space="preserve"> Н.</w:t>
      </w:r>
      <w:r w:rsidRPr="005972EA">
        <w:rPr>
          <w:rFonts w:ascii="XO Thames" w:hAnsi="XO Thames" w:hint="eastAsia"/>
          <w:b w:val="0"/>
          <w:sz w:val="28"/>
          <w:szCs w:val="28"/>
        </w:rPr>
        <w:t>Н. Плюскову.</w:t>
      </w:r>
    </w:p>
    <w:p w:rsidR="00BB7B64" w:rsidRDefault="00BB7B64" w:rsidP="00BB7B64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:rsidR="00BB7B64" w:rsidRDefault="00BB7B64" w:rsidP="00BB7B64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:rsidR="00BB7B64" w:rsidRDefault="00BB7B64" w:rsidP="00BB7B64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:rsidR="00BB7B64" w:rsidRDefault="00BB7B64" w:rsidP="00BB7B64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Исполняющий обязанности</w:t>
      </w:r>
    </w:p>
    <w:p w:rsidR="00BB7B64" w:rsidRDefault="00BB7B64" w:rsidP="00BB7B64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Главы района                                                                                       В.В. Голованов</w:t>
      </w:r>
    </w:p>
    <w:p w:rsidR="00BB7B64" w:rsidRDefault="00BB7B64" w:rsidP="00BB7B64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:rsidR="00BB7B64" w:rsidRDefault="00BB7B64" w:rsidP="00BB7B64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  <w:ind w:firstLine="709"/>
        <w:jc w:val="both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B7B64">
      <w:pPr>
        <w:pStyle w:val="ConsPlusNormal"/>
      </w:pPr>
    </w:p>
    <w:sectPr w:rsidR="00344A81" w:rsidSect="00BB7B64">
      <w:headerReference w:type="default" r:id="rId9"/>
      <w:headerReference w:type="first" r:id="rId10"/>
      <w:pgSz w:w="11906" w:h="16838"/>
      <w:pgMar w:top="1134" w:right="849" w:bottom="1134" w:left="1418" w:header="113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70" w:rsidRDefault="00BD1D70">
      <w:pPr>
        <w:rPr>
          <w:rFonts w:hint="eastAsia"/>
        </w:rPr>
      </w:pPr>
      <w:r>
        <w:separator/>
      </w:r>
    </w:p>
  </w:endnote>
  <w:endnote w:type="continuationSeparator" w:id="0">
    <w:p w:rsidR="00BD1D70" w:rsidRDefault="00BD1D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70" w:rsidRDefault="00BD1D70">
      <w:pPr>
        <w:rPr>
          <w:rFonts w:hint="eastAsia"/>
        </w:rPr>
      </w:pPr>
      <w:r>
        <w:separator/>
      </w:r>
    </w:p>
  </w:footnote>
  <w:footnote w:type="continuationSeparator" w:id="0">
    <w:p w:rsidR="00BD1D70" w:rsidRDefault="00BD1D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1" w:rsidRDefault="00344A81">
    <w:pPr>
      <w:pStyle w:val="11"/>
      <w:jc w:val="cen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1" w:rsidRDefault="00344A81">
    <w:pPr>
      <w:pStyle w:val="11"/>
      <w:jc w:val="cen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EFE"/>
    <w:multiLevelType w:val="multilevel"/>
    <w:tmpl w:val="E12CF562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6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20141"/>
    <w:multiLevelType w:val="multilevel"/>
    <w:tmpl w:val="B518CF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2">
    <w:nsid w:val="52804DA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A44E49"/>
    <w:multiLevelType w:val="hybridMultilevel"/>
    <w:tmpl w:val="8C7616A6"/>
    <w:lvl w:ilvl="0" w:tplc="8FE48E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A81"/>
    <w:rsid w:val="001031CD"/>
    <w:rsid w:val="00344A81"/>
    <w:rsid w:val="00366AF8"/>
    <w:rsid w:val="00392997"/>
    <w:rsid w:val="004A22AF"/>
    <w:rsid w:val="004D208D"/>
    <w:rsid w:val="00551BF9"/>
    <w:rsid w:val="005972EA"/>
    <w:rsid w:val="0066554E"/>
    <w:rsid w:val="00691454"/>
    <w:rsid w:val="007142AB"/>
    <w:rsid w:val="007242EA"/>
    <w:rsid w:val="00906DAC"/>
    <w:rsid w:val="0095693A"/>
    <w:rsid w:val="00BB7B64"/>
    <w:rsid w:val="00BD1D70"/>
    <w:rsid w:val="00BF3CBD"/>
    <w:rsid w:val="00C25721"/>
    <w:rsid w:val="00C45B20"/>
    <w:rsid w:val="00C9105B"/>
    <w:rsid w:val="00CB7E46"/>
    <w:rsid w:val="00D7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69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6469"/>
    <w:rPr>
      <w:rFonts w:ascii="Times New Roman" w:hAnsi="Times New Roman"/>
      <w:b/>
      <w:i w:val="0"/>
      <w:sz w:val="26"/>
    </w:rPr>
  </w:style>
  <w:style w:type="character" w:customStyle="1" w:styleId="-">
    <w:name w:val="Интернет-ссылка"/>
    <w:rsid w:val="00E16469"/>
    <w:rPr>
      <w:color w:val="000080"/>
      <w:u w:val="single"/>
    </w:rPr>
  </w:style>
  <w:style w:type="character" w:customStyle="1" w:styleId="a3">
    <w:name w:val="Выделение жирным"/>
    <w:qFormat/>
    <w:rsid w:val="00E16469"/>
    <w:rPr>
      <w:b/>
      <w:bCs/>
    </w:rPr>
  </w:style>
  <w:style w:type="character" w:customStyle="1" w:styleId="ListLabel2">
    <w:name w:val="ListLabel 2"/>
    <w:qFormat/>
    <w:rsid w:val="00551BF9"/>
    <w:rPr>
      <w:b w:val="0"/>
      <w:color w:val="000000"/>
      <w:sz w:val="28"/>
      <w:szCs w:val="28"/>
      <w:u w:val="none"/>
    </w:rPr>
  </w:style>
  <w:style w:type="character" w:customStyle="1" w:styleId="a4">
    <w:name w:val="Символ нумерации"/>
    <w:qFormat/>
    <w:rsid w:val="00551BF9"/>
    <w:rPr>
      <w:rFonts w:ascii="XO Thames" w:hAnsi="XO Thames"/>
      <w:sz w:val="24"/>
      <w:szCs w:val="24"/>
    </w:rPr>
  </w:style>
  <w:style w:type="character" w:customStyle="1" w:styleId="ListLabel3">
    <w:name w:val="ListLabel 3"/>
    <w:qFormat/>
    <w:rsid w:val="00551BF9"/>
    <w:rPr>
      <w:rFonts w:ascii="XO Thames" w:hAnsi="XO Thames"/>
      <w:sz w:val="24"/>
      <w:szCs w:val="24"/>
    </w:rPr>
  </w:style>
  <w:style w:type="paragraph" w:customStyle="1" w:styleId="1">
    <w:name w:val="Заголовок1"/>
    <w:basedOn w:val="a"/>
    <w:next w:val="a5"/>
    <w:qFormat/>
    <w:rsid w:val="00E164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E16469"/>
    <w:pPr>
      <w:spacing w:after="140" w:line="288" w:lineRule="auto"/>
    </w:pPr>
  </w:style>
  <w:style w:type="paragraph" w:styleId="a6">
    <w:name w:val="List"/>
    <w:basedOn w:val="a5"/>
    <w:rsid w:val="00E16469"/>
  </w:style>
  <w:style w:type="paragraph" w:customStyle="1" w:styleId="10">
    <w:name w:val="Название объекта1"/>
    <w:basedOn w:val="a"/>
    <w:qFormat/>
    <w:rsid w:val="00E1646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16469"/>
    <w:pPr>
      <w:suppressLineNumbers/>
    </w:pPr>
  </w:style>
  <w:style w:type="paragraph" w:customStyle="1" w:styleId="ConsPlusNormal">
    <w:name w:val="ConsPlusNormal"/>
    <w:qFormat/>
    <w:rsid w:val="00E16469"/>
    <w:pPr>
      <w:widowControl w:val="0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E16469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bidi="ar-SA"/>
    </w:rPr>
  </w:style>
  <w:style w:type="paragraph" w:customStyle="1" w:styleId="11">
    <w:name w:val="Верхний колонтитул1"/>
    <w:basedOn w:val="a"/>
    <w:rsid w:val="00E16469"/>
  </w:style>
  <w:style w:type="paragraph" w:styleId="a8">
    <w:name w:val="List Paragraph"/>
    <w:basedOn w:val="a"/>
    <w:uiPriority w:val="34"/>
    <w:qFormat/>
    <w:rsid w:val="0066554E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208D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D"/>
    <w:rPr>
      <w:rFonts w:ascii="Segoe UI" w:hAnsi="Segoe UI"/>
      <w:color w:val="00000A"/>
      <w:sz w:val="18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B7B64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B7B64"/>
    <w:rPr>
      <w:color w:val="00000A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BB7B64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B7B64"/>
    <w:rPr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5FDC36CFF7397EC46EDE5D47C4A8DF931A1DEE1114362BD5183FF3F9C4FDA6E15A48233F93D01CF26923CjDK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5FDC36CFF7397EC46F3E8C2101586F132FDD2E6124F31E00785A860CC498F2E55A2D770BD3005jCK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</vt:lpstr>
    </vt:vector>
  </TitlesOfParts>
  <Company>КонсультантПлюс Версия 4020.00.28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 на территории города Челябинска"(вместе с "Положением о реализации Закона Челябинской области "О некоторых вопросах правового регулирования отношений, связанных с инициативными проектами, выд</dc:title>
  <dc:subject/>
  <dc:creator>Богданова</dc:creator>
  <dc:description/>
  <cp:lastModifiedBy>SmolinaTA</cp:lastModifiedBy>
  <cp:revision>6</cp:revision>
  <cp:lastPrinted>2021-03-09T05:30:00Z</cp:lastPrinted>
  <dcterms:created xsi:type="dcterms:W3CDTF">2021-03-05T07:41:00Z</dcterms:created>
  <dcterms:modified xsi:type="dcterms:W3CDTF">2021-03-09T09:22:00Z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