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2D257D" w:rsidP="002D2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14.04.2021г. № 472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F7155D" w:rsidRDefault="00F7155D" w:rsidP="00D61E5A">
      <w:pPr>
        <w:ind w:right="3967" w:firstLine="0"/>
        <w:jc w:val="both"/>
        <w:rPr>
          <w:sz w:val="28"/>
          <w:szCs w:val="28"/>
        </w:rPr>
      </w:pPr>
    </w:p>
    <w:p w:rsidR="00F7155D" w:rsidRPr="00855141" w:rsidRDefault="00F7155D" w:rsidP="00D61E5A">
      <w:pPr>
        <w:ind w:right="3967" w:firstLine="0"/>
        <w:jc w:val="both"/>
        <w:rPr>
          <w:sz w:val="28"/>
          <w:szCs w:val="28"/>
        </w:rPr>
      </w:pPr>
    </w:p>
    <w:p w:rsidR="00AE0D1A" w:rsidRPr="00855141" w:rsidRDefault="00DA7EBB" w:rsidP="00AE0D1A">
      <w:pPr>
        <w:ind w:right="4111" w:firstLine="0"/>
        <w:jc w:val="both"/>
        <w:rPr>
          <w:sz w:val="28"/>
          <w:szCs w:val="28"/>
        </w:rPr>
      </w:pPr>
      <w:r w:rsidRPr="00855141">
        <w:rPr>
          <w:sz w:val="28"/>
          <w:szCs w:val="28"/>
        </w:rPr>
        <w:t xml:space="preserve">Об утверждении </w:t>
      </w:r>
      <w:r w:rsidR="00C82E86" w:rsidRPr="00855141">
        <w:rPr>
          <w:bCs/>
          <w:sz w:val="28"/>
          <w:szCs w:val="28"/>
        </w:rPr>
        <w:t>внесения</w:t>
      </w:r>
      <w:r w:rsidR="00C82E86" w:rsidRPr="00855141">
        <w:rPr>
          <w:sz w:val="28"/>
          <w:szCs w:val="28"/>
        </w:rPr>
        <w:t xml:space="preserve"> </w:t>
      </w:r>
      <w:r w:rsidR="00855141" w:rsidRPr="00855141">
        <w:rPr>
          <w:sz w:val="28"/>
          <w:szCs w:val="28"/>
        </w:rPr>
        <w:t>изменений в проект планировки и проект межевания территории, расположенной в 870 м юго-западнее пос. Терема (кадастровые номера 74:19:1201002:107, 74:19:1201002:185)» Сосновского муниципального района Челябинской области</w:t>
      </w:r>
    </w:p>
    <w:p w:rsidR="0002223B" w:rsidRPr="00855141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855141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3F4680" w:rsidRPr="00855141" w:rsidRDefault="003F4680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55141" w:rsidRDefault="00BD33C3" w:rsidP="004C6BB5">
      <w:pPr>
        <w:ind w:right="-2" w:firstLine="708"/>
        <w:jc w:val="both"/>
        <w:rPr>
          <w:sz w:val="28"/>
          <w:szCs w:val="28"/>
        </w:rPr>
      </w:pPr>
      <w:r w:rsidRPr="00855141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855141">
        <w:rPr>
          <w:sz w:val="28"/>
          <w:szCs w:val="28"/>
        </w:rPr>
        <w:t>Об</w:t>
      </w:r>
      <w:proofErr w:type="gramEnd"/>
      <w:r w:rsidRPr="00855141">
        <w:rPr>
          <w:sz w:val="28"/>
          <w:szCs w:val="28"/>
        </w:rPr>
        <w:t xml:space="preserve"> </w:t>
      </w:r>
      <w:proofErr w:type="gramStart"/>
      <w:r w:rsidRPr="00855141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855141">
        <w:rPr>
          <w:sz w:val="28"/>
          <w:szCs w:val="28"/>
        </w:rPr>
        <w:t xml:space="preserve"> </w:t>
      </w:r>
      <w:r w:rsidR="00473C21" w:rsidRPr="00855141">
        <w:rPr>
          <w:sz w:val="28"/>
          <w:szCs w:val="28"/>
        </w:rPr>
        <w:t>Градостроительн</w:t>
      </w:r>
      <w:r w:rsidR="00911A93" w:rsidRPr="00855141">
        <w:rPr>
          <w:sz w:val="28"/>
          <w:szCs w:val="28"/>
        </w:rPr>
        <w:t>ым К</w:t>
      </w:r>
      <w:r w:rsidR="00473C21" w:rsidRPr="00855141">
        <w:rPr>
          <w:sz w:val="28"/>
          <w:szCs w:val="28"/>
        </w:rPr>
        <w:t>одекс</w:t>
      </w:r>
      <w:r w:rsidR="00911A93" w:rsidRPr="00855141">
        <w:rPr>
          <w:sz w:val="28"/>
          <w:szCs w:val="28"/>
        </w:rPr>
        <w:t>ом</w:t>
      </w:r>
      <w:r w:rsidR="00473C21" w:rsidRPr="00855141">
        <w:rPr>
          <w:sz w:val="28"/>
          <w:szCs w:val="28"/>
        </w:rPr>
        <w:t xml:space="preserve"> Российской Федерации</w:t>
      </w:r>
      <w:r w:rsidR="00C82E86" w:rsidRPr="00855141">
        <w:rPr>
          <w:sz w:val="28"/>
          <w:szCs w:val="28"/>
        </w:rPr>
        <w:t xml:space="preserve">, </w:t>
      </w:r>
      <w:r w:rsidR="00855141" w:rsidRPr="00855141">
        <w:rPr>
          <w:sz w:val="28"/>
          <w:szCs w:val="28"/>
        </w:rPr>
        <w:t>постановлением администрации Сосновского муниципального района № 2060 от 25.12.2020 «О подготовке проекта «Внесение изменений в проект планировки и проект межевания территории, расположенной в 870 м юго-западнее пос. Терема (кадастровые номера 74:19:1201002:107, 74:19:1201002:185)» Сосновского муниципального района Челябинской области», постановлением администрации Сосновского муниципально</w:t>
      </w:r>
      <w:bookmarkStart w:id="0" w:name="_GoBack"/>
      <w:bookmarkEnd w:id="0"/>
      <w:r w:rsidR="00855141" w:rsidRPr="00855141">
        <w:rPr>
          <w:sz w:val="28"/>
          <w:szCs w:val="28"/>
        </w:rPr>
        <w:t>го района № 99</w:t>
      </w:r>
      <w:proofErr w:type="gramEnd"/>
      <w:r w:rsidR="00855141" w:rsidRPr="00855141">
        <w:rPr>
          <w:sz w:val="28"/>
          <w:szCs w:val="28"/>
        </w:rPr>
        <w:t xml:space="preserve"> </w:t>
      </w:r>
      <w:proofErr w:type="gramStart"/>
      <w:r w:rsidR="00855141" w:rsidRPr="00855141">
        <w:rPr>
          <w:sz w:val="28"/>
          <w:szCs w:val="28"/>
        </w:rPr>
        <w:t>от 01.02.2021 года «О внесении изменений в постановление администрации Сосновского муниципального района Челябинской области № 2060 от 25.12.2020», постановлением администрации Сосновского муниципального района Челябинской области от 01.03.2021 № 198  «О проведении публичных слушаний по рассмотрению проекта «Внесение изменений в проект планировки и проект межевания территории, расположенной в 870 м юго-западнее пос. Терема (кадастровые номера 74:19:1201002:107, 74:19:1201002:185</w:t>
      </w:r>
      <w:proofErr w:type="gramEnd"/>
      <w:r w:rsidR="00855141" w:rsidRPr="00855141">
        <w:rPr>
          <w:sz w:val="28"/>
          <w:szCs w:val="28"/>
        </w:rPr>
        <w:t xml:space="preserve">)» Сосновского муниципального района Челябинской области», </w:t>
      </w:r>
      <w:r w:rsidR="00B635C3" w:rsidRPr="00855141">
        <w:rPr>
          <w:sz w:val="28"/>
          <w:szCs w:val="28"/>
        </w:rPr>
        <w:t>протокол</w:t>
      </w:r>
      <w:r w:rsidR="0063011C">
        <w:rPr>
          <w:sz w:val="28"/>
          <w:szCs w:val="28"/>
        </w:rPr>
        <w:t>ом</w:t>
      </w:r>
      <w:r w:rsidR="00911A93" w:rsidRPr="00855141">
        <w:rPr>
          <w:sz w:val="28"/>
          <w:szCs w:val="28"/>
        </w:rPr>
        <w:t xml:space="preserve"> проведения публичных слушаний от </w:t>
      </w:r>
      <w:r w:rsidR="00C82E86" w:rsidRPr="00855141">
        <w:rPr>
          <w:sz w:val="28"/>
          <w:szCs w:val="28"/>
        </w:rPr>
        <w:t>19.03.2021</w:t>
      </w:r>
      <w:r w:rsidR="00911A93" w:rsidRPr="00855141">
        <w:rPr>
          <w:sz w:val="28"/>
          <w:szCs w:val="28"/>
        </w:rPr>
        <w:t>, заключени</w:t>
      </w:r>
      <w:r w:rsidR="0063011C">
        <w:rPr>
          <w:sz w:val="28"/>
          <w:szCs w:val="28"/>
        </w:rPr>
        <w:t>ем</w:t>
      </w:r>
      <w:r w:rsidR="00911A93" w:rsidRPr="00855141">
        <w:rPr>
          <w:sz w:val="28"/>
          <w:szCs w:val="28"/>
        </w:rPr>
        <w:t xml:space="preserve"> о результатах публичных слушаний от </w:t>
      </w:r>
      <w:r w:rsidR="00C82E86" w:rsidRPr="00855141">
        <w:rPr>
          <w:sz w:val="28"/>
          <w:szCs w:val="28"/>
        </w:rPr>
        <w:t>02.04.2021</w:t>
      </w:r>
      <w:r w:rsidR="00911A93" w:rsidRPr="00855141">
        <w:rPr>
          <w:sz w:val="28"/>
          <w:szCs w:val="28"/>
        </w:rPr>
        <w:t xml:space="preserve">, </w:t>
      </w:r>
      <w:r w:rsidRPr="00855141">
        <w:rPr>
          <w:sz w:val="28"/>
          <w:szCs w:val="28"/>
        </w:rPr>
        <w:t>администрация Сосновского муниципального района</w:t>
      </w:r>
      <w:r w:rsidR="00EE5D6B" w:rsidRPr="00855141">
        <w:rPr>
          <w:sz w:val="28"/>
          <w:szCs w:val="28"/>
        </w:rPr>
        <w:t>:</w:t>
      </w:r>
    </w:p>
    <w:p w:rsidR="00034610" w:rsidRPr="00855141" w:rsidRDefault="00034610" w:rsidP="008E17B6">
      <w:pPr>
        <w:ind w:firstLine="0"/>
        <w:jc w:val="both"/>
        <w:rPr>
          <w:sz w:val="28"/>
          <w:szCs w:val="28"/>
        </w:rPr>
      </w:pPr>
      <w:r w:rsidRPr="00855141">
        <w:rPr>
          <w:sz w:val="28"/>
          <w:szCs w:val="28"/>
        </w:rPr>
        <w:t>ПОСТАНОВЛЯЕТ:</w:t>
      </w:r>
    </w:p>
    <w:p w:rsidR="00034610" w:rsidRPr="00855141" w:rsidRDefault="00034610" w:rsidP="00542F44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855141">
        <w:rPr>
          <w:sz w:val="28"/>
          <w:szCs w:val="28"/>
        </w:rPr>
        <w:t xml:space="preserve">Утвердить </w:t>
      </w:r>
      <w:r w:rsidR="00855141" w:rsidRPr="00855141">
        <w:rPr>
          <w:sz w:val="28"/>
          <w:szCs w:val="28"/>
        </w:rPr>
        <w:t xml:space="preserve">внесение изменений в проект планировки и проект </w:t>
      </w:r>
      <w:r w:rsidR="00855141" w:rsidRPr="00855141">
        <w:rPr>
          <w:sz w:val="28"/>
          <w:szCs w:val="28"/>
        </w:rPr>
        <w:lastRenderedPageBreak/>
        <w:t xml:space="preserve">межевания территории, расположенной в 870 м юго-западнее пос. Терема (кадастровые номера 74:19:1201002:107, 74:19:1201002:185)» Сосновского муниципального района Челябинской области </w:t>
      </w:r>
      <w:r w:rsidR="00C82E86" w:rsidRPr="00855141">
        <w:rPr>
          <w:rFonts w:eastAsia="TimesNewRomanPS-BoldMT"/>
          <w:bCs/>
          <w:sz w:val="28"/>
          <w:szCs w:val="28"/>
        </w:rPr>
        <w:t xml:space="preserve"> </w:t>
      </w:r>
      <w:r w:rsidR="004D68B7" w:rsidRPr="00855141">
        <w:rPr>
          <w:rStyle w:val="a7"/>
          <w:b w:val="0"/>
          <w:sz w:val="28"/>
          <w:szCs w:val="28"/>
        </w:rPr>
        <w:t>(приложение)</w:t>
      </w:r>
      <w:r w:rsidRPr="00855141">
        <w:rPr>
          <w:b/>
          <w:sz w:val="28"/>
          <w:szCs w:val="28"/>
        </w:rPr>
        <w:t>.</w:t>
      </w:r>
    </w:p>
    <w:p w:rsidR="00034610" w:rsidRPr="0085514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5514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55141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55141">
        <w:rPr>
          <w:sz w:val="28"/>
          <w:szCs w:val="28"/>
        </w:rPr>
        <w:t>У</w:t>
      </w:r>
      <w:r w:rsidR="00034610" w:rsidRPr="00855141">
        <w:rPr>
          <w:sz w:val="28"/>
          <w:szCs w:val="28"/>
        </w:rPr>
        <w:t>правлению</w:t>
      </w:r>
      <w:r w:rsidRPr="00855141">
        <w:rPr>
          <w:sz w:val="28"/>
          <w:szCs w:val="28"/>
        </w:rPr>
        <w:t xml:space="preserve"> муниципальной службы </w:t>
      </w:r>
      <w:r w:rsidR="00034610" w:rsidRPr="00855141">
        <w:rPr>
          <w:sz w:val="28"/>
          <w:szCs w:val="28"/>
        </w:rPr>
        <w:t xml:space="preserve"> (</w:t>
      </w:r>
      <w:r w:rsidR="009418CC" w:rsidRPr="00855141">
        <w:rPr>
          <w:sz w:val="28"/>
          <w:szCs w:val="28"/>
        </w:rPr>
        <w:t>О.В. Осипова</w:t>
      </w:r>
      <w:r w:rsidR="00034610" w:rsidRPr="00855141">
        <w:rPr>
          <w:sz w:val="28"/>
          <w:szCs w:val="28"/>
        </w:rPr>
        <w:t>) в течение</w:t>
      </w:r>
      <w:r w:rsidR="00034610" w:rsidRPr="00855141">
        <w:rPr>
          <w:color w:val="FF0000"/>
          <w:sz w:val="28"/>
          <w:szCs w:val="28"/>
        </w:rPr>
        <w:t xml:space="preserve"> </w:t>
      </w:r>
      <w:r w:rsidR="00034610" w:rsidRPr="00855141">
        <w:rPr>
          <w:sz w:val="28"/>
          <w:szCs w:val="28"/>
        </w:rPr>
        <w:t xml:space="preserve">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55141">
        <w:rPr>
          <w:sz w:val="28"/>
          <w:szCs w:val="28"/>
        </w:rPr>
        <w:t>www</w:t>
      </w:r>
      <w:proofErr w:type="spellEnd"/>
      <w:r w:rsidR="00034610" w:rsidRPr="00855141">
        <w:rPr>
          <w:sz w:val="28"/>
          <w:szCs w:val="28"/>
        </w:rPr>
        <w:t>.</w:t>
      </w:r>
      <w:proofErr w:type="spellStart"/>
      <w:r w:rsidR="00034610" w:rsidRPr="00855141">
        <w:rPr>
          <w:sz w:val="28"/>
          <w:szCs w:val="28"/>
          <w:lang w:val="en-US"/>
        </w:rPr>
        <w:t>chelsosna</w:t>
      </w:r>
      <w:proofErr w:type="spellEnd"/>
      <w:r w:rsidR="00034610" w:rsidRPr="00855141">
        <w:rPr>
          <w:sz w:val="28"/>
          <w:szCs w:val="28"/>
        </w:rPr>
        <w:t>.</w:t>
      </w:r>
      <w:proofErr w:type="spellStart"/>
      <w:r w:rsidR="00034610" w:rsidRPr="00855141">
        <w:rPr>
          <w:sz w:val="28"/>
          <w:szCs w:val="28"/>
        </w:rPr>
        <w:t>ru</w:t>
      </w:r>
      <w:proofErr w:type="spellEnd"/>
      <w:r w:rsidR="00034610" w:rsidRPr="00855141">
        <w:rPr>
          <w:sz w:val="28"/>
          <w:szCs w:val="28"/>
        </w:rPr>
        <w:t xml:space="preserve"> в сети «Интернет».</w:t>
      </w:r>
      <w:proofErr w:type="gramEnd"/>
    </w:p>
    <w:p w:rsidR="00034610" w:rsidRPr="00855141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5514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855141">
        <w:rPr>
          <w:sz w:val="28"/>
          <w:szCs w:val="28"/>
        </w:rPr>
        <w:t xml:space="preserve">исполняющего обязанности </w:t>
      </w:r>
      <w:r w:rsidRPr="00855141">
        <w:rPr>
          <w:sz w:val="28"/>
          <w:szCs w:val="28"/>
        </w:rPr>
        <w:t>пе</w:t>
      </w:r>
      <w:r w:rsidR="00682734" w:rsidRPr="00855141">
        <w:rPr>
          <w:sz w:val="28"/>
          <w:szCs w:val="28"/>
        </w:rPr>
        <w:t>рвого заместителя Главы района</w:t>
      </w:r>
    </w:p>
    <w:p w:rsidR="00034610" w:rsidRPr="00855141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4C6BB5" w:rsidRPr="00855141" w:rsidRDefault="004C6BB5" w:rsidP="00034610">
      <w:pPr>
        <w:ind w:firstLine="0"/>
        <w:jc w:val="both"/>
        <w:rPr>
          <w:sz w:val="28"/>
          <w:szCs w:val="28"/>
        </w:rPr>
      </w:pPr>
    </w:p>
    <w:p w:rsidR="003F4680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3F468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B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855141" w:rsidRDefault="0085514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2D257D">
        <w:rPr>
          <w:sz w:val="28"/>
          <w:szCs w:val="28"/>
        </w:rPr>
        <w:t>14.04.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2D257D">
        <w:rPr>
          <w:sz w:val="28"/>
          <w:szCs w:val="28"/>
        </w:rPr>
        <w:t>472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4C6BB5" w:rsidRDefault="004C6BB5" w:rsidP="00C82E86">
      <w:pPr>
        <w:jc w:val="center"/>
        <w:rPr>
          <w:sz w:val="28"/>
          <w:szCs w:val="28"/>
        </w:rPr>
      </w:pPr>
    </w:p>
    <w:p w:rsidR="004C6BB5" w:rsidRDefault="004C6BB5" w:rsidP="00C82E86">
      <w:pPr>
        <w:jc w:val="center"/>
        <w:rPr>
          <w:sz w:val="28"/>
          <w:szCs w:val="28"/>
        </w:rPr>
      </w:pPr>
    </w:p>
    <w:p w:rsidR="004C6BB5" w:rsidRDefault="004C6BB5" w:rsidP="00C82E86">
      <w:pPr>
        <w:jc w:val="center"/>
        <w:rPr>
          <w:sz w:val="28"/>
          <w:szCs w:val="28"/>
        </w:rPr>
      </w:pPr>
    </w:p>
    <w:p w:rsidR="004C6BB5" w:rsidRDefault="004C6BB5" w:rsidP="00C82E86">
      <w:pPr>
        <w:jc w:val="center"/>
        <w:rPr>
          <w:sz w:val="28"/>
          <w:szCs w:val="28"/>
        </w:rPr>
      </w:pPr>
    </w:p>
    <w:p w:rsidR="004C6BB5" w:rsidRDefault="004C6BB5" w:rsidP="00C82E86">
      <w:pPr>
        <w:jc w:val="center"/>
        <w:rPr>
          <w:sz w:val="28"/>
          <w:szCs w:val="28"/>
        </w:rPr>
      </w:pPr>
    </w:p>
    <w:p w:rsidR="00855141" w:rsidRPr="00855141" w:rsidRDefault="00C82E86" w:rsidP="00855141">
      <w:pPr>
        <w:ind w:firstLine="0"/>
        <w:jc w:val="center"/>
        <w:rPr>
          <w:sz w:val="28"/>
          <w:szCs w:val="28"/>
        </w:rPr>
      </w:pPr>
      <w:r w:rsidRPr="00855141">
        <w:rPr>
          <w:sz w:val="28"/>
          <w:szCs w:val="28"/>
        </w:rPr>
        <w:t xml:space="preserve">Изменения </w:t>
      </w:r>
      <w:r w:rsidR="00855141" w:rsidRPr="00855141">
        <w:rPr>
          <w:sz w:val="28"/>
          <w:szCs w:val="28"/>
        </w:rPr>
        <w:t>в проект планировки и проект межевания территории, расположенной в 870 м юго-западнее пос. Терема (кадастровые номера 74:19:1201002:107, 74:19:1201002:185)» Сосновского муниципального района Челябинской области</w:t>
      </w:r>
    </w:p>
    <w:p w:rsidR="00C82E86" w:rsidRPr="00393E60" w:rsidRDefault="00C82E86" w:rsidP="00C82E86">
      <w:pPr>
        <w:jc w:val="center"/>
        <w:rPr>
          <w:sz w:val="28"/>
          <w:szCs w:val="28"/>
        </w:rPr>
      </w:pPr>
    </w:p>
    <w:p w:rsidR="00C82E86" w:rsidRPr="00CB01C4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47" w:rsidRDefault="00F56447" w:rsidP="00C1381D">
      <w:pPr>
        <w:spacing w:before="0"/>
      </w:pPr>
      <w:r>
        <w:separator/>
      </w:r>
    </w:p>
  </w:endnote>
  <w:endnote w:type="continuationSeparator" w:id="0">
    <w:p w:rsidR="00F56447" w:rsidRDefault="00F5644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725D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564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47" w:rsidRDefault="00F56447" w:rsidP="00C1381D">
      <w:pPr>
        <w:spacing w:before="0"/>
      </w:pPr>
      <w:r>
        <w:separator/>
      </w:r>
    </w:p>
  </w:footnote>
  <w:footnote w:type="continuationSeparator" w:id="0">
    <w:p w:rsidR="00F56447" w:rsidRDefault="00F5644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57D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C6BB5"/>
    <w:rsid w:val="004D5A94"/>
    <w:rsid w:val="004D68B7"/>
    <w:rsid w:val="004E178E"/>
    <w:rsid w:val="004E34EC"/>
    <w:rsid w:val="00501FC8"/>
    <w:rsid w:val="00506245"/>
    <w:rsid w:val="005067BA"/>
    <w:rsid w:val="00530FBC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11C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55141"/>
    <w:rsid w:val="0086380A"/>
    <w:rsid w:val="008725DF"/>
    <w:rsid w:val="00873490"/>
    <w:rsid w:val="00892C74"/>
    <w:rsid w:val="008A1DDC"/>
    <w:rsid w:val="008A23D4"/>
    <w:rsid w:val="008A4896"/>
    <w:rsid w:val="008A739F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1666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5D32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C67D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42646"/>
    <w:rsid w:val="00F5306A"/>
    <w:rsid w:val="00F56447"/>
    <w:rsid w:val="00F709C3"/>
    <w:rsid w:val="00F70C9F"/>
    <w:rsid w:val="00F7155D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029FD-4F48-470A-BCC4-84D3F9EF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151</cp:revision>
  <cp:lastPrinted>2021-04-13T10:30:00Z</cp:lastPrinted>
  <dcterms:created xsi:type="dcterms:W3CDTF">2013-12-23T06:16:00Z</dcterms:created>
  <dcterms:modified xsi:type="dcterms:W3CDTF">2021-04-14T11:02:00Z</dcterms:modified>
</cp:coreProperties>
</file>