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D5" w:rsidRPr="00C02FD5" w:rsidRDefault="00C02FD5" w:rsidP="00C16D22">
      <w:pPr>
        <w:tabs>
          <w:tab w:val="left" w:pos="709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2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</w:p>
    <w:p w:rsidR="00C02FD5" w:rsidRPr="00C02FD5" w:rsidRDefault="00C02FD5" w:rsidP="00C16D22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Положению </w:t>
      </w:r>
      <w:r w:rsidRPr="00C02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реализации инициативных проектов в Сосновском муниципальном районе»</w:t>
      </w:r>
    </w:p>
    <w:p w:rsidR="00C02FD5" w:rsidRPr="00C02FD5" w:rsidRDefault="00C02FD5" w:rsidP="00C16D22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FD5" w:rsidRDefault="00C02FD5" w:rsidP="00C16D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FD5" w:rsidRDefault="00C02FD5" w:rsidP="00C16D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49B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49B2" w:rsidRPr="00EE49B2" w:rsidRDefault="00C02FD5" w:rsidP="00C16D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E49B2" w:rsidRPr="00EE49B2">
        <w:rPr>
          <w:rFonts w:ascii="Times New Roman" w:hAnsi="Times New Roman" w:cs="Times New Roman"/>
          <w:bCs/>
          <w:sz w:val="28"/>
          <w:szCs w:val="28"/>
        </w:rPr>
        <w:t xml:space="preserve">пределения части территории </w:t>
      </w:r>
      <w:r w:rsidR="00EE49B2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EE49B2" w:rsidRPr="00EE49B2">
        <w:rPr>
          <w:rFonts w:ascii="Times New Roman" w:hAnsi="Times New Roman" w:cs="Times New Roman"/>
          <w:bCs/>
          <w:sz w:val="28"/>
          <w:szCs w:val="28"/>
        </w:rPr>
        <w:t>,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E49B2">
        <w:rPr>
          <w:rFonts w:ascii="Times New Roman" w:hAnsi="Times New Roman" w:cs="Times New Roman"/>
          <w:bCs/>
          <w:sz w:val="28"/>
          <w:szCs w:val="28"/>
        </w:rPr>
        <w:t>а которой могут реализовываться инициативные проекты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1. 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предполагаемая часть территории), выдвигаемые для получения финансовой поддержки за счет межбюджетных трансфертов из бюджета Челябинской области, за счет средств, предусмотренных в ведомственной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 (без межбюджетных трансфертов, кроме дотации на выравнивание бюджетной обеспеченности) на соответствующий финансовый год для р</w:t>
      </w:r>
      <w:r>
        <w:rPr>
          <w:rFonts w:ascii="Times New Roman" w:hAnsi="Times New Roman" w:cs="Times New Roman"/>
          <w:sz w:val="28"/>
          <w:szCs w:val="28"/>
        </w:rPr>
        <w:t>еализации инициативных проектов</w:t>
      </w:r>
      <w:r w:rsidRPr="00EE49B2">
        <w:rPr>
          <w:rFonts w:ascii="Times New Roman" w:hAnsi="Times New Roman" w:cs="Times New Roman"/>
          <w:sz w:val="28"/>
          <w:szCs w:val="28"/>
        </w:rPr>
        <w:t>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2. Предполагаемая часть территории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 </w:t>
      </w:r>
      <w:r w:rsidR="00C16D22"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B127BD" w:rsidRPr="00C16D22">
        <w:rPr>
          <w:rFonts w:ascii="Times New Roman" w:hAnsi="Times New Roman" w:cs="Times New Roman"/>
          <w:sz w:val="28"/>
          <w:szCs w:val="28"/>
        </w:rPr>
        <w:t xml:space="preserve"> с администрацией сельского поселения, на территории которого реализуется инициативный проект,</w:t>
      </w:r>
      <w:r w:rsidRPr="00C16D22">
        <w:rPr>
          <w:rFonts w:ascii="Times New Roman" w:hAnsi="Times New Roman" w:cs="Times New Roman"/>
          <w:sz w:val="28"/>
          <w:szCs w:val="28"/>
        </w:rPr>
        <w:t xml:space="preserve"> </w:t>
      </w:r>
      <w:r w:rsidRPr="00EE49B2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EE49B2">
        <w:rPr>
          <w:rFonts w:ascii="Times New Roman" w:hAnsi="Times New Roman" w:cs="Times New Roman"/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3) индивидуальный предприниматель, зарегистрированный в порядке, установленном законодательством Российской Федерации, осуществляющий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lastRenderedPageBreak/>
        <w:t xml:space="preserve">4) юридическое лицо, зарегистрированное в порядке, установленном законодательством Российской Федерации, осуществляющее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4. Инициативные проекты могут реализовываться в границах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 в пределах следующих территорий проживания граждан: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2) группы жилых домов;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3) квартала;</w:t>
      </w:r>
    </w:p>
    <w:p w:rsid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4) жилого микрорайона;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сельского поселения;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49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EE49B2">
        <w:rPr>
          <w:rFonts w:ascii="Times New Roman" w:hAnsi="Times New Roman" w:cs="Times New Roman"/>
          <w:sz w:val="28"/>
          <w:szCs w:val="28"/>
        </w:rPr>
        <w:t>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49B2">
        <w:rPr>
          <w:rFonts w:ascii="Times New Roman" w:hAnsi="Times New Roman" w:cs="Times New Roman"/>
          <w:sz w:val="28"/>
          <w:szCs w:val="28"/>
        </w:rPr>
        <w:t xml:space="preserve">) иных территорий в границах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5. Для установления предполагаемой части территории, до выдвижения инициативного проекта, инициатор проекта (представитель инициатора проекта)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127BD">
        <w:rPr>
          <w:rFonts w:ascii="Times New Roman" w:hAnsi="Times New Roman" w:cs="Times New Roman"/>
          <w:sz w:val="28"/>
          <w:szCs w:val="28"/>
        </w:rPr>
        <w:t xml:space="preserve"> </w:t>
      </w:r>
      <w:r w:rsidRPr="00EE49B2">
        <w:rPr>
          <w:rFonts w:ascii="Times New Roman" w:hAnsi="Times New Roman" w:cs="Times New Roman"/>
          <w:sz w:val="28"/>
          <w:szCs w:val="28"/>
        </w:rPr>
        <w:t xml:space="preserve">с заявлением на имя Главы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 об определении предполагаемой части территории, на которой планирует реализовывать инициативный проект, с описанием ее границ.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6. Заявление об определении предполагаемой части территории, на которой планируется реализовывать инициативный проект, подписывается инициатором проекта.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7. Инициатор проекта прилагает к заявлению следующие документы: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2) сведения о предполагаемой части территории с описанием ее границ;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3) документы, подтверждающие право инициатора проекта выступить с инициативой о в</w:t>
      </w:r>
      <w:r>
        <w:rPr>
          <w:rFonts w:ascii="Times New Roman" w:hAnsi="Times New Roman" w:cs="Times New Roman"/>
          <w:sz w:val="28"/>
          <w:szCs w:val="28"/>
        </w:rPr>
        <w:t>несении проекта</w:t>
      </w:r>
      <w:r w:rsidRPr="00EE49B2">
        <w:rPr>
          <w:rFonts w:ascii="Times New Roman" w:hAnsi="Times New Roman" w:cs="Times New Roman"/>
          <w:sz w:val="28"/>
          <w:szCs w:val="28"/>
        </w:rPr>
        <w:t>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Администрацию </w:t>
      </w:r>
      <w:r w:rsidR="00D74F2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EE49B2">
        <w:rPr>
          <w:rFonts w:ascii="Times New Roman" w:hAnsi="Times New Roman" w:cs="Times New Roman"/>
          <w:sz w:val="28"/>
          <w:szCs w:val="28"/>
        </w:rPr>
        <w:t>представителя инициатора проекта);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ar69" w:history="1">
        <w:r w:rsidRPr="00EE49B2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E49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инициатора проекта, представителя инициатора проекта (в случае, если инициатором проекта является инициативная группа, согласие на обработку персональных данных представляют все участники инициативной группы) (приложение к Порядку).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lastRenderedPageBreak/>
        <w:t>8.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EE49B2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</w:t>
      </w:r>
      <w:r w:rsidR="00B127BD" w:rsidRPr="00C16D22">
        <w:rPr>
          <w:rFonts w:ascii="Times New Roman" w:hAnsi="Times New Roman" w:cs="Times New Roman"/>
          <w:sz w:val="28"/>
          <w:szCs w:val="28"/>
        </w:rPr>
        <w:t>согласовывает возможность реализации данного инициативного проекта с администрацией сельского поселения, на территории которого реализуется инициативный проект</w:t>
      </w:r>
      <w:r w:rsidR="00C16D22" w:rsidRPr="00C16D22">
        <w:rPr>
          <w:rFonts w:ascii="Times New Roman" w:hAnsi="Times New Roman" w:cs="Times New Roman"/>
          <w:sz w:val="28"/>
          <w:szCs w:val="28"/>
        </w:rPr>
        <w:t xml:space="preserve">, </w:t>
      </w:r>
      <w:r w:rsidR="00B127BD">
        <w:rPr>
          <w:rFonts w:ascii="Times New Roman" w:hAnsi="Times New Roman" w:cs="Times New Roman"/>
          <w:sz w:val="28"/>
          <w:szCs w:val="28"/>
        </w:rPr>
        <w:t xml:space="preserve">и </w:t>
      </w:r>
      <w:r w:rsidRPr="00EE49B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1) об определении границ предполагаемой части территории;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2) отказе в определении границ предполагаемой части территории.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Решение об</w:t>
      </w:r>
      <w:r w:rsidR="004D643B" w:rsidRPr="004D643B">
        <w:rPr>
          <w:rFonts w:ascii="Times New Roman" w:hAnsi="Times New Roman" w:cs="Times New Roman"/>
          <w:sz w:val="28"/>
          <w:szCs w:val="28"/>
        </w:rPr>
        <w:t xml:space="preserve"> </w:t>
      </w:r>
      <w:r w:rsidR="004D643B" w:rsidRPr="00EE49B2">
        <w:rPr>
          <w:rFonts w:ascii="Times New Roman" w:hAnsi="Times New Roman" w:cs="Times New Roman"/>
          <w:sz w:val="28"/>
          <w:szCs w:val="28"/>
        </w:rPr>
        <w:t>определении границ предполагаемой части территории</w:t>
      </w:r>
      <w:r w:rsidRPr="00EE49B2">
        <w:rPr>
          <w:rFonts w:ascii="Times New Roman" w:hAnsi="Times New Roman" w:cs="Times New Roman"/>
          <w:sz w:val="28"/>
          <w:szCs w:val="28"/>
        </w:rPr>
        <w:t xml:space="preserve"> принимается в форме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, подписываемого Главой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9. Решение об отказе в определении границ предполагаемой части территории принимается в следующих случаях: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1) предполагаемая часть территории выходит за границы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2) запрашиваемая предполагаемая часть территории (земельный участок или часть земельного участка) предоставлена физическому или юридическому лицу, за исключением следующих случаев: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- инициатором проекта представлено согласие правообладателя земельного участка или его части на реализацию инициативного проекта, не предусматривающего создание (размещение) на предоставленном земельном участке или его части объектов движимого и (или) недвижимого имущества, требующих оформления прав на данные объекты;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- инициатором проекта представлено согласие муниципального учреждения, которому земельный участок или его часть предоставлены на праве постоянного (бессрочного) пользования или безвозмездного пользования, на реализацию соответствующего инициативного проекта на данной территории;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3) в границах предполагаемой части территории реализуется иной аналогичный инициативный проект, иные мероприятия с аналогичными целями и задачами по решению вопросов местного значения (в том числе предусмотренные соответствующей муниципальной программой);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EE49B2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предполагаемой части территории не соответствуют целям инициативного проекта;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EE49B2">
        <w:rPr>
          <w:rFonts w:ascii="Times New Roman" w:hAnsi="Times New Roman" w:cs="Times New Roman"/>
          <w:sz w:val="28"/>
          <w:szCs w:val="28"/>
        </w:rPr>
        <w:t>5) запрашиваемая предполагаемая часть территории (земельный участок или часть земельного участка) планируется для размещения элементов благоустройства, предназначенных для обслуживания, эксплуатации и благоустройства многоквартирного дома;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lastRenderedPageBreak/>
        <w:t>6) реализация инициативного проекта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EE49B2">
        <w:rPr>
          <w:rFonts w:ascii="Times New Roman" w:hAnsi="Times New Roman" w:cs="Times New Roman"/>
          <w:sz w:val="28"/>
          <w:szCs w:val="28"/>
        </w:rPr>
        <w:t>7) невозможность оформления прав на объекты движимого и (или) недвижимого имущества в случае их создания в результате реализации инициативного проекта в порядке, установленном законодательством Российской Федерации;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 w:rsidRPr="00EE49B2">
        <w:rPr>
          <w:rFonts w:ascii="Times New Roman" w:hAnsi="Times New Roman" w:cs="Times New Roman"/>
          <w:sz w:val="28"/>
          <w:szCs w:val="28"/>
        </w:rPr>
        <w:t>8) невозможность оформления прав на земельный участок (часть земельного участка), на котором предполагается реализация инициативного проекта, в порядке, установленном законодательством Российской Федерации, в случае, если инициативным проектом предусмотрено создание (размещение) на предоставленном земельном участке или его части объектов движимого и (или) недвижимого имущества, требующих оформления прав на данные объекты;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9) реализация инициативного проекта на предполагаемой части территории противоречит нормам законодательства.</w:t>
      </w:r>
    </w:p>
    <w:p w:rsid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 xml:space="preserve">Основания для отказа в определении границ предполагаемой части территории, предусмотренные </w:t>
      </w:r>
      <w:hyperlink w:anchor="Par37" w:history="1">
        <w:r w:rsidRPr="00EE49B2">
          <w:rPr>
            <w:rFonts w:ascii="Times New Roman" w:hAnsi="Times New Roman" w:cs="Times New Roman"/>
            <w:sz w:val="28"/>
            <w:szCs w:val="28"/>
          </w:rPr>
          <w:t>подпунктами 4)</w:t>
        </w:r>
      </w:hyperlink>
      <w:r w:rsidRPr="00EE49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" w:history="1">
        <w:r w:rsidRPr="00EE49B2">
          <w:rPr>
            <w:rFonts w:ascii="Times New Roman" w:hAnsi="Times New Roman" w:cs="Times New Roman"/>
            <w:sz w:val="28"/>
            <w:szCs w:val="28"/>
          </w:rPr>
          <w:t>5)</w:t>
        </w:r>
      </w:hyperlink>
      <w:r w:rsidRPr="00EE49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0" w:history="1">
        <w:r w:rsidRPr="00EE49B2">
          <w:rPr>
            <w:rFonts w:ascii="Times New Roman" w:hAnsi="Times New Roman" w:cs="Times New Roman"/>
            <w:sz w:val="28"/>
            <w:szCs w:val="28"/>
          </w:rPr>
          <w:t>7)</w:t>
        </w:r>
      </w:hyperlink>
      <w:r w:rsidRPr="00EE49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EE49B2">
          <w:rPr>
            <w:rFonts w:ascii="Times New Roman" w:hAnsi="Times New Roman" w:cs="Times New Roman"/>
            <w:sz w:val="28"/>
            <w:szCs w:val="28"/>
          </w:rPr>
          <w:t>8)</w:t>
        </w:r>
      </w:hyperlink>
      <w:r w:rsidRPr="00EE49B2">
        <w:rPr>
          <w:rFonts w:ascii="Times New Roman" w:hAnsi="Times New Roman" w:cs="Times New Roman"/>
          <w:sz w:val="28"/>
          <w:szCs w:val="28"/>
        </w:rPr>
        <w:t xml:space="preserve"> настоящего пункта, не применяются в случае, если инициативный проект не предполагает создание объектов движимого и (или) недвижимого имущества, требующих оформления прав на данные объекты, размещаемые на предполагаемой части территории.</w:t>
      </w:r>
    </w:p>
    <w:p w:rsidR="00AA56E2" w:rsidRPr="00EE49B2" w:rsidRDefault="00AA56E2" w:rsidP="0001485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Решение об</w:t>
      </w:r>
      <w:r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Pr="004D643B">
        <w:rPr>
          <w:rFonts w:ascii="Times New Roman" w:hAnsi="Times New Roman" w:cs="Times New Roman"/>
          <w:sz w:val="28"/>
          <w:szCs w:val="28"/>
        </w:rPr>
        <w:t xml:space="preserve"> </w:t>
      </w:r>
      <w:r w:rsidRPr="00EE49B2">
        <w:rPr>
          <w:rFonts w:ascii="Times New Roman" w:hAnsi="Times New Roman" w:cs="Times New Roman"/>
          <w:sz w:val="28"/>
          <w:szCs w:val="28"/>
        </w:rPr>
        <w:t xml:space="preserve">определении границ предполагаемой части территории принимается в форме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, подписываемого Главой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.</w:t>
      </w:r>
    </w:p>
    <w:p w:rsidR="00EE49B2" w:rsidRPr="00EE49B2" w:rsidRDefault="00EE49B2" w:rsidP="00771A2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10. В случае принятия решения об отказе в определении предполагаемой части территории в течение трех рабочих дней</w:t>
      </w:r>
      <w:r w:rsidR="00771A21">
        <w:rPr>
          <w:rFonts w:ascii="Times New Roman" w:hAnsi="Times New Roman" w:cs="Times New Roman"/>
          <w:sz w:val="28"/>
          <w:szCs w:val="28"/>
        </w:rPr>
        <w:t xml:space="preserve"> со дня принятия распоряжения </w:t>
      </w:r>
      <w:r w:rsidR="00771A21" w:rsidRPr="00EE49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1A21" w:rsidRPr="00B824C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71A21">
        <w:rPr>
          <w:rFonts w:ascii="Times New Roman" w:hAnsi="Times New Roman" w:cs="Times New Roman"/>
          <w:sz w:val="28"/>
          <w:szCs w:val="28"/>
        </w:rPr>
        <w:t>,</w:t>
      </w:r>
      <w:r w:rsidRPr="00EE49B2">
        <w:rPr>
          <w:rFonts w:ascii="Times New Roman" w:hAnsi="Times New Roman" w:cs="Times New Roman"/>
          <w:sz w:val="28"/>
          <w:szCs w:val="28"/>
        </w:rPr>
        <w:t xml:space="preserve"> инициатору проекта (представителю инициатора проекта) уполномоченным органом Админи</w:t>
      </w:r>
      <w:r w:rsidR="00771A21">
        <w:rPr>
          <w:rFonts w:ascii="Times New Roman" w:hAnsi="Times New Roman" w:cs="Times New Roman"/>
          <w:sz w:val="28"/>
          <w:szCs w:val="28"/>
        </w:rPr>
        <w:t>страции 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рассмотрению инициативных проектов и определяемым правовым актом Администрации </w:t>
      </w:r>
      <w:r w:rsidR="00D74F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направляется уведомление за подписью уполномоченного должностного лица местного самоуправления Администрации </w:t>
      </w:r>
      <w:r w:rsidR="00D74F22" w:rsidRPr="00D74F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, содержащее мотивированный отказ.</w:t>
      </w:r>
    </w:p>
    <w:p w:rsidR="00771A21" w:rsidRPr="00EE49B2" w:rsidRDefault="00EE49B2" w:rsidP="00771A2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11. В случае определения границ предполагаемой части территории инициатору проекта в течение трех раб</w:t>
      </w:r>
      <w:r w:rsidR="00771A21">
        <w:rPr>
          <w:rFonts w:ascii="Times New Roman" w:hAnsi="Times New Roman" w:cs="Times New Roman"/>
          <w:sz w:val="28"/>
          <w:szCs w:val="28"/>
        </w:rPr>
        <w:t xml:space="preserve">очих дней со дня принятия </w:t>
      </w:r>
      <w:proofErr w:type="gramStart"/>
      <w:r w:rsidR="00771A2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71A21" w:rsidRPr="00EE49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771A21" w:rsidRPr="00EE49B2">
        <w:rPr>
          <w:rFonts w:ascii="Times New Roman" w:hAnsi="Times New Roman" w:cs="Times New Roman"/>
          <w:sz w:val="28"/>
          <w:szCs w:val="28"/>
        </w:rPr>
        <w:t xml:space="preserve"> </w:t>
      </w:r>
      <w:r w:rsidR="00771A21" w:rsidRPr="00B824C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71A21" w:rsidRPr="00EE49B2">
        <w:rPr>
          <w:rFonts w:ascii="Times New Roman" w:hAnsi="Times New Roman" w:cs="Times New Roman"/>
          <w:sz w:val="28"/>
          <w:szCs w:val="28"/>
        </w:rPr>
        <w:t>.</w:t>
      </w:r>
    </w:p>
    <w:p w:rsidR="00EE49B2" w:rsidRP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E49B2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Pr="00EE49B2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014850">
        <w:rPr>
          <w:rFonts w:ascii="Times New Roman" w:hAnsi="Times New Roman" w:cs="Times New Roman"/>
          <w:sz w:val="28"/>
          <w:szCs w:val="28"/>
        </w:rPr>
        <w:t xml:space="preserve"> соответствующего распоряжения </w:t>
      </w:r>
      <w:r w:rsidRPr="00EE49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24CA" w:rsidRPr="00B824C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E49B2">
        <w:rPr>
          <w:rFonts w:ascii="Times New Roman" w:hAnsi="Times New Roman" w:cs="Times New Roman"/>
          <w:sz w:val="28"/>
          <w:szCs w:val="28"/>
        </w:rPr>
        <w:t>.</w:t>
      </w:r>
    </w:p>
    <w:p w:rsidR="00EE49B2" w:rsidRDefault="00EE49B2" w:rsidP="00C16D2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B2">
        <w:rPr>
          <w:rFonts w:ascii="Times New Roman" w:hAnsi="Times New Roman" w:cs="Times New Roman"/>
          <w:sz w:val="28"/>
          <w:szCs w:val="28"/>
        </w:rPr>
        <w:t>12. Отказ в определении границ предполагаемой части территории не является препятствием для повторного обращения инициатора проекта при условии устранения оснований для такого отказа.</w:t>
      </w:r>
    </w:p>
    <w:sectPr w:rsidR="00EE49B2" w:rsidSect="0070579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2"/>
    <w:rsid w:val="00014850"/>
    <w:rsid w:val="002810EC"/>
    <w:rsid w:val="003F20DC"/>
    <w:rsid w:val="003F275F"/>
    <w:rsid w:val="004D643B"/>
    <w:rsid w:val="00771A21"/>
    <w:rsid w:val="008D306C"/>
    <w:rsid w:val="00AA56E2"/>
    <w:rsid w:val="00AB40D9"/>
    <w:rsid w:val="00B127BD"/>
    <w:rsid w:val="00B824CA"/>
    <w:rsid w:val="00BF5F42"/>
    <w:rsid w:val="00C02FD5"/>
    <w:rsid w:val="00C16D22"/>
    <w:rsid w:val="00D74F22"/>
    <w:rsid w:val="00EE49B2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3CA1-33E8-43A7-A22D-707B2243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Михайловна</cp:lastModifiedBy>
  <cp:revision>2</cp:revision>
  <cp:lastPrinted>2021-02-10T07:04:00Z</cp:lastPrinted>
  <dcterms:created xsi:type="dcterms:W3CDTF">2021-02-24T10:23:00Z</dcterms:created>
  <dcterms:modified xsi:type="dcterms:W3CDTF">2021-02-24T10:23:00Z</dcterms:modified>
</cp:coreProperties>
</file>