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0" w:rsidRPr="00EB010B" w:rsidRDefault="00EB010B" w:rsidP="00EB01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10B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12.07.2021г. № 968</w:t>
      </w: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ind w:right="41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33070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предоставления нормативных правовых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33070">
        <w:rPr>
          <w:rFonts w:ascii="Times New Roman" w:hAnsi="Times New Roman" w:cs="Times New Roman"/>
          <w:b w:val="0"/>
          <w:bCs/>
          <w:sz w:val="28"/>
          <w:szCs w:val="28"/>
        </w:rPr>
        <w:t>актов, проектов нормативных правовых актов администрации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33070">
        <w:rPr>
          <w:rFonts w:ascii="Times New Roman" w:hAnsi="Times New Roman" w:cs="Times New Roman"/>
          <w:b w:val="0"/>
          <w:bCs/>
          <w:sz w:val="28"/>
          <w:szCs w:val="28"/>
        </w:rPr>
        <w:t>Сосновского муниципального района в прокуратуру Сосновского района</w:t>
      </w:r>
    </w:p>
    <w:p w:rsidR="00533070" w:rsidRDefault="00533070" w:rsidP="0053307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Default="00533070" w:rsidP="0053307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Pr="00533070" w:rsidRDefault="00533070" w:rsidP="0053307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70" w:rsidRPr="00533070" w:rsidRDefault="00533070" w:rsidP="0053307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4" w:history="1">
        <w:r w:rsidRPr="005330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5330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17.07.2009 № 172-ФЗ «Об </w:t>
      </w:r>
      <w:proofErr w:type="spellStart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 нормативных правовых актов», администрация Сосновского муниципального района,</w:t>
      </w:r>
    </w:p>
    <w:p w:rsidR="00533070" w:rsidRPr="00533070" w:rsidRDefault="00533070" w:rsidP="005330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33070" w:rsidRPr="00533070" w:rsidRDefault="00533070" w:rsidP="0053307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9" w:history="1">
        <w:r w:rsidRPr="005330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нормативных правовых актов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нормативных правовых актов администрации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прокуратуру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района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:rsidR="00C85A8C" w:rsidRPr="00C85A8C" w:rsidRDefault="00C85A8C" w:rsidP="00C85A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C85A8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C85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533070" w:rsidRPr="00533070" w:rsidRDefault="00533070" w:rsidP="005330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исполнения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возложить на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аппарата администрации Сосновского муниципального района</w:t>
      </w:r>
      <w:r w:rsidR="00D9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И.А.Кузьмину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070" w:rsidRPr="00533070" w:rsidRDefault="00533070" w:rsidP="005330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070" w:rsidRDefault="00533070" w:rsidP="005330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A8C" w:rsidRPr="00533070" w:rsidRDefault="00C85A8C" w:rsidP="005330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A8C" w:rsidRDefault="00C85A8C" w:rsidP="00C85A8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533070" w:rsidRPr="00533070" w:rsidRDefault="00C85A8C" w:rsidP="00C85A8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Е.Г.Ваганов</w:t>
      </w:r>
    </w:p>
    <w:p w:rsidR="00533070" w:rsidRPr="00533070" w:rsidRDefault="00533070" w:rsidP="005330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070" w:rsidRPr="00533070" w:rsidRDefault="00533070" w:rsidP="005330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A8C" w:rsidRDefault="00C85A8C" w:rsidP="005330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C85A8C" w:rsidRDefault="00C85A8C" w:rsidP="005330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C85A8C" w:rsidRDefault="00C85A8C" w:rsidP="005330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</w:p>
    <w:p w:rsidR="00533070" w:rsidRPr="00533070" w:rsidRDefault="00C85A8C" w:rsidP="005330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B010B">
        <w:rPr>
          <w:rFonts w:ascii="Times New Roman" w:hAnsi="Times New Roman" w:cs="Times New Roman"/>
          <w:color w:val="000000" w:themeColor="text1"/>
          <w:sz w:val="28"/>
          <w:szCs w:val="28"/>
        </w:rPr>
        <w:t>12.07.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 №</w:t>
      </w:r>
      <w:r w:rsidR="00EB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968</w:t>
      </w:r>
    </w:p>
    <w:p w:rsidR="00533070" w:rsidRPr="00533070" w:rsidRDefault="00533070" w:rsidP="005330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070" w:rsidRPr="00533070" w:rsidRDefault="00533070" w:rsidP="0053307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9"/>
      <w:bookmarkEnd w:id="0"/>
      <w:r w:rsidRPr="005330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533070" w:rsidRPr="00533070" w:rsidRDefault="00533070" w:rsidP="0053307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нормативных правовых актов</w:t>
      </w:r>
      <w:r w:rsidR="00C85A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</w:p>
    <w:p w:rsidR="00533070" w:rsidRPr="00533070" w:rsidRDefault="00533070" w:rsidP="0053307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проектов нормативных правовых актов администрации</w:t>
      </w:r>
    </w:p>
    <w:p w:rsidR="00533070" w:rsidRPr="00533070" w:rsidRDefault="00C85A8C" w:rsidP="0053307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Сосновского муниципального района</w:t>
      </w:r>
      <w:r w:rsidR="00533070" w:rsidRPr="005330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прокуратуру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Сосновского района</w:t>
      </w:r>
    </w:p>
    <w:p w:rsidR="00533070" w:rsidRPr="00533070" w:rsidRDefault="00533070" w:rsidP="005330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070" w:rsidRDefault="00533070" w:rsidP="00C85A8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85A8C" w:rsidRPr="00533070" w:rsidRDefault="00C85A8C" w:rsidP="00C85A8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070" w:rsidRPr="00533070" w:rsidRDefault="00533070" w:rsidP="00C85A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8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предоставления </w:t>
      </w:r>
      <w:r w:rsidR="00C85A8C" w:rsidRPr="00C85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актов, проектов нормативных правовых актов администрации Сосновского муниципального района 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прокуратуру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района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разработан в целях организации взаимодействия прокуратуры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района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администрации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обеспечения законности принимаемых нормативных правовых актов и проведения </w:t>
      </w:r>
      <w:proofErr w:type="spellStart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нормативных правовых актов и их проектов.</w:t>
      </w:r>
      <w:proofErr w:type="gramEnd"/>
    </w:p>
    <w:p w:rsidR="00533070" w:rsidRDefault="00533070" w:rsidP="00C85A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Проекты нормативных правовых актов администрации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="00C85A8C" w:rsidRPr="00D9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D9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3458C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85A8C" w:rsidRPr="00D9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D9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предполагаемой 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их принятия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прокуратуру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района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проверки соответствия действующему законодательству и проведению </w:t>
      </w:r>
      <w:proofErr w:type="spellStart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экспертизы.</w:t>
      </w:r>
    </w:p>
    <w:p w:rsidR="00B838B6" w:rsidRDefault="00B838B6" w:rsidP="00B83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 Сосновского района.</w:t>
      </w:r>
    </w:p>
    <w:p w:rsidR="00533070" w:rsidRPr="00533070" w:rsidRDefault="00533070" w:rsidP="00C85A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проектом нормативного правового акта понимается документ, содержащий предварительный текст нормативного правового акта, разработанный </w:t>
      </w:r>
      <w:r w:rsidR="00C85A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(отделом, структурным подразделением) администрации Сосновского муниципального района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070" w:rsidRPr="00533070" w:rsidRDefault="00533070" w:rsidP="00B838B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в обозначенные сроки информации, проекты нормативных правовых актов считаются прошедшими </w:t>
      </w:r>
      <w:proofErr w:type="spellStart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антикоррупционную</w:t>
      </w:r>
      <w:proofErr w:type="spellEnd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экспертизу.</w:t>
      </w:r>
    </w:p>
    <w:p w:rsidR="00533070" w:rsidRPr="00533070" w:rsidRDefault="00B838B6" w:rsidP="00B838B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33070"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Направлению в прокуратуру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района</w:t>
      </w:r>
      <w:r w:rsidR="00533070"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подлежат, запланированные к принятию проекты нормативных правовых актов</w:t>
      </w:r>
      <w:r w:rsidR="00182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(изменения и дополнения к ним)</w:t>
      </w:r>
      <w:r w:rsidR="00533070"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3070" w:rsidRPr="00533070" w:rsidRDefault="00533070" w:rsidP="001827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4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затрагивающие 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4A47B8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</w:t>
      </w:r>
      <w:r w:rsidR="004A47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обязанност</w:t>
      </w:r>
      <w:r w:rsidR="004A47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и гражданина;</w:t>
      </w:r>
    </w:p>
    <w:p w:rsidR="004A47B8" w:rsidRDefault="00533070" w:rsidP="001827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4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определяющие порядок управления и распоряжения имуществом, находящимся в </w:t>
      </w: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4A47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3070" w:rsidRPr="00533070" w:rsidRDefault="004A47B8" w:rsidP="004A47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3070"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осуществляющие правовое регулирование вопросов, отнесенных к компетенции администрации Сосновского муниципального района бюджетным, налоговым, лесным, водным, земельным, градостроительным,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природоохранным законодательством, законодательством о лицензировании, о муниципальной службе, о социальных гарантиях лицам, замещающим (замещавшим) муниципальные должности, должности муниципальной службы</w:t>
      </w:r>
      <w:r w:rsidR="00533070"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33070" w:rsidRPr="00533070" w:rsidRDefault="00533070" w:rsidP="001827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иные нормативные правовые акты, подлежащие экспертизе на </w:t>
      </w:r>
      <w:proofErr w:type="spellStart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коррупциогенность</w:t>
      </w:r>
      <w:proofErr w:type="spellEnd"/>
      <w:r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</w:p>
    <w:p w:rsidR="001827EA" w:rsidRDefault="001827EA" w:rsidP="001827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3070"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. Проект нормативного правового акта направляется нарочным</w:t>
      </w:r>
      <w:r w:rsidR="004A4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письмом</w:t>
      </w:r>
      <w:r w:rsidR="00EF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на официальный электронный адрес </w:t>
      </w:r>
      <w:r w:rsidR="00533070"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</w:t>
      </w:r>
      <w:r w:rsidR="00B8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Сосновского района  - </w:t>
      </w:r>
      <w:hyperlink r:id="rId6" w:history="1">
        <w:r w:rsidRPr="00E813C5">
          <w:rPr>
            <w:rStyle w:val="a3"/>
            <w:rFonts w:ascii="Times New Roman" w:hAnsi="Times New Roman" w:cs="Times New Roman"/>
            <w:sz w:val="28"/>
            <w:szCs w:val="28"/>
          </w:rPr>
          <w:t>chel40@74.mailop.ru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исполнителем проекта нормативного правового акта</w:t>
      </w:r>
      <w:r w:rsidR="00533070" w:rsidRPr="005330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3070" w:rsidRPr="00533070" w:rsidRDefault="001827EA" w:rsidP="001827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направлении проекта нормативного правового акта в прокуратуру Сосновского района представляются в управление муниципальной службы для ведения реестра</w:t>
      </w:r>
      <w:r w:rsidRPr="001827EA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82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актов, направленных на </w:t>
      </w:r>
      <w:proofErr w:type="spellStart"/>
      <w:r w:rsidRPr="001827EA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антикоррупционную</w:t>
      </w:r>
      <w:proofErr w:type="spellEnd"/>
      <w:r w:rsidRPr="00182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экспертизу в прокуратуру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Сосновского района.</w:t>
      </w:r>
    </w:p>
    <w:p w:rsidR="00533070" w:rsidRPr="003458C9" w:rsidRDefault="001827EA" w:rsidP="001827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3070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Нормативные правовые акты администрации </w:t>
      </w:r>
      <w:r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533070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3458C9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3B95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3458C9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30 (31) </w:t>
      </w:r>
      <w:r w:rsidR="00D93B95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="003458C9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>каждого м</w:t>
      </w:r>
      <w:r w:rsidR="00D93B95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>есяц</w:t>
      </w:r>
      <w:r w:rsidR="003458C9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3070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 в прокуратуру</w:t>
      </w:r>
      <w:r w:rsidR="00D93B95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Сосновского района</w:t>
      </w:r>
      <w:r w:rsidR="004A47B8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муниципальной службы администрации Сосновского муниципального района</w:t>
      </w:r>
      <w:r w:rsidR="00D93B95" w:rsidRPr="003458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B95" w:rsidRPr="003458C9" w:rsidRDefault="00D93B95" w:rsidP="00D93B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B95" w:rsidRDefault="00D93B95" w:rsidP="00D93B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B95" w:rsidRDefault="00D93B95" w:rsidP="00D93B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C9" w:rsidRDefault="003458C9" w:rsidP="00D93B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</w:p>
    <w:p w:rsidR="00D93B95" w:rsidRPr="00533070" w:rsidRDefault="00D93B95" w:rsidP="00D93B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34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И.А.Новикова</w:t>
      </w:r>
    </w:p>
    <w:p w:rsidR="00833C9C" w:rsidRPr="00533070" w:rsidRDefault="00833C9C" w:rsidP="005330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3C9C" w:rsidRPr="00533070" w:rsidSect="005330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70"/>
    <w:rsid w:val="000E320F"/>
    <w:rsid w:val="001827EA"/>
    <w:rsid w:val="003458C9"/>
    <w:rsid w:val="004A47B8"/>
    <w:rsid w:val="00533070"/>
    <w:rsid w:val="00833C9C"/>
    <w:rsid w:val="00B838B6"/>
    <w:rsid w:val="00C85A8C"/>
    <w:rsid w:val="00D93B95"/>
    <w:rsid w:val="00DA6787"/>
    <w:rsid w:val="00EB010B"/>
    <w:rsid w:val="00E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27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27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40@74.mailop.ru" TargetMode="External"/><Relationship Id="rId5" Type="http://schemas.openxmlformats.org/officeDocument/2006/relationships/hyperlink" Target="consultantplus://offline/ref=CA4ECB8DB563429D341128648C612F03D59D491153F36B48B339537D2F1DC2117E30BF001DB917924A9EFC4F0AoEdFJ" TargetMode="External"/><Relationship Id="rId4" Type="http://schemas.openxmlformats.org/officeDocument/2006/relationships/hyperlink" Target="consultantplus://offline/ref=CA4ECB8DB563429D341128648C612F03D59A431951FD6B48B339537D2F1DC2117E30BF001DB917924A9EFC4F0AoE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SmolinaTA</cp:lastModifiedBy>
  <cp:revision>8</cp:revision>
  <cp:lastPrinted>2021-06-14T06:04:00Z</cp:lastPrinted>
  <dcterms:created xsi:type="dcterms:W3CDTF">2021-06-11T09:29:00Z</dcterms:created>
  <dcterms:modified xsi:type="dcterms:W3CDTF">2021-07-13T07:07:00Z</dcterms:modified>
</cp:coreProperties>
</file>