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8F2035" w:rsidP="008F2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14.07.2021г. № 978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C2DF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74:19:1507022:56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274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п. 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Полетаево, ул. </w:t>
      </w:r>
      <w:proofErr w:type="spellStart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Полетаевская</w:t>
      </w:r>
      <w:proofErr w:type="spellEnd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56</w:t>
      </w:r>
    </w:p>
    <w:p w:rsidR="00857C1A" w:rsidRDefault="00857C1A" w:rsidP="007C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7C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7C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7C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21.12.2018 № 182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02.06.2021 № 19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Саломатовой</w:t>
      </w:r>
      <w:proofErr w:type="spellEnd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Анатольевны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</w:t>
      </w:r>
      <w:r w:rsidR="001A7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7C2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7C2DF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7C2DFA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E062B6">
        <w:rPr>
          <w:rFonts w:ascii="Times New Roman" w:hAnsi="Times New Roman"/>
          <w:sz w:val="28"/>
          <w:szCs w:val="28"/>
        </w:rPr>
        <w:t xml:space="preserve">тка с кадастровым номером 74:19:1507022:56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2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5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Полетаево, ул. </w:t>
      </w:r>
      <w:proofErr w:type="spellStart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Полетаевская</w:t>
      </w:r>
      <w:proofErr w:type="spellEnd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56, </w:t>
      </w:r>
      <w:proofErr w:type="spellStart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Саломатовой</w:t>
      </w:r>
      <w:proofErr w:type="spellEnd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02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«Магазин торговой площадью до 5000 кв.м.» (код 4.4)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зоне 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Ж.3 – зона застройки индивидуальными жилыми домами.</w:t>
      </w:r>
    </w:p>
    <w:p w:rsidR="00605FA3" w:rsidRPr="00605FA3" w:rsidRDefault="00605FA3" w:rsidP="007C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01A7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8F2035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7C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01A7">
        <w:rPr>
          <w:rFonts w:ascii="Times New Roman" w:hAnsi="Times New Roman"/>
          <w:sz w:val="28"/>
          <w:szCs w:val="28"/>
        </w:rPr>
        <w:t xml:space="preserve"> </w:t>
      </w:r>
      <w:r w:rsidR="007C2DFA">
        <w:rPr>
          <w:rFonts w:ascii="Times New Roman" w:hAnsi="Times New Roman"/>
          <w:sz w:val="28"/>
          <w:szCs w:val="28"/>
        </w:rPr>
        <w:t xml:space="preserve">Организацию </w:t>
      </w:r>
      <w:r w:rsidR="00605FA3" w:rsidRPr="00DC127F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7C2DFA">
        <w:rPr>
          <w:rFonts w:ascii="Times New Roman" w:hAnsi="Times New Roman"/>
          <w:sz w:val="28"/>
          <w:szCs w:val="28"/>
        </w:rPr>
        <w:t xml:space="preserve"> Новикову И.А.</w:t>
      </w:r>
    </w:p>
    <w:p w:rsidR="00605FA3" w:rsidRDefault="00605FA3" w:rsidP="007C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DFA" w:rsidRDefault="007C2DFA" w:rsidP="007C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DFA" w:rsidRPr="00605FA3" w:rsidRDefault="007C2DFA" w:rsidP="007C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7C2DF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7C2DF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4FB"/>
    <w:rsid w:val="00022743"/>
    <w:rsid w:val="0004006A"/>
    <w:rsid w:val="00050307"/>
    <w:rsid w:val="00056564"/>
    <w:rsid w:val="0006132C"/>
    <w:rsid w:val="0009245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397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706B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01A7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A37EE"/>
    <w:rsid w:val="007B497B"/>
    <w:rsid w:val="007B61D1"/>
    <w:rsid w:val="007C2DFA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8F2035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3CEC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062B6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3493-120D-480E-95D7-C2CD5EB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05A19-1357-4824-B7EF-798FD9D4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Надежда Михайловна Ахметшина</cp:lastModifiedBy>
  <cp:revision>2</cp:revision>
  <cp:lastPrinted>2021-07-08T04:07:00Z</cp:lastPrinted>
  <dcterms:created xsi:type="dcterms:W3CDTF">2021-07-19T04:43:00Z</dcterms:created>
  <dcterms:modified xsi:type="dcterms:W3CDTF">2021-07-19T04:43:00Z</dcterms:modified>
</cp:coreProperties>
</file>