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23" w:rsidRPr="007B29D4" w:rsidRDefault="00AA52B2" w:rsidP="005C0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9D4">
        <w:rPr>
          <w:rFonts w:ascii="Times New Roman" w:hAnsi="Times New Roman" w:cs="Times New Roman"/>
          <w:sz w:val="24"/>
          <w:szCs w:val="24"/>
        </w:rPr>
        <w:t>ПРОТОКОЛ</w:t>
      </w:r>
    </w:p>
    <w:p w:rsidR="00AA52B2" w:rsidRDefault="007B29D4" w:rsidP="005C0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9D4">
        <w:rPr>
          <w:rFonts w:ascii="Times New Roman" w:hAnsi="Times New Roman" w:cs="Times New Roman"/>
          <w:sz w:val="24"/>
          <w:szCs w:val="24"/>
        </w:rPr>
        <w:t>п</w:t>
      </w:r>
      <w:r w:rsidR="00AA52B2" w:rsidRPr="007B29D4">
        <w:rPr>
          <w:rFonts w:ascii="Times New Roman" w:hAnsi="Times New Roman" w:cs="Times New Roman"/>
          <w:sz w:val="24"/>
          <w:szCs w:val="24"/>
        </w:rPr>
        <w:t>о итогам общественного обсуждения</w:t>
      </w:r>
      <w:r w:rsidR="00C71D5B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</w:t>
      </w:r>
    </w:p>
    <w:p w:rsidR="00C71D5B" w:rsidRDefault="00C03AF1" w:rsidP="00C03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09.09.2021    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Долгодеревнское</w:t>
      </w:r>
      <w:proofErr w:type="spellEnd"/>
    </w:p>
    <w:p w:rsidR="00C03AF1" w:rsidRPr="007B29D4" w:rsidRDefault="00C03AF1" w:rsidP="00C03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9D4" w:rsidRDefault="00AA52B2" w:rsidP="00B562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D4">
        <w:rPr>
          <w:rFonts w:ascii="Times New Roman" w:hAnsi="Times New Roman" w:cs="Times New Roman"/>
          <w:sz w:val="24"/>
          <w:szCs w:val="24"/>
        </w:rPr>
        <w:t xml:space="preserve">Наименование документа стратегического планирования </w:t>
      </w:r>
    </w:p>
    <w:p w:rsidR="00AA52B2" w:rsidRPr="007B29D4" w:rsidRDefault="00727B2A" w:rsidP="00B5628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Сосновского муниципального района от 2</w:t>
      </w:r>
      <w:r w:rsidR="00B56285">
        <w:rPr>
          <w:rFonts w:ascii="Times New Roman" w:hAnsi="Times New Roman" w:cs="Times New Roman"/>
          <w:sz w:val="24"/>
          <w:szCs w:val="24"/>
          <w:u w:val="single"/>
        </w:rPr>
        <w:t>1.12.2020 г. № 2023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29D4" w:rsidRDefault="00AA52B2" w:rsidP="00B562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D4">
        <w:rPr>
          <w:rFonts w:ascii="Times New Roman" w:hAnsi="Times New Roman" w:cs="Times New Roman"/>
          <w:sz w:val="24"/>
          <w:szCs w:val="24"/>
        </w:rPr>
        <w:t>Сведения о разработчи</w:t>
      </w:r>
      <w:bookmarkStart w:id="0" w:name="_GoBack"/>
      <w:bookmarkEnd w:id="0"/>
      <w:r w:rsidRPr="007B29D4">
        <w:rPr>
          <w:rFonts w:ascii="Times New Roman" w:hAnsi="Times New Roman" w:cs="Times New Roman"/>
          <w:sz w:val="24"/>
          <w:szCs w:val="24"/>
        </w:rPr>
        <w:t>ке проекта документа</w:t>
      </w:r>
      <w:r w:rsidR="00C03AF1">
        <w:rPr>
          <w:rFonts w:ascii="Times New Roman" w:hAnsi="Times New Roman" w:cs="Times New Roman"/>
          <w:sz w:val="24"/>
          <w:szCs w:val="24"/>
        </w:rPr>
        <w:t>:</w:t>
      </w:r>
      <w:r w:rsidRPr="007B29D4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B56285">
        <w:rPr>
          <w:rFonts w:ascii="Times New Roman" w:hAnsi="Times New Roman" w:cs="Times New Roman"/>
          <w:sz w:val="24"/>
          <w:szCs w:val="24"/>
        </w:rPr>
        <w:t>гражданской обороны, антитеррористических и чрезвычайных ситуаций</w:t>
      </w:r>
      <w:r w:rsidR="00727B2A">
        <w:rPr>
          <w:rFonts w:ascii="Times New Roman" w:hAnsi="Times New Roman" w:cs="Times New Roman"/>
          <w:sz w:val="24"/>
          <w:szCs w:val="24"/>
        </w:rPr>
        <w:t xml:space="preserve"> </w:t>
      </w:r>
      <w:r w:rsidR="00727B2A" w:rsidRPr="007B29D4">
        <w:rPr>
          <w:rFonts w:ascii="Times New Roman" w:hAnsi="Times New Roman" w:cs="Times New Roman"/>
          <w:sz w:val="24"/>
          <w:szCs w:val="24"/>
        </w:rPr>
        <w:t>администрации</w:t>
      </w:r>
      <w:r w:rsidRPr="007B29D4">
        <w:rPr>
          <w:rFonts w:ascii="Times New Roman" w:hAnsi="Times New Roman" w:cs="Times New Roman"/>
          <w:sz w:val="24"/>
          <w:szCs w:val="24"/>
        </w:rPr>
        <w:t xml:space="preserve"> Сосновского муниципального района</w:t>
      </w:r>
      <w:r w:rsidR="001B0A2E" w:rsidRPr="007B2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D4" w:rsidRDefault="00AA52B2" w:rsidP="00B562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9D4">
        <w:rPr>
          <w:rFonts w:ascii="Times New Roman" w:hAnsi="Times New Roman" w:cs="Times New Roman"/>
          <w:sz w:val="24"/>
          <w:szCs w:val="24"/>
        </w:rPr>
        <w:t>Дата и время (срок) проведения общественного обсуждения</w:t>
      </w:r>
      <w:r w:rsidR="007B2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2B2" w:rsidRPr="007B29D4" w:rsidRDefault="001B0A2E" w:rsidP="00B562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9D4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с </w:t>
      </w:r>
      <w:r w:rsidR="009642C0" w:rsidRPr="00C03AF1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3</w:t>
      </w:r>
      <w:r w:rsidR="00C03AF1" w:rsidRPr="00C03AF1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0.08</w:t>
      </w:r>
      <w:r w:rsidRPr="00C03AF1">
        <w:rPr>
          <w:rStyle w:val="2"/>
          <w:rFonts w:eastAsiaTheme="minorEastAsia"/>
          <w:b w:val="0"/>
          <w:u w:val="single"/>
        </w:rPr>
        <w:t>.2021 года</w:t>
      </w:r>
      <w:r w:rsidRPr="00C03AF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 xml:space="preserve"> </w:t>
      </w:r>
      <w:r w:rsidRPr="00C03AF1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по </w:t>
      </w:r>
      <w:r w:rsidR="00C03AF1" w:rsidRPr="00C03AF1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05.09</w:t>
      </w:r>
      <w:r w:rsidRPr="00C03AF1">
        <w:rPr>
          <w:rStyle w:val="2"/>
          <w:rFonts w:eastAsiaTheme="minorEastAsia"/>
          <w:b w:val="0"/>
          <w:u w:val="single"/>
        </w:rPr>
        <w:t>.2021 года</w:t>
      </w:r>
    </w:p>
    <w:p w:rsidR="00AA52B2" w:rsidRDefault="00727B2A" w:rsidP="00B562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52B2" w:rsidRPr="007B29D4">
        <w:rPr>
          <w:rFonts w:ascii="Times New Roman" w:hAnsi="Times New Roman" w:cs="Times New Roman"/>
          <w:sz w:val="24"/>
          <w:szCs w:val="24"/>
        </w:rPr>
        <w:t>редложения и замечания участников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AA52B2" w:rsidRDefault="00AA52B2" w:rsidP="00B562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38F">
        <w:rPr>
          <w:rFonts w:ascii="Times New Roman" w:hAnsi="Times New Roman" w:cs="Times New Roman"/>
          <w:sz w:val="24"/>
          <w:szCs w:val="24"/>
        </w:rPr>
        <w:t xml:space="preserve">Срок со дня окончания общественного обсуждения, в течение которого необходимо внести изменения в проект документа стратегического планирования и направить его на </w:t>
      </w:r>
      <w:r w:rsidR="00033659" w:rsidRPr="005C038F">
        <w:rPr>
          <w:rFonts w:ascii="Times New Roman" w:hAnsi="Times New Roman" w:cs="Times New Roman"/>
          <w:sz w:val="24"/>
          <w:szCs w:val="24"/>
        </w:rPr>
        <w:t>утверждение –</w:t>
      </w:r>
      <w:r w:rsidR="005C03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3AF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C038F">
        <w:rPr>
          <w:rFonts w:ascii="Times New Roman" w:hAnsi="Times New Roman" w:cs="Times New Roman"/>
          <w:sz w:val="24"/>
          <w:szCs w:val="24"/>
          <w:u w:val="single"/>
        </w:rPr>
        <w:t xml:space="preserve"> дней </w:t>
      </w:r>
      <w:r w:rsidR="005C038F" w:rsidRPr="00C03AF1">
        <w:rPr>
          <w:rFonts w:ascii="Times New Roman" w:hAnsi="Times New Roman" w:cs="Times New Roman"/>
          <w:sz w:val="24"/>
          <w:szCs w:val="24"/>
          <w:u w:val="single"/>
        </w:rPr>
        <w:t xml:space="preserve">или до </w:t>
      </w:r>
      <w:r w:rsidR="00C03AF1" w:rsidRPr="00C03AF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5A0E87" w:rsidRPr="00C03A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3AF1" w:rsidRPr="00C03AF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5C038F" w:rsidRPr="00C03AF1">
        <w:rPr>
          <w:rFonts w:ascii="Times New Roman" w:hAnsi="Times New Roman" w:cs="Times New Roman"/>
          <w:sz w:val="24"/>
          <w:szCs w:val="24"/>
          <w:u w:val="single"/>
        </w:rPr>
        <w:t xml:space="preserve"> 2021 года.</w:t>
      </w:r>
    </w:p>
    <w:p w:rsidR="005C038F" w:rsidRDefault="005C038F" w:rsidP="005C03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56285" w:rsidRDefault="00B56285" w:rsidP="005C03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3659" w:rsidRDefault="00033659" w:rsidP="005C0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5628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56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5628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033659" w:rsidRDefault="00033659" w:rsidP="005C0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Сосновского </w:t>
      </w:r>
    </w:p>
    <w:p w:rsidR="005C038F" w:rsidRPr="005C038F" w:rsidRDefault="00033659" w:rsidP="005C0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C038F" w:rsidRPr="005C038F">
        <w:rPr>
          <w:rFonts w:ascii="Times New Roman" w:hAnsi="Times New Roman" w:cs="Times New Roman"/>
          <w:sz w:val="24"/>
          <w:szCs w:val="24"/>
        </w:rPr>
        <w:tab/>
      </w:r>
      <w:r w:rsidR="005C038F" w:rsidRPr="005C038F">
        <w:rPr>
          <w:rFonts w:ascii="Times New Roman" w:hAnsi="Times New Roman" w:cs="Times New Roman"/>
          <w:sz w:val="24"/>
          <w:szCs w:val="24"/>
        </w:rPr>
        <w:tab/>
      </w:r>
      <w:r w:rsidR="005C038F" w:rsidRPr="005C038F">
        <w:rPr>
          <w:rFonts w:ascii="Times New Roman" w:hAnsi="Times New Roman" w:cs="Times New Roman"/>
          <w:sz w:val="24"/>
          <w:szCs w:val="24"/>
        </w:rPr>
        <w:tab/>
      </w:r>
      <w:r w:rsidR="005C038F" w:rsidRPr="005C038F">
        <w:rPr>
          <w:rFonts w:ascii="Times New Roman" w:hAnsi="Times New Roman" w:cs="Times New Roman"/>
          <w:sz w:val="24"/>
          <w:szCs w:val="24"/>
        </w:rPr>
        <w:tab/>
      </w:r>
      <w:r w:rsidR="005C038F" w:rsidRPr="005C038F">
        <w:rPr>
          <w:rFonts w:ascii="Times New Roman" w:hAnsi="Times New Roman" w:cs="Times New Roman"/>
          <w:sz w:val="24"/>
          <w:szCs w:val="24"/>
        </w:rPr>
        <w:tab/>
      </w:r>
      <w:r w:rsidR="005C038F" w:rsidRPr="005C038F">
        <w:rPr>
          <w:rFonts w:ascii="Times New Roman" w:hAnsi="Times New Roman" w:cs="Times New Roman"/>
          <w:sz w:val="24"/>
          <w:szCs w:val="24"/>
        </w:rPr>
        <w:tab/>
      </w:r>
      <w:r w:rsidR="005C038F">
        <w:rPr>
          <w:rFonts w:ascii="Times New Roman" w:hAnsi="Times New Roman" w:cs="Times New Roman"/>
          <w:sz w:val="24"/>
          <w:szCs w:val="24"/>
        </w:rPr>
        <w:tab/>
      </w:r>
      <w:r w:rsidR="00B56285">
        <w:rPr>
          <w:rFonts w:ascii="Times New Roman" w:hAnsi="Times New Roman" w:cs="Times New Roman"/>
          <w:sz w:val="24"/>
          <w:szCs w:val="24"/>
        </w:rPr>
        <w:t xml:space="preserve">           А.А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6285">
        <w:rPr>
          <w:rFonts w:ascii="Times New Roman" w:hAnsi="Times New Roman" w:cs="Times New Roman"/>
          <w:sz w:val="24"/>
          <w:szCs w:val="24"/>
        </w:rPr>
        <w:t>Потешкин</w:t>
      </w:r>
    </w:p>
    <w:sectPr w:rsidR="005C038F" w:rsidRPr="005C038F" w:rsidSect="0008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5901"/>
    <w:multiLevelType w:val="hybridMultilevel"/>
    <w:tmpl w:val="831E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B2"/>
    <w:rsid w:val="00033659"/>
    <w:rsid w:val="00083323"/>
    <w:rsid w:val="000856F9"/>
    <w:rsid w:val="000A16F1"/>
    <w:rsid w:val="000B2961"/>
    <w:rsid w:val="001B0A2E"/>
    <w:rsid w:val="0053201A"/>
    <w:rsid w:val="0054771F"/>
    <w:rsid w:val="00557DF6"/>
    <w:rsid w:val="005A0E87"/>
    <w:rsid w:val="005A7318"/>
    <w:rsid w:val="005C0083"/>
    <w:rsid w:val="005C038F"/>
    <w:rsid w:val="00727B2A"/>
    <w:rsid w:val="007B29D4"/>
    <w:rsid w:val="007B4BC9"/>
    <w:rsid w:val="00851913"/>
    <w:rsid w:val="009642C0"/>
    <w:rsid w:val="00AA52B2"/>
    <w:rsid w:val="00B56285"/>
    <w:rsid w:val="00B85DB2"/>
    <w:rsid w:val="00BE6B72"/>
    <w:rsid w:val="00BF2D0C"/>
    <w:rsid w:val="00C03AF1"/>
    <w:rsid w:val="00C12A00"/>
    <w:rsid w:val="00C42346"/>
    <w:rsid w:val="00C71D5B"/>
    <w:rsid w:val="00C86F67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3D0A"/>
  <w15:docId w15:val="{5C617FF9-CE14-4304-9FA1-0361C0AF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1B0A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FD5B10"/>
    <w:pPr>
      <w:ind w:left="720"/>
      <w:contextualSpacing/>
    </w:pPr>
  </w:style>
  <w:style w:type="table" w:styleId="a4">
    <w:name w:val="Table Grid"/>
    <w:basedOn w:val="a1"/>
    <w:uiPriority w:val="59"/>
    <w:rsid w:val="00532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Потешкин Андрей Александрович</cp:lastModifiedBy>
  <cp:revision>3</cp:revision>
  <cp:lastPrinted>2021-07-28T09:31:00Z</cp:lastPrinted>
  <dcterms:created xsi:type="dcterms:W3CDTF">2021-08-24T12:06:00Z</dcterms:created>
  <dcterms:modified xsi:type="dcterms:W3CDTF">2021-09-10T07:57:00Z</dcterms:modified>
</cp:coreProperties>
</file>