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450DAF" w:rsidRPr="00450DA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общественной территории путём размещения детской игровой площадки в д. Малиновка, ул. Школьная</w:t>
      </w:r>
      <w:r w:rsidR="0029438E" w:rsidRPr="00450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29438E" w:rsidP="0059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450DAF">
        <w:rPr>
          <w:rFonts w:ascii="Times New Roman" w:eastAsia="Calibri" w:hAnsi="Times New Roman" w:cs="Times New Roman"/>
          <w:sz w:val="28"/>
          <w:szCs w:val="28"/>
        </w:rPr>
        <w:t>8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.02.2022 года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 xml:space="preserve">поступил инициативный проект </w:t>
      </w:r>
      <w:r w:rsidR="003C4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5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</w:t>
      </w:r>
      <w:bookmarkStart w:id="0" w:name="_GoBack"/>
      <w:bookmarkEnd w:id="0"/>
      <w:r w:rsidR="00450DAF" w:rsidRPr="0045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 путём размещения детской игровой площадки в д. Малиновка, ул. Школьная</w:t>
      </w:r>
      <w:r w:rsidR="007A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232095">
        <w:rPr>
          <w:rFonts w:ascii="Times New Roman" w:hAnsi="Times New Roman" w:cs="Times New Roman"/>
          <w:b/>
          <w:sz w:val="28"/>
          <w:szCs w:val="28"/>
        </w:rPr>
        <w:t>2</w:t>
      </w:r>
      <w:r w:rsidR="00450DAF">
        <w:rPr>
          <w:rFonts w:ascii="Times New Roman" w:hAnsi="Times New Roman" w:cs="Times New Roman"/>
          <w:b/>
          <w:sz w:val="28"/>
          <w:szCs w:val="28"/>
        </w:rPr>
        <w:t>8</w:t>
      </w:r>
      <w:r w:rsidR="00200DD0">
        <w:rPr>
          <w:rFonts w:ascii="Times New Roman" w:hAnsi="Times New Roman" w:cs="Times New Roman"/>
          <w:b/>
          <w:sz w:val="28"/>
          <w:szCs w:val="28"/>
        </w:rPr>
        <w:t>.0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D1313">
        <w:rPr>
          <w:rFonts w:ascii="Times New Roman" w:hAnsi="Times New Roman" w:cs="Times New Roman"/>
          <w:b/>
          <w:sz w:val="28"/>
          <w:szCs w:val="28"/>
        </w:rPr>
        <w:t>0</w:t>
      </w:r>
      <w:r w:rsidR="00450DAF">
        <w:rPr>
          <w:rFonts w:ascii="Times New Roman" w:hAnsi="Times New Roman" w:cs="Times New Roman"/>
          <w:b/>
          <w:sz w:val="28"/>
          <w:szCs w:val="28"/>
        </w:rPr>
        <w:t>5</w:t>
      </w:r>
      <w:r w:rsidRPr="008834C0">
        <w:rPr>
          <w:rFonts w:ascii="Times New Roman" w:hAnsi="Times New Roman" w:cs="Times New Roman"/>
          <w:b/>
          <w:sz w:val="28"/>
          <w:szCs w:val="28"/>
        </w:rPr>
        <w:t>.0</w:t>
      </w:r>
      <w:r w:rsidR="00CD1313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72"/>
    <w:rsid w:val="00020172"/>
    <w:rsid w:val="00065D5B"/>
    <w:rsid w:val="000C6A5E"/>
    <w:rsid w:val="00140F8F"/>
    <w:rsid w:val="001D437D"/>
    <w:rsid w:val="001F33A6"/>
    <w:rsid w:val="00200DD0"/>
    <w:rsid w:val="00232095"/>
    <w:rsid w:val="0029438E"/>
    <w:rsid w:val="00352B81"/>
    <w:rsid w:val="0038587D"/>
    <w:rsid w:val="003A66CD"/>
    <w:rsid w:val="003C420F"/>
    <w:rsid w:val="004426CB"/>
    <w:rsid w:val="00450DAF"/>
    <w:rsid w:val="00596723"/>
    <w:rsid w:val="00607C52"/>
    <w:rsid w:val="0062650E"/>
    <w:rsid w:val="00684492"/>
    <w:rsid w:val="006B0160"/>
    <w:rsid w:val="007A6F23"/>
    <w:rsid w:val="00857EBF"/>
    <w:rsid w:val="008834C0"/>
    <w:rsid w:val="008A7706"/>
    <w:rsid w:val="009A49F8"/>
    <w:rsid w:val="00A21240"/>
    <w:rsid w:val="00A3665C"/>
    <w:rsid w:val="00AD5AEA"/>
    <w:rsid w:val="00C45F89"/>
    <w:rsid w:val="00C704FE"/>
    <w:rsid w:val="00C9675C"/>
    <w:rsid w:val="00CB0BB9"/>
    <w:rsid w:val="00CD1313"/>
    <w:rsid w:val="00CD6751"/>
    <w:rsid w:val="00D350BE"/>
    <w:rsid w:val="00DD603C"/>
    <w:rsid w:val="00E822B4"/>
    <w:rsid w:val="00E9289C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A020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3</cp:revision>
  <dcterms:created xsi:type="dcterms:W3CDTF">2022-03-01T05:03:00Z</dcterms:created>
  <dcterms:modified xsi:type="dcterms:W3CDTF">2022-03-01T05:06:00Z</dcterms:modified>
</cp:coreProperties>
</file>