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9BFA" w14:textId="5D2A4189" w:rsidR="00D004F4" w:rsidRDefault="00D004F4" w:rsidP="00D004F4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D004F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10.06.2022 года № 101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7</w:t>
      </w: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757FD67A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D31706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74:19:1106002:3155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EC79A4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сновский район</w:t>
      </w:r>
      <w:r w:rsidR="00D31706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по генплану участок 290</w:t>
      </w:r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678BD6BE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</w:t>
      </w:r>
      <w:r w:rsidR="00D3170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20.04.2022 № 303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ской области», решением собрания  депутатов Сосновского муниципального района от </w:t>
      </w:r>
      <w:r w:rsidR="00D3170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16.03.2022 №285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</w:t>
      </w:r>
      <w:r w:rsidR="00D3170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Комиссии по подготовке проекта Правил землепользования  </w:t>
      </w:r>
      <w:r w:rsidR="00D3170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             и застройки от 30.05.2022 № 12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D3170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инициативой Димитренко Ю.П.  от 25.05.2022 </w:t>
      </w:r>
      <w:proofErr w:type="spellStart"/>
      <w:r w:rsidR="00D3170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вх</w:t>
      </w:r>
      <w:proofErr w:type="spellEnd"/>
      <w:r w:rsidR="00D3170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 3728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134C8BE4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объекта: земельного</w:t>
      </w:r>
      <w:r w:rsidR="000D2E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участка с кадастр</w:t>
      </w:r>
      <w:r w:rsidR="00D31706">
        <w:rPr>
          <w:rFonts w:ascii="Times New Roman" w:hAnsi="Times New Roman"/>
          <w:color w:val="000000" w:themeColor="text1"/>
          <w:sz w:val="28"/>
          <w:szCs w:val="28"/>
        </w:rPr>
        <w:t>овым номером 74:19:1106002:3155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D31706">
        <w:rPr>
          <w:rFonts w:ascii="Times New Roman" w:hAnsi="Times New Roman"/>
          <w:bCs/>
          <w:color w:val="000000" w:themeColor="text1"/>
          <w:sz w:val="28"/>
          <w:szCs w:val="28"/>
        </w:rPr>
        <w:t>по генплану участок 290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территориальной зоне Ж1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зона застройки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индивидуальными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блокированными жилыми домами, код 4.4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0348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«Магазин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1A9262C5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1) организовать и провести соб</w:t>
      </w:r>
      <w:r w:rsidR="00D31706">
        <w:rPr>
          <w:rFonts w:ascii="Times New Roman" w:hAnsi="Times New Roman"/>
          <w:color w:val="000000" w:themeColor="text1"/>
          <w:sz w:val="28"/>
          <w:szCs w:val="28"/>
        </w:rPr>
        <w:t xml:space="preserve">рание участников публичных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D31706">
        <w:rPr>
          <w:rFonts w:ascii="Times New Roman" w:hAnsi="Times New Roman"/>
          <w:color w:val="000000" w:themeColor="text1"/>
          <w:sz w:val="28"/>
          <w:szCs w:val="28"/>
        </w:rPr>
        <w:t>74:19:11060023155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</w:t>
      </w:r>
      <w:r w:rsidR="00D31706" w:rsidRPr="00D317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31706">
        <w:rPr>
          <w:rFonts w:ascii="Times New Roman" w:hAnsi="Times New Roman"/>
          <w:bCs/>
          <w:color w:val="000000" w:themeColor="text1"/>
          <w:sz w:val="28"/>
          <w:szCs w:val="28"/>
        </w:rPr>
        <w:t>по генплану участок 290</w:t>
      </w:r>
      <w:r w:rsidR="00D31706">
        <w:rPr>
          <w:rFonts w:ascii="Times New Roman" w:hAnsi="Times New Roman"/>
          <w:color w:val="000000" w:themeColor="text1"/>
          <w:sz w:val="28"/>
          <w:szCs w:val="28"/>
        </w:rPr>
        <w:t xml:space="preserve"> Димитренко Ю.П.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1706">
        <w:rPr>
          <w:rFonts w:ascii="Times New Roman" w:hAnsi="Times New Roman"/>
          <w:color w:val="000000" w:themeColor="text1"/>
          <w:sz w:val="28"/>
          <w:szCs w:val="28"/>
        </w:rPr>
        <w:t>16 июня</w:t>
      </w:r>
      <w:r w:rsidR="000517F8">
        <w:rPr>
          <w:rFonts w:ascii="Times New Roman" w:hAnsi="Times New Roman"/>
          <w:color w:val="000000" w:themeColor="text1"/>
          <w:sz w:val="28"/>
          <w:szCs w:val="28"/>
        </w:rPr>
        <w:t xml:space="preserve">  2022 года   в 15</w:t>
      </w:r>
      <w:r w:rsidR="00D31706">
        <w:rPr>
          <w:rFonts w:ascii="Times New Roman" w:hAnsi="Times New Roman"/>
          <w:color w:val="000000" w:themeColor="text1"/>
          <w:sz w:val="28"/>
          <w:szCs w:val="28"/>
        </w:rPr>
        <w:t xml:space="preserve"> ч. 15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мин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с. </w:t>
      </w:r>
      <w:proofErr w:type="spellStart"/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, ул. Ленина, д.3-а</w:t>
      </w:r>
    </w:p>
    <w:p w14:paraId="1B9623EE" w14:textId="0DB0FEB8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D31706">
        <w:rPr>
          <w:rFonts w:ascii="Times New Roman" w:hAnsi="Times New Roman"/>
          <w:color w:val="000000" w:themeColor="text1"/>
          <w:sz w:val="28"/>
          <w:szCs w:val="28"/>
        </w:rPr>
        <w:t>:19:1106002:3155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3614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генплану участок 290 </w:t>
      </w:r>
      <w:r w:rsidR="003614BD">
        <w:rPr>
          <w:rFonts w:ascii="Times New Roman" w:hAnsi="Times New Roman"/>
          <w:color w:val="000000" w:themeColor="text1"/>
          <w:sz w:val="28"/>
          <w:szCs w:val="28"/>
        </w:rPr>
        <w:t>Димитренко Ю.П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9ED2A84" w14:textId="62CAE585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</w:t>
      </w:r>
      <w:r w:rsidR="003614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млепользования и застройки до 16.06</w:t>
      </w:r>
      <w:r w:rsidR="00237D00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.2022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                              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>
        <w:fldChar w:fldCharType="begin"/>
      </w:r>
      <w:r w:rsidR="003571B0">
        <w:instrText xml:space="preserve"> HYPERLINK "mailto:kom_pziz@chelsosna.ru" \h </w:instrText>
      </w:r>
      <w:r w:rsidR="003571B0">
        <w:fldChar w:fldCharType="separate"/>
      </w:r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7A9F7235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3614BD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09 июня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2022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73870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proofErr w:type="spellStart"/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с.Кременкуль</w:t>
      </w:r>
      <w:proofErr w:type="spellEnd"/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6DD97161" w:rsidR="00365F01" w:rsidRPr="009C51FE" w:rsidRDefault="003614BD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 срок до 23 июня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2022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7EF5B29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9C51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2763DC40" w14:textId="77777777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                          на исполняющего обязанности Первого заместителя Главы района.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16C6CCB0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0D2EB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7FF94A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DDB2416" w14:textId="34621BB3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2CD6ADC" w14:textId="77777777" w:rsidR="003614BD" w:rsidRDefault="003614BD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34AFF38" w14:textId="77777777" w:rsidR="000D2EB4" w:rsidRDefault="000D2EB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CF6C753" w14:textId="77777777" w:rsidR="000D2EB4" w:rsidRDefault="000D2EB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0F2DD952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687101CA" w:rsidR="00365F01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дминистрации Сосновского муниципального района от «_</w:t>
      </w:r>
      <w:r w:rsidR="00D004F4">
        <w:rPr>
          <w:rFonts w:ascii="PT Astra Serif" w:hAnsi="PT Astra Serif" w:cs="Times New Roman"/>
          <w:color w:val="000000" w:themeColor="text1"/>
          <w:sz w:val="28"/>
          <w:szCs w:val="28"/>
        </w:rPr>
        <w:t>10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_»__</w:t>
      </w:r>
      <w:r w:rsidR="00D004F4">
        <w:rPr>
          <w:rFonts w:ascii="PT Astra Serif" w:hAnsi="PT Astra Serif" w:cs="Times New Roman"/>
          <w:color w:val="000000" w:themeColor="text1"/>
          <w:sz w:val="28"/>
          <w:szCs w:val="28"/>
        </w:rPr>
        <w:t>06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__2022 года №__</w:t>
      </w:r>
      <w:r w:rsidR="00D004F4">
        <w:rPr>
          <w:rFonts w:ascii="PT Astra Serif" w:hAnsi="PT Astra Serif" w:cs="Times New Roman"/>
          <w:color w:val="000000" w:themeColor="text1"/>
          <w:sz w:val="28"/>
          <w:szCs w:val="28"/>
        </w:rPr>
        <w:t>1017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_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3AC6E67F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3614BD">
        <w:rPr>
          <w:rFonts w:ascii="PT Astra Serif" w:eastAsiaTheme="minorHAnsi" w:hAnsi="PT Astra Serif"/>
          <w:b w:val="0"/>
          <w:bCs w:val="0"/>
          <w:color w:val="000000" w:themeColor="text1"/>
        </w:rPr>
        <w:t>чные слушания, назначенные на 16 июня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3614BD">
        <w:rPr>
          <w:b w:val="0"/>
          <w:color w:val="000000" w:themeColor="text1"/>
        </w:rPr>
        <w:t>74:19:1106002:3155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 xml:space="preserve">ь, Сосновский район, </w:t>
      </w:r>
      <w:r w:rsidR="003614BD" w:rsidRPr="003614BD">
        <w:rPr>
          <w:b w:val="0"/>
          <w:bCs w:val="0"/>
          <w:color w:val="000000" w:themeColor="text1"/>
        </w:rPr>
        <w:t>генплану участок 290</w:t>
      </w:r>
      <w:r w:rsidR="003614BD" w:rsidRPr="003614BD">
        <w:rPr>
          <w:b w:val="0"/>
          <w:color w:val="000000" w:themeColor="text1"/>
        </w:rPr>
        <w:t xml:space="preserve"> </w:t>
      </w:r>
      <w:r w:rsidR="00245A67" w:rsidRPr="003614BD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F8172C">
        <w:rPr>
          <w:b w:val="0"/>
        </w:rPr>
        <w:t>зоне Ж1</w:t>
      </w:r>
      <w:r w:rsidR="00245A67" w:rsidRPr="00245A67">
        <w:rPr>
          <w:b w:val="0"/>
        </w:rPr>
        <w:t xml:space="preserve"> – зона застройки индивидуальными </w:t>
      </w:r>
      <w:r w:rsidR="00F8172C">
        <w:rPr>
          <w:b w:val="0"/>
        </w:rPr>
        <w:t xml:space="preserve"> и блокиров</w:t>
      </w:r>
      <w:r w:rsidR="00034879">
        <w:rPr>
          <w:b w:val="0"/>
        </w:rPr>
        <w:t>анными домами, код 4.4 «Магазин</w:t>
      </w:r>
      <w:r w:rsidR="003614BD">
        <w:rPr>
          <w:b w:val="0"/>
        </w:rPr>
        <w:t>»</w:t>
      </w:r>
      <w:r w:rsidR="003A4234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3614BD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открыта с 09.06.2022  по 16.06.2022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администрации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proofErr w:type="spellStart"/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Кременкульского</w:t>
      </w:r>
      <w:proofErr w:type="spellEnd"/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 xml:space="preserve">с. </w:t>
      </w:r>
      <w:proofErr w:type="spellStart"/>
      <w:r w:rsidR="00F8172C">
        <w:rPr>
          <w:rFonts w:ascii="PT Astra Serif" w:hAnsi="PT Astra Serif"/>
          <w:b w:val="0"/>
          <w:bCs w:val="0"/>
          <w:color w:val="000000" w:themeColor="text1"/>
        </w:rPr>
        <w:t>Кременкуль</w:t>
      </w:r>
      <w:proofErr w:type="spellEnd"/>
      <w:r w:rsidR="00F8172C">
        <w:rPr>
          <w:rFonts w:ascii="PT Astra Serif" w:hAnsi="PT Astra Serif"/>
          <w:b w:val="0"/>
          <w:bCs w:val="0"/>
          <w:color w:val="000000" w:themeColor="text1"/>
        </w:rPr>
        <w:t>, ул. Ленина, д 14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 б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84262D" w:rsidRPr="0084262D">
        <w:rPr>
          <w:rFonts w:ascii="PT Astra Serif" w:hAnsi="PT Astra Serif"/>
          <w:b w:val="0"/>
          <w:color w:val="000000" w:themeColor="text1"/>
        </w:rPr>
        <w:t>)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5979E564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3614B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состоится 16 июня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2022г.           в 1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5</w:t>
      </w:r>
      <w:r w:rsidR="003614BD">
        <w:rPr>
          <w:rFonts w:ascii="PT Astra Serif" w:eastAsiaTheme="minorHAnsi" w:hAnsi="PT Astra Serif"/>
          <w:b w:val="0"/>
          <w:bCs w:val="0"/>
          <w:color w:val="000000" w:themeColor="text1"/>
        </w:rPr>
        <w:t>-15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здании клуба </w:t>
      </w:r>
      <w:proofErr w:type="spellStart"/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>Кременкульского</w:t>
      </w:r>
      <w:proofErr w:type="spellEnd"/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с. </w:t>
      </w:r>
      <w:proofErr w:type="spellStart"/>
      <w:r w:rsidR="00034879">
        <w:rPr>
          <w:rFonts w:ascii="PT Astra Serif" w:hAnsi="PT Astra Serif"/>
          <w:b w:val="0"/>
          <w:bCs w:val="0"/>
          <w:color w:val="000000" w:themeColor="text1"/>
        </w:rPr>
        <w:t>Кременкуль</w:t>
      </w:r>
      <w:proofErr w:type="spellEnd"/>
      <w:r w:rsidR="00034879">
        <w:rPr>
          <w:rFonts w:ascii="PT Astra Serif" w:hAnsi="PT Astra Serif"/>
          <w:b w:val="0"/>
          <w:bCs w:val="0"/>
          <w:color w:val="000000" w:themeColor="text1"/>
        </w:rPr>
        <w:t>, ул. Ленина, д.3-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а)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>
      <w:pPr>
        <w:pStyle w:val="1"/>
        <w:keepNext w:val="0"/>
        <w:numPr>
          <w:ilvl w:val="0"/>
          <w:numId w:val="3"/>
        </w:numPr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77777777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с.Долгодеревенское</w:t>
      </w:r>
      <w:proofErr w:type="spellEnd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proofErr w:type="spellStart"/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>
        <w:fldChar w:fldCharType="begin"/>
      </w:r>
      <w:r w:rsidR="003571B0">
        <w:instrText xml:space="preserve"> HYPERLINK "mailto:kom_pziz@chelsosna.ru" \h </w:instrText>
      </w:r>
      <w:r w:rsidR="003571B0">
        <w:fldChar w:fldCharType="separate"/>
      </w:r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@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.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7777777" w:rsidR="00365F01" w:rsidRDefault="00396B2E">
      <w:pPr>
        <w:spacing w:after="0" w:line="240" w:lineRule="auto"/>
        <w:ind w:firstLine="708"/>
        <w:jc w:val="both"/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chelsosna</w:t>
        </w:r>
        <w:proofErr w:type="spellEnd"/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>).</w:t>
      </w:r>
    </w:p>
    <w:p w14:paraId="7343EECA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02CA21D" w14:textId="373F407A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37A7A1B" w14:textId="252747D2" w:rsidR="00790773" w:rsidRDefault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Первый заместитель </w:t>
      </w:r>
    </w:p>
    <w:p w14:paraId="4B27FA7B" w14:textId="6734807D" w:rsidR="00365F01" w:rsidRDefault="00790773" w:rsidP="00790773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0D2EB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С.А. Чигинцев</w:t>
      </w:r>
    </w:p>
    <w:sectPr w:rsidR="00365F01" w:rsidSect="000D2EB4">
      <w:footerReference w:type="default" r:id="rId9"/>
      <w:pgSz w:w="11906" w:h="16838"/>
      <w:pgMar w:top="1135" w:right="849" w:bottom="1135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97C5" w14:textId="77777777" w:rsidR="00C45B33" w:rsidRDefault="00C45B33">
      <w:pPr>
        <w:spacing w:after="0" w:line="240" w:lineRule="auto"/>
      </w:pPr>
      <w:r>
        <w:separator/>
      </w:r>
    </w:p>
  </w:endnote>
  <w:endnote w:type="continuationSeparator" w:id="0">
    <w:p w14:paraId="02865BA9" w14:textId="77777777" w:rsidR="00C45B33" w:rsidRDefault="00C4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C909" w14:textId="77777777" w:rsidR="00C45B33" w:rsidRDefault="00C45B33">
      <w:pPr>
        <w:spacing w:after="0" w:line="240" w:lineRule="auto"/>
      </w:pPr>
      <w:r>
        <w:separator/>
      </w:r>
    </w:p>
  </w:footnote>
  <w:footnote w:type="continuationSeparator" w:id="0">
    <w:p w14:paraId="6D9FB730" w14:textId="77777777" w:rsidR="00C45B33" w:rsidRDefault="00C45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34879"/>
    <w:rsid w:val="000517F8"/>
    <w:rsid w:val="000D2EB4"/>
    <w:rsid w:val="00143B2F"/>
    <w:rsid w:val="001C71E3"/>
    <w:rsid w:val="00237D00"/>
    <w:rsid w:val="00245A67"/>
    <w:rsid w:val="003571B0"/>
    <w:rsid w:val="003614BD"/>
    <w:rsid w:val="00365F01"/>
    <w:rsid w:val="00396B2E"/>
    <w:rsid w:val="003A4234"/>
    <w:rsid w:val="004C2117"/>
    <w:rsid w:val="0057067F"/>
    <w:rsid w:val="00773870"/>
    <w:rsid w:val="00790773"/>
    <w:rsid w:val="007E4FA2"/>
    <w:rsid w:val="007F02EE"/>
    <w:rsid w:val="0084262D"/>
    <w:rsid w:val="008947D6"/>
    <w:rsid w:val="009C51FE"/>
    <w:rsid w:val="009E789D"/>
    <w:rsid w:val="00A54855"/>
    <w:rsid w:val="00A870C6"/>
    <w:rsid w:val="00BB6E60"/>
    <w:rsid w:val="00BD612B"/>
    <w:rsid w:val="00C00BD9"/>
    <w:rsid w:val="00C45B33"/>
    <w:rsid w:val="00C635E6"/>
    <w:rsid w:val="00D004F4"/>
    <w:rsid w:val="00D00F30"/>
    <w:rsid w:val="00D31706"/>
    <w:rsid w:val="00DB6AE3"/>
    <w:rsid w:val="00DE4432"/>
    <w:rsid w:val="00EC79A4"/>
    <w:rsid w:val="00F8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64F7F-26E3-4EC6-9F67-C7C2B275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2</cp:revision>
  <cp:lastPrinted>2022-06-02T11:46:00Z</cp:lastPrinted>
  <dcterms:created xsi:type="dcterms:W3CDTF">2022-06-10T08:24:00Z</dcterms:created>
  <dcterms:modified xsi:type="dcterms:W3CDTF">2022-06-10T08:24:00Z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