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D64D6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5C6DB2">
        <w:rPr>
          <w:rFonts w:eastAsiaTheme="minorEastAsia"/>
          <w:sz w:val="28"/>
          <w:szCs w:val="28"/>
        </w:rPr>
        <w:t>4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2022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090677">
        <w:rPr>
          <w:rFonts w:eastAsiaTheme="minorEastAsia"/>
          <w:sz w:val="28"/>
          <w:szCs w:val="28"/>
        </w:rPr>
        <w:t>5</w:t>
      </w:r>
      <w:r w:rsidR="005C6DB2">
        <w:rPr>
          <w:rFonts w:eastAsiaTheme="minorEastAsia"/>
          <w:sz w:val="28"/>
          <w:szCs w:val="28"/>
        </w:rPr>
        <w:t>2</w:t>
      </w:r>
      <w:r w:rsidR="004C447F" w:rsidRPr="00471845">
        <w:rPr>
          <w:rFonts w:eastAsiaTheme="minorEastAsia"/>
          <w:sz w:val="28"/>
          <w:szCs w:val="28"/>
        </w:rPr>
        <w:t>/</w:t>
      </w:r>
      <w:r w:rsidR="0039567B">
        <w:rPr>
          <w:rFonts w:eastAsiaTheme="minorEastAsia"/>
          <w:sz w:val="28"/>
          <w:szCs w:val="28"/>
        </w:rPr>
        <w:t>4</w:t>
      </w:r>
      <w:r w:rsidR="000A0193">
        <w:rPr>
          <w:rFonts w:eastAsiaTheme="minorEastAsia"/>
          <w:sz w:val="28"/>
          <w:szCs w:val="28"/>
        </w:rPr>
        <w:t>30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B02998" w:rsidRDefault="00B02998" w:rsidP="006521F3">
      <w:pPr>
        <w:jc w:val="center"/>
        <w:rPr>
          <w:rFonts w:eastAsiaTheme="minorEastAsia"/>
          <w:sz w:val="28"/>
          <w:szCs w:val="28"/>
        </w:rPr>
      </w:pPr>
    </w:p>
    <w:p w:rsidR="00B02998" w:rsidRPr="00B02998" w:rsidRDefault="00B02998" w:rsidP="00B02998">
      <w:pPr>
        <w:jc w:val="both"/>
        <w:rPr>
          <w:rFonts w:eastAsiaTheme="minorEastAsia"/>
          <w:b/>
          <w:i/>
          <w:sz w:val="22"/>
          <w:szCs w:val="22"/>
        </w:rPr>
      </w:pPr>
      <w:r w:rsidRPr="00B02998">
        <w:rPr>
          <w:rFonts w:eastAsiaTheme="minorEastAsia"/>
          <w:b/>
          <w:i/>
          <w:sz w:val="22"/>
          <w:szCs w:val="22"/>
        </w:rPr>
        <w:t>О режиме работы территориальной избирательной комиссии Сосновского района и участков</w:t>
      </w:r>
      <w:r w:rsidR="000A0193">
        <w:rPr>
          <w:rFonts w:eastAsiaTheme="minorEastAsia"/>
          <w:b/>
          <w:i/>
          <w:sz w:val="22"/>
          <w:szCs w:val="22"/>
        </w:rPr>
        <w:t>ых</w:t>
      </w:r>
      <w:r w:rsidRPr="00B02998">
        <w:rPr>
          <w:rFonts w:eastAsiaTheme="minorEastAsia"/>
          <w:b/>
          <w:i/>
          <w:sz w:val="22"/>
          <w:szCs w:val="22"/>
        </w:rPr>
        <w:t xml:space="preserve"> избирательн</w:t>
      </w:r>
      <w:r w:rsidR="000A0193">
        <w:rPr>
          <w:rFonts w:eastAsiaTheme="minorEastAsia"/>
          <w:b/>
          <w:i/>
          <w:sz w:val="22"/>
          <w:szCs w:val="22"/>
        </w:rPr>
        <w:t>ых</w:t>
      </w:r>
      <w:r w:rsidRPr="00B02998">
        <w:rPr>
          <w:rFonts w:eastAsiaTheme="minorEastAsia"/>
          <w:b/>
          <w:i/>
          <w:sz w:val="22"/>
          <w:szCs w:val="22"/>
        </w:rPr>
        <w:t xml:space="preserve"> комисси</w:t>
      </w:r>
      <w:r w:rsidR="000A0193">
        <w:rPr>
          <w:rFonts w:eastAsiaTheme="minorEastAsia"/>
          <w:b/>
          <w:i/>
          <w:sz w:val="22"/>
          <w:szCs w:val="22"/>
        </w:rPr>
        <w:t>й</w:t>
      </w:r>
      <w:r w:rsidRPr="00B02998">
        <w:rPr>
          <w:rFonts w:eastAsiaTheme="minorEastAsia"/>
          <w:b/>
          <w:i/>
          <w:sz w:val="22"/>
          <w:szCs w:val="22"/>
        </w:rPr>
        <w:t xml:space="preserve"> избирательн</w:t>
      </w:r>
      <w:r w:rsidR="000A0193">
        <w:rPr>
          <w:rFonts w:eastAsiaTheme="minorEastAsia"/>
          <w:b/>
          <w:i/>
          <w:sz w:val="22"/>
          <w:szCs w:val="22"/>
        </w:rPr>
        <w:t>ых</w:t>
      </w:r>
      <w:r w:rsidRPr="00B02998">
        <w:rPr>
          <w:rFonts w:eastAsiaTheme="minorEastAsia"/>
          <w:b/>
          <w:i/>
          <w:sz w:val="22"/>
          <w:szCs w:val="22"/>
        </w:rPr>
        <w:t xml:space="preserve"> участк</w:t>
      </w:r>
      <w:r w:rsidR="000A0193">
        <w:rPr>
          <w:rFonts w:eastAsiaTheme="minorEastAsia"/>
          <w:b/>
          <w:i/>
          <w:sz w:val="22"/>
          <w:szCs w:val="22"/>
        </w:rPr>
        <w:t>ов</w:t>
      </w:r>
      <w:r w:rsidRPr="00B02998">
        <w:rPr>
          <w:rFonts w:eastAsiaTheme="minorEastAsia"/>
          <w:b/>
          <w:i/>
          <w:sz w:val="22"/>
          <w:szCs w:val="22"/>
        </w:rPr>
        <w:t xml:space="preserve"> №21</w:t>
      </w:r>
      <w:r w:rsidR="000A0193">
        <w:rPr>
          <w:rFonts w:eastAsiaTheme="minorEastAsia"/>
          <w:b/>
          <w:i/>
          <w:sz w:val="22"/>
          <w:szCs w:val="22"/>
        </w:rPr>
        <w:t>16, №2161</w:t>
      </w:r>
      <w:r w:rsidRPr="00B02998">
        <w:rPr>
          <w:rFonts w:eastAsiaTheme="minorEastAsia"/>
          <w:b/>
          <w:i/>
          <w:sz w:val="22"/>
          <w:szCs w:val="22"/>
        </w:rPr>
        <w:t xml:space="preserve"> в период проведения досрочного голосования на дополнительных выборах депутата Со</w:t>
      </w:r>
      <w:r w:rsidR="000A0193">
        <w:rPr>
          <w:rFonts w:eastAsiaTheme="minorEastAsia"/>
          <w:b/>
          <w:i/>
          <w:sz w:val="22"/>
          <w:szCs w:val="22"/>
        </w:rPr>
        <w:t>брания</w:t>
      </w:r>
      <w:r w:rsidRPr="00B02998">
        <w:rPr>
          <w:rFonts w:eastAsiaTheme="minorEastAsia"/>
          <w:b/>
          <w:i/>
          <w:sz w:val="22"/>
          <w:szCs w:val="22"/>
        </w:rPr>
        <w:t xml:space="preserve"> депутатов </w:t>
      </w:r>
      <w:r w:rsidR="000A0193">
        <w:rPr>
          <w:rFonts w:eastAsiaTheme="minorEastAsia"/>
          <w:b/>
          <w:i/>
          <w:sz w:val="22"/>
          <w:szCs w:val="22"/>
        </w:rPr>
        <w:t>Сосновского муниципального района шестого</w:t>
      </w:r>
      <w:r w:rsidRPr="00B02998">
        <w:rPr>
          <w:rFonts w:eastAsiaTheme="minorEastAsia"/>
          <w:b/>
          <w:i/>
          <w:sz w:val="22"/>
          <w:szCs w:val="22"/>
        </w:rPr>
        <w:t xml:space="preserve"> созыва по одномандатному избирательному округу №</w:t>
      </w:r>
      <w:r w:rsidR="000A0193">
        <w:rPr>
          <w:rFonts w:eastAsiaTheme="minorEastAsia"/>
          <w:b/>
          <w:i/>
          <w:sz w:val="22"/>
          <w:szCs w:val="22"/>
        </w:rPr>
        <w:t>16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7138ED" w:rsidRPr="00B02998" w:rsidRDefault="007138ED" w:rsidP="007138ED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9B14E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 статьей 65 </w:t>
      </w:r>
      <w:r w:rsidRPr="009B14EB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9B14EB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9B14EB">
        <w:rPr>
          <w:bCs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Законом Челябинской области от 29 июня 2006 г</w:t>
      </w:r>
      <w:r>
        <w:rPr>
          <w:bCs/>
          <w:sz w:val="28"/>
          <w:szCs w:val="28"/>
        </w:rPr>
        <w:t>ода</w:t>
      </w:r>
      <w:r w:rsidRPr="009B14EB">
        <w:rPr>
          <w:bCs/>
          <w:sz w:val="28"/>
          <w:szCs w:val="28"/>
        </w:rPr>
        <w:t xml:space="preserve">  № 36-ЗО «О муниципальных выборах в Челябинской области»</w:t>
      </w:r>
      <w:r w:rsidRPr="00E10F43">
        <w:rPr>
          <w:bCs/>
          <w:sz w:val="28"/>
          <w:szCs w:val="28"/>
        </w:rPr>
        <w:t xml:space="preserve"> </w:t>
      </w:r>
      <w:r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 w:rsidR="00B02998">
        <w:rPr>
          <w:rFonts w:eastAsia="Calibri"/>
          <w:sz w:val="28"/>
          <w:szCs w:val="28"/>
          <w:lang w:eastAsia="en-US"/>
        </w:rPr>
        <w:t>Сосновского</w:t>
      </w:r>
      <w:r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0A0193" w:rsidRPr="000A0193">
        <w:rPr>
          <w:bCs/>
          <w:sz w:val="28"/>
          <w:szCs w:val="28"/>
        </w:rPr>
        <w:t xml:space="preserve">на которую в соответствии с постановлением избирательной комиссии Челябинской области № 11/316-7 от 19 мая 2022 года возложено исполнение полномочий по подготовке и проведению выборов в органы местного самоуправления, местного референдума на территории Сосновского муниципального района, </w:t>
      </w:r>
      <w:r w:rsidRPr="00B02998">
        <w:rPr>
          <w:spacing w:val="1"/>
          <w:sz w:val="28"/>
          <w:szCs w:val="28"/>
          <w:lang w:eastAsia="ar-SA"/>
        </w:rPr>
        <w:t>РЕШИЛА:</w:t>
      </w:r>
    </w:p>
    <w:p w:rsidR="007138ED" w:rsidRDefault="007138ED" w:rsidP="007138ED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0F43">
        <w:rPr>
          <w:sz w:val="28"/>
          <w:szCs w:val="28"/>
          <w:lang w:eastAsia="ar-SA"/>
        </w:rPr>
        <w:t xml:space="preserve">1. </w:t>
      </w:r>
      <w:r w:rsidRPr="009B14EB">
        <w:rPr>
          <w:color w:val="000000"/>
          <w:sz w:val="28"/>
          <w:szCs w:val="28"/>
          <w:lang w:eastAsia="ar-SA"/>
        </w:rPr>
        <w:t xml:space="preserve">Установить следующий режим работы </w:t>
      </w:r>
      <w:r>
        <w:rPr>
          <w:color w:val="000000"/>
          <w:sz w:val="28"/>
          <w:szCs w:val="28"/>
          <w:lang w:eastAsia="ar-SA"/>
        </w:rPr>
        <w:t xml:space="preserve">территориальной избирательной комиссии </w:t>
      </w:r>
      <w:r w:rsidR="00B02998">
        <w:rPr>
          <w:color w:val="000000"/>
          <w:sz w:val="28"/>
          <w:szCs w:val="28"/>
          <w:lang w:eastAsia="ar-SA"/>
        </w:rPr>
        <w:t>Сосновского</w:t>
      </w:r>
      <w:r>
        <w:rPr>
          <w:color w:val="000000"/>
          <w:sz w:val="28"/>
          <w:szCs w:val="28"/>
          <w:lang w:eastAsia="ar-SA"/>
        </w:rPr>
        <w:t xml:space="preserve"> района </w:t>
      </w:r>
      <w:r w:rsidRPr="009B14EB">
        <w:rPr>
          <w:color w:val="000000"/>
          <w:sz w:val="28"/>
          <w:szCs w:val="28"/>
          <w:lang w:eastAsia="ar-SA"/>
        </w:rPr>
        <w:t xml:space="preserve">в период </w:t>
      </w:r>
      <w:r>
        <w:rPr>
          <w:color w:val="000000"/>
          <w:sz w:val="28"/>
          <w:szCs w:val="28"/>
          <w:lang w:eastAsia="ar-SA"/>
        </w:rPr>
        <w:t>досрочного голосования на</w:t>
      </w:r>
      <w:r w:rsidRPr="009B14EB">
        <w:rPr>
          <w:color w:val="000000"/>
          <w:sz w:val="28"/>
          <w:szCs w:val="28"/>
          <w:lang w:eastAsia="ar-SA"/>
        </w:rPr>
        <w:t xml:space="preserve"> дополнительных выбор</w:t>
      </w:r>
      <w:r>
        <w:rPr>
          <w:color w:val="000000"/>
          <w:sz w:val="28"/>
          <w:szCs w:val="28"/>
          <w:lang w:eastAsia="ar-SA"/>
        </w:rPr>
        <w:t>ах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 w:rsidRPr="00E10F43">
        <w:rPr>
          <w:sz w:val="28"/>
          <w:szCs w:val="28"/>
          <w:lang w:eastAsia="ar-SA"/>
        </w:rPr>
        <w:t>депутат</w:t>
      </w:r>
      <w:r>
        <w:rPr>
          <w:sz w:val="28"/>
          <w:szCs w:val="28"/>
          <w:lang w:eastAsia="ar-SA"/>
        </w:rPr>
        <w:t>а</w:t>
      </w:r>
      <w:r w:rsidRPr="00E10F43">
        <w:rPr>
          <w:sz w:val="28"/>
          <w:szCs w:val="28"/>
          <w:lang w:eastAsia="ar-SA"/>
        </w:rPr>
        <w:t xml:space="preserve"> </w:t>
      </w:r>
      <w:r w:rsidR="000A0193" w:rsidRPr="000A0193">
        <w:rPr>
          <w:sz w:val="28"/>
          <w:szCs w:val="28"/>
          <w:lang w:eastAsia="ar-SA"/>
        </w:rPr>
        <w:t>Собрания депутатов Сосновского муниципального района шестого созыва по одномандатному избирательному округу №16</w:t>
      </w:r>
      <w:r>
        <w:rPr>
          <w:color w:val="000000"/>
          <w:sz w:val="28"/>
          <w:szCs w:val="28"/>
          <w:lang w:eastAsia="ar-SA"/>
        </w:rPr>
        <w:t xml:space="preserve"> с 31 августа 2022 года по 06 сентября 2022 года</w:t>
      </w:r>
      <w:r>
        <w:rPr>
          <w:sz w:val="28"/>
          <w:szCs w:val="28"/>
          <w:lang w:eastAsia="ar-SA"/>
        </w:rPr>
        <w:t>: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рабочие дни: с 16</w:t>
      </w:r>
      <w:r>
        <w:rPr>
          <w:bCs/>
          <w:sz w:val="28"/>
          <w:szCs w:val="28"/>
          <w:vertAlign w:val="superscript"/>
        </w:rPr>
        <w:t>00</w:t>
      </w:r>
      <w:r w:rsidRPr="00167437"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 w:rsidRPr="00167437">
        <w:rPr>
          <w:bCs/>
          <w:sz w:val="28"/>
          <w:szCs w:val="28"/>
        </w:rPr>
        <w:t xml:space="preserve"> </w:t>
      </w:r>
      <w:r w:rsidRPr="00167437">
        <w:rPr>
          <w:bCs/>
          <w:sz w:val="28"/>
          <w:szCs w:val="28"/>
        </w:rPr>
        <w:t>до 20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времени</w:t>
      </w:r>
      <w:r w:rsidRPr="00167437">
        <w:rPr>
          <w:bCs/>
          <w:sz w:val="28"/>
          <w:szCs w:val="28"/>
        </w:rPr>
        <w:t>;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выходные дни: с 10</w:t>
      </w:r>
      <w:r>
        <w:rPr>
          <w:bCs/>
          <w:sz w:val="28"/>
          <w:szCs w:val="28"/>
          <w:vertAlign w:val="superscript"/>
        </w:rPr>
        <w:t>00</w:t>
      </w:r>
      <w:r w:rsidRPr="00167437"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 w:rsidRPr="00167437">
        <w:rPr>
          <w:bCs/>
          <w:sz w:val="28"/>
          <w:szCs w:val="28"/>
        </w:rPr>
        <w:t xml:space="preserve"> </w:t>
      </w:r>
      <w:r w:rsidRPr="00167437">
        <w:rPr>
          <w:bCs/>
          <w:sz w:val="28"/>
          <w:szCs w:val="28"/>
        </w:rPr>
        <w:t>до 14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времени</w:t>
      </w:r>
      <w:r w:rsidRPr="00167437">
        <w:rPr>
          <w:bCs/>
          <w:sz w:val="28"/>
          <w:szCs w:val="28"/>
        </w:rPr>
        <w:t>.</w:t>
      </w:r>
    </w:p>
    <w:p w:rsidR="007138ED" w:rsidRDefault="007138ED" w:rsidP="007138ED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E10F43">
        <w:rPr>
          <w:sz w:val="28"/>
          <w:szCs w:val="28"/>
          <w:lang w:eastAsia="ar-SA"/>
        </w:rPr>
        <w:lastRenderedPageBreak/>
        <w:t>2.</w:t>
      </w:r>
      <w:r>
        <w:rPr>
          <w:sz w:val="28"/>
          <w:szCs w:val="28"/>
          <w:lang w:eastAsia="ar-SA"/>
        </w:rPr>
        <w:t xml:space="preserve"> </w:t>
      </w:r>
      <w:r w:rsidRPr="009B14EB">
        <w:rPr>
          <w:color w:val="000000"/>
          <w:sz w:val="28"/>
          <w:szCs w:val="28"/>
          <w:lang w:eastAsia="ar-SA"/>
        </w:rPr>
        <w:t>Установить следующий режим работы участков</w:t>
      </w:r>
      <w:r w:rsidR="000A0193">
        <w:rPr>
          <w:color w:val="000000"/>
          <w:sz w:val="28"/>
          <w:szCs w:val="28"/>
          <w:lang w:eastAsia="ar-SA"/>
        </w:rPr>
        <w:t>ых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 w:rsidR="000A0193">
        <w:rPr>
          <w:color w:val="000000"/>
          <w:sz w:val="28"/>
          <w:szCs w:val="28"/>
          <w:lang w:eastAsia="ar-SA"/>
        </w:rPr>
        <w:t>ых</w:t>
      </w:r>
      <w:r w:rsidRPr="009B14EB">
        <w:rPr>
          <w:color w:val="000000"/>
          <w:sz w:val="28"/>
          <w:szCs w:val="28"/>
          <w:lang w:eastAsia="ar-SA"/>
        </w:rPr>
        <w:t xml:space="preserve"> комисси</w:t>
      </w:r>
      <w:r w:rsidR="000A0193">
        <w:rPr>
          <w:color w:val="000000"/>
          <w:sz w:val="28"/>
          <w:szCs w:val="28"/>
          <w:lang w:eastAsia="ar-SA"/>
        </w:rPr>
        <w:t>й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 w:rsidR="000A0193">
        <w:rPr>
          <w:color w:val="000000"/>
          <w:sz w:val="28"/>
          <w:szCs w:val="28"/>
          <w:lang w:eastAsia="ar-SA"/>
        </w:rPr>
        <w:t>ых</w:t>
      </w:r>
      <w:r w:rsidRPr="009B14EB">
        <w:rPr>
          <w:color w:val="000000"/>
          <w:sz w:val="28"/>
          <w:szCs w:val="28"/>
          <w:lang w:eastAsia="ar-SA"/>
        </w:rPr>
        <w:t xml:space="preserve"> участк</w:t>
      </w:r>
      <w:r w:rsidR="000A0193">
        <w:rPr>
          <w:color w:val="000000"/>
          <w:sz w:val="28"/>
          <w:szCs w:val="28"/>
          <w:lang w:eastAsia="ar-SA"/>
        </w:rPr>
        <w:t>ов</w:t>
      </w:r>
      <w:r w:rsidRPr="009B14EB">
        <w:rPr>
          <w:color w:val="000000"/>
          <w:sz w:val="28"/>
          <w:szCs w:val="28"/>
          <w:lang w:eastAsia="ar-SA"/>
        </w:rPr>
        <w:t xml:space="preserve"> № </w:t>
      </w:r>
      <w:r w:rsidR="00B02998">
        <w:rPr>
          <w:color w:val="000000"/>
          <w:sz w:val="28"/>
          <w:szCs w:val="28"/>
          <w:lang w:eastAsia="ar-SA"/>
        </w:rPr>
        <w:t>21</w:t>
      </w:r>
      <w:r w:rsidR="000A0193">
        <w:rPr>
          <w:color w:val="000000"/>
          <w:sz w:val="28"/>
          <w:szCs w:val="28"/>
          <w:lang w:eastAsia="ar-SA"/>
        </w:rPr>
        <w:t>16, №2161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 w:rsidRPr="00EA1586">
        <w:rPr>
          <w:color w:val="000000"/>
          <w:sz w:val="28"/>
          <w:szCs w:val="28"/>
          <w:lang w:eastAsia="ar-SA"/>
        </w:rPr>
        <w:t>в период досрочного голосования на дополнительных выборах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 w:rsidRPr="00E10F43">
        <w:rPr>
          <w:sz w:val="28"/>
          <w:szCs w:val="28"/>
          <w:lang w:eastAsia="ar-SA"/>
        </w:rPr>
        <w:t>депутат</w:t>
      </w:r>
      <w:r>
        <w:rPr>
          <w:sz w:val="28"/>
          <w:szCs w:val="28"/>
          <w:lang w:eastAsia="ar-SA"/>
        </w:rPr>
        <w:t>а</w:t>
      </w:r>
      <w:r w:rsidRPr="00E10F43">
        <w:rPr>
          <w:sz w:val="28"/>
          <w:szCs w:val="28"/>
          <w:lang w:eastAsia="ar-SA"/>
        </w:rPr>
        <w:t xml:space="preserve"> </w:t>
      </w:r>
      <w:r w:rsidR="000A0193" w:rsidRPr="000A0193">
        <w:rPr>
          <w:sz w:val="28"/>
          <w:szCs w:val="28"/>
          <w:lang w:eastAsia="ar-SA"/>
        </w:rPr>
        <w:t>Собрания депутатов Сосновского муниципального района шестого созыва по одномандатному избирательному округу №16</w:t>
      </w:r>
      <w:r w:rsidR="000A0193">
        <w:rPr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>с 07 сентября 2022 года по 10 сентября 2022 года</w:t>
      </w:r>
      <w:r>
        <w:rPr>
          <w:sz w:val="28"/>
          <w:szCs w:val="28"/>
          <w:lang w:eastAsia="ar-SA"/>
        </w:rPr>
        <w:t>: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рабочие дни: с 16</w:t>
      </w:r>
      <w:r>
        <w:rPr>
          <w:bCs/>
          <w:sz w:val="28"/>
          <w:szCs w:val="28"/>
          <w:vertAlign w:val="superscript"/>
        </w:rPr>
        <w:t>00</w:t>
      </w:r>
      <w:r w:rsidRPr="00167437"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 w:rsidRPr="00167437">
        <w:rPr>
          <w:bCs/>
          <w:sz w:val="28"/>
          <w:szCs w:val="28"/>
        </w:rPr>
        <w:t xml:space="preserve"> </w:t>
      </w:r>
      <w:r w:rsidRPr="00167437">
        <w:rPr>
          <w:bCs/>
          <w:sz w:val="28"/>
          <w:szCs w:val="28"/>
        </w:rPr>
        <w:t>до 20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местного времени</w:t>
      </w:r>
      <w:r w:rsidRPr="00167437">
        <w:rPr>
          <w:bCs/>
          <w:sz w:val="28"/>
          <w:szCs w:val="28"/>
        </w:rPr>
        <w:t>;</w:t>
      </w:r>
    </w:p>
    <w:p w:rsidR="007138ED" w:rsidRPr="00167437" w:rsidRDefault="007138ED" w:rsidP="007138E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167437">
        <w:rPr>
          <w:bCs/>
          <w:sz w:val="28"/>
          <w:szCs w:val="28"/>
        </w:rPr>
        <w:t>в выходные дни: с 10</w:t>
      </w:r>
      <w:r>
        <w:rPr>
          <w:bCs/>
          <w:sz w:val="28"/>
          <w:szCs w:val="28"/>
          <w:vertAlign w:val="superscript"/>
        </w:rPr>
        <w:t>00</w:t>
      </w:r>
      <w:r w:rsidRPr="00167437"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 w:rsidRPr="00167437">
        <w:rPr>
          <w:bCs/>
          <w:sz w:val="28"/>
          <w:szCs w:val="28"/>
        </w:rPr>
        <w:t xml:space="preserve"> </w:t>
      </w:r>
      <w:r w:rsidRPr="00167437">
        <w:rPr>
          <w:bCs/>
          <w:sz w:val="28"/>
          <w:szCs w:val="28"/>
        </w:rPr>
        <w:t>до 14</w:t>
      </w:r>
      <w:r>
        <w:rPr>
          <w:bCs/>
          <w:sz w:val="28"/>
          <w:szCs w:val="28"/>
          <w:vertAlign w:val="superscript"/>
        </w:rPr>
        <w:t>00</w:t>
      </w:r>
      <w:r>
        <w:rPr>
          <w:bCs/>
          <w:sz w:val="28"/>
          <w:szCs w:val="28"/>
        </w:rPr>
        <w:t xml:space="preserve"> </w:t>
      </w:r>
      <w:r w:rsidR="007D75F3">
        <w:rPr>
          <w:bCs/>
          <w:sz w:val="28"/>
          <w:szCs w:val="28"/>
        </w:rPr>
        <w:t>часов</w:t>
      </w:r>
      <w:r w:rsidR="007D75F3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>местного времени</w:t>
      </w:r>
      <w:r w:rsidRPr="00167437">
        <w:rPr>
          <w:bCs/>
          <w:sz w:val="28"/>
          <w:szCs w:val="28"/>
        </w:rPr>
        <w:t>.</w:t>
      </w:r>
    </w:p>
    <w:p w:rsidR="007138ED" w:rsidRDefault="007138ED" w:rsidP="007138ED">
      <w:pPr>
        <w:suppressAutoHyphens/>
        <w:spacing w:line="360" w:lineRule="auto"/>
        <w:ind w:firstLine="709"/>
        <w:jc w:val="both"/>
        <w:rPr>
          <w:color w:val="0000CC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2E03F3">
        <w:rPr>
          <w:sz w:val="28"/>
          <w:szCs w:val="28"/>
          <w:lang w:eastAsia="ar-SA"/>
        </w:rPr>
        <w:t>Направить настоящее решение</w:t>
      </w:r>
      <w:r w:rsidRPr="009B14EB">
        <w:rPr>
          <w:color w:val="000000"/>
          <w:sz w:val="28"/>
          <w:szCs w:val="28"/>
          <w:lang w:eastAsia="ar-SA"/>
        </w:rPr>
        <w:t xml:space="preserve"> </w:t>
      </w:r>
      <w:r>
        <w:rPr>
          <w:color w:val="000000"/>
          <w:sz w:val="28"/>
          <w:szCs w:val="28"/>
          <w:lang w:eastAsia="ar-SA"/>
        </w:rPr>
        <w:t xml:space="preserve">в </w:t>
      </w:r>
      <w:r w:rsidRPr="009B14EB">
        <w:rPr>
          <w:color w:val="000000"/>
          <w:sz w:val="28"/>
          <w:szCs w:val="28"/>
          <w:lang w:eastAsia="ar-SA"/>
        </w:rPr>
        <w:t>участков</w:t>
      </w:r>
      <w:r w:rsidR="000A0193">
        <w:rPr>
          <w:color w:val="000000"/>
          <w:sz w:val="28"/>
          <w:szCs w:val="28"/>
          <w:lang w:eastAsia="ar-SA"/>
        </w:rPr>
        <w:t>ые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 w:rsidR="000A0193">
        <w:rPr>
          <w:color w:val="000000"/>
          <w:sz w:val="28"/>
          <w:szCs w:val="28"/>
          <w:lang w:eastAsia="ar-SA"/>
        </w:rPr>
        <w:t>ые</w:t>
      </w:r>
      <w:r w:rsidRPr="009B14EB">
        <w:rPr>
          <w:color w:val="000000"/>
          <w:sz w:val="28"/>
          <w:szCs w:val="28"/>
          <w:lang w:eastAsia="ar-SA"/>
        </w:rPr>
        <w:t xml:space="preserve"> комисси</w:t>
      </w:r>
      <w:r w:rsidR="000A0193">
        <w:rPr>
          <w:color w:val="000000"/>
          <w:sz w:val="28"/>
          <w:szCs w:val="28"/>
          <w:lang w:eastAsia="ar-SA"/>
        </w:rPr>
        <w:t>и</w:t>
      </w:r>
      <w:r w:rsidRPr="009B14EB">
        <w:rPr>
          <w:color w:val="000000"/>
          <w:sz w:val="28"/>
          <w:szCs w:val="28"/>
          <w:lang w:eastAsia="ar-SA"/>
        </w:rPr>
        <w:t xml:space="preserve"> избирательн</w:t>
      </w:r>
      <w:r w:rsidR="000A0193">
        <w:rPr>
          <w:color w:val="000000"/>
          <w:sz w:val="28"/>
          <w:szCs w:val="28"/>
          <w:lang w:eastAsia="ar-SA"/>
        </w:rPr>
        <w:t>ых</w:t>
      </w:r>
      <w:r w:rsidRPr="009B14EB">
        <w:rPr>
          <w:color w:val="000000"/>
          <w:sz w:val="28"/>
          <w:szCs w:val="28"/>
          <w:lang w:eastAsia="ar-SA"/>
        </w:rPr>
        <w:t xml:space="preserve"> участк</w:t>
      </w:r>
      <w:r w:rsidR="000A0193">
        <w:rPr>
          <w:color w:val="000000"/>
          <w:sz w:val="28"/>
          <w:szCs w:val="28"/>
          <w:lang w:eastAsia="ar-SA"/>
        </w:rPr>
        <w:t>ов</w:t>
      </w:r>
      <w:r w:rsidRPr="009B14EB">
        <w:rPr>
          <w:color w:val="000000"/>
          <w:sz w:val="28"/>
          <w:szCs w:val="28"/>
          <w:lang w:eastAsia="ar-SA"/>
        </w:rPr>
        <w:t xml:space="preserve"> № </w:t>
      </w:r>
      <w:r w:rsidR="00B02998">
        <w:rPr>
          <w:color w:val="000000"/>
          <w:sz w:val="28"/>
          <w:szCs w:val="28"/>
          <w:lang w:eastAsia="ar-SA"/>
        </w:rPr>
        <w:t>21</w:t>
      </w:r>
      <w:r w:rsidR="000A0193">
        <w:rPr>
          <w:color w:val="000000"/>
          <w:sz w:val="28"/>
          <w:szCs w:val="28"/>
          <w:lang w:eastAsia="ar-SA"/>
        </w:rPr>
        <w:t>16, №2161</w:t>
      </w:r>
      <w:r>
        <w:rPr>
          <w:sz w:val="28"/>
          <w:szCs w:val="28"/>
          <w:lang w:eastAsia="ar-SA"/>
        </w:rPr>
        <w:t>.</w:t>
      </w:r>
    </w:p>
    <w:p w:rsidR="00D64D6E" w:rsidRPr="00122559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254AC8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>секретаря</w:t>
      </w:r>
      <w:r w:rsidR="00D64D6E">
        <w:rPr>
          <w:sz w:val="28"/>
          <w:szCs w:val="28"/>
          <w:lang w:eastAsia="ar-SA"/>
        </w:rPr>
        <w:t xml:space="preserve"> территориальной избирательной комиссии Сосновского района </w:t>
      </w:r>
      <w:proofErr w:type="spellStart"/>
      <w:r>
        <w:rPr>
          <w:sz w:val="28"/>
          <w:szCs w:val="28"/>
          <w:lang w:eastAsia="ar-SA"/>
        </w:rPr>
        <w:t>Щастливую</w:t>
      </w:r>
      <w:proofErr w:type="spellEnd"/>
      <w:r>
        <w:rPr>
          <w:sz w:val="28"/>
          <w:szCs w:val="28"/>
          <w:lang w:eastAsia="ar-SA"/>
        </w:rPr>
        <w:t xml:space="preserve"> И.М.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0A0193"/>
    <w:rsid w:val="00212E93"/>
    <w:rsid w:val="0021671C"/>
    <w:rsid w:val="00254AC8"/>
    <w:rsid w:val="002C7AC9"/>
    <w:rsid w:val="003049AC"/>
    <w:rsid w:val="003341A5"/>
    <w:rsid w:val="00341418"/>
    <w:rsid w:val="0038209F"/>
    <w:rsid w:val="00383975"/>
    <w:rsid w:val="0039567B"/>
    <w:rsid w:val="003B7978"/>
    <w:rsid w:val="00403661"/>
    <w:rsid w:val="00442120"/>
    <w:rsid w:val="00455F4F"/>
    <w:rsid w:val="004601A2"/>
    <w:rsid w:val="00471845"/>
    <w:rsid w:val="00491AB0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A16CB"/>
    <w:rsid w:val="006B500B"/>
    <w:rsid w:val="006F3DED"/>
    <w:rsid w:val="007138ED"/>
    <w:rsid w:val="00713C9A"/>
    <w:rsid w:val="0075298B"/>
    <w:rsid w:val="00757278"/>
    <w:rsid w:val="00770245"/>
    <w:rsid w:val="007D75F3"/>
    <w:rsid w:val="007F5DF2"/>
    <w:rsid w:val="008868E8"/>
    <w:rsid w:val="008A427C"/>
    <w:rsid w:val="008E38FB"/>
    <w:rsid w:val="009854EC"/>
    <w:rsid w:val="009C7572"/>
    <w:rsid w:val="00A0371C"/>
    <w:rsid w:val="00A35FC0"/>
    <w:rsid w:val="00A9394C"/>
    <w:rsid w:val="00A965ED"/>
    <w:rsid w:val="00AE25D0"/>
    <w:rsid w:val="00B02998"/>
    <w:rsid w:val="00B06936"/>
    <w:rsid w:val="00B30DCD"/>
    <w:rsid w:val="00B755B8"/>
    <w:rsid w:val="00B81CBA"/>
    <w:rsid w:val="00B97E05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F42211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51</cp:revision>
  <dcterms:created xsi:type="dcterms:W3CDTF">2022-06-27T12:56:00Z</dcterms:created>
  <dcterms:modified xsi:type="dcterms:W3CDTF">2022-08-23T04:10:00Z</dcterms:modified>
</cp:coreProperties>
</file>