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35" w:rsidRPr="00403AFF" w:rsidRDefault="00044935" w:rsidP="0004493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1B2B4A2" wp14:editId="4FC89E9D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935" w:rsidRPr="00403AFF" w:rsidRDefault="00044935" w:rsidP="0004493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044935" w:rsidRPr="00403AFF" w:rsidRDefault="00044935" w:rsidP="0004493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044935" w:rsidRPr="00403AFF" w:rsidRDefault="00044935" w:rsidP="0004493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044935" w:rsidRPr="00403AFF" w:rsidRDefault="00044935" w:rsidP="0004493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044935" w:rsidRPr="00403AFF" w:rsidRDefault="00044935" w:rsidP="0004493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044935" w:rsidRPr="00403AFF" w:rsidRDefault="00044935" w:rsidP="00044935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4935" w:rsidRPr="00FD1C00" w:rsidRDefault="00044935" w:rsidP="00044935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1C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22 июня 2022 года                                                                             </w:t>
      </w:r>
      <w:r w:rsidR="00FD1C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FD1C00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FD1C00">
        <w:rPr>
          <w:rFonts w:ascii="Times New Roman" w:eastAsiaTheme="minorEastAsia" w:hAnsi="Times New Roman" w:cs="Times New Roman"/>
          <w:sz w:val="28"/>
          <w:szCs w:val="28"/>
          <w:lang w:eastAsia="ru-RU"/>
        </w:rPr>
        <w:t>43</w:t>
      </w:r>
      <w:r w:rsidRPr="00FD1C00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FD1C00">
        <w:rPr>
          <w:rFonts w:ascii="Times New Roman" w:eastAsiaTheme="minorEastAsia" w:hAnsi="Times New Roman" w:cs="Times New Roman"/>
          <w:sz w:val="28"/>
          <w:szCs w:val="28"/>
          <w:lang w:eastAsia="ru-RU"/>
        </w:rPr>
        <w:t>288</w:t>
      </w:r>
      <w:r w:rsidRPr="00FD1C00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044935" w:rsidRPr="00FD1C00" w:rsidRDefault="00044935" w:rsidP="00044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D1C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044935" w:rsidRDefault="00044935" w:rsidP="00044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p w:rsidR="00F72681" w:rsidRPr="00FD1C00" w:rsidRDefault="00F72681" w:rsidP="00F7268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FD1C0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Об объеме сведений о кандидатах, представленных при их выдвижении для уведомления избирателей при проведении дополнительных выборов депутата Совета депутатов</w:t>
      </w:r>
      <w:r w:rsidRPr="00FD1C00">
        <w:rPr>
          <w:rFonts w:ascii="Calibri" w:eastAsia="Times New Roman" w:hAnsi="Calibri" w:cs="Times New Roman"/>
          <w:b/>
          <w:i/>
          <w:lang w:eastAsia="ru-RU"/>
        </w:rPr>
        <w:t xml:space="preserve"> </w:t>
      </w:r>
      <w:proofErr w:type="spellStart"/>
      <w:r w:rsidR="001B3C48" w:rsidRPr="00FD1C0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Мирненского</w:t>
      </w:r>
      <w:proofErr w:type="spellEnd"/>
      <w:r w:rsidRPr="00FD1C0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сельского поселения по одномандатному избирательному округу №</w:t>
      </w:r>
      <w:r w:rsidR="001B3C48" w:rsidRPr="00FD1C0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5</w:t>
      </w:r>
      <w:r w:rsidRPr="00FD1C0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</w:p>
    <w:p w:rsidR="00F72681" w:rsidRDefault="00F72681" w:rsidP="00F726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81" w:rsidRPr="008C5E8E" w:rsidRDefault="00F72681" w:rsidP="00F726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статьи 33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Сосновского района </w:t>
      </w:r>
      <w:r w:rsidR="008C5E8E" w:rsidRPr="008C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которую в соответствии с решением территориальной избирательной комиссии Сосновского района </w:t>
      </w:r>
      <w:r w:rsidR="008C5E8E" w:rsidRPr="0067085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70857" w:rsidRPr="00670857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8C5E8E" w:rsidRPr="0067085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70857" w:rsidRPr="00670857">
        <w:rPr>
          <w:rFonts w:ascii="Times New Roman" w:eastAsia="Times New Roman" w:hAnsi="Times New Roman" w:cs="Times New Roman"/>
          <w:sz w:val="28"/>
          <w:szCs w:val="28"/>
          <w:lang w:eastAsia="ru-RU"/>
        </w:rPr>
        <w:t>247</w:t>
      </w:r>
      <w:r w:rsidR="008C5E8E" w:rsidRPr="0067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 от 20 </w:t>
      </w:r>
      <w:r w:rsidR="008C5E8E" w:rsidRPr="008C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 2022 года возложено исполнение полномочий окружной избирательной комиссии по дополнительным выборам депутата Совета депутатов </w:t>
      </w:r>
      <w:proofErr w:type="spellStart"/>
      <w:r w:rsidR="008C5E8E" w:rsidRPr="008C5E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Мирненского</w:t>
      </w:r>
      <w:proofErr w:type="spellEnd"/>
      <w:r w:rsidR="008C5E8E" w:rsidRPr="008C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четвертого созыва по одномандатному избирательному округу № 5 </w:t>
      </w:r>
      <w:r w:rsidRPr="008C5E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 w:rsidR="008C5E8E" w:rsidRPr="008C5E8E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8C5E8E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:rsidR="00F72681" w:rsidRPr="008C5E8E" w:rsidRDefault="00F72681" w:rsidP="00F726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C5E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Установить объем сведений о кандидатах, представленных при их выдвижении для уведомления избирателей при проведении дополнительных выборов депутата Совета депутатов </w:t>
      </w:r>
      <w:proofErr w:type="spellStart"/>
      <w:r w:rsidR="001B3C48" w:rsidRPr="008C5E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Мирненского</w:t>
      </w:r>
      <w:proofErr w:type="spellEnd"/>
      <w:r w:rsidR="001B3C48" w:rsidRPr="008C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одномандатному избирательному округу №5 </w:t>
      </w:r>
      <w:r w:rsidRPr="008C5E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приложением.</w:t>
      </w:r>
    </w:p>
    <w:p w:rsidR="00F72681" w:rsidRPr="008C5E8E" w:rsidRDefault="00F72681" w:rsidP="00F7268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F72681" w:rsidRPr="008C5E8E" w:rsidRDefault="00F72681" w:rsidP="00F726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F72681" w:rsidRPr="008C5E8E" w:rsidRDefault="00F72681" w:rsidP="00F7268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681" w:rsidRPr="008C5E8E" w:rsidRDefault="00F72681" w:rsidP="00F72681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2681" w:rsidRPr="008C5E8E" w:rsidRDefault="00F72681" w:rsidP="00F72681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E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комиссии                                 </w:t>
      </w:r>
      <w:r w:rsidR="008C5E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</w:t>
      </w:r>
      <w:r w:rsidRPr="008C5E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Т.Б. Корниенко</w:t>
      </w:r>
    </w:p>
    <w:p w:rsidR="00F72681" w:rsidRPr="008C5E8E" w:rsidRDefault="00F72681" w:rsidP="00F7268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2681" w:rsidRPr="008C5E8E" w:rsidRDefault="00F72681" w:rsidP="00F7268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2681" w:rsidRPr="008C5E8E" w:rsidRDefault="00F72681" w:rsidP="00F7268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E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</w:t>
      </w:r>
      <w:r w:rsidR="008C5E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C5E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И.М. </w:t>
      </w:r>
      <w:proofErr w:type="spellStart"/>
      <w:r w:rsidRPr="008C5E8E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Щастливая</w:t>
      </w:r>
      <w:proofErr w:type="spellEnd"/>
      <w:r w:rsidRPr="008C5E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72681" w:rsidRDefault="00F72681" w:rsidP="00F72681"/>
    <w:p w:rsidR="008C5E8E" w:rsidRDefault="008C5E8E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E8E" w:rsidRDefault="008C5E8E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E8E" w:rsidRDefault="008C5E8E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E8E" w:rsidRDefault="008C5E8E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E8E" w:rsidRDefault="008C5E8E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E8E" w:rsidRDefault="008C5E8E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E8E" w:rsidRDefault="008C5E8E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E8E" w:rsidRDefault="008C5E8E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E8E" w:rsidRDefault="008C5E8E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E8E" w:rsidRDefault="008C5E8E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E8E" w:rsidRDefault="008C5E8E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E8E" w:rsidRDefault="008C5E8E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E8E" w:rsidRDefault="008C5E8E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E8E" w:rsidRDefault="008C5E8E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E8E" w:rsidRDefault="008C5E8E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E8E" w:rsidRDefault="008C5E8E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E8E" w:rsidRDefault="008C5E8E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E8E" w:rsidRDefault="008C5E8E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E8E" w:rsidRDefault="008C5E8E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E8E" w:rsidRDefault="008C5E8E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E8E" w:rsidRDefault="008C5E8E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E8E" w:rsidRDefault="008C5E8E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E8E" w:rsidRDefault="008C5E8E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E8E" w:rsidRDefault="008C5E8E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E8E" w:rsidRDefault="008C5E8E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E8E" w:rsidRDefault="008C5E8E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E8E" w:rsidRDefault="008C5E8E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E8E" w:rsidRDefault="008C5E8E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E8E" w:rsidRDefault="008C5E8E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E8E" w:rsidRDefault="008C5E8E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E8E" w:rsidRDefault="008C5E8E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E8E" w:rsidRDefault="008C5E8E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81" w:rsidRPr="00FD1C00" w:rsidRDefault="00F72681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D1C00" w:rsidRDefault="00F72681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F72681" w:rsidRPr="00FD1C00" w:rsidRDefault="00F72681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D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Сосновского района </w:t>
      </w:r>
    </w:p>
    <w:p w:rsidR="00F72681" w:rsidRPr="00FD1C00" w:rsidRDefault="00F72681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965FB" w:rsidRPr="00FD1C0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FD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2022 года </w:t>
      </w:r>
      <w:r w:rsidR="00FD1C00" w:rsidRPr="00FD1C00">
        <w:rPr>
          <w:rFonts w:ascii="Times New Roman" w:eastAsia="Times New Roman" w:hAnsi="Times New Roman" w:cs="Times New Roman"/>
          <w:sz w:val="24"/>
          <w:szCs w:val="24"/>
          <w:lang w:eastAsia="ru-RU"/>
        </w:rPr>
        <w:t>№43/288-5</w:t>
      </w:r>
    </w:p>
    <w:p w:rsidR="00F72681" w:rsidRPr="00164CAB" w:rsidRDefault="00F72681" w:rsidP="00F72681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2681" w:rsidRPr="00164CAB" w:rsidRDefault="00F72681" w:rsidP="00F72681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2681" w:rsidRPr="00164CAB" w:rsidRDefault="00F72681" w:rsidP="00F7268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сведений о кандидатах,</w:t>
      </w:r>
    </w:p>
    <w:p w:rsidR="00F72681" w:rsidRDefault="00F72681" w:rsidP="00F7268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представленных при их выдвижении для уведомления избирателей при проведении </w:t>
      </w:r>
      <w:r w:rsidRPr="00F72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дополнительных выборов депутата Совета депутатов </w:t>
      </w:r>
      <w:proofErr w:type="spellStart"/>
      <w:r w:rsidR="001B3C48" w:rsidRPr="001B3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Мирненского</w:t>
      </w:r>
      <w:proofErr w:type="spellEnd"/>
      <w:r w:rsidR="001B3C48" w:rsidRPr="001B3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по одномандатному избирательному округу №5</w:t>
      </w:r>
    </w:p>
    <w:p w:rsidR="001B3C48" w:rsidRPr="00164CAB" w:rsidRDefault="001B3C48" w:rsidP="00F7268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2681" w:rsidRPr="00164CAB" w:rsidRDefault="00F72681" w:rsidP="00F72681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33 Федерального закона от 12 июня 2002 года № 67-ФЗ «Об основных гарантиях избирательных прав и права на участие в референдуме граждан Российской Федерации» </w:t>
      </w:r>
      <w:r w:rsidRPr="00164CAB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сведения о кандидатах, представленные при их выдвижении, включается следующая информация:</w:t>
      </w:r>
    </w:p>
    <w:p w:rsidR="00F72681" w:rsidRPr="00164CAB" w:rsidRDefault="00F72681" w:rsidP="00F72681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4CAB">
        <w:rPr>
          <w:rFonts w:ascii="Times New Roman" w:eastAsia="Times New Roman" w:hAnsi="Times New Roman" w:cs="Times New Roman"/>
          <w:sz w:val="28"/>
          <w:szCs w:val="20"/>
          <w:lang w:eastAsia="ru-RU"/>
        </w:rPr>
        <w:t>фамилия, имя, отчество, дата и место рождения, адрес места жительства (наименование субъекта Российской Федерации, района, города, иного населенного пункта*), уровень образования,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F72681" w:rsidRPr="00164CAB" w:rsidRDefault="00F72681" w:rsidP="00F72681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4CAB">
        <w:rPr>
          <w:rFonts w:ascii="Times New Roman" w:eastAsia="Times New Roman" w:hAnsi="Times New Roman" w:cs="Times New Roman"/>
          <w:sz w:val="28"/>
          <w:szCs w:val="20"/>
          <w:lang w:eastAsia="ru-RU"/>
        </w:rPr>
        <w:t>если кандидат является депутатом и осуществляет свои полномочия на непостоянной основе - сведения об этом с указанием наименования соответствующего представительного органа;</w:t>
      </w:r>
    </w:p>
    <w:p w:rsidR="00F72681" w:rsidRPr="00164CAB" w:rsidRDefault="00F72681" w:rsidP="00F72681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4C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информация о неснятой или непогашенной судимости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зарегистрированный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зарегистрированный кандидат был осужден в соответствии с указанными законодательными актами за деяния, признаваемые преступлением, действующим Уголовным кодексом Российской Федерации, с указанием наименования соответствующего закона (в случае наличия судимости). Если </w:t>
      </w:r>
      <w:r w:rsidRPr="00164CA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судимость снята или погашена, - также сведения о дате снятия или погашения судимости;</w:t>
      </w:r>
    </w:p>
    <w:p w:rsidR="00F72681" w:rsidRPr="00164CAB" w:rsidRDefault="00F72681" w:rsidP="00F72681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4CAB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(если кандидатом были представлены соответствующие сведения, а также подтверждающие их документы в соответствии с пунктом 2 статьи 33 Закона);</w:t>
      </w:r>
    </w:p>
    <w:p w:rsidR="00F72681" w:rsidRPr="00164CAB" w:rsidRDefault="00F72681" w:rsidP="00F72681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4CAB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том, кем выдвинут зарегистрированный кандидат (наименование избирательного объединения либо слово «самовыдвижение»);</w:t>
      </w:r>
    </w:p>
    <w:p w:rsidR="00F72681" w:rsidRPr="00164CAB" w:rsidRDefault="00F72681" w:rsidP="00F72681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4CAB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дата выдвижения.</w:t>
      </w:r>
    </w:p>
    <w:p w:rsidR="00F72681" w:rsidRPr="00164CAB" w:rsidRDefault="00F72681" w:rsidP="00F72681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4CAB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кандидатах направляются избирательной комиссией на сайт администрации Сосновского района в течении 24 часов с момента выдвижения кандидата.</w:t>
      </w:r>
    </w:p>
    <w:sectPr w:rsidR="00F72681" w:rsidRPr="0016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38"/>
    <w:rsid w:val="00044935"/>
    <w:rsid w:val="001B3C48"/>
    <w:rsid w:val="001E61D0"/>
    <w:rsid w:val="00670857"/>
    <w:rsid w:val="006965FB"/>
    <w:rsid w:val="008C5E8E"/>
    <w:rsid w:val="00F43838"/>
    <w:rsid w:val="00F72681"/>
    <w:rsid w:val="00F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13AAF-E57E-4EEC-A2D2-EBE3E377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7</cp:revision>
  <cp:lastPrinted>2022-06-24T10:45:00Z</cp:lastPrinted>
  <dcterms:created xsi:type="dcterms:W3CDTF">2022-06-09T10:49:00Z</dcterms:created>
  <dcterms:modified xsi:type="dcterms:W3CDTF">2022-06-24T10:45:00Z</dcterms:modified>
</cp:coreProperties>
</file>