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4CA3" w14:textId="20E44B5C" w:rsidR="00B472C5" w:rsidRPr="001914FF" w:rsidRDefault="00127746" w:rsidP="00127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22.05.2023 года № 856</w:t>
      </w:r>
    </w:p>
    <w:p w14:paraId="1518CEF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C904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BB4E2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B2A49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61B81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E0E6E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07D7B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EC7AB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2C82D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A35894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89F8A2" w14:textId="77777777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145B02" w14:textId="77777777" w:rsidR="00EC6B37" w:rsidRPr="001914FF" w:rsidRDefault="00EC6B37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F434D2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E9B0EA4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D8D85D0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324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74:19:1702026:383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</w:t>
      </w:r>
      <w:r w:rsidR="00A8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Арханг</w:t>
      </w:r>
      <w:r w:rsidR="00324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ельское</w:t>
      </w:r>
    </w:p>
    <w:p w14:paraId="19536D68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8F763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76B2D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791DC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</w:t>
      </w:r>
      <w:r w:rsidR="003248F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Архангельского сельского поселения от 26.04.2019 № 121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3248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10.04.2023 №37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3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48F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A87E87">
        <w:rPr>
          <w:rFonts w:ascii="Times New Roman" w:hAnsi="Times New Roman"/>
          <w:color w:val="000000" w:themeColor="text1"/>
          <w:sz w:val="28"/>
          <w:szCs w:val="28"/>
        </w:rPr>
        <w:t>Комитета</w:t>
      </w:r>
      <w:r w:rsidR="00A87E87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по управлению имуществом и земельным отношениям С</w:t>
      </w:r>
      <w:r w:rsidR="00A87E87">
        <w:rPr>
          <w:rFonts w:ascii="Times New Roman" w:hAnsi="Times New Roman"/>
          <w:color w:val="000000" w:themeColor="text1"/>
          <w:sz w:val="28"/>
          <w:szCs w:val="28"/>
        </w:rPr>
        <w:t>основского муниципального района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0639024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69DB295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3248F6">
        <w:rPr>
          <w:rFonts w:ascii="Times New Roman" w:hAnsi="Times New Roman"/>
          <w:sz w:val="28"/>
          <w:szCs w:val="28"/>
        </w:rPr>
        <w:t>1702026:383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A8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Арханг</w:t>
      </w:r>
      <w:r w:rsidR="00711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ельское, </w:t>
      </w:r>
      <w:r w:rsidR="00A87E87">
        <w:rPr>
          <w:rFonts w:ascii="Times New Roman" w:hAnsi="Times New Roman"/>
          <w:color w:val="000000" w:themeColor="text1"/>
          <w:sz w:val="28"/>
          <w:szCs w:val="28"/>
        </w:rPr>
        <w:t>Комитету</w:t>
      </w:r>
      <w:r w:rsidR="00A87E87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по управлению имуществом и земельным отношениям С</w:t>
      </w:r>
      <w:r w:rsidR="00A87E87">
        <w:rPr>
          <w:rFonts w:ascii="Times New Roman" w:hAnsi="Times New Roman"/>
          <w:color w:val="000000" w:themeColor="text1"/>
          <w:sz w:val="28"/>
          <w:szCs w:val="28"/>
        </w:rPr>
        <w:t>основского муниципального района</w:t>
      </w:r>
      <w:r w:rsidR="00A8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711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«Религиозное использование» (код 3.7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</w:t>
      </w:r>
      <w:r w:rsidR="00711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</w:t>
      </w:r>
      <w:r w:rsidR="00711FE7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зоне</w:t>
      </w:r>
      <w:r w:rsidR="00711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Б.1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EC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многофункциональная общественно-деловая зона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AD8E18F" w14:textId="77777777" w:rsidR="00EC6B37" w:rsidRPr="00E74D4C" w:rsidRDefault="00EC6B37" w:rsidP="00EC6B3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74D4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sz w:val="28"/>
          <w:szCs w:val="28"/>
        </w:rPr>
        <w:t xml:space="preserve">Управлению муниципальной службы (Шахова Т.Е.) в течение семи дней со дня принятия обеспечить опубликование настоящего постановления                    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4D520636" w14:textId="77777777" w:rsidR="00EC6B37" w:rsidRPr="00E74D4C" w:rsidRDefault="00EC6B37" w:rsidP="00EC6B3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74D4C">
        <w:rPr>
          <w:rFonts w:ascii="Times New Roman" w:hAnsi="Times New Roman"/>
          <w:sz w:val="28"/>
          <w:szCs w:val="28"/>
        </w:rPr>
        <w:t xml:space="preserve">3.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Первого заместителя </w:t>
      </w: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5EC52899" w14:textId="77777777" w:rsidR="00EC6B37" w:rsidRPr="00E74D4C" w:rsidRDefault="00EC6B37" w:rsidP="00EC6B3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B34D66" w14:textId="77777777" w:rsidR="00EC6B37" w:rsidRPr="00605FA3" w:rsidRDefault="00EC6B37" w:rsidP="00EC6B37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AD1767" w14:textId="77777777" w:rsidR="00EC6B37" w:rsidRPr="00605FA3" w:rsidRDefault="00EC6B37" w:rsidP="00EC6B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6779A0" w14:textId="77777777" w:rsidR="00EC6B37" w:rsidRDefault="00EC6B37" w:rsidP="00EC6B3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Сосновского</w:t>
      </w:r>
    </w:p>
    <w:p w14:paraId="18B1B33D" w14:textId="77777777" w:rsidR="00EC6B37" w:rsidRPr="00DC127F" w:rsidRDefault="00EC6B37" w:rsidP="00EC6B3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           Е.Г. Ваганов</w:t>
      </w:r>
    </w:p>
    <w:p w14:paraId="7435E2E7" w14:textId="77777777" w:rsidR="00DC127F" w:rsidRPr="00DC127F" w:rsidRDefault="00DC127F" w:rsidP="00EC6B37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7746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248F6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3F7B45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11FE7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87E87"/>
    <w:rsid w:val="00A96F3B"/>
    <w:rsid w:val="00AB46B1"/>
    <w:rsid w:val="00AB5E0F"/>
    <w:rsid w:val="00AC09B0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C6B3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45B3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B8898-AFAC-416C-932F-C168E2F2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11</cp:revision>
  <cp:lastPrinted>2021-02-17T05:25:00Z</cp:lastPrinted>
  <dcterms:created xsi:type="dcterms:W3CDTF">2021-12-22T05:03:00Z</dcterms:created>
  <dcterms:modified xsi:type="dcterms:W3CDTF">2023-05-22T07:07:00Z</dcterms:modified>
</cp:coreProperties>
</file>