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ab/>
        <w:t xml:space="preserve">Постановление Правительства Челябинской области от 11.03.2022 № 129-П «Об иных случаях осуществления закупок товаров, работ, услуг для государственных нужд у единственного поставщика (подрядчика, исполнителя) в целях обеспечения нужд Челябинской области и муниципальных нужд муниципальных образований, находящихся на территории Челябинской области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и порядке осуществления закупок в таких случаях» </w:t>
      </w:r>
      <w:r>
        <w:rPr>
          <w:rFonts w:ascii="Liberation Serif" w:hAnsi="Liberation Serif"/>
          <w:b/>
          <w:color w:val="000000"/>
          <w:sz w:val="26"/>
          <w:szCs w:val="26"/>
        </w:rPr>
        <w:t xml:space="preserve">действует до 31.12.2023 включительно. 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Основание: письмо Министерства имущества Челябинской области от 21.12.2023 №1/21416.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sz w:val="18"/>
          <w:szCs w:val="18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Cambria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50c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750c5"/>
    <w:pPr>
      <w:keepNext w:val="true"/>
      <w:outlineLvl w:val="0"/>
    </w:pPr>
    <w:rPr>
      <w:b/>
      <w:sz w:val="24"/>
    </w:rPr>
  </w:style>
  <w:style w:type="paragraph" w:styleId="2">
    <w:name w:val="Heading 2"/>
    <w:basedOn w:val="Style21"/>
    <w:next w:val="Style17"/>
    <w:link w:val="20"/>
    <w:qFormat/>
    <w:pPr>
      <w:spacing w:before="200" w:after="120"/>
      <w:outlineLvl w:val="1"/>
    </w:pPr>
    <w:rPr>
      <w:rFonts w:ascii="Liberation Serif" w:hAnsi="Liberation Serif" w:cs="Tahoma"/>
      <w:b/>
      <w:bCs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5756b7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750c5"/>
    <w:rPr>
      <w:b/>
      <w:sz w:val="24"/>
      <w:lang w:val="ru-RU" w:eastAsia="ru-RU" w:bidi="ar-SA"/>
    </w:rPr>
  </w:style>
  <w:style w:type="character" w:styleId="Style11" w:customStyle="1">
    <w:name w:val="Основной текст Знак"/>
    <w:basedOn w:val="DefaultParagraphFont"/>
    <w:qFormat/>
    <w:rsid w:val="007750c5"/>
    <w:rPr>
      <w:rFonts w:ascii="Courier New" w:hAnsi="Courier New"/>
      <w:sz w:val="24"/>
      <w:lang w:val="ru-RU" w:eastAsia="ru-RU" w:bidi="ar-SA"/>
    </w:rPr>
  </w:style>
  <w:style w:type="character" w:styleId="31" w:customStyle="1">
    <w:name w:val="Заголовок 3 Знак"/>
    <w:basedOn w:val="DefaultParagraphFont"/>
    <w:link w:val="3"/>
    <w:semiHidden/>
    <w:qFormat/>
    <w:rsid w:val="005756b7"/>
    <w:rPr>
      <w:rFonts w:ascii="Cambria" w:hAnsi="Cambria" w:eastAsia="Times New Roman" w:cs="Times New Roman"/>
      <w:b/>
      <w:bCs/>
      <w:sz w:val="26"/>
      <w:szCs w:val="26"/>
    </w:rPr>
  </w:style>
  <w:style w:type="character" w:styleId="Style12" w:customStyle="1">
    <w:name w:val="Текст выноски Знак"/>
    <w:basedOn w:val="DefaultParagraphFont"/>
    <w:qFormat/>
    <w:rsid w:val="00390470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qFormat/>
    <w:rsid w:val="00a50ea2"/>
    <w:rPr/>
  </w:style>
  <w:style w:type="character" w:styleId="Style13" w:customStyle="1">
    <w:name w:val="Интернет-ссылка"/>
    <w:basedOn w:val="DefaultParagraphFont"/>
    <w:unhideWhenUsed/>
    <w:rsid w:val="009321a3"/>
    <w:rPr>
      <w:color w:val="0000FF" w:themeColor="hyperlink"/>
      <w:u w:val="single"/>
    </w:rPr>
  </w:style>
  <w:style w:type="character" w:styleId="Style14" w:customStyle="1">
    <w:name w:val="Символ нумерации"/>
    <w:qFormat/>
    <w:rPr/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rsid w:val="007750c5"/>
    <w:pPr/>
    <w:rPr>
      <w:rFonts w:ascii="Courier New" w:hAnsi="Courier New"/>
      <w:sz w:val="24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qFormat/>
    <w:rsid w:val="00390470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nhideWhenUsed/>
    <w:qFormat/>
    <w:rsid w:val="00a50ea2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rsid w:val="001c11f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LibreOffice/6.4.7.2$Linux_X86_64 LibreOffice_project/40$Build-2</Application>
  <Pages>1</Pages>
  <Words>93</Words>
  <Characters>652</Characters>
  <CharactersWithSpaces>745</CharactersWithSpaces>
  <Paragraphs>2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2022-01-20T04:32:00Z</dcterms:created>
  <dc:creator>Светлана Павловна</dc:creator>
  <dc:description/>
  <dc:language>ru-RU</dc:language>
  <cp:lastModifiedBy/>
  <cp:lastPrinted>2023-12-22T05:07:00Z</cp:lastPrinted>
  <dcterms:modified xsi:type="dcterms:W3CDTF">2024-04-08T11:51:45Z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