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78331" w14:textId="7BB05061" w:rsidR="00B472C5" w:rsidRPr="00315255" w:rsidRDefault="00C3686E" w:rsidP="00C3686E">
      <w:pPr>
        <w:shd w:val="clear" w:color="auto" w:fill="FFFFFF"/>
        <w:spacing w:after="0" w:line="240" w:lineRule="auto"/>
        <w:ind w:right="13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18.05.2023 года № 849</w:t>
      </w:r>
    </w:p>
    <w:p w14:paraId="6670DA65" w14:textId="77777777"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2774E9A" w14:textId="77777777"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60F31BB" w14:textId="77777777"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F386DD" w14:textId="77777777"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C897B0B" w14:textId="77777777"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14215AA" w14:textId="77777777"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45C4DE" w14:textId="77777777"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9E55A3" w14:textId="77777777"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4811A7" w14:textId="77777777"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D9F96C" w14:textId="77777777" w:rsidR="00942B55" w:rsidRPr="00622BC2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42A890" w14:textId="77777777" w:rsidR="00942B55" w:rsidRPr="00622BC2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494765" w14:textId="77777777" w:rsidR="00942B55" w:rsidRPr="00C84E0C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44D88A" w14:textId="77777777" w:rsidR="004F2F57" w:rsidRDefault="004F2F57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3400DF" w14:textId="77777777" w:rsidR="00315255" w:rsidRPr="00C84E0C" w:rsidRDefault="003152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0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14:paraId="27124394" w14:textId="77777777" w:rsidR="00315255" w:rsidRPr="00C84E0C" w:rsidRDefault="00315255" w:rsidP="004F1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B75312" w14:textId="77777777" w:rsidR="007362B1" w:rsidRPr="00C84E0C" w:rsidRDefault="007362B1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4DFA85E5" w14:textId="77777777" w:rsidR="00D9020B" w:rsidRPr="00C84E0C" w:rsidRDefault="00D9020B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1EEF906A" w14:textId="77777777" w:rsidR="000C231A" w:rsidRPr="004320CC" w:rsidRDefault="000C231A" w:rsidP="00F8583D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A0A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</w:t>
      </w:r>
      <w:r w:rsidRPr="004320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статьями 5.1, 46 Градостроительного кодекса Российской Федерации, </w:t>
      </w:r>
      <w:r w:rsidRPr="004320CC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пунктом 1 статьи 7 Федерального закона от 14 марта 2022 г. № 58-ФЗ «О внесении изменений в отдельные законодательные акты Российской Федерации», решением Собрания депутатов Сосновского муниципального района </w:t>
      </w:r>
      <w:r w:rsidRPr="004320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20.04.2022 года № 303 «</w:t>
      </w:r>
      <w:r w:rsidRPr="004320CC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</w:t>
      </w:r>
      <w:r w:rsidRPr="004320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статьей  28 Федерального закона от  06.10.2003 года  № 131-ФЗ «Об общих принципах организации местного самоуправления в Российской Федерации»,</w:t>
      </w:r>
      <w:r w:rsidR="00685BA5" w:rsidRPr="004320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75E0F" w:rsidRPr="004320CC"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 Сосновского муниципального района № 1248 от 13.07.2022 «О подготовке проекта планировки и проекта межевания территории  северно-восточной части пос. Садовый Сосновского муниципального района Челябинской области»</w:t>
      </w:r>
      <w:r w:rsidR="007C4306" w:rsidRPr="004320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="00775E0F" w:rsidRPr="004320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постановление администрации Сосновского муниципального района </w:t>
      </w:r>
      <w:r w:rsidR="00775E0F" w:rsidRPr="004320CC">
        <w:rPr>
          <w:rFonts w:ascii="Times New Roman" w:hAnsi="Times New Roman" w:cs="Times New Roman"/>
          <w:color w:val="auto"/>
          <w:sz w:val="28"/>
          <w:szCs w:val="28"/>
        </w:rPr>
        <w:t xml:space="preserve">№ 2143 от 21.10.2022 «Об отклонении от утверждения и направлении на доработку проекта планировки и проекта межевания территории  северно-восточной части пос. Садовый Сосновского муниципального района Челябинской области», </w:t>
      </w:r>
      <w:r w:rsidRPr="004320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Уставом Сосновского муниципального района, </w:t>
      </w:r>
      <w:r w:rsidR="00C6795D" w:rsidRPr="004320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инициативой </w:t>
      </w:r>
      <w:r w:rsidR="00775E0F" w:rsidRPr="004320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ООО «Уральский лес», (вх. № 3448 от 27.04.2023)</w:t>
      </w:r>
      <w:r w:rsidR="00C6795D" w:rsidRPr="004320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Pr="004320CC">
        <w:rPr>
          <w:rFonts w:ascii="Times New Roman" w:hAnsi="Times New Roman" w:cs="Times New Roman"/>
          <w:color w:val="auto"/>
          <w:sz w:val="28"/>
          <w:szCs w:val="28"/>
        </w:rPr>
        <w:t>администрация Сосновского муниципального района</w:t>
      </w:r>
      <w:r w:rsidRPr="004320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14:paraId="67840467" w14:textId="77777777" w:rsidR="00F31BD4" w:rsidRPr="004320CC" w:rsidRDefault="00F31BD4" w:rsidP="004F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0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4EA9D1B6" w14:textId="77777777" w:rsidR="004C5E24" w:rsidRPr="004320CC" w:rsidRDefault="00315255" w:rsidP="00ED258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320CC">
        <w:rPr>
          <w:rFonts w:ascii="Times New Roman" w:hAnsi="Times New Roman"/>
          <w:sz w:val="28"/>
          <w:szCs w:val="28"/>
          <w:lang w:eastAsia="ru-RU"/>
        </w:rPr>
        <w:t>Провести общественные обсуждения</w:t>
      </w:r>
      <w:r w:rsidR="00F31BD4" w:rsidRPr="004320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ED" w:rsidRPr="004320CC">
        <w:rPr>
          <w:rFonts w:ascii="Times New Roman" w:hAnsi="Times New Roman"/>
          <w:sz w:val="28"/>
          <w:szCs w:val="28"/>
          <w:lang w:eastAsia="ru-RU"/>
        </w:rPr>
        <w:t xml:space="preserve">по рассмотрению </w:t>
      </w:r>
      <w:r w:rsidR="00775E0F" w:rsidRPr="004320CC">
        <w:rPr>
          <w:rFonts w:ascii="Times New Roman" w:hAnsi="Times New Roman"/>
          <w:sz w:val="28"/>
          <w:szCs w:val="28"/>
        </w:rPr>
        <w:t>проекта планировки и проекта межевания территории северно-восточной части пос. Садовый Сосновского муниципального района Челябинской области</w:t>
      </w:r>
      <w:r w:rsidR="004F1D3D" w:rsidRPr="004320CC">
        <w:rPr>
          <w:rFonts w:ascii="Times New Roman" w:hAnsi="Times New Roman"/>
          <w:sz w:val="28"/>
          <w:szCs w:val="28"/>
        </w:rPr>
        <w:t>.</w:t>
      </w:r>
    </w:p>
    <w:p w14:paraId="63DF1B57" w14:textId="77777777" w:rsidR="004C5E24" w:rsidRPr="004320CC" w:rsidRDefault="004F1D3D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4320CC">
        <w:rPr>
          <w:sz w:val="28"/>
          <w:szCs w:val="28"/>
          <w:lang w:eastAsia="ru-RU" w:bidi="ru-RU"/>
        </w:rPr>
        <w:t xml:space="preserve">Установить дату начала общественных обсуждений </w:t>
      </w:r>
      <w:r w:rsidR="004C5E24" w:rsidRPr="004320CC">
        <w:rPr>
          <w:sz w:val="28"/>
          <w:szCs w:val="28"/>
          <w:lang w:eastAsia="ru-RU" w:bidi="ru-RU"/>
        </w:rPr>
        <w:t>–</w:t>
      </w:r>
      <w:r w:rsidRPr="004320CC">
        <w:rPr>
          <w:sz w:val="28"/>
          <w:szCs w:val="28"/>
          <w:lang w:eastAsia="ru-RU" w:bidi="ru-RU"/>
        </w:rPr>
        <w:t xml:space="preserve"> </w:t>
      </w:r>
      <w:r w:rsidR="003107AC" w:rsidRPr="004320CC">
        <w:rPr>
          <w:rStyle w:val="22"/>
          <w:b w:val="0"/>
          <w:color w:val="auto"/>
          <w:sz w:val="28"/>
          <w:szCs w:val="28"/>
        </w:rPr>
        <w:t>24.05.2023</w:t>
      </w:r>
      <w:r w:rsidR="00A7714F" w:rsidRPr="004320CC">
        <w:rPr>
          <w:rStyle w:val="22"/>
          <w:b w:val="0"/>
          <w:color w:val="auto"/>
          <w:sz w:val="28"/>
          <w:szCs w:val="28"/>
        </w:rPr>
        <w:t xml:space="preserve"> </w:t>
      </w:r>
      <w:r w:rsidRPr="004320CC">
        <w:rPr>
          <w:rStyle w:val="22"/>
          <w:b w:val="0"/>
          <w:color w:val="auto"/>
          <w:sz w:val="28"/>
          <w:szCs w:val="28"/>
        </w:rPr>
        <w:t>года</w:t>
      </w:r>
      <w:r w:rsidRPr="004320CC">
        <w:rPr>
          <w:sz w:val="28"/>
          <w:szCs w:val="28"/>
          <w:lang w:eastAsia="ru-RU" w:bidi="ru-RU"/>
        </w:rPr>
        <w:t xml:space="preserve">, дату завершения общественных </w:t>
      </w:r>
      <w:r w:rsidR="00D22607" w:rsidRPr="004320CC">
        <w:rPr>
          <w:sz w:val="28"/>
          <w:szCs w:val="28"/>
          <w:lang w:eastAsia="ru-RU" w:bidi="ru-RU"/>
        </w:rPr>
        <w:t xml:space="preserve">обсуждений </w:t>
      </w:r>
      <w:r w:rsidR="00DB3A19" w:rsidRPr="004320CC">
        <w:rPr>
          <w:sz w:val="28"/>
          <w:szCs w:val="28"/>
          <w:lang w:eastAsia="ru-RU" w:bidi="ru-RU"/>
        </w:rPr>
        <w:t>–</w:t>
      </w:r>
      <w:r w:rsidR="00D22607" w:rsidRPr="004320CC">
        <w:rPr>
          <w:sz w:val="28"/>
          <w:szCs w:val="28"/>
          <w:lang w:eastAsia="ru-RU" w:bidi="ru-RU"/>
        </w:rPr>
        <w:t xml:space="preserve"> </w:t>
      </w:r>
      <w:r w:rsidR="003107AC" w:rsidRPr="004320CC">
        <w:rPr>
          <w:rStyle w:val="22"/>
          <w:b w:val="0"/>
          <w:color w:val="auto"/>
          <w:sz w:val="28"/>
          <w:szCs w:val="28"/>
        </w:rPr>
        <w:t>21.06.2023</w:t>
      </w:r>
      <w:r w:rsidRPr="004320CC">
        <w:rPr>
          <w:rStyle w:val="22"/>
          <w:b w:val="0"/>
          <w:color w:val="auto"/>
          <w:sz w:val="28"/>
          <w:szCs w:val="28"/>
        </w:rPr>
        <w:t xml:space="preserve"> года</w:t>
      </w:r>
      <w:r w:rsidRPr="004320CC">
        <w:rPr>
          <w:sz w:val="28"/>
          <w:szCs w:val="28"/>
          <w:lang w:eastAsia="ru-RU" w:bidi="ru-RU"/>
        </w:rPr>
        <w:t>.</w:t>
      </w:r>
    </w:p>
    <w:p w14:paraId="0128CBD9" w14:textId="77777777" w:rsidR="004C5E24" w:rsidRPr="004320CC" w:rsidRDefault="0007147F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4320CC">
        <w:rPr>
          <w:sz w:val="28"/>
          <w:szCs w:val="28"/>
          <w:lang w:eastAsia="ru-RU"/>
        </w:rPr>
        <w:lastRenderedPageBreak/>
        <w:t xml:space="preserve">Организацию и проведение </w:t>
      </w:r>
      <w:r w:rsidR="004F6C6F" w:rsidRPr="004320CC">
        <w:rPr>
          <w:sz w:val="28"/>
          <w:szCs w:val="28"/>
          <w:lang w:eastAsia="ru-RU"/>
        </w:rPr>
        <w:t>общественных обсуждени</w:t>
      </w:r>
      <w:r w:rsidR="00F23226" w:rsidRPr="004320CC">
        <w:rPr>
          <w:sz w:val="28"/>
          <w:szCs w:val="28"/>
          <w:lang w:eastAsia="ru-RU"/>
        </w:rPr>
        <w:t>й</w:t>
      </w:r>
      <w:r w:rsidRPr="004320CC">
        <w:rPr>
          <w:sz w:val="28"/>
          <w:szCs w:val="28"/>
          <w:lang w:eastAsia="ru-RU"/>
        </w:rPr>
        <w:t xml:space="preserve"> поручить комиссии по подготовке проекта правил землепользования и застройки</w:t>
      </w:r>
      <w:r w:rsidR="004F1D3D" w:rsidRPr="004320CC">
        <w:rPr>
          <w:sz w:val="28"/>
          <w:szCs w:val="28"/>
        </w:rPr>
        <w:t>.</w:t>
      </w:r>
    </w:p>
    <w:p w14:paraId="1521053F" w14:textId="77777777" w:rsidR="004F1D3D" w:rsidRPr="004320CC" w:rsidRDefault="004F1D3D" w:rsidP="00CA339A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4320CC">
        <w:rPr>
          <w:sz w:val="28"/>
          <w:szCs w:val="28"/>
          <w:lang w:eastAsia="ru-RU" w:bidi="ru-RU"/>
        </w:rPr>
        <w:t xml:space="preserve">Комиссии </w:t>
      </w:r>
      <w:r w:rsidRPr="004320CC">
        <w:rPr>
          <w:sz w:val="28"/>
          <w:szCs w:val="28"/>
          <w:lang w:eastAsia="ru-RU"/>
        </w:rPr>
        <w:t>по подготовке проекта правил землепользования и застройки</w:t>
      </w:r>
      <w:r w:rsidRPr="004320CC">
        <w:rPr>
          <w:sz w:val="28"/>
          <w:szCs w:val="28"/>
          <w:lang w:eastAsia="ru-RU" w:bidi="ru-RU"/>
        </w:rPr>
        <w:t xml:space="preserve"> обеспечить прием предложений и замечаний по рассматриваемому проекту </w:t>
      </w:r>
      <w:r w:rsidR="00F3185D" w:rsidRPr="004320CC">
        <w:rPr>
          <w:sz w:val="28"/>
          <w:szCs w:val="28"/>
          <w:lang w:eastAsia="ru-RU" w:bidi="ru-RU"/>
        </w:rPr>
        <w:t xml:space="preserve">с </w:t>
      </w:r>
      <w:r w:rsidR="003107AC" w:rsidRPr="004320CC">
        <w:rPr>
          <w:rStyle w:val="22"/>
          <w:b w:val="0"/>
          <w:color w:val="auto"/>
          <w:sz w:val="28"/>
          <w:szCs w:val="28"/>
        </w:rPr>
        <w:t xml:space="preserve">24.05.2023 </w:t>
      </w:r>
      <w:r w:rsidR="007D78AB" w:rsidRPr="004320CC">
        <w:rPr>
          <w:sz w:val="28"/>
          <w:szCs w:val="28"/>
          <w:lang w:eastAsia="ru-RU" w:bidi="ru-RU"/>
        </w:rPr>
        <w:t xml:space="preserve">по </w:t>
      </w:r>
      <w:r w:rsidR="003107AC" w:rsidRPr="004320CC">
        <w:rPr>
          <w:sz w:val="28"/>
          <w:szCs w:val="28"/>
          <w:lang w:eastAsia="ru-RU" w:bidi="ru-RU"/>
        </w:rPr>
        <w:t>11.06.2023</w:t>
      </w:r>
      <w:r w:rsidR="00F8583D" w:rsidRPr="004320CC">
        <w:rPr>
          <w:sz w:val="28"/>
          <w:szCs w:val="28"/>
          <w:lang w:eastAsia="ru-RU" w:bidi="ru-RU"/>
        </w:rPr>
        <w:t xml:space="preserve"> года включительно</w:t>
      </w:r>
      <w:r w:rsidRPr="004320CC">
        <w:rPr>
          <w:sz w:val="28"/>
          <w:szCs w:val="28"/>
          <w:lang w:eastAsia="ru-RU" w:bidi="ru-RU"/>
        </w:rPr>
        <w:t>:</w:t>
      </w:r>
    </w:p>
    <w:p w14:paraId="2ED30B52" w14:textId="77777777" w:rsidR="004F1D3D" w:rsidRPr="004320CC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4320CC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4320CC">
        <w:rPr>
          <w:sz w:val="28"/>
          <w:szCs w:val="28"/>
          <w:lang w:eastAsia="ru-RU"/>
        </w:rPr>
        <w:t>по рассмотрению</w:t>
      </w:r>
      <w:r w:rsidRPr="004320CC">
        <w:rPr>
          <w:sz w:val="28"/>
          <w:szCs w:val="28"/>
        </w:rPr>
        <w:t xml:space="preserve"> </w:t>
      </w:r>
      <w:r w:rsidR="003107AC" w:rsidRPr="004320CC">
        <w:rPr>
          <w:sz w:val="28"/>
          <w:szCs w:val="28"/>
        </w:rPr>
        <w:t>проекта планировки и проекта межевания территории северно-восточной части пос. Садовый Сосновского муниципального района Челябинской области</w:t>
      </w:r>
      <w:r w:rsidR="008A0A8D" w:rsidRPr="004320CC">
        <w:rPr>
          <w:sz w:val="28"/>
          <w:szCs w:val="28"/>
        </w:rPr>
        <w:t xml:space="preserve"> </w:t>
      </w:r>
      <w:r w:rsidRPr="004320CC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4320CC">
        <w:rPr>
          <w:sz w:val="28"/>
          <w:szCs w:val="28"/>
        </w:rPr>
        <w:t xml:space="preserve">Челябинская область, Сосновский </w:t>
      </w:r>
      <w:r w:rsidR="00A45647" w:rsidRPr="004320CC">
        <w:rPr>
          <w:sz w:val="28"/>
          <w:szCs w:val="28"/>
        </w:rPr>
        <w:t>район, с.</w:t>
      </w:r>
      <w:r w:rsidRPr="004320CC">
        <w:rPr>
          <w:sz w:val="28"/>
          <w:szCs w:val="28"/>
        </w:rPr>
        <w:t>Долгодеревенское, ул. 50 лет ВЛКСМ, 21</w:t>
      </w:r>
      <w:r w:rsidRPr="004320CC">
        <w:rPr>
          <w:sz w:val="28"/>
          <w:szCs w:val="28"/>
          <w:lang w:eastAsia="ru-RU" w:bidi="ru-RU"/>
        </w:rPr>
        <w:t>;</w:t>
      </w:r>
    </w:p>
    <w:p w14:paraId="71660810" w14:textId="77777777" w:rsidR="004F1D3D" w:rsidRPr="004320CC" w:rsidRDefault="004F1D3D" w:rsidP="001F6D5A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4320CC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6" w:history="1">
        <w:r w:rsidRPr="004320C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4320CC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4320C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4320CC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4320C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Pr="004320CC">
        <w:rPr>
          <w:sz w:val="28"/>
          <w:szCs w:val="28"/>
          <w:lang w:bidi="en-US"/>
        </w:rPr>
        <w:t>;</w:t>
      </w:r>
    </w:p>
    <w:p w14:paraId="72504A01" w14:textId="77777777" w:rsidR="004F1D3D" w:rsidRPr="004320CC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4320CC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4320CC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4320CC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4320CC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4320CC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4320CC">
        <w:rPr>
          <w:sz w:val="28"/>
          <w:szCs w:val="28"/>
          <w:lang w:eastAsia="ru-RU"/>
        </w:rPr>
        <w:t>по рассмотрению</w:t>
      </w:r>
      <w:r w:rsidRPr="004320CC">
        <w:rPr>
          <w:sz w:val="28"/>
          <w:szCs w:val="28"/>
        </w:rPr>
        <w:t xml:space="preserve"> </w:t>
      </w:r>
      <w:r w:rsidR="003107AC" w:rsidRPr="004320CC">
        <w:rPr>
          <w:sz w:val="28"/>
          <w:szCs w:val="28"/>
        </w:rPr>
        <w:t>проекта планировки и проекта межевания территории северно-восточной части пос. Садовый Сосновского муниципального района Челябинской области</w:t>
      </w:r>
      <w:r w:rsidR="005320DD" w:rsidRPr="004320CC">
        <w:rPr>
          <w:sz w:val="28"/>
          <w:szCs w:val="28"/>
        </w:rPr>
        <w:t>)</w:t>
      </w:r>
      <w:r w:rsidRPr="004320CC">
        <w:rPr>
          <w:sz w:val="28"/>
          <w:szCs w:val="28"/>
          <w:lang w:eastAsia="ru-RU" w:bidi="ru-RU"/>
        </w:rPr>
        <w:t>.</w:t>
      </w:r>
    </w:p>
    <w:p w14:paraId="0D33F816" w14:textId="77777777" w:rsidR="004F1D3D" w:rsidRPr="004320CC" w:rsidRDefault="004F6C6F" w:rsidP="00463DC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0CC">
        <w:rPr>
          <w:rFonts w:ascii="Times New Roman" w:hAnsi="Times New Roman"/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14:paraId="1DC110E0" w14:textId="77777777" w:rsidR="004C5E24" w:rsidRPr="004320CC" w:rsidRDefault="004C5E24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0CC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12B133A6" w14:textId="77777777" w:rsidR="004C5E24" w:rsidRPr="004320CC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0CC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DB3A19" w:rsidRPr="004320CC">
        <w:rPr>
          <w:rFonts w:ascii="Times New Roman" w:hAnsi="Times New Roman"/>
          <w:sz w:val="28"/>
          <w:szCs w:val="28"/>
        </w:rPr>
        <w:t>а</w:t>
      </w:r>
      <w:r w:rsidRPr="004320CC">
        <w:rPr>
          <w:rFonts w:ascii="Times New Roman" w:hAnsi="Times New Roman"/>
          <w:sz w:val="28"/>
          <w:szCs w:val="28"/>
        </w:rPr>
        <w:t>дминистрации Сосновского муниципал</w:t>
      </w:r>
      <w:r w:rsidR="004C5E24" w:rsidRPr="004320CC">
        <w:rPr>
          <w:rFonts w:ascii="Times New Roman" w:hAnsi="Times New Roman"/>
          <w:sz w:val="28"/>
          <w:szCs w:val="28"/>
        </w:rPr>
        <w:t>ьного района в сети «Интернет».</w:t>
      </w:r>
    </w:p>
    <w:p w14:paraId="33172BB7" w14:textId="77777777" w:rsidR="0007147F" w:rsidRPr="004320CC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0CC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C6795D" w:rsidRPr="004320CC">
        <w:rPr>
          <w:rFonts w:ascii="Times New Roman" w:hAnsi="Times New Roman"/>
          <w:sz w:val="28"/>
          <w:szCs w:val="28"/>
        </w:rPr>
        <w:t xml:space="preserve">Чигинцева С.А. </w:t>
      </w:r>
    </w:p>
    <w:p w14:paraId="1AF4DF1A" w14:textId="77777777" w:rsidR="0007147F" w:rsidRPr="004320CC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1FB732" w14:textId="77777777" w:rsidR="0007147F" w:rsidRPr="004320CC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C3CF55" w14:textId="77777777" w:rsidR="0007147F" w:rsidRPr="004320CC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F5C55E" w14:textId="77777777" w:rsidR="00DB3A19" w:rsidRPr="004320CC" w:rsidRDefault="00DB3A19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0CC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07A1B105" w14:textId="77777777" w:rsidR="00D22607" w:rsidRPr="004320CC" w:rsidRDefault="00DB3A19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0C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320CC">
        <w:rPr>
          <w:rFonts w:ascii="Times New Roman" w:hAnsi="Times New Roman" w:cs="Times New Roman"/>
          <w:sz w:val="28"/>
          <w:szCs w:val="28"/>
        </w:rPr>
        <w:tab/>
      </w:r>
      <w:r w:rsidRPr="004320CC">
        <w:rPr>
          <w:rFonts w:ascii="Times New Roman" w:hAnsi="Times New Roman" w:cs="Times New Roman"/>
          <w:sz w:val="28"/>
          <w:szCs w:val="28"/>
        </w:rPr>
        <w:tab/>
      </w:r>
      <w:r w:rsidRPr="004320CC">
        <w:rPr>
          <w:rFonts w:ascii="Times New Roman" w:hAnsi="Times New Roman" w:cs="Times New Roman"/>
          <w:sz w:val="28"/>
          <w:szCs w:val="28"/>
        </w:rPr>
        <w:tab/>
      </w:r>
      <w:r w:rsidRPr="004320CC">
        <w:rPr>
          <w:rFonts w:ascii="Times New Roman" w:hAnsi="Times New Roman" w:cs="Times New Roman"/>
          <w:sz w:val="28"/>
          <w:szCs w:val="28"/>
        </w:rPr>
        <w:tab/>
      </w:r>
      <w:r w:rsidRPr="004320CC">
        <w:rPr>
          <w:rFonts w:ascii="Times New Roman" w:hAnsi="Times New Roman" w:cs="Times New Roman"/>
          <w:sz w:val="28"/>
          <w:szCs w:val="28"/>
        </w:rPr>
        <w:tab/>
      </w:r>
      <w:r w:rsidRPr="004320CC">
        <w:rPr>
          <w:rFonts w:ascii="Times New Roman" w:hAnsi="Times New Roman" w:cs="Times New Roman"/>
          <w:sz w:val="28"/>
          <w:szCs w:val="28"/>
        </w:rPr>
        <w:tab/>
      </w:r>
      <w:r w:rsidRPr="004320CC">
        <w:rPr>
          <w:rFonts w:ascii="Times New Roman" w:hAnsi="Times New Roman" w:cs="Times New Roman"/>
          <w:sz w:val="28"/>
          <w:szCs w:val="28"/>
        </w:rPr>
        <w:tab/>
        <w:t xml:space="preserve">    Е.Г. Ваганов </w:t>
      </w:r>
    </w:p>
    <w:p w14:paraId="6110C8AF" w14:textId="77777777" w:rsidR="00D22607" w:rsidRPr="004320CC" w:rsidRDefault="00D22607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EFC06F" w14:textId="77777777" w:rsidR="0007147F" w:rsidRPr="004320CC" w:rsidRDefault="0007147F" w:rsidP="0007147F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17B63A85" w14:textId="77777777" w:rsidR="00F8583D" w:rsidRPr="004320CC" w:rsidRDefault="00F8583D" w:rsidP="0007147F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44EFABC6" w14:textId="77777777" w:rsidR="00F8583D" w:rsidRPr="004320CC" w:rsidRDefault="00F8583D" w:rsidP="0007147F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399DB242" w14:textId="77777777" w:rsidR="008A0A8D" w:rsidRPr="004320CC" w:rsidRDefault="008A0A8D" w:rsidP="0007147F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71CC53F5" w14:textId="77777777" w:rsidR="00F8583D" w:rsidRPr="004320CC" w:rsidRDefault="00F8583D" w:rsidP="0007147F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46BDD0DE" w14:textId="77777777" w:rsidR="00135764" w:rsidRPr="004320CC" w:rsidRDefault="00135764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7B02C004" w14:textId="77777777" w:rsidR="0007147F" w:rsidRPr="004320CC" w:rsidRDefault="00C6795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4320CC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7147F" w:rsidRPr="004320CC">
        <w:rPr>
          <w:rFonts w:ascii="Times New Roman" w:hAnsi="Times New Roman" w:cs="Times New Roman"/>
          <w:sz w:val="28"/>
          <w:szCs w:val="28"/>
        </w:rPr>
        <w:t>риложение</w:t>
      </w:r>
    </w:p>
    <w:p w14:paraId="338D64D2" w14:textId="77777777" w:rsidR="0007147F" w:rsidRPr="004320CC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4320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6909F725" w14:textId="77777777" w:rsidR="00C3686E" w:rsidRDefault="008E500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4320CC">
        <w:rPr>
          <w:rFonts w:ascii="Times New Roman" w:hAnsi="Times New Roman" w:cs="Times New Roman"/>
          <w:sz w:val="28"/>
          <w:szCs w:val="28"/>
        </w:rPr>
        <w:t>а</w:t>
      </w:r>
      <w:r w:rsidR="0007147F" w:rsidRPr="004320CC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</w:p>
    <w:p w14:paraId="5261A06F" w14:textId="39A05231" w:rsidR="0007147F" w:rsidRPr="004320CC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4320CC">
        <w:rPr>
          <w:rFonts w:ascii="Times New Roman" w:hAnsi="Times New Roman" w:cs="Times New Roman"/>
          <w:sz w:val="28"/>
          <w:szCs w:val="28"/>
        </w:rPr>
        <w:t>от «</w:t>
      </w:r>
      <w:r w:rsidR="00C3686E">
        <w:rPr>
          <w:rFonts w:ascii="Times New Roman" w:hAnsi="Times New Roman" w:cs="Times New Roman"/>
          <w:sz w:val="28"/>
          <w:szCs w:val="28"/>
        </w:rPr>
        <w:t>18</w:t>
      </w:r>
      <w:r w:rsidRPr="004320CC">
        <w:rPr>
          <w:rFonts w:ascii="Times New Roman" w:hAnsi="Times New Roman" w:cs="Times New Roman"/>
          <w:sz w:val="28"/>
          <w:szCs w:val="28"/>
        </w:rPr>
        <w:t>»</w:t>
      </w:r>
      <w:r w:rsidR="00C3686E">
        <w:rPr>
          <w:rFonts w:ascii="Times New Roman" w:hAnsi="Times New Roman" w:cs="Times New Roman"/>
          <w:sz w:val="28"/>
          <w:szCs w:val="28"/>
        </w:rPr>
        <w:t xml:space="preserve"> мая </w:t>
      </w:r>
      <w:r w:rsidRPr="004320CC">
        <w:rPr>
          <w:rFonts w:ascii="Times New Roman" w:hAnsi="Times New Roman" w:cs="Times New Roman"/>
          <w:sz w:val="28"/>
          <w:szCs w:val="28"/>
        </w:rPr>
        <w:t>202</w:t>
      </w:r>
      <w:r w:rsidR="005320DD" w:rsidRPr="004320CC">
        <w:rPr>
          <w:rFonts w:ascii="Times New Roman" w:hAnsi="Times New Roman" w:cs="Times New Roman"/>
          <w:sz w:val="28"/>
          <w:szCs w:val="28"/>
        </w:rPr>
        <w:t>3</w:t>
      </w:r>
      <w:r w:rsidRPr="004320C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3686E">
        <w:rPr>
          <w:rFonts w:ascii="Times New Roman" w:hAnsi="Times New Roman" w:cs="Times New Roman"/>
          <w:sz w:val="28"/>
          <w:szCs w:val="28"/>
        </w:rPr>
        <w:t xml:space="preserve"> 849</w:t>
      </w:r>
    </w:p>
    <w:p w14:paraId="06549B7E" w14:textId="77777777" w:rsidR="0007147F" w:rsidRPr="004320CC" w:rsidRDefault="0007147F" w:rsidP="000714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6DDEA17" w14:textId="77777777" w:rsidR="0007147F" w:rsidRPr="004320CC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6A72D6" w14:textId="77777777" w:rsidR="0007147F" w:rsidRPr="004320CC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0CC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4320CC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14:paraId="20C44699" w14:textId="77777777" w:rsidR="000B2C46" w:rsidRPr="004320CC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D520AB" w14:textId="77777777" w:rsidR="00C80360" w:rsidRPr="004320CC" w:rsidRDefault="00C80360" w:rsidP="00DB3A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0C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4320CC">
        <w:rPr>
          <w:rFonts w:ascii="Times New Roman" w:hAnsi="Times New Roman" w:cs="Times New Roman"/>
          <w:sz w:val="28"/>
          <w:szCs w:val="28"/>
        </w:rPr>
        <w:t>С</w:t>
      </w:r>
      <w:r w:rsidRPr="004320CC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4320CC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3107AC" w:rsidRPr="004320CC">
        <w:rPr>
          <w:rFonts w:ascii="Times New Roman" w:hAnsi="Times New Roman" w:cs="Times New Roman"/>
          <w:sz w:val="28"/>
          <w:szCs w:val="28"/>
        </w:rPr>
        <w:t xml:space="preserve">проекта планировки и проекта межевания </w:t>
      </w:r>
      <w:r w:rsidR="003107AC" w:rsidRPr="004320CC">
        <w:rPr>
          <w:rFonts w:ascii="Times New Roman" w:hAnsi="Times New Roman"/>
          <w:sz w:val="28"/>
          <w:szCs w:val="28"/>
        </w:rPr>
        <w:t>территории северно</w:t>
      </w:r>
      <w:r w:rsidR="003107AC" w:rsidRPr="004320CC">
        <w:rPr>
          <w:rFonts w:ascii="Times New Roman" w:hAnsi="Times New Roman" w:cs="Times New Roman"/>
          <w:sz w:val="28"/>
          <w:szCs w:val="28"/>
        </w:rPr>
        <w:t>-восточной части пос. Садовый Сосновского муниципального района Челябинской области</w:t>
      </w:r>
    </w:p>
    <w:p w14:paraId="1F5305BB" w14:textId="77777777" w:rsidR="00C80360" w:rsidRPr="004320CC" w:rsidRDefault="0080266A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4320CC">
        <w:rPr>
          <w:sz w:val="28"/>
          <w:szCs w:val="28"/>
          <w:lang w:eastAsia="ru-RU" w:bidi="ru-RU"/>
        </w:rPr>
        <w:t>П</w:t>
      </w:r>
      <w:r w:rsidR="00C80360" w:rsidRPr="004320CC">
        <w:rPr>
          <w:sz w:val="28"/>
          <w:szCs w:val="28"/>
          <w:lang w:eastAsia="ru-RU" w:bidi="ru-RU"/>
        </w:rPr>
        <w:t xml:space="preserve">роект размещен на официальном сайте </w:t>
      </w:r>
      <w:r w:rsidR="008E500D" w:rsidRPr="004320CC">
        <w:rPr>
          <w:sz w:val="28"/>
          <w:szCs w:val="28"/>
          <w:lang w:eastAsia="ru-RU" w:bidi="ru-RU"/>
        </w:rPr>
        <w:t>а</w:t>
      </w:r>
      <w:r w:rsidR="00C80360" w:rsidRPr="004320CC">
        <w:rPr>
          <w:sz w:val="28"/>
          <w:szCs w:val="28"/>
          <w:lang w:eastAsia="ru-RU" w:bidi="ru-RU"/>
        </w:rPr>
        <w:t xml:space="preserve">дминистрации Сосновского муниципального района </w:t>
      </w:r>
      <w:r w:rsidR="00C80360" w:rsidRPr="004320CC">
        <w:rPr>
          <w:sz w:val="28"/>
          <w:szCs w:val="28"/>
          <w:lang w:val="en-US" w:eastAsia="ru-RU" w:bidi="ru-RU"/>
        </w:rPr>
        <w:t>www</w:t>
      </w:r>
      <w:r w:rsidR="00C80360" w:rsidRPr="004320CC">
        <w:rPr>
          <w:sz w:val="28"/>
          <w:szCs w:val="28"/>
          <w:lang w:eastAsia="ru-RU" w:bidi="ru-RU"/>
        </w:rPr>
        <w:t>.</w:t>
      </w:r>
      <w:r w:rsidR="00C80360" w:rsidRPr="004320CC">
        <w:rPr>
          <w:sz w:val="28"/>
          <w:szCs w:val="28"/>
          <w:lang w:val="en-US" w:eastAsia="ru-RU" w:bidi="ru-RU"/>
        </w:rPr>
        <w:t>chelsos</w:t>
      </w:r>
      <w:r w:rsidR="00C80360" w:rsidRPr="004320CC">
        <w:rPr>
          <w:sz w:val="28"/>
          <w:szCs w:val="28"/>
          <w:lang w:eastAsia="ru-RU" w:bidi="ru-RU"/>
        </w:rPr>
        <w:t>na.</w:t>
      </w:r>
      <w:r w:rsidR="00C80360" w:rsidRPr="004320CC">
        <w:rPr>
          <w:sz w:val="28"/>
          <w:szCs w:val="28"/>
          <w:lang w:val="en-US" w:eastAsia="ru-RU" w:bidi="ru-RU"/>
        </w:rPr>
        <w:t>ru</w:t>
      </w:r>
      <w:r w:rsidR="00C80360" w:rsidRPr="004320CC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14:paraId="4F0FA6F5" w14:textId="77777777" w:rsidR="008E78EE" w:rsidRPr="004320CC" w:rsidRDefault="008E78EE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320CC">
        <w:rPr>
          <w:rFonts w:ascii="Times New Roman" w:hAnsi="Times New Roman"/>
          <w:bCs/>
          <w:sz w:val="28"/>
          <w:szCs w:val="28"/>
        </w:rPr>
        <w:t>Положение о характеристиках планируемого развития территории. Положение об очередности планируемого развития</w:t>
      </w:r>
    </w:p>
    <w:p w14:paraId="2684DE8C" w14:textId="77777777" w:rsidR="008E78EE" w:rsidRPr="004320CC" w:rsidRDefault="008E78EE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320CC">
        <w:rPr>
          <w:rFonts w:ascii="Times New Roman" w:hAnsi="Times New Roman"/>
          <w:bCs/>
          <w:sz w:val="28"/>
          <w:szCs w:val="28"/>
        </w:rPr>
        <w:t xml:space="preserve">Чертеж планировки территории </w:t>
      </w:r>
    </w:p>
    <w:p w14:paraId="525A56A8" w14:textId="77777777" w:rsidR="00A72574" w:rsidRPr="004320CC" w:rsidRDefault="00C6795D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320CC">
        <w:rPr>
          <w:rFonts w:ascii="Times New Roman" w:hAnsi="Times New Roman"/>
          <w:bCs/>
          <w:sz w:val="28"/>
          <w:szCs w:val="28"/>
        </w:rPr>
        <w:t>Пояснительная часть</w:t>
      </w:r>
    </w:p>
    <w:p w14:paraId="6EBB54E7" w14:textId="77777777" w:rsidR="008E78EE" w:rsidRPr="004320CC" w:rsidRDefault="00A72574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320CC">
        <w:rPr>
          <w:rFonts w:ascii="Times New Roman" w:hAnsi="Times New Roman"/>
          <w:bCs/>
          <w:sz w:val="28"/>
          <w:szCs w:val="28"/>
        </w:rPr>
        <w:t xml:space="preserve">Чертеж межевания </w:t>
      </w:r>
      <w:r w:rsidR="00C6795D" w:rsidRPr="004320CC">
        <w:rPr>
          <w:rFonts w:ascii="Times New Roman" w:hAnsi="Times New Roman"/>
          <w:bCs/>
          <w:sz w:val="28"/>
          <w:szCs w:val="28"/>
        </w:rPr>
        <w:t xml:space="preserve"> </w:t>
      </w:r>
    </w:p>
    <w:p w14:paraId="23B51503" w14:textId="77777777" w:rsidR="00C80360" w:rsidRPr="004320CC" w:rsidRDefault="00F23226" w:rsidP="008E78E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4320CC">
        <w:rPr>
          <w:sz w:val="28"/>
          <w:szCs w:val="28"/>
          <w:lang w:eastAsia="ru-RU" w:bidi="ru-RU"/>
        </w:rPr>
        <w:t>О</w:t>
      </w:r>
      <w:r w:rsidR="00C80360" w:rsidRPr="004320CC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14:paraId="74F3C790" w14:textId="77777777" w:rsidR="00513B21" w:rsidRPr="004320CC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4320CC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4320CC">
        <w:rPr>
          <w:sz w:val="28"/>
          <w:szCs w:val="28"/>
          <w:lang w:eastAsia="ru-RU"/>
        </w:rPr>
        <w:t xml:space="preserve">официального сайта </w:t>
      </w:r>
      <w:r w:rsidR="008E500D" w:rsidRPr="004320CC">
        <w:rPr>
          <w:sz w:val="28"/>
          <w:szCs w:val="28"/>
          <w:lang w:eastAsia="ru-RU"/>
        </w:rPr>
        <w:t>а</w:t>
      </w:r>
      <w:r w:rsidRPr="004320CC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8" w:history="1">
        <w:r w:rsidRPr="004320C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4320CC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4320C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4320CC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4320C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</w:p>
    <w:p w14:paraId="473BD759" w14:textId="77777777" w:rsidR="00463DC6" w:rsidRPr="004320CC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4320CC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14:paraId="5DC14ADF" w14:textId="77777777" w:rsidR="00C80360" w:rsidRPr="004320CC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4320CC">
        <w:rPr>
          <w:sz w:val="28"/>
          <w:szCs w:val="28"/>
          <w:lang w:eastAsia="ru-RU" w:bidi="ru-RU"/>
        </w:rPr>
        <w:t>С</w:t>
      </w:r>
      <w:r w:rsidR="00C80360" w:rsidRPr="004320CC">
        <w:rPr>
          <w:sz w:val="28"/>
          <w:szCs w:val="28"/>
          <w:lang w:eastAsia="ru-RU" w:bidi="ru-RU"/>
        </w:rPr>
        <w:t>рок</w:t>
      </w:r>
      <w:r w:rsidR="005320DD" w:rsidRPr="004320CC">
        <w:rPr>
          <w:sz w:val="28"/>
          <w:szCs w:val="28"/>
          <w:lang w:eastAsia="ru-RU" w:bidi="ru-RU"/>
        </w:rPr>
        <w:t xml:space="preserve"> </w:t>
      </w:r>
      <w:r w:rsidR="00C80360" w:rsidRPr="004320CC">
        <w:rPr>
          <w:sz w:val="28"/>
          <w:szCs w:val="28"/>
          <w:lang w:eastAsia="ru-RU" w:bidi="ru-RU"/>
        </w:rPr>
        <w:t xml:space="preserve">проведения общественных обсуждений </w:t>
      </w:r>
      <w:r w:rsidR="00A74D6D" w:rsidRPr="004320CC">
        <w:rPr>
          <w:sz w:val="28"/>
          <w:szCs w:val="28"/>
          <w:lang w:eastAsia="ru-RU" w:bidi="ru-RU"/>
        </w:rPr>
        <w:t>устанавливается с</w:t>
      </w:r>
      <w:r w:rsidR="00C80360" w:rsidRPr="004320CC">
        <w:rPr>
          <w:sz w:val="28"/>
          <w:szCs w:val="28"/>
          <w:lang w:eastAsia="ru-RU" w:bidi="ru-RU"/>
        </w:rPr>
        <w:t xml:space="preserve"> </w:t>
      </w:r>
      <w:r w:rsidR="00A72574" w:rsidRPr="004320CC">
        <w:rPr>
          <w:rStyle w:val="22"/>
          <w:b w:val="0"/>
          <w:color w:val="auto"/>
          <w:sz w:val="28"/>
          <w:szCs w:val="28"/>
        </w:rPr>
        <w:t>24.05.2023 по 21.06.2023</w:t>
      </w:r>
      <w:r w:rsidR="00C80360" w:rsidRPr="004320CC">
        <w:rPr>
          <w:sz w:val="28"/>
          <w:szCs w:val="28"/>
          <w:lang w:eastAsia="ru-RU" w:bidi="ru-RU"/>
        </w:rPr>
        <w:t>.</w:t>
      </w:r>
    </w:p>
    <w:p w14:paraId="5B62292C" w14:textId="77777777" w:rsidR="00C80360" w:rsidRPr="004320CC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4320CC">
        <w:rPr>
          <w:sz w:val="28"/>
          <w:szCs w:val="28"/>
          <w:lang w:eastAsia="ru-RU" w:bidi="ru-RU"/>
        </w:rPr>
        <w:t>Э</w:t>
      </w:r>
      <w:r w:rsidR="00C80360" w:rsidRPr="004320CC">
        <w:rPr>
          <w:sz w:val="28"/>
          <w:szCs w:val="28"/>
          <w:lang w:eastAsia="ru-RU" w:bidi="ru-RU"/>
        </w:rPr>
        <w:t xml:space="preserve">кспозиция проводится </w:t>
      </w:r>
      <w:r w:rsidR="007C4306" w:rsidRPr="004320CC">
        <w:rPr>
          <w:sz w:val="28"/>
          <w:szCs w:val="28"/>
          <w:lang w:eastAsia="ru-RU" w:bidi="ru-RU"/>
        </w:rPr>
        <w:t xml:space="preserve">в администрации </w:t>
      </w:r>
      <w:r w:rsidR="00C6795D" w:rsidRPr="004320CC">
        <w:rPr>
          <w:sz w:val="28"/>
          <w:szCs w:val="28"/>
          <w:lang w:eastAsia="ru-RU" w:bidi="ru-RU"/>
        </w:rPr>
        <w:t>Кременкульского</w:t>
      </w:r>
      <w:r w:rsidR="007C4306" w:rsidRPr="004320CC">
        <w:rPr>
          <w:sz w:val="28"/>
          <w:szCs w:val="28"/>
          <w:lang w:eastAsia="ru-RU" w:bidi="ru-RU"/>
        </w:rPr>
        <w:t xml:space="preserve"> сельского поселения </w:t>
      </w:r>
      <w:r w:rsidR="00DB3A19" w:rsidRPr="004320CC">
        <w:rPr>
          <w:sz w:val="28"/>
          <w:szCs w:val="28"/>
          <w:lang w:eastAsia="ru-RU" w:bidi="ru-RU"/>
        </w:rPr>
        <w:t xml:space="preserve">по адресу: Челябинская область, Сосновский района, </w:t>
      </w:r>
      <w:r w:rsidR="005320DD" w:rsidRPr="004320CC">
        <w:rPr>
          <w:sz w:val="28"/>
          <w:szCs w:val="28"/>
          <w:shd w:val="clear" w:color="auto" w:fill="FFFFFF"/>
        </w:rPr>
        <w:t>с. Кременкуль,</w:t>
      </w:r>
      <w:r w:rsidR="00F3185D" w:rsidRPr="004320CC">
        <w:rPr>
          <w:sz w:val="28"/>
          <w:szCs w:val="28"/>
          <w:shd w:val="clear" w:color="auto" w:fill="FFFFFF"/>
        </w:rPr>
        <w:t xml:space="preserve"> ул. </w:t>
      </w:r>
      <w:r w:rsidR="00C6795D" w:rsidRPr="004320CC">
        <w:rPr>
          <w:sz w:val="28"/>
          <w:szCs w:val="28"/>
          <w:shd w:val="clear" w:color="auto" w:fill="FFFFFF"/>
        </w:rPr>
        <w:t>Ленина, д. 14б</w:t>
      </w:r>
      <w:r w:rsidR="00F3185D" w:rsidRPr="004320CC">
        <w:rPr>
          <w:sz w:val="28"/>
          <w:szCs w:val="28"/>
          <w:shd w:val="clear" w:color="auto" w:fill="FFFFFF"/>
        </w:rPr>
        <w:t xml:space="preserve">, </w:t>
      </w:r>
      <w:r w:rsidR="00A72574" w:rsidRPr="004320CC">
        <w:rPr>
          <w:sz w:val="28"/>
          <w:szCs w:val="28"/>
          <w:shd w:val="clear" w:color="auto" w:fill="FFFFFF"/>
        </w:rPr>
        <w:t xml:space="preserve">и на официальном сайте администрации Сосновского муниципального района </w:t>
      </w:r>
      <w:hyperlink r:id="rId9" w:history="1">
        <w:r w:rsidR="00A72574" w:rsidRPr="004320C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="00A72574" w:rsidRPr="004320CC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="00A72574" w:rsidRPr="004320C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="00A72574" w:rsidRPr="004320CC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="00A72574" w:rsidRPr="004320C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="00A72574" w:rsidRPr="004320CC">
        <w:rPr>
          <w:rStyle w:val="a3"/>
          <w:color w:val="auto"/>
          <w:sz w:val="28"/>
          <w:szCs w:val="28"/>
          <w:u w:val="none"/>
          <w:lang w:eastAsia="ru-RU" w:bidi="ru-RU"/>
        </w:rPr>
        <w:t xml:space="preserve"> </w:t>
      </w:r>
      <w:r w:rsidR="00BF5F3D" w:rsidRPr="004320CC">
        <w:rPr>
          <w:sz w:val="28"/>
          <w:szCs w:val="28"/>
          <w:lang w:eastAsia="ru-RU" w:bidi="ru-RU"/>
        </w:rPr>
        <w:t xml:space="preserve">в сроки с </w:t>
      </w:r>
      <w:r w:rsidR="00A72574" w:rsidRPr="004320CC">
        <w:rPr>
          <w:rStyle w:val="22"/>
          <w:b w:val="0"/>
          <w:color w:val="auto"/>
          <w:sz w:val="28"/>
          <w:szCs w:val="28"/>
        </w:rPr>
        <w:t>24.05.2023 по 11.06.2023</w:t>
      </w:r>
      <w:r w:rsidR="00F8583D" w:rsidRPr="004320CC">
        <w:rPr>
          <w:rStyle w:val="22"/>
          <w:b w:val="0"/>
          <w:color w:val="auto"/>
          <w:sz w:val="28"/>
          <w:szCs w:val="28"/>
        </w:rPr>
        <w:t xml:space="preserve"> </w:t>
      </w:r>
      <w:r w:rsidR="00BF5F3D" w:rsidRPr="004320CC">
        <w:rPr>
          <w:sz w:val="28"/>
          <w:szCs w:val="28"/>
          <w:lang w:eastAsia="ru-RU" w:bidi="ru-RU"/>
        </w:rPr>
        <w:t>года</w:t>
      </w:r>
      <w:r w:rsidR="00C80360" w:rsidRPr="004320CC">
        <w:rPr>
          <w:sz w:val="28"/>
          <w:szCs w:val="28"/>
          <w:lang w:eastAsia="ru-RU" w:bidi="ru-RU"/>
        </w:rPr>
        <w:t>.</w:t>
      </w:r>
    </w:p>
    <w:p w14:paraId="5FD266DB" w14:textId="77777777" w:rsidR="001F6D5A" w:rsidRPr="004320CC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4320CC">
        <w:rPr>
          <w:sz w:val="28"/>
          <w:szCs w:val="28"/>
          <w:lang w:eastAsia="ru-RU" w:bidi="ru-RU"/>
        </w:rPr>
        <w:t>П</w:t>
      </w:r>
      <w:r w:rsidR="00C80360" w:rsidRPr="004320CC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69291A" w:rsidRPr="004320CC">
        <w:rPr>
          <w:sz w:val="28"/>
          <w:szCs w:val="28"/>
          <w:lang w:eastAsia="ru-RU" w:bidi="ru-RU"/>
        </w:rPr>
        <w:t xml:space="preserve">с </w:t>
      </w:r>
      <w:r w:rsidR="00C80360" w:rsidRPr="004320CC">
        <w:rPr>
          <w:sz w:val="28"/>
          <w:szCs w:val="28"/>
          <w:lang w:eastAsia="ru-RU" w:bidi="ru-RU"/>
        </w:rPr>
        <w:t>Положени</w:t>
      </w:r>
      <w:r w:rsidR="0069291A" w:rsidRPr="004320CC">
        <w:rPr>
          <w:sz w:val="28"/>
          <w:szCs w:val="28"/>
          <w:lang w:eastAsia="ru-RU" w:bidi="ru-RU"/>
        </w:rPr>
        <w:t>ем</w:t>
      </w:r>
      <w:r w:rsidR="00C80360" w:rsidRPr="004320CC">
        <w:rPr>
          <w:sz w:val="28"/>
          <w:szCs w:val="28"/>
          <w:lang w:eastAsia="ru-RU" w:bidi="ru-RU"/>
        </w:rPr>
        <w:t>.</w:t>
      </w:r>
      <w:r w:rsidR="002828CE" w:rsidRPr="004320CC">
        <w:rPr>
          <w:sz w:val="28"/>
          <w:szCs w:val="28"/>
          <w:lang w:eastAsia="ru-RU" w:bidi="ru-RU"/>
        </w:rPr>
        <w:t xml:space="preserve"> </w:t>
      </w:r>
      <w:r w:rsidR="00471CA9" w:rsidRPr="004320CC">
        <w:rPr>
          <w:sz w:val="28"/>
          <w:szCs w:val="28"/>
          <w:lang w:eastAsia="ru-RU" w:bidi="ru-RU"/>
        </w:rPr>
        <w:t xml:space="preserve">Контактные данные разработчика проекта </w:t>
      </w:r>
      <w:r w:rsidR="004320CC" w:rsidRPr="004320CC">
        <w:rPr>
          <w:sz w:val="28"/>
          <w:szCs w:val="28"/>
          <w:shd w:val="clear" w:color="auto" w:fill="FFFFFF"/>
        </w:rPr>
        <w:t>Пономарев В.В.</w:t>
      </w:r>
      <w:r w:rsidR="005320DD" w:rsidRPr="004320CC">
        <w:rPr>
          <w:sz w:val="28"/>
          <w:szCs w:val="28"/>
          <w:shd w:val="clear" w:color="auto" w:fill="FFFFFF"/>
        </w:rPr>
        <w:t>, тел. </w:t>
      </w:r>
      <w:r w:rsidR="00125D8C" w:rsidRPr="004320CC">
        <w:rPr>
          <w:rStyle w:val="js-phone-number"/>
          <w:sz w:val="28"/>
          <w:szCs w:val="28"/>
          <w:shd w:val="clear" w:color="auto" w:fill="FFFFFF"/>
        </w:rPr>
        <w:t>89</w:t>
      </w:r>
      <w:r w:rsidR="004320CC" w:rsidRPr="004320CC">
        <w:rPr>
          <w:rStyle w:val="js-phone-number"/>
          <w:sz w:val="28"/>
          <w:szCs w:val="28"/>
          <w:shd w:val="clear" w:color="auto" w:fill="FFFFFF"/>
        </w:rPr>
        <w:t>028617389</w:t>
      </w:r>
      <w:r w:rsidR="005320DD" w:rsidRPr="004320CC">
        <w:rPr>
          <w:rStyle w:val="js-phone-number"/>
          <w:sz w:val="28"/>
          <w:szCs w:val="28"/>
          <w:shd w:val="clear" w:color="auto" w:fill="FFFFFF"/>
        </w:rPr>
        <w:t>.</w:t>
      </w:r>
    </w:p>
    <w:p w14:paraId="25C0D2A6" w14:textId="77777777" w:rsidR="001F6D5A" w:rsidRPr="004320CC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4320CC">
        <w:rPr>
          <w:sz w:val="28"/>
          <w:szCs w:val="28"/>
          <w:lang w:eastAsia="ru-RU" w:bidi="ru-RU"/>
        </w:rPr>
        <w:t>П</w:t>
      </w:r>
      <w:r w:rsidR="00C80360" w:rsidRPr="004320CC">
        <w:rPr>
          <w:sz w:val="28"/>
          <w:szCs w:val="28"/>
          <w:lang w:eastAsia="ru-RU" w:bidi="ru-RU"/>
        </w:rPr>
        <w:t>орядок внесения</w:t>
      </w:r>
      <w:r w:rsidR="00C80360" w:rsidRPr="004320CC">
        <w:rPr>
          <w:sz w:val="28"/>
          <w:szCs w:val="28"/>
        </w:rPr>
        <w:t xml:space="preserve"> </w:t>
      </w:r>
      <w:r w:rsidR="00C80360" w:rsidRPr="004320CC">
        <w:rPr>
          <w:sz w:val="28"/>
          <w:szCs w:val="28"/>
          <w:lang w:eastAsia="ru-RU" w:bidi="ru-RU"/>
        </w:rPr>
        <w:t>предложений и замечаний</w:t>
      </w:r>
      <w:r w:rsidR="001F6D5A" w:rsidRPr="004320CC">
        <w:rPr>
          <w:sz w:val="28"/>
          <w:szCs w:val="28"/>
          <w:lang w:eastAsia="ru-RU" w:bidi="ru-RU"/>
        </w:rPr>
        <w:t>:</w:t>
      </w:r>
    </w:p>
    <w:p w14:paraId="715E0424" w14:textId="77777777" w:rsidR="00D85BDB" w:rsidRPr="004320CC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4320CC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4320CC">
        <w:rPr>
          <w:sz w:val="28"/>
          <w:szCs w:val="28"/>
          <w:lang w:eastAsia="ru-RU"/>
        </w:rPr>
        <w:t>по рассмотрению</w:t>
      </w:r>
      <w:r w:rsidRPr="004320CC">
        <w:rPr>
          <w:sz w:val="28"/>
          <w:szCs w:val="28"/>
        </w:rPr>
        <w:t xml:space="preserve"> </w:t>
      </w:r>
      <w:r w:rsidR="00A72574" w:rsidRPr="004320CC">
        <w:rPr>
          <w:sz w:val="28"/>
          <w:szCs w:val="28"/>
        </w:rPr>
        <w:t>проекта планировки и проекта межевания территории северно-восточной части пос. Садовый Сосновского муниципального района Челябинской области</w:t>
      </w:r>
      <w:r w:rsidR="00A72574" w:rsidRPr="004320CC">
        <w:rPr>
          <w:sz w:val="28"/>
          <w:szCs w:val="28"/>
          <w:lang w:eastAsia="ru-RU" w:bidi="ru-RU"/>
        </w:rPr>
        <w:t xml:space="preserve"> </w:t>
      </w:r>
      <w:r w:rsidRPr="004320CC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4320CC">
        <w:rPr>
          <w:sz w:val="28"/>
          <w:szCs w:val="28"/>
        </w:rPr>
        <w:t xml:space="preserve">Челябинская область, Сосновский район, </w:t>
      </w:r>
      <w:r w:rsidR="00A74D6D" w:rsidRPr="004320CC">
        <w:rPr>
          <w:sz w:val="28"/>
          <w:szCs w:val="28"/>
        </w:rPr>
        <w:t>с. Долгодеревенское</w:t>
      </w:r>
      <w:r w:rsidRPr="004320CC">
        <w:rPr>
          <w:sz w:val="28"/>
          <w:szCs w:val="28"/>
        </w:rPr>
        <w:t xml:space="preserve">, </w:t>
      </w:r>
      <w:r w:rsidRPr="004320CC">
        <w:rPr>
          <w:sz w:val="28"/>
          <w:szCs w:val="28"/>
        </w:rPr>
        <w:lastRenderedPageBreak/>
        <w:t>ул. 50 лет ВЛКСМ, 21</w:t>
      </w:r>
      <w:r w:rsidRPr="004320CC">
        <w:rPr>
          <w:sz w:val="28"/>
          <w:szCs w:val="28"/>
          <w:lang w:eastAsia="ru-RU" w:bidi="ru-RU"/>
        </w:rPr>
        <w:t>;</w:t>
      </w:r>
    </w:p>
    <w:p w14:paraId="3ED1D11D" w14:textId="77777777" w:rsidR="00D85BDB" w:rsidRPr="004320CC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4320CC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10" w:history="1">
        <w:r w:rsidRPr="004320C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4320CC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4320C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4320CC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4320C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Pr="004320CC">
        <w:rPr>
          <w:sz w:val="28"/>
          <w:szCs w:val="28"/>
          <w:lang w:bidi="en-US"/>
        </w:rPr>
        <w:t>;</w:t>
      </w:r>
    </w:p>
    <w:p w14:paraId="12501F14" w14:textId="77777777" w:rsidR="001F6D5A" w:rsidRPr="004320CC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4320CC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1" w:history="1">
        <w:r w:rsidRPr="004320CC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4320CC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4320CC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4320CC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4320CC">
        <w:rPr>
          <w:sz w:val="28"/>
          <w:szCs w:val="28"/>
          <w:lang w:eastAsia="ru-RU"/>
        </w:rPr>
        <w:t>по рассмотрению</w:t>
      </w:r>
      <w:r w:rsidRPr="004320CC">
        <w:rPr>
          <w:sz w:val="28"/>
          <w:szCs w:val="28"/>
        </w:rPr>
        <w:t xml:space="preserve"> </w:t>
      </w:r>
      <w:r w:rsidR="00A72574" w:rsidRPr="004320CC">
        <w:rPr>
          <w:sz w:val="28"/>
          <w:szCs w:val="28"/>
        </w:rPr>
        <w:t>проекта планировки и проекта межевания территории северно-восточной части пос. Садовый Сосновского муниципального района Челябинской области</w:t>
      </w:r>
      <w:r w:rsidR="005320DD" w:rsidRPr="004320CC">
        <w:rPr>
          <w:sz w:val="28"/>
          <w:szCs w:val="28"/>
        </w:rPr>
        <w:t>)</w:t>
      </w:r>
      <w:r w:rsidRPr="004320CC">
        <w:rPr>
          <w:sz w:val="28"/>
          <w:szCs w:val="28"/>
          <w:lang w:eastAsia="ru-RU" w:bidi="ru-RU"/>
        </w:rPr>
        <w:t xml:space="preserve">. </w:t>
      </w:r>
    </w:p>
    <w:p w14:paraId="26C4F811" w14:textId="77777777" w:rsidR="00C80360" w:rsidRPr="004320CC" w:rsidRDefault="001F6D5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4320CC">
        <w:rPr>
          <w:sz w:val="28"/>
          <w:szCs w:val="28"/>
          <w:lang w:eastAsia="ru-RU" w:bidi="ru-RU"/>
        </w:rPr>
        <w:t xml:space="preserve">8. </w:t>
      </w:r>
      <w:r w:rsidR="00C80360" w:rsidRPr="004320CC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4320CC">
        <w:rPr>
          <w:sz w:val="28"/>
          <w:szCs w:val="28"/>
          <w:lang w:eastAsia="ru-RU" w:bidi="ru-RU"/>
        </w:rPr>
        <w:t xml:space="preserve">с </w:t>
      </w:r>
      <w:r w:rsidR="00A72574" w:rsidRPr="004320CC">
        <w:rPr>
          <w:sz w:val="28"/>
          <w:szCs w:val="28"/>
          <w:lang w:eastAsia="ru-RU" w:bidi="ru-RU"/>
        </w:rPr>
        <w:t>24.05.2023</w:t>
      </w:r>
      <w:r w:rsidR="005320DD" w:rsidRPr="004320CC">
        <w:rPr>
          <w:sz w:val="28"/>
          <w:szCs w:val="28"/>
          <w:lang w:eastAsia="ru-RU" w:bidi="ru-RU"/>
        </w:rPr>
        <w:t xml:space="preserve"> по </w:t>
      </w:r>
      <w:r w:rsidR="00A72574" w:rsidRPr="004320CC">
        <w:rPr>
          <w:sz w:val="28"/>
          <w:szCs w:val="28"/>
          <w:lang w:eastAsia="ru-RU" w:bidi="ru-RU"/>
        </w:rPr>
        <w:t>11.06</w:t>
      </w:r>
      <w:r w:rsidR="005320DD" w:rsidRPr="004320CC">
        <w:rPr>
          <w:sz w:val="28"/>
          <w:szCs w:val="28"/>
          <w:lang w:eastAsia="ru-RU" w:bidi="ru-RU"/>
        </w:rPr>
        <w:t>.2023</w:t>
      </w:r>
      <w:r w:rsidR="008B5504" w:rsidRPr="004320CC">
        <w:rPr>
          <w:sz w:val="28"/>
          <w:szCs w:val="28"/>
          <w:lang w:eastAsia="ru-RU" w:bidi="ru-RU"/>
        </w:rPr>
        <w:t xml:space="preserve"> года</w:t>
      </w:r>
      <w:r w:rsidR="00C80360" w:rsidRPr="004320CC">
        <w:rPr>
          <w:sz w:val="28"/>
          <w:szCs w:val="28"/>
          <w:lang w:eastAsia="ru-RU" w:bidi="ru-RU"/>
        </w:rPr>
        <w:t xml:space="preserve">. </w:t>
      </w:r>
    </w:p>
    <w:p w14:paraId="6D6D67AF" w14:textId="77777777" w:rsidR="0007147F" w:rsidRPr="004320CC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2F97AB" w14:textId="77777777" w:rsidR="00135764" w:rsidRPr="004320CC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DA2E99" w14:textId="77777777" w:rsidR="00D85BDB" w:rsidRPr="004320CC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3A7541" w14:textId="77777777" w:rsidR="00AD7858" w:rsidRPr="004320CC" w:rsidRDefault="00DC0C8A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CC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4320CC">
        <w:rPr>
          <w:rFonts w:ascii="Times New Roman" w:hAnsi="Times New Roman" w:cs="Times New Roman"/>
          <w:sz w:val="28"/>
          <w:szCs w:val="28"/>
        </w:rPr>
        <w:tab/>
      </w:r>
      <w:r w:rsidRPr="004320CC">
        <w:rPr>
          <w:rFonts w:ascii="Times New Roman" w:hAnsi="Times New Roman" w:cs="Times New Roman"/>
          <w:sz w:val="28"/>
          <w:szCs w:val="28"/>
        </w:rPr>
        <w:tab/>
      </w:r>
      <w:r w:rsidRPr="004320CC">
        <w:rPr>
          <w:rFonts w:ascii="Times New Roman" w:hAnsi="Times New Roman" w:cs="Times New Roman"/>
          <w:sz w:val="28"/>
          <w:szCs w:val="28"/>
        </w:rPr>
        <w:tab/>
      </w:r>
      <w:r w:rsidRPr="004320CC">
        <w:rPr>
          <w:rFonts w:ascii="Times New Roman" w:hAnsi="Times New Roman" w:cs="Times New Roman"/>
          <w:sz w:val="28"/>
          <w:szCs w:val="28"/>
        </w:rPr>
        <w:tab/>
      </w:r>
      <w:r w:rsidRPr="004320CC">
        <w:rPr>
          <w:rFonts w:ascii="Times New Roman" w:hAnsi="Times New Roman" w:cs="Times New Roman"/>
          <w:sz w:val="28"/>
          <w:szCs w:val="28"/>
        </w:rPr>
        <w:tab/>
        <w:t xml:space="preserve">         С.А. Чигинцев</w:t>
      </w:r>
    </w:p>
    <w:p w14:paraId="6FB11800" w14:textId="77777777" w:rsidR="00D056ED" w:rsidRPr="004320CC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4320CC" w:rsidSect="0080266A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A634A"/>
    <w:multiLevelType w:val="multilevel"/>
    <w:tmpl w:val="B380A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2"/>
  </w:num>
  <w:num w:numId="5">
    <w:abstractNumId w:val="2"/>
  </w:num>
  <w:num w:numId="6">
    <w:abstractNumId w:val="8"/>
  </w:num>
  <w:num w:numId="7">
    <w:abstractNumId w:val="16"/>
  </w:num>
  <w:num w:numId="8">
    <w:abstractNumId w:val="7"/>
  </w:num>
  <w:num w:numId="9">
    <w:abstractNumId w:val="15"/>
  </w:num>
  <w:num w:numId="10">
    <w:abstractNumId w:val="13"/>
  </w:num>
  <w:num w:numId="11">
    <w:abstractNumId w:val="11"/>
  </w:num>
  <w:num w:numId="12">
    <w:abstractNumId w:val="17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21F"/>
    <w:rsid w:val="00007F2B"/>
    <w:rsid w:val="00015FE8"/>
    <w:rsid w:val="00022743"/>
    <w:rsid w:val="0004006A"/>
    <w:rsid w:val="00050307"/>
    <w:rsid w:val="00056564"/>
    <w:rsid w:val="0006132C"/>
    <w:rsid w:val="0006627F"/>
    <w:rsid w:val="000672C9"/>
    <w:rsid w:val="0007147F"/>
    <w:rsid w:val="000A1792"/>
    <w:rsid w:val="000A5CC7"/>
    <w:rsid w:val="000B2C46"/>
    <w:rsid w:val="000C0038"/>
    <w:rsid w:val="000C231A"/>
    <w:rsid w:val="000C521F"/>
    <w:rsid w:val="000C6CA4"/>
    <w:rsid w:val="000D567E"/>
    <w:rsid w:val="000F4DF3"/>
    <w:rsid w:val="000F7EAC"/>
    <w:rsid w:val="00110E66"/>
    <w:rsid w:val="001113B6"/>
    <w:rsid w:val="00125D8C"/>
    <w:rsid w:val="00135764"/>
    <w:rsid w:val="00137F8D"/>
    <w:rsid w:val="001611D0"/>
    <w:rsid w:val="0017046A"/>
    <w:rsid w:val="0018020B"/>
    <w:rsid w:val="001914FF"/>
    <w:rsid w:val="001A0E2D"/>
    <w:rsid w:val="001B2625"/>
    <w:rsid w:val="001C30EC"/>
    <w:rsid w:val="001C3E70"/>
    <w:rsid w:val="001C6B1C"/>
    <w:rsid w:val="001D0A89"/>
    <w:rsid w:val="001D2719"/>
    <w:rsid w:val="001E52F6"/>
    <w:rsid w:val="001E58FC"/>
    <w:rsid w:val="001F6D5A"/>
    <w:rsid w:val="0021284D"/>
    <w:rsid w:val="00213A85"/>
    <w:rsid w:val="0021411A"/>
    <w:rsid w:val="002355FB"/>
    <w:rsid w:val="002828CE"/>
    <w:rsid w:val="00292D91"/>
    <w:rsid w:val="002B40DD"/>
    <w:rsid w:val="002C4F58"/>
    <w:rsid w:val="002C751D"/>
    <w:rsid w:val="00304D20"/>
    <w:rsid w:val="0030510D"/>
    <w:rsid w:val="003107AC"/>
    <w:rsid w:val="00314945"/>
    <w:rsid w:val="00315255"/>
    <w:rsid w:val="00325CFB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320CC"/>
    <w:rsid w:val="004410A3"/>
    <w:rsid w:val="0044529F"/>
    <w:rsid w:val="0044555F"/>
    <w:rsid w:val="0046119C"/>
    <w:rsid w:val="00463DC6"/>
    <w:rsid w:val="00471CA9"/>
    <w:rsid w:val="00486022"/>
    <w:rsid w:val="0049205E"/>
    <w:rsid w:val="004B761D"/>
    <w:rsid w:val="004C5E24"/>
    <w:rsid w:val="004D2A39"/>
    <w:rsid w:val="004F1D3D"/>
    <w:rsid w:val="004F2F57"/>
    <w:rsid w:val="004F6C6F"/>
    <w:rsid w:val="0050243C"/>
    <w:rsid w:val="00513B21"/>
    <w:rsid w:val="00516887"/>
    <w:rsid w:val="00527553"/>
    <w:rsid w:val="005320DD"/>
    <w:rsid w:val="0053224F"/>
    <w:rsid w:val="00551CA2"/>
    <w:rsid w:val="00567BEC"/>
    <w:rsid w:val="00576265"/>
    <w:rsid w:val="0058287A"/>
    <w:rsid w:val="005947E0"/>
    <w:rsid w:val="00595D21"/>
    <w:rsid w:val="005A40DF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40312"/>
    <w:rsid w:val="00652018"/>
    <w:rsid w:val="00653F4B"/>
    <w:rsid w:val="00655846"/>
    <w:rsid w:val="00685BA5"/>
    <w:rsid w:val="0069291A"/>
    <w:rsid w:val="006B1E0D"/>
    <w:rsid w:val="006B2C66"/>
    <w:rsid w:val="006C1DAC"/>
    <w:rsid w:val="006D1293"/>
    <w:rsid w:val="006F65E4"/>
    <w:rsid w:val="00731366"/>
    <w:rsid w:val="00734606"/>
    <w:rsid w:val="007362B1"/>
    <w:rsid w:val="007375FC"/>
    <w:rsid w:val="00751A92"/>
    <w:rsid w:val="00764AB5"/>
    <w:rsid w:val="007726DB"/>
    <w:rsid w:val="00773462"/>
    <w:rsid w:val="00775E0F"/>
    <w:rsid w:val="007A37EE"/>
    <w:rsid w:val="007B61D1"/>
    <w:rsid w:val="007C4306"/>
    <w:rsid w:val="007C5AD4"/>
    <w:rsid w:val="007C7EBC"/>
    <w:rsid w:val="007D02C5"/>
    <w:rsid w:val="007D100B"/>
    <w:rsid w:val="007D4220"/>
    <w:rsid w:val="007D78AB"/>
    <w:rsid w:val="007F11A5"/>
    <w:rsid w:val="0080266A"/>
    <w:rsid w:val="00820520"/>
    <w:rsid w:val="00825C3B"/>
    <w:rsid w:val="0082632B"/>
    <w:rsid w:val="00835A39"/>
    <w:rsid w:val="00847392"/>
    <w:rsid w:val="008503B0"/>
    <w:rsid w:val="00857C1A"/>
    <w:rsid w:val="00860393"/>
    <w:rsid w:val="008653E9"/>
    <w:rsid w:val="00872BFC"/>
    <w:rsid w:val="00876066"/>
    <w:rsid w:val="00883A8F"/>
    <w:rsid w:val="0089271C"/>
    <w:rsid w:val="008A0A8D"/>
    <w:rsid w:val="008A1F1D"/>
    <w:rsid w:val="008A34E6"/>
    <w:rsid w:val="008A391B"/>
    <w:rsid w:val="008A48BA"/>
    <w:rsid w:val="008A61C5"/>
    <w:rsid w:val="008B13CB"/>
    <w:rsid w:val="008B5504"/>
    <w:rsid w:val="008C3327"/>
    <w:rsid w:val="008C3834"/>
    <w:rsid w:val="008C7136"/>
    <w:rsid w:val="008D0D80"/>
    <w:rsid w:val="008D27B4"/>
    <w:rsid w:val="008D5C63"/>
    <w:rsid w:val="008E4428"/>
    <w:rsid w:val="008E500D"/>
    <w:rsid w:val="008E78EE"/>
    <w:rsid w:val="00903B60"/>
    <w:rsid w:val="00913320"/>
    <w:rsid w:val="00934CC5"/>
    <w:rsid w:val="00937B84"/>
    <w:rsid w:val="00942B55"/>
    <w:rsid w:val="0095207D"/>
    <w:rsid w:val="00952B61"/>
    <w:rsid w:val="00992B00"/>
    <w:rsid w:val="009B3D9F"/>
    <w:rsid w:val="009B5C80"/>
    <w:rsid w:val="009C5B97"/>
    <w:rsid w:val="009F6C19"/>
    <w:rsid w:val="00A070F3"/>
    <w:rsid w:val="00A14EC0"/>
    <w:rsid w:val="00A27330"/>
    <w:rsid w:val="00A34687"/>
    <w:rsid w:val="00A45647"/>
    <w:rsid w:val="00A561AE"/>
    <w:rsid w:val="00A6388A"/>
    <w:rsid w:val="00A63A1D"/>
    <w:rsid w:val="00A717B4"/>
    <w:rsid w:val="00A72574"/>
    <w:rsid w:val="00A72A15"/>
    <w:rsid w:val="00A74D6D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F589F"/>
    <w:rsid w:val="00B04F79"/>
    <w:rsid w:val="00B368A7"/>
    <w:rsid w:val="00B472C5"/>
    <w:rsid w:val="00B50137"/>
    <w:rsid w:val="00B5514C"/>
    <w:rsid w:val="00B76D06"/>
    <w:rsid w:val="00B836DC"/>
    <w:rsid w:val="00B839F1"/>
    <w:rsid w:val="00BB3F77"/>
    <w:rsid w:val="00BB7239"/>
    <w:rsid w:val="00BF5F3D"/>
    <w:rsid w:val="00C005B6"/>
    <w:rsid w:val="00C0071D"/>
    <w:rsid w:val="00C3686E"/>
    <w:rsid w:val="00C455F8"/>
    <w:rsid w:val="00C6795D"/>
    <w:rsid w:val="00C80360"/>
    <w:rsid w:val="00C84E0C"/>
    <w:rsid w:val="00C853D0"/>
    <w:rsid w:val="00CA339A"/>
    <w:rsid w:val="00CB7E7A"/>
    <w:rsid w:val="00CF758A"/>
    <w:rsid w:val="00D056ED"/>
    <w:rsid w:val="00D20063"/>
    <w:rsid w:val="00D22607"/>
    <w:rsid w:val="00D237F5"/>
    <w:rsid w:val="00D26D02"/>
    <w:rsid w:val="00D521B4"/>
    <w:rsid w:val="00D8347C"/>
    <w:rsid w:val="00D85BDB"/>
    <w:rsid w:val="00D9020B"/>
    <w:rsid w:val="00D932AE"/>
    <w:rsid w:val="00DA6877"/>
    <w:rsid w:val="00DB3A19"/>
    <w:rsid w:val="00DC0C8A"/>
    <w:rsid w:val="00DD251A"/>
    <w:rsid w:val="00DD3213"/>
    <w:rsid w:val="00DE150F"/>
    <w:rsid w:val="00DE2EB7"/>
    <w:rsid w:val="00DF75C6"/>
    <w:rsid w:val="00E148DE"/>
    <w:rsid w:val="00E156B0"/>
    <w:rsid w:val="00E30900"/>
    <w:rsid w:val="00E3149E"/>
    <w:rsid w:val="00E54026"/>
    <w:rsid w:val="00E6653F"/>
    <w:rsid w:val="00E75BC2"/>
    <w:rsid w:val="00E84E82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185D"/>
    <w:rsid w:val="00F31BD4"/>
    <w:rsid w:val="00F3769D"/>
    <w:rsid w:val="00F45BAE"/>
    <w:rsid w:val="00F61D3C"/>
    <w:rsid w:val="00F852F7"/>
    <w:rsid w:val="00F8583D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3E89C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hyperlink" Target="mailto:dag3@feo.rk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elsosn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DB277-4560-4B10-9AC8-AFC0B8DD8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4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110</cp:revision>
  <cp:lastPrinted>2022-10-05T11:16:00Z</cp:lastPrinted>
  <dcterms:created xsi:type="dcterms:W3CDTF">2020-06-03T06:36:00Z</dcterms:created>
  <dcterms:modified xsi:type="dcterms:W3CDTF">2023-05-22T04:57:00Z</dcterms:modified>
</cp:coreProperties>
</file>