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DB68FB" w:rsidRDefault="004215D4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20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июля 202</w:t>
      </w:r>
      <w:r w:rsidR="009A699D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="009A699D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/</w:t>
      </w:r>
      <w:r w:rsid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 w:rsidR="00DF2C4B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473C26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76740" w:rsidRP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C7C98" w:rsidRPr="00210D2A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 регистрации </w:t>
      </w:r>
      <w:proofErr w:type="spellStart"/>
      <w:r w:rsidR="00473C26" w:rsidRPr="00210D2A">
        <w:rPr>
          <w:rFonts w:ascii="Times New Roman" w:eastAsia="Times New Roman" w:hAnsi="Times New Roman" w:cs="Times New Roman"/>
          <w:b/>
          <w:i/>
          <w:szCs w:val="20"/>
          <w:lang w:eastAsia="ru-RU"/>
        </w:rPr>
        <w:t>Шаманаевой</w:t>
      </w:r>
      <w:proofErr w:type="spellEnd"/>
      <w:r w:rsidR="00473C26" w:rsidRPr="00210D2A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Веры Федоровны</w:t>
      </w:r>
      <w:r w:rsidRPr="00210D2A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кандидатом в депутаты Совета депутатов сельского поселения </w:t>
      </w:r>
      <w:r w:rsidR="009A699D" w:rsidRPr="00210D2A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Новый Кременкуль</w:t>
      </w:r>
      <w:r w:rsidRPr="00210D2A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четвертого созыва </w:t>
      </w:r>
    </w:p>
    <w:p w:rsidR="009A699D" w:rsidRPr="00210D2A" w:rsidRDefault="009A699D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1C7C98" w:rsidRPr="00210D2A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Проверив соответствие порядка выдвижения кандидата в депутаты Совета депутатов сельского поселения </w:t>
      </w:r>
      <w:r w:rsidR="009A699D"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четвертого созыва </w:t>
      </w:r>
      <w:proofErr w:type="spellStart"/>
      <w:r w:rsidR="00473C26"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Шаманаевой</w:t>
      </w:r>
      <w:proofErr w:type="spellEnd"/>
      <w:r w:rsidR="00473C26"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Веры Федоровны</w:t>
      </w:r>
      <w:r w:rsidR="00CB206C"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необходимые для выдвижения и регистрации документы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</w:t>
      </w:r>
      <w:bookmarkStart w:id="0" w:name="_GoBack"/>
      <w:bookmarkEnd w:id="0"/>
      <w:r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Закона Челябинской области от 29 июня 2006 года № 36-ЗО «О муниципальных выборах в Челябинской области» (далее – Закон Челябинской области), территориальная избирательная комиссия Сосновского района, на которую в соответствии с решением территориальной избирательной комиссии Сосновского района №</w:t>
      </w:r>
      <w:r w:rsidR="009A699D"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75</w:t>
      </w:r>
      <w:r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</w:t>
      </w:r>
      <w:r w:rsidR="009A699D"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666</w:t>
      </w:r>
      <w:r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-5 от </w:t>
      </w:r>
      <w:r w:rsidR="009A699D"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</w:t>
      </w:r>
      <w:r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июня 202</w:t>
      </w:r>
      <w:r w:rsidR="009A699D"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возложено исполнение полномочий окружной избирательной комиссии по выборам депутат</w:t>
      </w:r>
      <w:r w:rsidR="009A699D"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сельского поселения </w:t>
      </w:r>
      <w:r w:rsidR="009A699D"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 четвертого созыва</w:t>
      </w:r>
      <w:r w:rsidR="0050352E"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(далее-окружная избирательная комиссия), установила следующее:</w:t>
      </w:r>
    </w:p>
    <w:p w:rsidR="001C7C98" w:rsidRPr="00210D2A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выдвижения кандидата в депутаты </w:t>
      </w:r>
      <w:proofErr w:type="spellStart"/>
      <w:r w:rsidR="00473C26"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Шаманаевой</w:t>
      </w:r>
      <w:proofErr w:type="spellEnd"/>
      <w:r w:rsidR="00473C26"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Веры Федоровны </w:t>
      </w:r>
      <w:r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выборах депутат</w:t>
      </w:r>
      <w:r w:rsidR="009A699D"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</w:t>
      </w:r>
      <w:r w:rsidR="0050352E"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и представленные для выдвижения и регистрации документы соответствуют требованиям Федерального закона, Закона Челябинской области.</w:t>
      </w:r>
    </w:p>
    <w:p w:rsidR="001C7C98" w:rsidRPr="00210D2A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учетом вышеизложенного и в соответствии со статьей 38 Федерального закона, статьей 23 Закона Челябинской области, окружная избирательная комиссия РЕШ</w:t>
      </w:r>
      <w:r w:rsidR="0050352E"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</w:t>
      </w:r>
      <w:r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А:</w:t>
      </w:r>
    </w:p>
    <w:p w:rsidR="001C7C98" w:rsidRPr="00210D2A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1. Зарегистрировать</w:t>
      </w:r>
      <w:r w:rsidR="00CF047D" w:rsidRPr="00210D2A">
        <w:t xml:space="preserve"> </w:t>
      </w:r>
      <w:proofErr w:type="spellStart"/>
      <w:r w:rsidR="00473C26"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Шаманаеву</w:t>
      </w:r>
      <w:proofErr w:type="spellEnd"/>
      <w:r w:rsidR="00473C26"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Веру Федоровну</w:t>
      </w:r>
      <w:r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210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3C26" w:rsidRPr="00210D2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25855" w:rsidRPr="00210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3C26" w:rsidRPr="00210D2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="0050352E" w:rsidRPr="00210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0A7C" w:rsidRPr="00210D2A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473C26" w:rsidRPr="00210D2A"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  <w:r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рождения, выдвинут</w:t>
      </w:r>
      <w:r w:rsidR="00080A7C"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 в порядке самовыдвижения</w:t>
      </w:r>
      <w:r w:rsidR="0050352E"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в депутаты Совета депутатов </w:t>
      </w:r>
      <w:r w:rsidR="0050352E"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четвертого </w:t>
      </w:r>
      <w:r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</w:t>
      </w:r>
      <w:r w:rsidR="004215D4"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 202</w:t>
      </w:r>
      <w:r w:rsidR="009A699D"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</w:t>
      </w:r>
      <w:r w:rsidR="004D3915"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080A7C"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часов </w:t>
      </w:r>
      <w:r w:rsidR="00080A7C"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473C26"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минут.  </w:t>
      </w:r>
    </w:p>
    <w:p w:rsidR="001C7C98" w:rsidRPr="00210D2A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Включить сведения о зарегистрированном кандидате </w:t>
      </w:r>
      <w:proofErr w:type="spellStart"/>
      <w:r w:rsidR="00473C26"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Шаманаевой</w:t>
      </w:r>
      <w:proofErr w:type="spellEnd"/>
      <w:r w:rsidR="00473C26"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В.Ф.</w:t>
      </w:r>
      <w:r w:rsidR="0050352E"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текст избирательного бюллетеня для голосования на выборах депутат</w:t>
      </w:r>
      <w:r w:rsidR="009A699D"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</w:t>
      </w:r>
      <w:r w:rsidRPr="00210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352E"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и в информационный плакат о зарегистрированных кандидатах.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Выдать зарегистрированному кандидату </w:t>
      </w:r>
      <w:proofErr w:type="spellStart"/>
      <w:r w:rsidR="00473C26"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Шаманаевой</w:t>
      </w:r>
      <w:proofErr w:type="spellEnd"/>
      <w:r w:rsidR="00473C26"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В.Ф. </w:t>
      </w:r>
      <w:r w:rsidRPr="00210D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удостоверение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установленного образца.</w:t>
      </w:r>
    </w:p>
    <w:p w:rsidR="001C7C98" w:rsidRPr="00D31CD5" w:rsidRDefault="001C7C98" w:rsidP="00690D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1C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="00D31CD5" w:rsidRPr="00D31C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31CD5" w:rsidRPr="00D31CD5">
        <w:rPr>
          <w:rFonts w:ascii="Times New Roman" w:hAnsi="Times New Roman" w:cs="Times New Roman"/>
          <w:bCs/>
          <w:sz w:val="26"/>
          <w:szCs w:val="26"/>
        </w:rPr>
        <w:t>Направить копию настоящего решения для опубликования в газету «</w:t>
      </w:r>
      <w:r w:rsidR="00D31CD5">
        <w:rPr>
          <w:rFonts w:ascii="Times New Roman" w:hAnsi="Times New Roman" w:cs="Times New Roman"/>
          <w:bCs/>
          <w:sz w:val="26"/>
          <w:szCs w:val="26"/>
        </w:rPr>
        <w:t>Сосновская Нива</w:t>
      </w:r>
      <w:r w:rsidR="00D31CD5" w:rsidRPr="00D31CD5">
        <w:rPr>
          <w:rFonts w:ascii="Times New Roman" w:hAnsi="Times New Roman" w:cs="Times New Roman"/>
          <w:bCs/>
          <w:sz w:val="26"/>
          <w:szCs w:val="26"/>
        </w:rPr>
        <w:t xml:space="preserve">». </w:t>
      </w:r>
    </w:p>
    <w:p w:rsidR="001C7C98" w:rsidRPr="00DB68FB" w:rsidRDefault="001C7C98" w:rsidP="00690D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C7C98" w:rsidRPr="00DB68FB" w:rsidRDefault="001C7C98" w:rsidP="00DB6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Контроль за исполнением настоящего решения возложить на председателя территориальной избирательной комиссии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Корниенко Т.Б.</w:t>
      </w: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Т.Б. Корниенко</w:t>
      </w: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Pr="00DB68FB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И.М. </w:t>
      </w:r>
      <w:proofErr w:type="spellStart"/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Щастливая</w:t>
      </w:r>
      <w:proofErr w:type="spellEnd"/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B76740" w:rsidRDefault="00B76740" w:rsidP="00B76740"/>
    <w:p w:rsidR="00852634" w:rsidRDefault="00852634"/>
    <w:sectPr w:rsidR="0085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0323EF"/>
    <w:rsid w:val="00057929"/>
    <w:rsid w:val="00080A7C"/>
    <w:rsid w:val="001C7C98"/>
    <w:rsid w:val="00210D2A"/>
    <w:rsid w:val="0024592F"/>
    <w:rsid w:val="002712A6"/>
    <w:rsid w:val="002F2263"/>
    <w:rsid w:val="003E2C96"/>
    <w:rsid w:val="004215D4"/>
    <w:rsid w:val="004426A6"/>
    <w:rsid w:val="00473C26"/>
    <w:rsid w:val="00486B1E"/>
    <w:rsid w:val="004C50D9"/>
    <w:rsid w:val="004D3915"/>
    <w:rsid w:val="0050352E"/>
    <w:rsid w:val="005B279C"/>
    <w:rsid w:val="00690D69"/>
    <w:rsid w:val="006D3CE7"/>
    <w:rsid w:val="006F7ABA"/>
    <w:rsid w:val="00852634"/>
    <w:rsid w:val="00874F81"/>
    <w:rsid w:val="0088727A"/>
    <w:rsid w:val="00987DE0"/>
    <w:rsid w:val="009A699D"/>
    <w:rsid w:val="009E5B8C"/>
    <w:rsid w:val="009E7C2D"/>
    <w:rsid w:val="00A5053B"/>
    <w:rsid w:val="00B76740"/>
    <w:rsid w:val="00CA2D4B"/>
    <w:rsid w:val="00CB206C"/>
    <w:rsid w:val="00CF047D"/>
    <w:rsid w:val="00D31CD5"/>
    <w:rsid w:val="00DB68FB"/>
    <w:rsid w:val="00DF2C4B"/>
    <w:rsid w:val="00F17FCC"/>
    <w:rsid w:val="00F25855"/>
    <w:rsid w:val="00F37EFE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34</cp:revision>
  <cp:lastPrinted>2022-07-22T10:41:00Z</cp:lastPrinted>
  <dcterms:created xsi:type="dcterms:W3CDTF">2022-07-19T05:41:00Z</dcterms:created>
  <dcterms:modified xsi:type="dcterms:W3CDTF">2023-07-21T05:54:00Z</dcterms:modified>
</cp:coreProperties>
</file>