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2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Документы, представляемые кандидатами, выдвинутыми </w:t>
      </w:r>
      <w:r w:rsidRPr="000B22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 xml:space="preserve">избирательными объединениями, в соответствующую </w:t>
      </w:r>
      <w:r w:rsidRPr="000B22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  <w:t>окружную избирательную комиссию</w:t>
      </w:r>
    </w:p>
    <w:p w:rsidR="000B2291" w:rsidRPr="000B2291" w:rsidRDefault="000B2291" w:rsidP="000B2291">
      <w:pPr>
        <w:widowControl w:val="0"/>
        <w:spacing w:after="0" w:line="240" w:lineRule="auto"/>
        <w:ind w:right="175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Решение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кандидатов по одномандатным (многомандатным) избирательным округам списком, оформленное выпиской из протокола, подготовленной в соответствии с уставом избирательного объединения (форма № 2).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Pr="000B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руководителем политической партии, регионального отделения политической партии или иного структурного подразделения политической партии копию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его территориальным органом, а если избирательное объединение не является юридическим лицом, также решение о его создании.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3. Для общественных объединений (за исключением политических партий, их региональных отделений и местных отделений) – копию устава общественного объединения, заверенную постоянно действующим руководящим органом общественного объединения.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5. Заявление кандидата о согласии баллотироваться по соответствующему избирательному округу (форма № 3).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Сведения о полном 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>наименовании избирательного объединения и сокращенном наименовании, состоящем не более чем из семи слов для использования этого наименования в избирательных документах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7. Копию паспорта (отдельных страниц паспорта, определенных ЦИК России) или иного документа, заменяющего паспорт гражданина.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8. 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опию документа о профессиональном образовании кандидата, подтверждающую сведения, указанные в заявлении кандидата о согласии баллотироваться, 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заверенную 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кандидатом. 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9. Копию трудовой книжки, либо выписки из трудовой книжки, либо сведения о трудовой деятельности, оформленные в установленном законодательством порядке,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 статусе неработающего кандидата – пенсионер, безработный, 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учащийся (с указанием наименования образовательной организации), домохозяйка (домохозяин), временно неработающий).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10. Справку 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(копию документа) 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>из соответствующего представительного органа об исполнении кандидатом обязанностей депутата на непостоянной основе.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11. Документ о принадлежности кандидата к политической партии либо не более чем к одному иному общественному объединению, зарегистрированному не позднее, чем за один год до дня голосования, с указанием своего статуса в этой политической партии, этом общественном объединении (если эти сведения кандидат указал в заявлении о согласии баллотироваться) (форма №4).</w:t>
      </w:r>
    </w:p>
    <w:p w:rsidR="000B2291" w:rsidRPr="000B2291" w:rsidRDefault="000B2291" w:rsidP="000B229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2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кандидат менял фамилию, или имя, или отчество, – копии соответствующих документов.</w:t>
      </w:r>
    </w:p>
    <w:p w:rsidR="000B2291" w:rsidRPr="000B2291" w:rsidRDefault="000B2291" w:rsidP="000B229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13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Две фотографии (цветные или черно-белые, на глянцевой или на матовой бумаге, размером 3х4 см, без уголка), на которых с обратной стороны указываются фамилия и инициалы кандидата (фотографии предоставляются для оформления удостоверений кандидатов).  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Согласие кандидата на обработку персональных данных              (форма № 8).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15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Уведомление об одновременном выдвижении кандидатуры в качестве кандидата на других выборах (в случае наличия данного факта) (форма № 9).</w:t>
      </w:r>
    </w:p>
    <w:p w:rsidR="000B2291" w:rsidRPr="000B2291" w:rsidRDefault="000B2291" w:rsidP="000B2291">
      <w:pPr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B22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>Документы, представляемые в окружную избирательную комиссию кандидатами, выдвинутыми в порядке самовыдвижения</w:t>
      </w:r>
    </w:p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1.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Заявление кандидата о согласии баллотироваться с обязательством в случае его избрания прекратить деятельность, несовместимую со статусом депутата (форма № 3). 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2. Копия паспорта (отдельных страниц паспорта, определенных ЦИК России) или иного документа, заменяющего паспорт гражданина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3. 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К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опия документа о профессиональном образовании кандидата, подтверждающая сведения, указанные в заявлении кандидата о согласии баллотироваться, заверенная кандидатом. 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>4. Копия трудовой книжки, либо выписки из  трудовой книжки, либо сведения о трудовой деятельности, оформленные в установленном законодательством порядке, или иные документы для подтверждения сведений об основном месте работы или службы, о занимаемой должности (в соответствии со статьей 62 Трудового кодекса Российской Федерации), а при отсутствии основного места работы или службы – копии документов, подтверждающих сведения о роде занятий (о деятельности, приносящей ему доход) или о статусе неработающего кандидата – 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0B2291" w:rsidRPr="000B2291" w:rsidRDefault="000B2291" w:rsidP="000B2291">
      <w:pPr>
        <w:widowControl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5. Справка 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(копия документа) 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из 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соответствующего представительного органа</w:t>
      </w:r>
      <w:r w:rsidRPr="000B2291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об исполнении кандидатом обязанностей депутата на непостоянной основе.</w:t>
      </w:r>
    </w:p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0B2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принадлежность кандидата к политической партии, либо не более чем к одному общественному объединению, зарегистрированному не позднее чем за один год до дня голосования в установленном законом порядке, статус кандидата в указанной политической партии, указанном общественном объединении, если эти сведения кандидат указал в заявлении о согласии баллотироваться, подписанный уполномоченным лицом политической партии, общественного объединения либо уполномоченным лицом соответствующего структурного подразделения политической партии, общественного объединения </w:t>
      </w:r>
      <w:r w:rsidRPr="000B229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(форма              № 4).</w:t>
      </w:r>
    </w:p>
    <w:p w:rsidR="000B2291" w:rsidRPr="000B2291" w:rsidRDefault="000B2291" w:rsidP="000B229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Если кандидат менял фамилию, или имя, или отчество, – копии соответствующих документов.</w:t>
      </w:r>
    </w:p>
    <w:p w:rsidR="000B2291" w:rsidRPr="000B2291" w:rsidRDefault="000B2291" w:rsidP="000B2291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Две фотографии (цветные или черно-белые, на глянцевой или на матовой бумаге, размером 3х4 см, без уголка), на которых с обратной стороны указываются фамилия и инициалы кандидата (фотографии предоставляются для оформления удостоверений кандидатов).  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Согласие кандидата на обработку персональных данных (форма № 8)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0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>. Уведомление об одновременном выдвижении кандидатуры в качестве кандидата на других выборах (в случае наличия данного факта) (форма № 9).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B2291" w:rsidRPr="000B2291" w:rsidRDefault="000B2291" w:rsidP="005A0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0B229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lastRenderedPageBreak/>
        <w:t xml:space="preserve">Документы, представляемые в окружную избирательную комиссию для регистрации кандидата </w:t>
      </w:r>
    </w:p>
    <w:p w:rsidR="000B2291" w:rsidRPr="000B2291" w:rsidRDefault="000B2291" w:rsidP="000B2291">
      <w:pPr>
        <w:tabs>
          <w:tab w:val="left" w:pos="142"/>
        </w:tabs>
        <w:spacing w:after="0" w:line="240" w:lineRule="auto"/>
        <w:ind w:left="180" w:right="175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B2291" w:rsidRPr="000B2291" w:rsidRDefault="005A00DF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</w:t>
      </w:r>
      <w:r w:rsidR="000B2291"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Сведения об изменениях в данных о кандидате, ранее представленных в избирательную комиссию для уведомления о выдвижении </w:t>
      </w:r>
      <w:r w:rsidR="000B2291" w:rsidRPr="000B2291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(форма № 10).</w:t>
      </w:r>
    </w:p>
    <w:p w:rsidR="000B2291" w:rsidRPr="000B2291" w:rsidRDefault="005A00DF" w:rsidP="000B2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2291" w:rsidRPr="000B229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подтверждающий открытие специального счета либо письменное уведомление кандидата об отказе в создании избирательного фонда и открытия специального счета.</w:t>
      </w:r>
    </w:p>
    <w:p w:rsidR="000B2291" w:rsidRDefault="000B2291" w:rsidP="000B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B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кандидатом избирательного фонда необязательно при условии, что число избирателей в избирательном округе на один мандат не превышает пять тысяч и финансирование кандидатом своей избирательной кампании не производится. В этом случае кандидат представляет в соответствующую окружную избирательную</w:t>
      </w:r>
      <w:r w:rsidRPr="000B229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комиссию заявление об отказе от финансирования своей избирательной кампании (форма № 6). </w:t>
      </w:r>
    </w:p>
    <w:p w:rsidR="006F078E" w:rsidRPr="005B7198" w:rsidRDefault="006F078E" w:rsidP="006F078E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B719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выборах в органы местного самоуправления сельских поселений допускается создание избирательного фонда кандидата без открытия специального избирательного счета, если расходы на финансирование избирательной кампании кандидата не превышают 15 тысяч рублей и избирательный фонд создается только за счет собственных средств кандидата. В этом случае кандидат одновременно с документами, необходимыми для выдвижения, дополнительно представляет в соответствующую окружную избирательную комиссию заявление об этом (форма № 7).</w:t>
      </w:r>
    </w:p>
    <w:p w:rsidR="006F078E" w:rsidRPr="000B2291" w:rsidRDefault="006F078E" w:rsidP="000B2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91" w:rsidRPr="000B2291" w:rsidRDefault="000B2291" w:rsidP="000B229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  <w:r w:rsidRPr="000B2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зарегистрировавшую их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0B2291" w:rsidRPr="000B2291" w:rsidRDefault="000B2291" w:rsidP="000B22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color w:val="FF0000"/>
          <w:sz w:val="16"/>
          <w:szCs w:val="16"/>
          <w:lang w:eastAsia="ru-RU"/>
        </w:rPr>
      </w:pPr>
    </w:p>
    <w:p w:rsidR="005A00DF" w:rsidRDefault="005A00DF" w:rsidP="000B229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A00DF" w:rsidRDefault="005A00DF" w:rsidP="000B229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A00DF" w:rsidRDefault="005A00DF" w:rsidP="000B229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A00DF" w:rsidRDefault="005A00DF" w:rsidP="000B229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A00DF" w:rsidRDefault="005A00DF" w:rsidP="000B229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5A00DF" w:rsidRDefault="005A00DF" w:rsidP="000B2291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sectPr w:rsidR="005A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F4" w:rsidRDefault="00BD1DF4" w:rsidP="000B2291">
      <w:pPr>
        <w:spacing w:after="0" w:line="240" w:lineRule="auto"/>
      </w:pPr>
      <w:r>
        <w:separator/>
      </w:r>
    </w:p>
  </w:endnote>
  <w:endnote w:type="continuationSeparator" w:id="0">
    <w:p w:rsidR="00BD1DF4" w:rsidRDefault="00BD1DF4" w:rsidP="000B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F4" w:rsidRDefault="00BD1DF4" w:rsidP="000B2291">
      <w:pPr>
        <w:spacing w:after="0" w:line="240" w:lineRule="auto"/>
      </w:pPr>
      <w:r>
        <w:separator/>
      </w:r>
    </w:p>
  </w:footnote>
  <w:footnote w:type="continuationSeparator" w:id="0">
    <w:p w:rsidR="00BD1DF4" w:rsidRDefault="00BD1DF4" w:rsidP="000B2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91"/>
    <w:rsid w:val="000108B5"/>
    <w:rsid w:val="000B2291"/>
    <w:rsid w:val="00436659"/>
    <w:rsid w:val="005A00DF"/>
    <w:rsid w:val="0066262F"/>
    <w:rsid w:val="006F078E"/>
    <w:rsid w:val="00AB438B"/>
    <w:rsid w:val="00B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3A335-5950-4E9F-A935-868AC3AB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229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B2291"/>
    <w:rPr>
      <w:sz w:val="20"/>
      <w:szCs w:val="20"/>
    </w:rPr>
  </w:style>
  <w:style w:type="character" w:styleId="a5">
    <w:name w:val="footnote reference"/>
    <w:uiPriority w:val="99"/>
    <w:rsid w:val="000B2291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B22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cp:lastPrinted>2022-06-22T09:15:00Z</cp:lastPrinted>
  <dcterms:created xsi:type="dcterms:W3CDTF">2022-06-21T11:09:00Z</dcterms:created>
  <dcterms:modified xsi:type="dcterms:W3CDTF">2022-06-22T09:21:00Z</dcterms:modified>
</cp:coreProperties>
</file>