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12D7" w14:textId="6EA2BD53" w:rsidR="00B472C5" w:rsidRPr="00F30D31" w:rsidRDefault="00902EB6" w:rsidP="00902EB6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10.11.2023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37A5767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BF253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04D68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A7B1F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6258C5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F45ED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695A7" w14:textId="4BF4EF24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71CF0" w14:textId="77777777" w:rsidR="00E77E74" w:rsidRPr="00F30D31" w:rsidRDefault="00E77E74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7E8B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734B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DCC2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D200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260B1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45053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08A5AE5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DB564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CB4B1FE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B1D3012" w14:textId="77777777" w:rsidR="000C231A" w:rsidRPr="00EA216F" w:rsidRDefault="00000452" w:rsidP="00FD7B9F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FF5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11.2023 № 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 Специализированный Застройщик «ИКАР Запад»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353F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9030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C9F15D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33D59ED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>оставления разрешения на отклонение от предельных параметров разрешенного строительства объекта</w:t>
      </w:r>
      <w:r w:rsidR="00353FF5">
        <w:rPr>
          <w:rFonts w:ascii="Times New Roman" w:hAnsi="Times New Roman"/>
          <w:sz w:val="28"/>
          <w:szCs w:val="28"/>
          <w:lang w:eastAsia="ru-RU"/>
        </w:rPr>
        <w:t>: Многоквартирные жилые дома №А5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.1(стр.) со встроенно-пристроенными нежилыми помещениями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353FF5">
        <w:rPr>
          <w:rFonts w:ascii="Times New Roman" w:hAnsi="Times New Roman"/>
          <w:sz w:val="28"/>
          <w:szCs w:val="28"/>
          <w:lang w:eastAsia="ru-RU"/>
        </w:rPr>
        <w:t>ровым номером 74:19:1201002:3540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установлено относительно ориентира, </w:t>
      </w:r>
      <w:r w:rsidR="005D45DB">
        <w:rPr>
          <w:rFonts w:ascii="Times New Roman" w:hAnsi="Times New Roman"/>
          <w:sz w:val="28"/>
          <w:szCs w:val="28"/>
          <w:lang w:eastAsia="ru-RU"/>
        </w:rPr>
        <w:t>расположенного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за пределами участка. Ориентир жилая застройка 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п. Терема. </w:t>
      </w:r>
      <w:r w:rsidR="005D45DB">
        <w:rPr>
          <w:rFonts w:ascii="Times New Roman" w:hAnsi="Times New Roman"/>
          <w:sz w:val="28"/>
          <w:szCs w:val="28"/>
          <w:lang w:eastAsia="ru-RU"/>
        </w:rPr>
        <w:lastRenderedPageBreak/>
        <w:t>Участок находится примерно в 520 м от ориентира по направлению на запад 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3AF841C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.11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0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.12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6F6BE3AF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190AB5A6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353FF5">
        <w:rPr>
          <w:sz w:val="28"/>
          <w:szCs w:val="28"/>
          <w:lang w:eastAsia="ru-RU" w:bidi="ru-RU"/>
        </w:rPr>
        <w:t>74:19:1201002:3540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3606DA">
        <w:rPr>
          <w:sz w:val="28"/>
          <w:szCs w:val="28"/>
          <w:lang w:eastAsia="ru-RU" w:bidi="ru-RU"/>
        </w:rPr>
        <w:t>23.11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3606DA">
        <w:rPr>
          <w:sz w:val="28"/>
          <w:szCs w:val="28"/>
          <w:lang w:eastAsia="ru-RU" w:bidi="ru-RU"/>
        </w:rPr>
        <w:t>2</w:t>
      </w:r>
      <w:r w:rsidR="0084562B">
        <w:rPr>
          <w:sz w:val="28"/>
          <w:szCs w:val="28"/>
          <w:lang w:eastAsia="ru-RU" w:bidi="ru-RU"/>
        </w:rPr>
        <w:t>7</w:t>
      </w:r>
      <w:r w:rsidR="003606DA">
        <w:rPr>
          <w:sz w:val="28"/>
          <w:szCs w:val="28"/>
          <w:lang w:eastAsia="ru-RU" w:bidi="ru-RU"/>
        </w:rPr>
        <w:t>.11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4AE76B8F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объекта:</w:t>
      </w:r>
      <w:r w:rsidR="003606DA" w:rsidRPr="003606DA">
        <w:rPr>
          <w:sz w:val="28"/>
          <w:szCs w:val="28"/>
          <w:lang w:eastAsia="ru-RU"/>
        </w:rPr>
        <w:t xml:space="preserve"> </w:t>
      </w:r>
      <w:r w:rsidR="00353FF5">
        <w:rPr>
          <w:sz w:val="28"/>
          <w:szCs w:val="28"/>
          <w:lang w:eastAsia="ru-RU"/>
        </w:rPr>
        <w:t>Многоквартирные жилые дома №А5</w:t>
      </w:r>
      <w:r w:rsidR="003606DA">
        <w:rPr>
          <w:sz w:val="28"/>
          <w:szCs w:val="28"/>
          <w:lang w:eastAsia="ru-RU"/>
        </w:rPr>
        <w:t>.1(стр.) со встроенно-пристроенными нежилыми</w:t>
      </w:r>
      <w:r w:rsidR="009B12AF">
        <w:rPr>
          <w:sz w:val="28"/>
          <w:szCs w:val="28"/>
          <w:lang w:eastAsia="ru-RU"/>
        </w:rPr>
        <w:t xml:space="preserve"> помещениями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353FF5">
        <w:rPr>
          <w:sz w:val="28"/>
          <w:szCs w:val="28"/>
          <w:lang w:eastAsia="ru-RU"/>
        </w:rPr>
        <w:t>ровым номером 74:19:1201002:3540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4618">
        <w:rPr>
          <w:sz w:val="28"/>
          <w:szCs w:val="28"/>
          <w:lang w:eastAsia="ru-RU"/>
        </w:rPr>
        <w:t>»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2B162704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14:paraId="0BE384AC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353FF5">
        <w:rPr>
          <w:sz w:val="28"/>
          <w:szCs w:val="28"/>
          <w:lang w:eastAsia="ru-RU"/>
        </w:rPr>
        <w:t>ровым номером 74:19:1201002:3540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 xml:space="preserve"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32656126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64CBE27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lastRenderedPageBreak/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7927C5B7" w14:textId="4152639C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77E74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05D8FEE3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6F240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86C66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3554D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74C596B" w14:textId="6B829B61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E77E74">
        <w:rPr>
          <w:rFonts w:ascii="Times New Roman" w:hAnsi="Times New Roman" w:cs="Times New Roman"/>
          <w:sz w:val="28"/>
          <w:szCs w:val="28"/>
        </w:rPr>
        <w:t xml:space="preserve"> 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670F2DAB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7E41E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73B6C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F86FB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A48D7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92B1C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7A43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2CF8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0652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6683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8929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BB24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3DD7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4A9A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D29B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5EDE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3A48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AEC0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EFDA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6A40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E58C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0E71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F4A6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64FD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158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4187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C469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C8D6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AA3D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CDBCE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9401C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D3695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3C5C0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62581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B4975AA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C33F69D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088C89E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1A85183D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EFF9088" w14:textId="1101E040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902EB6">
        <w:rPr>
          <w:rFonts w:ascii="Times New Roman" w:hAnsi="Times New Roman" w:cs="Times New Roman"/>
          <w:sz w:val="28"/>
          <w:szCs w:val="28"/>
        </w:rPr>
        <w:t>10.11.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2EB6">
        <w:rPr>
          <w:rFonts w:ascii="Times New Roman" w:hAnsi="Times New Roman" w:cs="Times New Roman"/>
          <w:sz w:val="28"/>
          <w:szCs w:val="28"/>
        </w:rPr>
        <w:t>2150</w:t>
      </w:r>
    </w:p>
    <w:p w14:paraId="2D58BBD6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2ADDBA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9125E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70928C44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1C1107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353FF5">
        <w:rPr>
          <w:rFonts w:ascii="Times New Roman" w:hAnsi="Times New Roman"/>
          <w:sz w:val="28"/>
          <w:szCs w:val="28"/>
          <w:lang w:eastAsia="ru-RU"/>
        </w:rPr>
        <w:t>: Многоквартирные жилые дома №А5</w:t>
      </w:r>
      <w:r w:rsidR="00560B5B">
        <w:rPr>
          <w:rFonts w:ascii="Times New Roman" w:hAnsi="Times New Roman"/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D25FCB">
        <w:rPr>
          <w:rFonts w:ascii="Times New Roman" w:hAnsi="Times New Roman"/>
          <w:sz w:val="28"/>
          <w:szCs w:val="28"/>
          <w:lang w:eastAsia="ru-RU"/>
        </w:rPr>
        <w:t>ровым номером 74:19:1201002:3540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560B5B" w:rsidRP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hAnsi="Times New Roman"/>
          <w:sz w:val="28"/>
          <w:szCs w:val="28"/>
          <w:lang w:eastAsia="ru-RU"/>
        </w:rPr>
        <w:t>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</w:t>
      </w:r>
      <w:proofErr w:type="spellEnd"/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6CC60AFD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4A076C3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1AF8CB38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5598D58B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3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0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.12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63452A28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560B5B">
        <w:rPr>
          <w:rStyle w:val="22"/>
          <w:b w:val="0"/>
          <w:color w:val="auto"/>
          <w:sz w:val="28"/>
          <w:szCs w:val="28"/>
        </w:rPr>
        <w:t>23.11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6F6F399D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19022A42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353FF5">
        <w:rPr>
          <w:sz w:val="28"/>
          <w:szCs w:val="28"/>
          <w:lang w:eastAsia="ru-RU"/>
        </w:rPr>
        <w:t>: Многоквартирные жилые дома №А5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353FF5">
        <w:rPr>
          <w:sz w:val="28"/>
          <w:szCs w:val="28"/>
          <w:lang w:eastAsia="ru-RU"/>
        </w:rPr>
        <w:t>ровым номером 74:19:1201002:3540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9F0015">
        <w:rPr>
          <w:sz w:val="28"/>
          <w:szCs w:val="28"/>
          <w:lang w:eastAsia="ru-RU" w:bidi="ru-RU"/>
        </w:rPr>
        <w:t xml:space="preserve">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</w:t>
      </w:r>
      <w:r w:rsidRPr="00EA216F">
        <w:rPr>
          <w:sz w:val="28"/>
          <w:szCs w:val="28"/>
        </w:rPr>
        <w:lastRenderedPageBreak/>
        <w:t xml:space="preserve">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031BE0F3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A216F">
        <w:rPr>
          <w:sz w:val="28"/>
          <w:szCs w:val="28"/>
          <w:lang w:bidi="en-US"/>
        </w:rPr>
        <w:t>;</w:t>
      </w:r>
    </w:p>
    <w:p w14:paraId="5F917BE1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</w:t>
      </w:r>
      <w:r w:rsidR="00560B5B">
        <w:rPr>
          <w:sz w:val="28"/>
          <w:szCs w:val="28"/>
          <w:lang w:eastAsia="ru-RU" w:bidi="ru-RU"/>
        </w:rPr>
        <w:t xml:space="preserve">по </w:t>
      </w:r>
      <w:r w:rsidRPr="00EA216F">
        <w:rPr>
          <w:sz w:val="28"/>
          <w:szCs w:val="28"/>
          <w:lang w:eastAsia="ru-RU" w:bidi="ru-RU"/>
        </w:rPr>
        <w:t>«</w:t>
      </w:r>
      <w:r w:rsidR="008C346A" w:rsidRPr="008C346A">
        <w:rPr>
          <w:sz w:val="28"/>
          <w:szCs w:val="28"/>
          <w:lang w:eastAsia="ru-RU" w:bidi="ru-RU"/>
        </w:rPr>
        <w:t>во</w:t>
      </w:r>
      <w:r w:rsidR="00560B5B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84562B">
        <w:rPr>
          <w:sz w:val="28"/>
          <w:szCs w:val="28"/>
        </w:rPr>
        <w:t xml:space="preserve">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353FF5">
        <w:rPr>
          <w:sz w:val="28"/>
          <w:szCs w:val="28"/>
          <w:lang w:eastAsia="ru-RU"/>
        </w:rPr>
        <w:t>: Многоквартирные жилые дома №А5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353FF5">
        <w:rPr>
          <w:sz w:val="28"/>
          <w:szCs w:val="28"/>
          <w:lang w:eastAsia="ru-RU"/>
        </w:rPr>
        <w:t>ровым номером 74:19:1201002:3540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346A" w:rsidRPr="008C346A">
        <w:rPr>
          <w:sz w:val="28"/>
          <w:szCs w:val="28"/>
          <w:lang w:eastAsia="ru-RU" w:bidi="ru-RU"/>
        </w:rPr>
        <w:t>».</w:t>
      </w:r>
    </w:p>
    <w:p w14:paraId="6B4A4A05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560B5B">
        <w:rPr>
          <w:sz w:val="28"/>
          <w:szCs w:val="28"/>
          <w:lang w:eastAsia="ru-RU" w:bidi="ru-RU"/>
        </w:rPr>
        <w:t>23.11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560B5B">
        <w:rPr>
          <w:sz w:val="28"/>
          <w:szCs w:val="28"/>
          <w:lang w:eastAsia="ru-RU" w:bidi="ru-RU"/>
        </w:rPr>
        <w:t>27.11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1C068626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51BAC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37457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32C28" w14:textId="506E9CD8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77E74">
        <w:rPr>
          <w:rFonts w:ascii="Times New Roman" w:hAnsi="Times New Roman" w:cs="Times New Roman"/>
          <w:sz w:val="28"/>
          <w:szCs w:val="28"/>
        </w:rPr>
        <w:t>Г</w:t>
      </w:r>
      <w:r w:rsidRPr="00EA216F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77E74">
        <w:rPr>
          <w:rFonts w:ascii="Times New Roman" w:hAnsi="Times New Roman" w:cs="Times New Roman"/>
          <w:sz w:val="28"/>
          <w:szCs w:val="28"/>
        </w:rPr>
        <w:t xml:space="preserve">  </w:t>
      </w:r>
      <w:r w:rsidRPr="00EA216F">
        <w:rPr>
          <w:rFonts w:ascii="Times New Roman" w:hAnsi="Times New Roman" w:cs="Times New Roman"/>
          <w:sz w:val="28"/>
          <w:szCs w:val="28"/>
        </w:rPr>
        <w:t>С.А. Чигинцев</w:t>
      </w:r>
    </w:p>
    <w:p w14:paraId="49A1F2CA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53FF5"/>
    <w:rsid w:val="003606DA"/>
    <w:rsid w:val="0037612D"/>
    <w:rsid w:val="0038135B"/>
    <w:rsid w:val="00381731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A75FB"/>
    <w:rsid w:val="006B1E0D"/>
    <w:rsid w:val="006B2C66"/>
    <w:rsid w:val="006C1DAC"/>
    <w:rsid w:val="006D1293"/>
    <w:rsid w:val="006D5C66"/>
    <w:rsid w:val="006D6985"/>
    <w:rsid w:val="006F65E4"/>
    <w:rsid w:val="007062EF"/>
    <w:rsid w:val="00731366"/>
    <w:rsid w:val="00734606"/>
    <w:rsid w:val="007362B1"/>
    <w:rsid w:val="007375FC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2EB6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12AF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5FCB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77E74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3DF1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5676-B4B0-4B72-9B1D-EA8DADBE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9</cp:revision>
  <cp:lastPrinted>2023-11-08T04:19:00Z</cp:lastPrinted>
  <dcterms:created xsi:type="dcterms:W3CDTF">2023-11-07T11:22:00Z</dcterms:created>
  <dcterms:modified xsi:type="dcterms:W3CDTF">2023-11-10T10:30:00Z</dcterms:modified>
</cp:coreProperties>
</file>