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37D5" w14:textId="104B65FB" w:rsidR="00886755" w:rsidRPr="00146814" w:rsidRDefault="00812950">
      <w:pPr>
        <w:jc w:val="both"/>
        <w:rPr>
          <w:sz w:val="28"/>
          <w:szCs w:val="28"/>
        </w:rPr>
      </w:pPr>
      <w:r>
        <w:rPr>
          <w:sz w:val="28"/>
          <w:szCs w:val="28"/>
        </w:rPr>
        <w:t>Распоряжение администрации Сосновского муниципального района № 387 от 10.04.2024</w:t>
      </w:r>
    </w:p>
    <w:p w14:paraId="36DBA83E" w14:textId="77777777" w:rsidR="00886755" w:rsidRPr="00146814" w:rsidRDefault="00886755">
      <w:pPr>
        <w:jc w:val="both"/>
        <w:rPr>
          <w:sz w:val="28"/>
          <w:szCs w:val="28"/>
        </w:rPr>
      </w:pPr>
    </w:p>
    <w:p w14:paraId="23D21F67" w14:textId="77777777" w:rsidR="00886755" w:rsidRPr="00146814" w:rsidRDefault="00886755">
      <w:pPr>
        <w:jc w:val="both"/>
        <w:rPr>
          <w:sz w:val="28"/>
          <w:szCs w:val="28"/>
        </w:rPr>
      </w:pPr>
    </w:p>
    <w:p w14:paraId="4F0B73D4" w14:textId="77777777" w:rsidR="00886755" w:rsidRPr="00146814" w:rsidRDefault="00886755">
      <w:pPr>
        <w:jc w:val="both"/>
        <w:rPr>
          <w:sz w:val="28"/>
          <w:szCs w:val="28"/>
        </w:rPr>
      </w:pPr>
    </w:p>
    <w:p w14:paraId="05677BD0" w14:textId="77777777" w:rsidR="00886755" w:rsidRPr="00146814" w:rsidRDefault="00886755">
      <w:pPr>
        <w:jc w:val="both"/>
        <w:rPr>
          <w:sz w:val="28"/>
          <w:szCs w:val="28"/>
        </w:rPr>
      </w:pPr>
    </w:p>
    <w:p w14:paraId="6E058E56" w14:textId="77777777" w:rsidR="00886755" w:rsidRPr="00146814" w:rsidRDefault="00886755">
      <w:pPr>
        <w:jc w:val="both"/>
        <w:rPr>
          <w:sz w:val="28"/>
          <w:szCs w:val="28"/>
        </w:rPr>
      </w:pPr>
    </w:p>
    <w:p w14:paraId="663266C9" w14:textId="77777777" w:rsidR="00886755" w:rsidRPr="00146814" w:rsidRDefault="00886755">
      <w:pPr>
        <w:jc w:val="both"/>
        <w:rPr>
          <w:sz w:val="28"/>
          <w:szCs w:val="28"/>
        </w:rPr>
      </w:pPr>
    </w:p>
    <w:p w14:paraId="369E1C70" w14:textId="77777777" w:rsidR="00886755" w:rsidRPr="00146814" w:rsidRDefault="00886755">
      <w:pPr>
        <w:jc w:val="both"/>
        <w:rPr>
          <w:sz w:val="28"/>
          <w:szCs w:val="28"/>
        </w:rPr>
      </w:pPr>
    </w:p>
    <w:p w14:paraId="6AB5D258" w14:textId="77777777" w:rsidR="00886755" w:rsidRPr="00146814" w:rsidRDefault="00886755">
      <w:pPr>
        <w:jc w:val="both"/>
        <w:rPr>
          <w:sz w:val="28"/>
          <w:szCs w:val="28"/>
        </w:rPr>
      </w:pPr>
    </w:p>
    <w:p w14:paraId="5C537C1E" w14:textId="77777777" w:rsidR="00886755" w:rsidRPr="00146814" w:rsidRDefault="00886755">
      <w:pPr>
        <w:jc w:val="both"/>
        <w:rPr>
          <w:sz w:val="28"/>
          <w:szCs w:val="28"/>
        </w:rPr>
      </w:pPr>
    </w:p>
    <w:p w14:paraId="09CD784C" w14:textId="77777777" w:rsidR="00886755" w:rsidRPr="00146814" w:rsidRDefault="00886755">
      <w:pPr>
        <w:jc w:val="both"/>
        <w:rPr>
          <w:sz w:val="28"/>
          <w:szCs w:val="28"/>
        </w:rPr>
      </w:pPr>
    </w:p>
    <w:p w14:paraId="2A8CB694" w14:textId="77777777" w:rsidR="00886755" w:rsidRPr="00146814" w:rsidRDefault="00886755">
      <w:pPr>
        <w:jc w:val="both"/>
        <w:rPr>
          <w:sz w:val="28"/>
          <w:szCs w:val="28"/>
        </w:rPr>
      </w:pPr>
    </w:p>
    <w:p w14:paraId="734523BB" w14:textId="77777777" w:rsidR="00886755" w:rsidRPr="00146814" w:rsidRDefault="00886755">
      <w:pPr>
        <w:jc w:val="both"/>
        <w:rPr>
          <w:sz w:val="28"/>
          <w:szCs w:val="28"/>
        </w:rPr>
      </w:pPr>
    </w:p>
    <w:p w14:paraId="3E78A037" w14:textId="77777777" w:rsidR="00886755" w:rsidRPr="00146814" w:rsidRDefault="00886755">
      <w:pPr>
        <w:jc w:val="both"/>
        <w:rPr>
          <w:sz w:val="28"/>
          <w:szCs w:val="28"/>
        </w:rPr>
      </w:pPr>
    </w:p>
    <w:p w14:paraId="0C381A6F" w14:textId="435E6792" w:rsidR="00886755" w:rsidRPr="00146814" w:rsidRDefault="00000000">
      <w:pPr>
        <w:ind w:right="5102"/>
        <w:jc w:val="both"/>
        <w:rPr>
          <w:sz w:val="28"/>
          <w:szCs w:val="28"/>
        </w:rPr>
      </w:pPr>
      <w:r w:rsidRPr="00146814">
        <w:rPr>
          <w:sz w:val="28"/>
          <w:szCs w:val="28"/>
        </w:rPr>
        <w:t>Об утверждении Плана мероприятий «Год Семьи» на территории Сосновского муниципального района на 2024 год.</w:t>
      </w:r>
    </w:p>
    <w:p w14:paraId="5F5AC0E8" w14:textId="77777777" w:rsidR="00886755" w:rsidRPr="00146814" w:rsidRDefault="00886755">
      <w:pPr>
        <w:jc w:val="both"/>
        <w:rPr>
          <w:sz w:val="28"/>
          <w:szCs w:val="28"/>
        </w:rPr>
      </w:pPr>
    </w:p>
    <w:p w14:paraId="37A7610B" w14:textId="77777777" w:rsidR="00886755" w:rsidRPr="00146814" w:rsidRDefault="00886755">
      <w:pPr>
        <w:jc w:val="both"/>
        <w:rPr>
          <w:sz w:val="28"/>
          <w:szCs w:val="28"/>
        </w:rPr>
      </w:pPr>
    </w:p>
    <w:p w14:paraId="2B42B7E4" w14:textId="77777777" w:rsidR="00886755" w:rsidRPr="00146814" w:rsidRDefault="00886755">
      <w:pPr>
        <w:jc w:val="both"/>
        <w:rPr>
          <w:sz w:val="28"/>
          <w:szCs w:val="28"/>
        </w:rPr>
      </w:pPr>
    </w:p>
    <w:p w14:paraId="399577F3" w14:textId="77777777" w:rsidR="00886755" w:rsidRPr="00146814" w:rsidRDefault="00000000">
      <w:pPr>
        <w:ind w:firstLine="708"/>
        <w:jc w:val="both"/>
        <w:rPr>
          <w:sz w:val="28"/>
          <w:szCs w:val="28"/>
        </w:rPr>
      </w:pPr>
      <w:r w:rsidRPr="00146814">
        <w:rPr>
          <w:sz w:val="28"/>
          <w:szCs w:val="28"/>
        </w:rPr>
        <w:t>В рамках исполнения Указа президента Российской Федерации от 22.11.2023 года № 875 «О проведении в Российской Федерации «Года семьи» и Плана основных мероприятий по проведению в Челябинской области Года семьи, утвержденного Губернатором Челябинской области от 30.01.2024 года, во исполнение поручения Губернатора Челябинской области А.Л. Текслера по итогам областного совещания от 24.01.2024 года, Уставом Сосновского муниципального района, администрация Сосновского муниципального района:</w:t>
      </w:r>
    </w:p>
    <w:p w14:paraId="3627821D" w14:textId="77777777" w:rsidR="00886755" w:rsidRPr="00146814" w:rsidRDefault="00000000">
      <w:pPr>
        <w:ind w:firstLine="708"/>
        <w:jc w:val="both"/>
        <w:rPr>
          <w:sz w:val="28"/>
          <w:szCs w:val="28"/>
        </w:rPr>
      </w:pPr>
      <w:r w:rsidRPr="00146814">
        <w:rPr>
          <w:sz w:val="28"/>
          <w:szCs w:val="28"/>
        </w:rPr>
        <w:t>1. Утверждает План мероприятий «Год Семьи» на территории Сосновского муниципального района на 2024 год .</w:t>
      </w:r>
    </w:p>
    <w:p w14:paraId="24B76E66" w14:textId="77777777" w:rsidR="00886755" w:rsidRPr="00146814" w:rsidRDefault="00000000">
      <w:pPr>
        <w:ind w:firstLine="708"/>
        <w:jc w:val="both"/>
        <w:rPr>
          <w:sz w:val="28"/>
          <w:szCs w:val="28"/>
        </w:rPr>
      </w:pPr>
      <w:r w:rsidRPr="00146814">
        <w:rPr>
          <w:sz w:val="28"/>
          <w:szCs w:val="28"/>
        </w:rPr>
        <w:t xml:space="preserve">2. </w:t>
      </w:r>
      <w:r w:rsidRPr="00146814">
        <w:rPr>
          <w:rStyle w:val="a4"/>
          <w:b w:val="0"/>
          <w:bCs w:val="0"/>
          <w:sz w:val="28"/>
          <w:szCs w:val="28"/>
        </w:rPr>
        <w:t xml:space="preserve">Управлению муниципальной службы (Шахова Т.Е.) обеспечить официальное опубликование настоящего постановления и размещение его на официальном сайте Сосновского муниципального района http://Сосновский 74.рф. </w:t>
      </w:r>
    </w:p>
    <w:p w14:paraId="2C130D0E" w14:textId="77777777" w:rsidR="00886755" w:rsidRPr="00146814" w:rsidRDefault="00000000">
      <w:pPr>
        <w:ind w:firstLine="708"/>
        <w:jc w:val="both"/>
        <w:rPr>
          <w:sz w:val="28"/>
          <w:szCs w:val="28"/>
        </w:rPr>
      </w:pPr>
      <w:r w:rsidRPr="00146814">
        <w:rPr>
          <w:sz w:val="28"/>
          <w:szCs w:val="28"/>
        </w:rPr>
        <w:t>3.  Организацию исполнения настоящего распоряжения возложить на заместителя Главы района Т.В. Аллеборн.</w:t>
      </w:r>
    </w:p>
    <w:p w14:paraId="71E8AF4B" w14:textId="77777777" w:rsidR="00886755" w:rsidRPr="00146814" w:rsidRDefault="00886755">
      <w:pPr>
        <w:jc w:val="both"/>
        <w:rPr>
          <w:sz w:val="28"/>
          <w:szCs w:val="28"/>
        </w:rPr>
      </w:pPr>
    </w:p>
    <w:p w14:paraId="0699CEF4" w14:textId="77777777" w:rsidR="00886755" w:rsidRDefault="00886755">
      <w:pPr>
        <w:jc w:val="both"/>
        <w:rPr>
          <w:sz w:val="28"/>
          <w:szCs w:val="28"/>
        </w:rPr>
      </w:pPr>
    </w:p>
    <w:p w14:paraId="29FB3E82" w14:textId="77777777" w:rsidR="00146814" w:rsidRPr="00146814" w:rsidRDefault="00146814">
      <w:pPr>
        <w:jc w:val="both"/>
        <w:rPr>
          <w:sz w:val="28"/>
          <w:szCs w:val="28"/>
        </w:rPr>
      </w:pPr>
    </w:p>
    <w:p w14:paraId="55A5201C" w14:textId="77777777" w:rsidR="00886755" w:rsidRPr="00146814" w:rsidRDefault="00000000">
      <w:pPr>
        <w:jc w:val="both"/>
        <w:rPr>
          <w:sz w:val="28"/>
          <w:szCs w:val="28"/>
        </w:rPr>
      </w:pPr>
      <w:r w:rsidRPr="00146814">
        <w:rPr>
          <w:sz w:val="28"/>
          <w:szCs w:val="28"/>
        </w:rPr>
        <w:t xml:space="preserve">Глава Сосновского </w:t>
      </w:r>
    </w:p>
    <w:p w14:paraId="3ACDB83A" w14:textId="77777777" w:rsidR="00886755" w:rsidRPr="00146814" w:rsidRDefault="00000000">
      <w:pPr>
        <w:jc w:val="both"/>
        <w:rPr>
          <w:sz w:val="28"/>
          <w:szCs w:val="28"/>
        </w:rPr>
      </w:pPr>
      <w:r w:rsidRPr="00146814">
        <w:rPr>
          <w:sz w:val="28"/>
          <w:szCs w:val="28"/>
        </w:rPr>
        <w:t xml:space="preserve">муниципального района                                                                         Е.Г. Ваганов </w:t>
      </w:r>
    </w:p>
    <w:p w14:paraId="01214BB0" w14:textId="77777777" w:rsidR="00886755" w:rsidRPr="00146814" w:rsidRDefault="00886755">
      <w:pPr>
        <w:jc w:val="both"/>
        <w:rPr>
          <w:sz w:val="28"/>
          <w:szCs w:val="28"/>
        </w:rPr>
      </w:pPr>
    </w:p>
    <w:p w14:paraId="75613E68" w14:textId="77777777" w:rsidR="00886755" w:rsidRPr="00146814" w:rsidRDefault="00886755">
      <w:pPr>
        <w:jc w:val="both"/>
        <w:rPr>
          <w:sz w:val="28"/>
          <w:szCs w:val="28"/>
        </w:rPr>
      </w:pPr>
    </w:p>
    <w:p w14:paraId="2EA400B6" w14:textId="77777777" w:rsidR="00886755" w:rsidRPr="00146814" w:rsidRDefault="00886755">
      <w:pPr>
        <w:jc w:val="both"/>
        <w:rPr>
          <w:sz w:val="28"/>
          <w:szCs w:val="28"/>
        </w:rPr>
      </w:pPr>
    </w:p>
    <w:p w14:paraId="6A12BAC4" w14:textId="77777777" w:rsidR="00886755" w:rsidRPr="00146814" w:rsidRDefault="00000000">
      <w:pPr>
        <w:widowControl w:val="0"/>
        <w:shd w:val="clear" w:color="auto" w:fill="FFFFFF"/>
        <w:tabs>
          <w:tab w:val="left" w:pos="4820"/>
          <w:tab w:val="left" w:leader="underscore" w:pos="4853"/>
          <w:tab w:val="left" w:pos="5592"/>
        </w:tabs>
        <w:ind w:left="4820"/>
        <w:jc w:val="right"/>
        <w:rPr>
          <w:sz w:val="28"/>
          <w:szCs w:val="28"/>
        </w:rPr>
      </w:pPr>
      <w:r w:rsidRPr="00146814">
        <w:rPr>
          <w:sz w:val="28"/>
          <w:szCs w:val="28"/>
        </w:rPr>
        <w:lastRenderedPageBreak/>
        <w:t>УТВЕРЖДЕН:</w:t>
      </w:r>
    </w:p>
    <w:p w14:paraId="6B93E08B" w14:textId="77777777" w:rsidR="00886755" w:rsidRPr="00146814" w:rsidRDefault="00000000">
      <w:pPr>
        <w:widowControl w:val="0"/>
        <w:shd w:val="clear" w:color="auto" w:fill="FFFFFF"/>
        <w:tabs>
          <w:tab w:val="left" w:pos="4820"/>
          <w:tab w:val="left" w:leader="underscore" w:pos="4853"/>
          <w:tab w:val="left" w:pos="5592"/>
        </w:tabs>
        <w:ind w:left="4820"/>
        <w:jc w:val="right"/>
        <w:rPr>
          <w:sz w:val="28"/>
          <w:szCs w:val="28"/>
        </w:rPr>
      </w:pPr>
      <w:r w:rsidRPr="00146814">
        <w:rPr>
          <w:sz w:val="28"/>
          <w:szCs w:val="28"/>
        </w:rPr>
        <w:t>распоряжением администрации</w:t>
      </w:r>
    </w:p>
    <w:p w14:paraId="231A318E" w14:textId="77777777" w:rsidR="00886755" w:rsidRPr="00146814" w:rsidRDefault="00000000">
      <w:pPr>
        <w:widowControl w:val="0"/>
        <w:shd w:val="clear" w:color="auto" w:fill="FFFFFF"/>
        <w:tabs>
          <w:tab w:val="left" w:pos="4820"/>
          <w:tab w:val="left" w:leader="underscore" w:pos="4853"/>
          <w:tab w:val="left" w:pos="5592"/>
        </w:tabs>
        <w:ind w:left="4820"/>
        <w:jc w:val="right"/>
        <w:rPr>
          <w:sz w:val="28"/>
          <w:szCs w:val="28"/>
        </w:rPr>
      </w:pPr>
      <w:r w:rsidRPr="00146814">
        <w:rPr>
          <w:sz w:val="28"/>
          <w:szCs w:val="28"/>
        </w:rPr>
        <w:t>Сосновского муниципального района</w:t>
      </w:r>
    </w:p>
    <w:p w14:paraId="3EEBCE35" w14:textId="5BEA2173" w:rsidR="00886755" w:rsidRPr="00146814" w:rsidRDefault="00000000">
      <w:pPr>
        <w:widowControl w:val="0"/>
        <w:shd w:val="clear" w:color="auto" w:fill="FFFFFF"/>
        <w:tabs>
          <w:tab w:val="left" w:pos="4820"/>
          <w:tab w:val="left" w:leader="underscore" w:pos="4853"/>
          <w:tab w:val="left" w:pos="5592"/>
        </w:tabs>
        <w:ind w:left="4820"/>
        <w:jc w:val="right"/>
        <w:rPr>
          <w:sz w:val="28"/>
          <w:szCs w:val="28"/>
        </w:rPr>
      </w:pPr>
      <w:r w:rsidRPr="00146814">
        <w:rPr>
          <w:sz w:val="28"/>
          <w:szCs w:val="28"/>
        </w:rPr>
        <w:t>от</w:t>
      </w:r>
      <w:r w:rsidR="00812950">
        <w:rPr>
          <w:sz w:val="28"/>
          <w:szCs w:val="28"/>
        </w:rPr>
        <w:t xml:space="preserve"> 10.04.</w:t>
      </w:r>
      <w:r w:rsidRPr="00146814">
        <w:rPr>
          <w:sz w:val="28"/>
          <w:szCs w:val="28"/>
        </w:rPr>
        <w:t xml:space="preserve">2024 года  № </w:t>
      </w:r>
      <w:r w:rsidR="00812950">
        <w:rPr>
          <w:sz w:val="28"/>
          <w:szCs w:val="28"/>
        </w:rPr>
        <w:t>387</w:t>
      </w:r>
    </w:p>
    <w:p w14:paraId="775294E0" w14:textId="77777777" w:rsidR="00886755" w:rsidRPr="00146814" w:rsidRDefault="00886755">
      <w:pPr>
        <w:widowControl w:val="0"/>
        <w:shd w:val="clear" w:color="auto" w:fill="FFFFFF"/>
        <w:tabs>
          <w:tab w:val="left" w:pos="4820"/>
          <w:tab w:val="left" w:leader="underscore" w:pos="4853"/>
          <w:tab w:val="left" w:pos="5592"/>
        </w:tabs>
        <w:ind w:left="4820"/>
        <w:jc w:val="right"/>
        <w:rPr>
          <w:sz w:val="28"/>
          <w:szCs w:val="28"/>
        </w:rPr>
      </w:pPr>
    </w:p>
    <w:p w14:paraId="36265C79" w14:textId="77777777" w:rsidR="00886755" w:rsidRPr="00146814" w:rsidRDefault="00000000">
      <w:pPr>
        <w:jc w:val="center"/>
        <w:rPr>
          <w:sz w:val="28"/>
          <w:szCs w:val="28"/>
        </w:rPr>
      </w:pPr>
      <w:r w:rsidRPr="00146814">
        <w:rPr>
          <w:b/>
          <w:bCs/>
          <w:sz w:val="28"/>
          <w:szCs w:val="28"/>
        </w:rPr>
        <w:t xml:space="preserve">        План мероприятий «Год семьи» на территории Сосновского муниципального района на 2024 год</w:t>
      </w:r>
    </w:p>
    <w:p w14:paraId="78B6549C" w14:textId="77777777" w:rsidR="00886755" w:rsidRPr="00146814" w:rsidRDefault="00886755">
      <w:pPr>
        <w:jc w:val="center"/>
        <w:rPr>
          <w:b/>
          <w:bCs/>
          <w:sz w:val="28"/>
          <w:szCs w:val="28"/>
        </w:rPr>
      </w:pPr>
    </w:p>
    <w:tbl>
      <w:tblPr>
        <w:tblW w:w="9950" w:type="dxa"/>
        <w:tblInd w:w="29" w:type="dxa"/>
        <w:tblCellMar>
          <w:top w:w="28" w:type="dxa"/>
          <w:left w:w="28" w:type="dxa"/>
          <w:bottom w:w="28" w:type="dxa"/>
          <w:right w:w="28" w:type="dxa"/>
        </w:tblCellMar>
        <w:tblLook w:val="04A0" w:firstRow="1" w:lastRow="0" w:firstColumn="1" w:lastColumn="0" w:noHBand="0" w:noVBand="1"/>
      </w:tblPr>
      <w:tblGrid>
        <w:gridCol w:w="850"/>
        <w:gridCol w:w="4938"/>
        <w:gridCol w:w="1928"/>
        <w:gridCol w:w="2234"/>
      </w:tblGrid>
      <w:tr w:rsidR="00146814" w:rsidRPr="00146814" w14:paraId="0B7754F7" w14:textId="77777777">
        <w:tc>
          <w:tcPr>
            <w:tcW w:w="849" w:type="dxa"/>
            <w:tcBorders>
              <w:top w:val="single" w:sz="2" w:space="0" w:color="000000"/>
              <w:left w:val="single" w:sz="2" w:space="0" w:color="000000"/>
              <w:bottom w:val="single" w:sz="2" w:space="0" w:color="000000"/>
            </w:tcBorders>
          </w:tcPr>
          <w:p w14:paraId="05D8EFE4" w14:textId="77777777" w:rsidR="00886755" w:rsidRPr="00146814" w:rsidRDefault="00000000">
            <w:pPr>
              <w:pStyle w:val="ad"/>
              <w:spacing w:after="160"/>
              <w:jc w:val="center"/>
              <w:rPr>
                <w:sz w:val="28"/>
                <w:szCs w:val="28"/>
              </w:rPr>
            </w:pPr>
            <w:r w:rsidRPr="00146814">
              <w:rPr>
                <w:sz w:val="28"/>
                <w:szCs w:val="28"/>
              </w:rPr>
              <w:t>№ п/п</w:t>
            </w:r>
          </w:p>
        </w:tc>
        <w:tc>
          <w:tcPr>
            <w:tcW w:w="4938" w:type="dxa"/>
            <w:tcBorders>
              <w:top w:val="single" w:sz="2" w:space="0" w:color="000000"/>
              <w:left w:val="single" w:sz="2" w:space="0" w:color="000000"/>
              <w:bottom w:val="single" w:sz="2" w:space="0" w:color="000000"/>
            </w:tcBorders>
          </w:tcPr>
          <w:p w14:paraId="6E77C42F" w14:textId="77777777" w:rsidR="00886755" w:rsidRPr="00146814" w:rsidRDefault="00000000">
            <w:pPr>
              <w:pStyle w:val="ad"/>
              <w:spacing w:after="160"/>
              <w:jc w:val="center"/>
              <w:rPr>
                <w:sz w:val="28"/>
                <w:szCs w:val="28"/>
              </w:rPr>
            </w:pPr>
            <w:r w:rsidRPr="00146814">
              <w:rPr>
                <w:sz w:val="28"/>
                <w:szCs w:val="28"/>
              </w:rPr>
              <w:t xml:space="preserve"> Мероприятие</w:t>
            </w:r>
          </w:p>
        </w:tc>
        <w:tc>
          <w:tcPr>
            <w:tcW w:w="1928" w:type="dxa"/>
            <w:tcBorders>
              <w:top w:val="single" w:sz="2" w:space="0" w:color="000000"/>
              <w:left w:val="single" w:sz="2" w:space="0" w:color="000000"/>
              <w:bottom w:val="single" w:sz="2" w:space="0" w:color="000000"/>
            </w:tcBorders>
          </w:tcPr>
          <w:p w14:paraId="03AE2E6C" w14:textId="77777777" w:rsidR="00886755" w:rsidRPr="00146814" w:rsidRDefault="00000000">
            <w:pPr>
              <w:pStyle w:val="ad"/>
              <w:spacing w:after="160"/>
              <w:jc w:val="center"/>
              <w:rPr>
                <w:sz w:val="28"/>
                <w:szCs w:val="28"/>
              </w:rPr>
            </w:pPr>
            <w:r w:rsidRPr="00146814">
              <w:rPr>
                <w:sz w:val="28"/>
                <w:szCs w:val="28"/>
              </w:rPr>
              <w:t>Дата</w:t>
            </w:r>
          </w:p>
        </w:tc>
        <w:tc>
          <w:tcPr>
            <w:tcW w:w="2234" w:type="dxa"/>
            <w:tcBorders>
              <w:top w:val="single" w:sz="2" w:space="0" w:color="000000"/>
              <w:left w:val="single" w:sz="2" w:space="0" w:color="000000"/>
              <w:bottom w:val="single" w:sz="2" w:space="0" w:color="000000"/>
              <w:right w:val="single" w:sz="2" w:space="0" w:color="000000"/>
            </w:tcBorders>
          </w:tcPr>
          <w:p w14:paraId="4C3795B6" w14:textId="77777777" w:rsidR="00886755" w:rsidRPr="00146814" w:rsidRDefault="00000000">
            <w:pPr>
              <w:pStyle w:val="ad"/>
              <w:spacing w:after="160"/>
              <w:jc w:val="center"/>
              <w:rPr>
                <w:sz w:val="28"/>
                <w:szCs w:val="28"/>
              </w:rPr>
            </w:pPr>
            <w:r w:rsidRPr="00146814">
              <w:rPr>
                <w:sz w:val="28"/>
                <w:szCs w:val="28"/>
              </w:rPr>
              <w:t>Ответственный</w:t>
            </w:r>
          </w:p>
        </w:tc>
      </w:tr>
      <w:tr w:rsidR="00146814" w:rsidRPr="00146814" w14:paraId="6CA4CBD7" w14:textId="77777777">
        <w:tc>
          <w:tcPr>
            <w:tcW w:w="849" w:type="dxa"/>
            <w:tcBorders>
              <w:left w:val="single" w:sz="2" w:space="0" w:color="000000"/>
              <w:bottom w:val="single" w:sz="2" w:space="0" w:color="000000"/>
            </w:tcBorders>
          </w:tcPr>
          <w:p w14:paraId="7C034624" w14:textId="77777777" w:rsidR="00886755" w:rsidRPr="00146814" w:rsidRDefault="00000000">
            <w:pPr>
              <w:pStyle w:val="ad"/>
              <w:spacing w:after="160"/>
              <w:jc w:val="center"/>
              <w:rPr>
                <w:sz w:val="28"/>
                <w:szCs w:val="28"/>
              </w:rPr>
            </w:pPr>
            <w:r w:rsidRPr="00146814">
              <w:rPr>
                <w:sz w:val="28"/>
                <w:szCs w:val="28"/>
              </w:rPr>
              <w:t>1.</w:t>
            </w:r>
          </w:p>
        </w:tc>
        <w:tc>
          <w:tcPr>
            <w:tcW w:w="4938" w:type="dxa"/>
            <w:tcBorders>
              <w:left w:val="single" w:sz="2" w:space="0" w:color="000000"/>
              <w:bottom w:val="single" w:sz="2" w:space="0" w:color="000000"/>
            </w:tcBorders>
          </w:tcPr>
          <w:p w14:paraId="24A6DF0C" w14:textId="77777777" w:rsidR="00886755" w:rsidRPr="00146814" w:rsidRDefault="00000000">
            <w:pPr>
              <w:pStyle w:val="ad"/>
              <w:spacing w:after="160"/>
              <w:rPr>
                <w:sz w:val="28"/>
                <w:szCs w:val="28"/>
              </w:rPr>
            </w:pPr>
            <w:r w:rsidRPr="00146814">
              <w:rPr>
                <w:sz w:val="28"/>
                <w:szCs w:val="28"/>
              </w:rPr>
              <w:t>Фестиваль «Мир детства» в РДК с. Долгодеревенское</w:t>
            </w:r>
          </w:p>
        </w:tc>
        <w:tc>
          <w:tcPr>
            <w:tcW w:w="1928" w:type="dxa"/>
            <w:tcBorders>
              <w:left w:val="single" w:sz="2" w:space="0" w:color="000000"/>
              <w:bottom w:val="single" w:sz="2" w:space="0" w:color="000000"/>
            </w:tcBorders>
          </w:tcPr>
          <w:p w14:paraId="30C78E86" w14:textId="77777777" w:rsidR="00886755" w:rsidRPr="00146814" w:rsidRDefault="00000000">
            <w:pPr>
              <w:pStyle w:val="ad"/>
              <w:spacing w:after="160"/>
              <w:jc w:val="center"/>
              <w:rPr>
                <w:sz w:val="28"/>
                <w:szCs w:val="28"/>
              </w:rPr>
            </w:pPr>
            <w:r w:rsidRPr="00146814">
              <w:rPr>
                <w:sz w:val="28"/>
                <w:szCs w:val="28"/>
              </w:rPr>
              <w:t>Апрель 2024</w:t>
            </w:r>
          </w:p>
        </w:tc>
        <w:tc>
          <w:tcPr>
            <w:tcW w:w="2234" w:type="dxa"/>
            <w:tcBorders>
              <w:left w:val="single" w:sz="2" w:space="0" w:color="000000"/>
              <w:bottom w:val="single" w:sz="2" w:space="0" w:color="000000"/>
              <w:right w:val="single" w:sz="2" w:space="0" w:color="000000"/>
            </w:tcBorders>
          </w:tcPr>
          <w:p w14:paraId="72B3893D" w14:textId="77777777" w:rsidR="00886755" w:rsidRPr="00146814" w:rsidRDefault="00000000">
            <w:pPr>
              <w:pStyle w:val="ad"/>
              <w:spacing w:after="160"/>
              <w:jc w:val="center"/>
              <w:rPr>
                <w:sz w:val="28"/>
                <w:szCs w:val="28"/>
              </w:rPr>
            </w:pPr>
            <w:r w:rsidRPr="00146814">
              <w:rPr>
                <w:sz w:val="28"/>
                <w:szCs w:val="28"/>
              </w:rPr>
              <w:t>Тимохина А.А.</w:t>
            </w:r>
          </w:p>
        </w:tc>
      </w:tr>
      <w:tr w:rsidR="00146814" w:rsidRPr="00146814" w14:paraId="64287A89" w14:textId="77777777">
        <w:tc>
          <w:tcPr>
            <w:tcW w:w="849" w:type="dxa"/>
            <w:tcBorders>
              <w:left w:val="single" w:sz="2" w:space="0" w:color="000000"/>
              <w:bottom w:val="single" w:sz="2" w:space="0" w:color="000000"/>
            </w:tcBorders>
          </w:tcPr>
          <w:p w14:paraId="092CD97D" w14:textId="77777777" w:rsidR="00886755" w:rsidRPr="00146814" w:rsidRDefault="00000000">
            <w:pPr>
              <w:pStyle w:val="ad"/>
              <w:spacing w:after="160"/>
              <w:jc w:val="center"/>
              <w:rPr>
                <w:sz w:val="28"/>
                <w:szCs w:val="28"/>
              </w:rPr>
            </w:pPr>
            <w:r w:rsidRPr="00146814">
              <w:rPr>
                <w:sz w:val="28"/>
                <w:szCs w:val="28"/>
              </w:rPr>
              <w:t>2.</w:t>
            </w:r>
          </w:p>
        </w:tc>
        <w:tc>
          <w:tcPr>
            <w:tcW w:w="4938" w:type="dxa"/>
            <w:tcBorders>
              <w:left w:val="single" w:sz="2" w:space="0" w:color="000000"/>
              <w:bottom w:val="single" w:sz="2" w:space="0" w:color="000000"/>
            </w:tcBorders>
          </w:tcPr>
          <w:p w14:paraId="18A056EC" w14:textId="77777777" w:rsidR="00886755" w:rsidRPr="00146814" w:rsidRDefault="00000000">
            <w:pPr>
              <w:pStyle w:val="ad"/>
              <w:spacing w:after="160"/>
              <w:rPr>
                <w:sz w:val="28"/>
                <w:szCs w:val="28"/>
              </w:rPr>
            </w:pPr>
            <w:r w:rsidRPr="00146814">
              <w:rPr>
                <w:sz w:val="28"/>
                <w:szCs w:val="28"/>
              </w:rPr>
              <w:t>Свадебный флешмоб в РДК с. Долгодеревенское</w:t>
            </w:r>
          </w:p>
        </w:tc>
        <w:tc>
          <w:tcPr>
            <w:tcW w:w="1928" w:type="dxa"/>
            <w:tcBorders>
              <w:left w:val="single" w:sz="2" w:space="0" w:color="000000"/>
              <w:bottom w:val="single" w:sz="2" w:space="0" w:color="000000"/>
            </w:tcBorders>
          </w:tcPr>
          <w:p w14:paraId="5A334C49" w14:textId="77777777" w:rsidR="00886755" w:rsidRPr="00146814" w:rsidRDefault="00000000">
            <w:pPr>
              <w:pStyle w:val="ad"/>
              <w:spacing w:after="160"/>
              <w:jc w:val="center"/>
              <w:rPr>
                <w:sz w:val="28"/>
                <w:szCs w:val="28"/>
              </w:rPr>
            </w:pPr>
            <w:r w:rsidRPr="00146814">
              <w:rPr>
                <w:sz w:val="28"/>
                <w:szCs w:val="28"/>
              </w:rPr>
              <w:t>Апрель 2024</w:t>
            </w:r>
          </w:p>
        </w:tc>
        <w:tc>
          <w:tcPr>
            <w:tcW w:w="2234" w:type="dxa"/>
            <w:tcBorders>
              <w:left w:val="single" w:sz="2" w:space="0" w:color="000000"/>
              <w:bottom w:val="single" w:sz="2" w:space="0" w:color="000000"/>
              <w:right w:val="single" w:sz="2" w:space="0" w:color="000000"/>
            </w:tcBorders>
          </w:tcPr>
          <w:p w14:paraId="7D028154" w14:textId="77777777" w:rsidR="00886755" w:rsidRPr="00146814" w:rsidRDefault="00000000">
            <w:pPr>
              <w:pStyle w:val="ad"/>
              <w:spacing w:after="160"/>
              <w:jc w:val="center"/>
              <w:rPr>
                <w:sz w:val="28"/>
                <w:szCs w:val="28"/>
              </w:rPr>
            </w:pPr>
            <w:r w:rsidRPr="00146814">
              <w:rPr>
                <w:sz w:val="28"/>
                <w:szCs w:val="28"/>
              </w:rPr>
              <w:t>Усцелемова И.В.</w:t>
            </w:r>
          </w:p>
        </w:tc>
      </w:tr>
      <w:tr w:rsidR="00146814" w:rsidRPr="00146814" w14:paraId="5105614C" w14:textId="77777777">
        <w:trPr>
          <w:trHeight w:val="487"/>
        </w:trPr>
        <w:tc>
          <w:tcPr>
            <w:tcW w:w="849" w:type="dxa"/>
            <w:tcBorders>
              <w:left w:val="single" w:sz="2" w:space="0" w:color="000000"/>
              <w:bottom w:val="single" w:sz="2" w:space="0" w:color="000000"/>
            </w:tcBorders>
          </w:tcPr>
          <w:p w14:paraId="7FF1BFE5" w14:textId="77777777" w:rsidR="00886755" w:rsidRPr="00146814" w:rsidRDefault="00000000">
            <w:pPr>
              <w:pStyle w:val="ad"/>
              <w:spacing w:after="160"/>
              <w:jc w:val="center"/>
              <w:rPr>
                <w:sz w:val="28"/>
                <w:szCs w:val="28"/>
              </w:rPr>
            </w:pPr>
            <w:r w:rsidRPr="00146814">
              <w:rPr>
                <w:sz w:val="28"/>
                <w:szCs w:val="28"/>
              </w:rPr>
              <w:t>3.</w:t>
            </w:r>
          </w:p>
        </w:tc>
        <w:tc>
          <w:tcPr>
            <w:tcW w:w="4938" w:type="dxa"/>
            <w:tcBorders>
              <w:left w:val="single" w:sz="2" w:space="0" w:color="000000"/>
              <w:bottom w:val="single" w:sz="2" w:space="0" w:color="000000"/>
            </w:tcBorders>
          </w:tcPr>
          <w:p w14:paraId="785BA422" w14:textId="77777777" w:rsidR="00886755" w:rsidRPr="00146814" w:rsidRDefault="00000000">
            <w:pPr>
              <w:pStyle w:val="ad"/>
              <w:spacing w:after="160"/>
              <w:rPr>
                <w:sz w:val="28"/>
                <w:szCs w:val="28"/>
              </w:rPr>
            </w:pPr>
            <w:r w:rsidRPr="00146814">
              <w:rPr>
                <w:sz w:val="28"/>
                <w:szCs w:val="28"/>
              </w:rPr>
              <w:t>Парад достижений</w:t>
            </w:r>
          </w:p>
        </w:tc>
        <w:tc>
          <w:tcPr>
            <w:tcW w:w="1928" w:type="dxa"/>
            <w:tcBorders>
              <w:left w:val="single" w:sz="2" w:space="0" w:color="000000"/>
              <w:bottom w:val="single" w:sz="2" w:space="0" w:color="000000"/>
            </w:tcBorders>
          </w:tcPr>
          <w:p w14:paraId="6EB49493" w14:textId="77777777" w:rsidR="00886755" w:rsidRPr="00146814" w:rsidRDefault="00000000">
            <w:pPr>
              <w:pStyle w:val="ad"/>
              <w:spacing w:after="160"/>
              <w:jc w:val="center"/>
              <w:rPr>
                <w:sz w:val="28"/>
                <w:szCs w:val="28"/>
              </w:rPr>
            </w:pPr>
            <w:r w:rsidRPr="00146814">
              <w:rPr>
                <w:sz w:val="28"/>
                <w:szCs w:val="28"/>
              </w:rPr>
              <w:t>Апрель 2024</w:t>
            </w:r>
          </w:p>
        </w:tc>
        <w:tc>
          <w:tcPr>
            <w:tcW w:w="2234" w:type="dxa"/>
            <w:tcBorders>
              <w:left w:val="single" w:sz="2" w:space="0" w:color="000000"/>
              <w:bottom w:val="single" w:sz="2" w:space="0" w:color="000000"/>
              <w:right w:val="single" w:sz="2" w:space="0" w:color="000000"/>
            </w:tcBorders>
          </w:tcPr>
          <w:p w14:paraId="20B4BEB8" w14:textId="77777777" w:rsidR="00886755" w:rsidRPr="00146814" w:rsidRDefault="00000000">
            <w:pPr>
              <w:pStyle w:val="ad"/>
              <w:spacing w:after="160"/>
              <w:jc w:val="center"/>
              <w:rPr>
                <w:sz w:val="28"/>
                <w:szCs w:val="28"/>
              </w:rPr>
            </w:pPr>
            <w:r w:rsidRPr="00146814">
              <w:rPr>
                <w:sz w:val="28"/>
                <w:szCs w:val="28"/>
              </w:rPr>
              <w:t>Рюмина В.А.</w:t>
            </w:r>
          </w:p>
        </w:tc>
      </w:tr>
      <w:tr w:rsidR="00146814" w:rsidRPr="00146814" w14:paraId="24E502B9" w14:textId="77777777">
        <w:tc>
          <w:tcPr>
            <w:tcW w:w="849" w:type="dxa"/>
            <w:tcBorders>
              <w:left w:val="single" w:sz="2" w:space="0" w:color="000000"/>
              <w:bottom w:val="single" w:sz="2" w:space="0" w:color="000000"/>
            </w:tcBorders>
          </w:tcPr>
          <w:p w14:paraId="56729340" w14:textId="77777777" w:rsidR="00886755" w:rsidRPr="00146814" w:rsidRDefault="00000000">
            <w:pPr>
              <w:pStyle w:val="ad"/>
              <w:spacing w:after="160"/>
              <w:jc w:val="center"/>
              <w:rPr>
                <w:sz w:val="28"/>
                <w:szCs w:val="28"/>
              </w:rPr>
            </w:pPr>
            <w:r w:rsidRPr="00146814">
              <w:rPr>
                <w:sz w:val="28"/>
                <w:szCs w:val="28"/>
              </w:rPr>
              <w:t>4.</w:t>
            </w:r>
          </w:p>
        </w:tc>
        <w:tc>
          <w:tcPr>
            <w:tcW w:w="4938" w:type="dxa"/>
            <w:tcBorders>
              <w:left w:val="single" w:sz="2" w:space="0" w:color="000000"/>
              <w:bottom w:val="single" w:sz="2" w:space="0" w:color="000000"/>
            </w:tcBorders>
          </w:tcPr>
          <w:p w14:paraId="0487D4A5" w14:textId="77777777" w:rsidR="00886755" w:rsidRPr="00146814" w:rsidRDefault="00000000">
            <w:pPr>
              <w:pStyle w:val="ad"/>
              <w:spacing w:after="160"/>
              <w:rPr>
                <w:sz w:val="28"/>
                <w:szCs w:val="28"/>
              </w:rPr>
            </w:pPr>
            <w:r w:rsidRPr="00146814">
              <w:rPr>
                <w:sz w:val="28"/>
                <w:szCs w:val="28"/>
              </w:rPr>
              <w:t>Подведение итогов по муниципальному этапу «Семья года»</w:t>
            </w:r>
          </w:p>
        </w:tc>
        <w:tc>
          <w:tcPr>
            <w:tcW w:w="1928" w:type="dxa"/>
            <w:tcBorders>
              <w:left w:val="single" w:sz="2" w:space="0" w:color="000000"/>
              <w:bottom w:val="single" w:sz="2" w:space="0" w:color="000000"/>
            </w:tcBorders>
          </w:tcPr>
          <w:p w14:paraId="69F581F9" w14:textId="77777777" w:rsidR="00886755" w:rsidRPr="00146814" w:rsidRDefault="00000000">
            <w:pPr>
              <w:pStyle w:val="ad"/>
              <w:spacing w:after="160"/>
              <w:jc w:val="center"/>
              <w:rPr>
                <w:sz w:val="28"/>
                <w:szCs w:val="28"/>
              </w:rPr>
            </w:pPr>
            <w:r w:rsidRPr="00146814">
              <w:rPr>
                <w:sz w:val="28"/>
                <w:szCs w:val="28"/>
              </w:rPr>
              <w:t>Апрель 2024</w:t>
            </w:r>
          </w:p>
        </w:tc>
        <w:tc>
          <w:tcPr>
            <w:tcW w:w="2234" w:type="dxa"/>
            <w:tcBorders>
              <w:left w:val="single" w:sz="2" w:space="0" w:color="000000"/>
              <w:bottom w:val="single" w:sz="2" w:space="0" w:color="000000"/>
              <w:right w:val="single" w:sz="2" w:space="0" w:color="000000"/>
            </w:tcBorders>
          </w:tcPr>
          <w:p w14:paraId="0A882AF7" w14:textId="77777777" w:rsidR="00886755" w:rsidRPr="00146814" w:rsidRDefault="00000000">
            <w:pPr>
              <w:pStyle w:val="ad"/>
              <w:spacing w:after="160"/>
              <w:jc w:val="center"/>
              <w:rPr>
                <w:sz w:val="28"/>
                <w:szCs w:val="28"/>
              </w:rPr>
            </w:pPr>
            <w:r w:rsidRPr="00146814">
              <w:rPr>
                <w:sz w:val="28"/>
                <w:szCs w:val="28"/>
              </w:rPr>
              <w:t>Спесивцева Н.А.</w:t>
            </w:r>
          </w:p>
        </w:tc>
      </w:tr>
      <w:tr w:rsidR="00146814" w:rsidRPr="00146814" w14:paraId="6FD3D65E" w14:textId="77777777">
        <w:tc>
          <w:tcPr>
            <w:tcW w:w="849" w:type="dxa"/>
            <w:tcBorders>
              <w:left w:val="single" w:sz="2" w:space="0" w:color="000000"/>
              <w:bottom w:val="single" w:sz="2" w:space="0" w:color="000000"/>
            </w:tcBorders>
          </w:tcPr>
          <w:p w14:paraId="00A64781" w14:textId="77777777" w:rsidR="00886755" w:rsidRPr="00146814" w:rsidRDefault="00000000">
            <w:pPr>
              <w:pStyle w:val="ad"/>
              <w:spacing w:after="160"/>
              <w:jc w:val="center"/>
              <w:rPr>
                <w:sz w:val="28"/>
                <w:szCs w:val="28"/>
              </w:rPr>
            </w:pPr>
            <w:r w:rsidRPr="00146814">
              <w:rPr>
                <w:sz w:val="28"/>
                <w:szCs w:val="28"/>
              </w:rPr>
              <w:t>5.</w:t>
            </w:r>
          </w:p>
        </w:tc>
        <w:tc>
          <w:tcPr>
            <w:tcW w:w="4938" w:type="dxa"/>
            <w:tcBorders>
              <w:left w:val="single" w:sz="2" w:space="0" w:color="000000"/>
              <w:bottom w:val="single" w:sz="2" w:space="0" w:color="000000"/>
            </w:tcBorders>
          </w:tcPr>
          <w:p w14:paraId="0611E09B" w14:textId="77777777" w:rsidR="00886755" w:rsidRPr="00146814" w:rsidRDefault="00000000">
            <w:pPr>
              <w:pStyle w:val="ad"/>
              <w:spacing w:after="160"/>
              <w:rPr>
                <w:sz w:val="28"/>
                <w:szCs w:val="28"/>
              </w:rPr>
            </w:pPr>
            <w:r w:rsidRPr="00146814">
              <w:rPr>
                <w:sz w:val="28"/>
                <w:szCs w:val="28"/>
              </w:rPr>
              <w:t>Торжественное открытие «Год семьи»</w:t>
            </w:r>
          </w:p>
        </w:tc>
        <w:tc>
          <w:tcPr>
            <w:tcW w:w="1928" w:type="dxa"/>
            <w:tcBorders>
              <w:left w:val="single" w:sz="2" w:space="0" w:color="000000"/>
              <w:bottom w:val="single" w:sz="2" w:space="0" w:color="000000"/>
            </w:tcBorders>
          </w:tcPr>
          <w:p w14:paraId="76E24B63" w14:textId="77777777" w:rsidR="00886755" w:rsidRPr="00146814" w:rsidRDefault="00000000">
            <w:pPr>
              <w:pStyle w:val="ad"/>
              <w:spacing w:after="160"/>
              <w:jc w:val="center"/>
              <w:rPr>
                <w:sz w:val="28"/>
                <w:szCs w:val="28"/>
              </w:rPr>
            </w:pPr>
            <w:r w:rsidRPr="00146814">
              <w:rPr>
                <w:sz w:val="28"/>
                <w:szCs w:val="28"/>
              </w:rPr>
              <w:t>Май 2024</w:t>
            </w:r>
          </w:p>
        </w:tc>
        <w:tc>
          <w:tcPr>
            <w:tcW w:w="2234" w:type="dxa"/>
            <w:tcBorders>
              <w:left w:val="single" w:sz="2" w:space="0" w:color="000000"/>
              <w:bottom w:val="single" w:sz="2" w:space="0" w:color="000000"/>
              <w:right w:val="single" w:sz="2" w:space="0" w:color="000000"/>
            </w:tcBorders>
          </w:tcPr>
          <w:p w14:paraId="6272F953" w14:textId="77777777" w:rsidR="00886755" w:rsidRPr="00146814" w:rsidRDefault="00000000">
            <w:pPr>
              <w:pStyle w:val="ad"/>
              <w:spacing w:after="160"/>
              <w:jc w:val="center"/>
              <w:rPr>
                <w:sz w:val="28"/>
                <w:szCs w:val="28"/>
              </w:rPr>
            </w:pPr>
            <w:r w:rsidRPr="00146814">
              <w:rPr>
                <w:sz w:val="28"/>
                <w:szCs w:val="28"/>
              </w:rPr>
              <w:t>Маркина Т.И.</w:t>
            </w:r>
          </w:p>
        </w:tc>
      </w:tr>
      <w:tr w:rsidR="00146814" w:rsidRPr="00146814" w14:paraId="7684795D" w14:textId="77777777">
        <w:tc>
          <w:tcPr>
            <w:tcW w:w="849" w:type="dxa"/>
            <w:tcBorders>
              <w:left w:val="single" w:sz="2" w:space="0" w:color="000000"/>
              <w:bottom w:val="single" w:sz="2" w:space="0" w:color="000000"/>
            </w:tcBorders>
          </w:tcPr>
          <w:p w14:paraId="2CD3BF99" w14:textId="77777777" w:rsidR="00886755" w:rsidRPr="00146814" w:rsidRDefault="00000000">
            <w:pPr>
              <w:pStyle w:val="ad"/>
              <w:spacing w:after="160"/>
              <w:jc w:val="center"/>
              <w:rPr>
                <w:sz w:val="28"/>
                <w:szCs w:val="28"/>
              </w:rPr>
            </w:pPr>
            <w:r w:rsidRPr="00146814">
              <w:rPr>
                <w:sz w:val="28"/>
                <w:szCs w:val="28"/>
              </w:rPr>
              <w:t>6.</w:t>
            </w:r>
          </w:p>
        </w:tc>
        <w:tc>
          <w:tcPr>
            <w:tcW w:w="4938" w:type="dxa"/>
            <w:tcBorders>
              <w:left w:val="single" w:sz="2" w:space="0" w:color="000000"/>
              <w:bottom w:val="single" w:sz="2" w:space="0" w:color="000000"/>
            </w:tcBorders>
          </w:tcPr>
          <w:p w14:paraId="526A1657" w14:textId="77777777" w:rsidR="00886755" w:rsidRPr="00146814" w:rsidRDefault="00000000">
            <w:pPr>
              <w:pStyle w:val="ad"/>
              <w:spacing w:after="160"/>
              <w:rPr>
                <w:sz w:val="28"/>
                <w:szCs w:val="28"/>
              </w:rPr>
            </w:pPr>
            <w:r w:rsidRPr="00146814">
              <w:rPr>
                <w:sz w:val="28"/>
                <w:szCs w:val="28"/>
              </w:rPr>
              <w:t>«День защиты детей»</w:t>
            </w:r>
          </w:p>
        </w:tc>
        <w:tc>
          <w:tcPr>
            <w:tcW w:w="1928" w:type="dxa"/>
            <w:tcBorders>
              <w:left w:val="single" w:sz="2" w:space="0" w:color="000000"/>
              <w:bottom w:val="single" w:sz="2" w:space="0" w:color="000000"/>
            </w:tcBorders>
          </w:tcPr>
          <w:p w14:paraId="4AE7E591" w14:textId="17B8225C" w:rsidR="00886755" w:rsidRPr="00146814" w:rsidRDefault="00000000">
            <w:pPr>
              <w:pStyle w:val="ad"/>
              <w:spacing w:after="160"/>
              <w:jc w:val="center"/>
              <w:rPr>
                <w:sz w:val="28"/>
                <w:szCs w:val="28"/>
              </w:rPr>
            </w:pPr>
            <w:r w:rsidRPr="00146814">
              <w:rPr>
                <w:sz w:val="28"/>
                <w:szCs w:val="28"/>
              </w:rPr>
              <w:t>Июнь 2024</w:t>
            </w:r>
          </w:p>
        </w:tc>
        <w:tc>
          <w:tcPr>
            <w:tcW w:w="2234" w:type="dxa"/>
            <w:tcBorders>
              <w:left w:val="single" w:sz="2" w:space="0" w:color="000000"/>
              <w:bottom w:val="single" w:sz="2" w:space="0" w:color="000000"/>
              <w:right w:val="single" w:sz="2" w:space="0" w:color="000000"/>
            </w:tcBorders>
          </w:tcPr>
          <w:p w14:paraId="3D5EBCF9" w14:textId="77777777" w:rsidR="00886755" w:rsidRPr="00146814" w:rsidRDefault="00000000">
            <w:pPr>
              <w:pStyle w:val="ad"/>
              <w:spacing w:after="160"/>
              <w:jc w:val="center"/>
              <w:rPr>
                <w:sz w:val="28"/>
                <w:szCs w:val="28"/>
              </w:rPr>
            </w:pPr>
            <w:r w:rsidRPr="00146814">
              <w:rPr>
                <w:sz w:val="28"/>
                <w:szCs w:val="28"/>
              </w:rPr>
              <w:t>Маркина Т.И.</w:t>
            </w:r>
          </w:p>
        </w:tc>
      </w:tr>
      <w:tr w:rsidR="00146814" w:rsidRPr="00146814" w14:paraId="2C3250BB" w14:textId="77777777">
        <w:tc>
          <w:tcPr>
            <w:tcW w:w="849" w:type="dxa"/>
            <w:tcBorders>
              <w:left w:val="single" w:sz="2" w:space="0" w:color="000000"/>
              <w:bottom w:val="single" w:sz="2" w:space="0" w:color="000000"/>
            </w:tcBorders>
          </w:tcPr>
          <w:p w14:paraId="5330EDFA" w14:textId="77777777" w:rsidR="00886755" w:rsidRPr="00146814" w:rsidRDefault="00000000">
            <w:pPr>
              <w:pStyle w:val="ad"/>
              <w:spacing w:after="160"/>
              <w:jc w:val="center"/>
              <w:rPr>
                <w:sz w:val="28"/>
                <w:szCs w:val="28"/>
              </w:rPr>
            </w:pPr>
            <w:r w:rsidRPr="00146814">
              <w:rPr>
                <w:sz w:val="28"/>
                <w:szCs w:val="28"/>
              </w:rPr>
              <w:t>7.</w:t>
            </w:r>
          </w:p>
        </w:tc>
        <w:tc>
          <w:tcPr>
            <w:tcW w:w="4938" w:type="dxa"/>
            <w:tcBorders>
              <w:left w:val="single" w:sz="2" w:space="0" w:color="000000"/>
              <w:bottom w:val="single" w:sz="2" w:space="0" w:color="000000"/>
            </w:tcBorders>
          </w:tcPr>
          <w:p w14:paraId="17268024" w14:textId="77777777" w:rsidR="00886755" w:rsidRPr="00146814" w:rsidRDefault="00000000">
            <w:pPr>
              <w:pStyle w:val="ad"/>
              <w:spacing w:after="160"/>
              <w:rPr>
                <w:sz w:val="28"/>
                <w:szCs w:val="28"/>
              </w:rPr>
            </w:pPr>
            <w:r w:rsidRPr="00146814">
              <w:rPr>
                <w:sz w:val="28"/>
                <w:szCs w:val="28"/>
              </w:rPr>
              <w:t>Фестиваль национальных культур</w:t>
            </w:r>
          </w:p>
        </w:tc>
        <w:tc>
          <w:tcPr>
            <w:tcW w:w="1928" w:type="dxa"/>
            <w:tcBorders>
              <w:left w:val="single" w:sz="2" w:space="0" w:color="000000"/>
              <w:bottom w:val="single" w:sz="2" w:space="0" w:color="000000"/>
            </w:tcBorders>
          </w:tcPr>
          <w:p w14:paraId="3B0EA345" w14:textId="77777777" w:rsidR="00886755" w:rsidRPr="00146814" w:rsidRDefault="00000000">
            <w:pPr>
              <w:pStyle w:val="ad"/>
              <w:spacing w:after="160"/>
              <w:jc w:val="center"/>
              <w:rPr>
                <w:sz w:val="28"/>
                <w:szCs w:val="28"/>
              </w:rPr>
            </w:pPr>
            <w:r w:rsidRPr="00146814">
              <w:rPr>
                <w:sz w:val="28"/>
                <w:szCs w:val="28"/>
              </w:rPr>
              <w:t>Июнь 2024</w:t>
            </w:r>
          </w:p>
        </w:tc>
        <w:tc>
          <w:tcPr>
            <w:tcW w:w="2234" w:type="dxa"/>
            <w:tcBorders>
              <w:left w:val="single" w:sz="2" w:space="0" w:color="000000"/>
              <w:bottom w:val="single" w:sz="2" w:space="0" w:color="000000"/>
              <w:right w:val="single" w:sz="2" w:space="0" w:color="000000"/>
            </w:tcBorders>
          </w:tcPr>
          <w:p w14:paraId="3B9A5EC4" w14:textId="77777777" w:rsidR="00886755" w:rsidRPr="00146814" w:rsidRDefault="00000000">
            <w:pPr>
              <w:pStyle w:val="ad"/>
              <w:spacing w:after="160"/>
              <w:jc w:val="center"/>
              <w:rPr>
                <w:sz w:val="28"/>
                <w:szCs w:val="28"/>
              </w:rPr>
            </w:pPr>
            <w:r w:rsidRPr="00146814">
              <w:rPr>
                <w:sz w:val="28"/>
                <w:szCs w:val="28"/>
              </w:rPr>
              <w:t>Маркина Т.И.</w:t>
            </w:r>
          </w:p>
        </w:tc>
      </w:tr>
      <w:tr w:rsidR="00146814" w:rsidRPr="00146814" w14:paraId="25F81B0F" w14:textId="77777777">
        <w:tc>
          <w:tcPr>
            <w:tcW w:w="849" w:type="dxa"/>
            <w:tcBorders>
              <w:left w:val="single" w:sz="2" w:space="0" w:color="000000"/>
              <w:bottom w:val="single" w:sz="2" w:space="0" w:color="000000"/>
            </w:tcBorders>
          </w:tcPr>
          <w:p w14:paraId="214FF35F" w14:textId="77777777" w:rsidR="00886755" w:rsidRPr="00146814" w:rsidRDefault="00000000">
            <w:pPr>
              <w:pStyle w:val="ad"/>
              <w:spacing w:after="160"/>
              <w:jc w:val="center"/>
              <w:rPr>
                <w:sz w:val="28"/>
                <w:szCs w:val="28"/>
              </w:rPr>
            </w:pPr>
            <w:r w:rsidRPr="00146814">
              <w:rPr>
                <w:sz w:val="28"/>
                <w:szCs w:val="28"/>
              </w:rPr>
              <w:t>8.</w:t>
            </w:r>
          </w:p>
        </w:tc>
        <w:tc>
          <w:tcPr>
            <w:tcW w:w="4938" w:type="dxa"/>
            <w:tcBorders>
              <w:left w:val="single" w:sz="2" w:space="0" w:color="000000"/>
              <w:bottom w:val="single" w:sz="2" w:space="0" w:color="000000"/>
            </w:tcBorders>
          </w:tcPr>
          <w:p w14:paraId="13384A66" w14:textId="77777777" w:rsidR="00886755" w:rsidRPr="00146814" w:rsidRDefault="00000000">
            <w:pPr>
              <w:pStyle w:val="ad"/>
              <w:spacing w:after="160"/>
              <w:rPr>
                <w:sz w:val="28"/>
                <w:szCs w:val="28"/>
              </w:rPr>
            </w:pPr>
            <w:r w:rsidRPr="00146814">
              <w:rPr>
                <w:sz w:val="28"/>
                <w:szCs w:val="28"/>
              </w:rPr>
              <w:t>Детский сабантуй в с. Туктубаево</w:t>
            </w:r>
          </w:p>
        </w:tc>
        <w:tc>
          <w:tcPr>
            <w:tcW w:w="1928" w:type="dxa"/>
            <w:tcBorders>
              <w:left w:val="single" w:sz="2" w:space="0" w:color="000000"/>
              <w:bottom w:val="single" w:sz="2" w:space="0" w:color="000000"/>
            </w:tcBorders>
          </w:tcPr>
          <w:p w14:paraId="718AD815" w14:textId="77777777" w:rsidR="00886755" w:rsidRPr="00146814" w:rsidRDefault="00000000">
            <w:pPr>
              <w:pStyle w:val="ad"/>
              <w:spacing w:after="160"/>
              <w:jc w:val="center"/>
              <w:rPr>
                <w:sz w:val="28"/>
                <w:szCs w:val="28"/>
              </w:rPr>
            </w:pPr>
            <w:r w:rsidRPr="00146814">
              <w:rPr>
                <w:sz w:val="28"/>
                <w:szCs w:val="28"/>
              </w:rPr>
              <w:t>Июнь 2024</w:t>
            </w:r>
          </w:p>
        </w:tc>
        <w:tc>
          <w:tcPr>
            <w:tcW w:w="2234" w:type="dxa"/>
            <w:tcBorders>
              <w:left w:val="single" w:sz="2" w:space="0" w:color="000000"/>
              <w:bottom w:val="single" w:sz="2" w:space="0" w:color="000000"/>
              <w:right w:val="single" w:sz="2" w:space="0" w:color="000000"/>
            </w:tcBorders>
          </w:tcPr>
          <w:p w14:paraId="7690A432" w14:textId="77777777" w:rsidR="00886755" w:rsidRPr="00146814" w:rsidRDefault="00000000">
            <w:pPr>
              <w:pStyle w:val="ad"/>
              <w:spacing w:after="160"/>
              <w:jc w:val="center"/>
              <w:rPr>
                <w:sz w:val="28"/>
                <w:szCs w:val="28"/>
              </w:rPr>
            </w:pPr>
            <w:r w:rsidRPr="00146814">
              <w:rPr>
                <w:sz w:val="28"/>
                <w:szCs w:val="28"/>
              </w:rPr>
              <w:t>Тимохина А.А.</w:t>
            </w:r>
          </w:p>
        </w:tc>
      </w:tr>
      <w:tr w:rsidR="00146814" w:rsidRPr="00146814" w14:paraId="605D268B" w14:textId="77777777">
        <w:tc>
          <w:tcPr>
            <w:tcW w:w="849" w:type="dxa"/>
            <w:tcBorders>
              <w:left w:val="single" w:sz="2" w:space="0" w:color="000000"/>
              <w:bottom w:val="single" w:sz="2" w:space="0" w:color="000000"/>
            </w:tcBorders>
          </w:tcPr>
          <w:p w14:paraId="3A32E2E5" w14:textId="77777777" w:rsidR="00886755" w:rsidRPr="00146814" w:rsidRDefault="00000000">
            <w:pPr>
              <w:pStyle w:val="ad"/>
              <w:spacing w:after="160"/>
              <w:jc w:val="center"/>
              <w:rPr>
                <w:sz w:val="28"/>
                <w:szCs w:val="28"/>
              </w:rPr>
            </w:pPr>
            <w:r w:rsidRPr="00146814">
              <w:rPr>
                <w:sz w:val="28"/>
                <w:szCs w:val="28"/>
              </w:rPr>
              <w:t>9.</w:t>
            </w:r>
          </w:p>
        </w:tc>
        <w:tc>
          <w:tcPr>
            <w:tcW w:w="4938" w:type="dxa"/>
            <w:tcBorders>
              <w:left w:val="single" w:sz="2" w:space="0" w:color="000000"/>
              <w:bottom w:val="single" w:sz="2" w:space="0" w:color="000000"/>
            </w:tcBorders>
          </w:tcPr>
          <w:p w14:paraId="4D3739DE" w14:textId="77777777" w:rsidR="00886755" w:rsidRPr="00146814" w:rsidRDefault="00000000">
            <w:pPr>
              <w:pStyle w:val="ad"/>
              <w:spacing w:after="160"/>
              <w:rPr>
                <w:sz w:val="28"/>
                <w:szCs w:val="28"/>
              </w:rPr>
            </w:pPr>
            <w:r w:rsidRPr="00146814">
              <w:rPr>
                <w:sz w:val="28"/>
                <w:szCs w:val="28"/>
              </w:rPr>
              <w:t xml:space="preserve">Торжественного вручения аттестатов выпускникам и благодарственных писем родителям учащихся по итогам окончания школы. </w:t>
            </w:r>
          </w:p>
        </w:tc>
        <w:tc>
          <w:tcPr>
            <w:tcW w:w="1928" w:type="dxa"/>
            <w:tcBorders>
              <w:left w:val="single" w:sz="2" w:space="0" w:color="000000"/>
              <w:bottom w:val="single" w:sz="2" w:space="0" w:color="000000"/>
            </w:tcBorders>
          </w:tcPr>
          <w:p w14:paraId="5AB3C8D9" w14:textId="77777777" w:rsidR="00886755" w:rsidRPr="00146814" w:rsidRDefault="00000000">
            <w:pPr>
              <w:pStyle w:val="ad"/>
              <w:spacing w:after="160"/>
              <w:jc w:val="center"/>
              <w:rPr>
                <w:sz w:val="28"/>
                <w:szCs w:val="28"/>
              </w:rPr>
            </w:pPr>
            <w:r w:rsidRPr="00146814">
              <w:rPr>
                <w:sz w:val="28"/>
                <w:szCs w:val="28"/>
              </w:rPr>
              <w:t xml:space="preserve"> Июнь 2024</w:t>
            </w:r>
          </w:p>
        </w:tc>
        <w:tc>
          <w:tcPr>
            <w:tcW w:w="2234" w:type="dxa"/>
            <w:tcBorders>
              <w:left w:val="single" w:sz="2" w:space="0" w:color="000000"/>
              <w:bottom w:val="single" w:sz="2" w:space="0" w:color="000000"/>
              <w:right w:val="single" w:sz="2" w:space="0" w:color="000000"/>
            </w:tcBorders>
          </w:tcPr>
          <w:p w14:paraId="3E2D0672" w14:textId="77777777" w:rsidR="00886755" w:rsidRPr="00146814" w:rsidRDefault="00000000">
            <w:pPr>
              <w:pStyle w:val="ad"/>
              <w:spacing w:after="160"/>
              <w:jc w:val="center"/>
              <w:rPr>
                <w:sz w:val="28"/>
                <w:szCs w:val="28"/>
              </w:rPr>
            </w:pPr>
            <w:r w:rsidRPr="00146814">
              <w:rPr>
                <w:sz w:val="28"/>
                <w:szCs w:val="28"/>
              </w:rPr>
              <w:t>Тимохина А.А.</w:t>
            </w:r>
          </w:p>
        </w:tc>
      </w:tr>
      <w:tr w:rsidR="00146814" w:rsidRPr="00146814" w14:paraId="58089878" w14:textId="77777777">
        <w:tc>
          <w:tcPr>
            <w:tcW w:w="849" w:type="dxa"/>
            <w:tcBorders>
              <w:left w:val="single" w:sz="2" w:space="0" w:color="000000"/>
              <w:bottom w:val="single" w:sz="2" w:space="0" w:color="000000"/>
            </w:tcBorders>
          </w:tcPr>
          <w:p w14:paraId="709C883F" w14:textId="77777777" w:rsidR="00886755" w:rsidRPr="00146814" w:rsidRDefault="00000000">
            <w:pPr>
              <w:pStyle w:val="ad"/>
              <w:spacing w:after="160"/>
              <w:jc w:val="center"/>
              <w:rPr>
                <w:sz w:val="28"/>
                <w:szCs w:val="28"/>
              </w:rPr>
            </w:pPr>
            <w:r w:rsidRPr="00146814">
              <w:rPr>
                <w:sz w:val="28"/>
                <w:szCs w:val="28"/>
              </w:rPr>
              <w:t>10.</w:t>
            </w:r>
          </w:p>
        </w:tc>
        <w:tc>
          <w:tcPr>
            <w:tcW w:w="4938" w:type="dxa"/>
            <w:tcBorders>
              <w:left w:val="single" w:sz="2" w:space="0" w:color="000000"/>
              <w:bottom w:val="single" w:sz="2" w:space="0" w:color="000000"/>
            </w:tcBorders>
          </w:tcPr>
          <w:p w14:paraId="4023CC5A" w14:textId="77777777" w:rsidR="00886755" w:rsidRPr="00146814" w:rsidRDefault="00000000">
            <w:pPr>
              <w:pStyle w:val="ad"/>
              <w:spacing w:after="160"/>
              <w:rPr>
                <w:sz w:val="28"/>
                <w:szCs w:val="28"/>
              </w:rPr>
            </w:pPr>
            <w:r w:rsidRPr="00146814">
              <w:rPr>
                <w:sz w:val="28"/>
                <w:szCs w:val="28"/>
              </w:rPr>
              <w:t xml:space="preserve">«Троица» на р. Зюзелга, п. Рощино. </w:t>
            </w:r>
          </w:p>
        </w:tc>
        <w:tc>
          <w:tcPr>
            <w:tcW w:w="1928" w:type="dxa"/>
            <w:tcBorders>
              <w:left w:val="single" w:sz="2" w:space="0" w:color="000000"/>
              <w:bottom w:val="single" w:sz="2" w:space="0" w:color="000000"/>
            </w:tcBorders>
          </w:tcPr>
          <w:p w14:paraId="38636F17" w14:textId="77777777" w:rsidR="00886755" w:rsidRPr="00146814" w:rsidRDefault="00000000">
            <w:pPr>
              <w:pStyle w:val="ad"/>
              <w:spacing w:after="160"/>
              <w:jc w:val="center"/>
              <w:rPr>
                <w:sz w:val="28"/>
                <w:szCs w:val="28"/>
              </w:rPr>
            </w:pPr>
            <w:r w:rsidRPr="00146814">
              <w:rPr>
                <w:sz w:val="28"/>
                <w:szCs w:val="28"/>
              </w:rPr>
              <w:t>Июнь 2024</w:t>
            </w:r>
          </w:p>
        </w:tc>
        <w:tc>
          <w:tcPr>
            <w:tcW w:w="2234" w:type="dxa"/>
            <w:tcBorders>
              <w:left w:val="single" w:sz="2" w:space="0" w:color="000000"/>
              <w:bottom w:val="single" w:sz="2" w:space="0" w:color="000000"/>
              <w:right w:val="single" w:sz="2" w:space="0" w:color="000000"/>
            </w:tcBorders>
          </w:tcPr>
          <w:p w14:paraId="59A98964" w14:textId="77777777" w:rsidR="00886755" w:rsidRPr="00146814" w:rsidRDefault="00000000">
            <w:pPr>
              <w:pStyle w:val="ad"/>
              <w:spacing w:after="160"/>
              <w:jc w:val="center"/>
              <w:rPr>
                <w:sz w:val="28"/>
                <w:szCs w:val="28"/>
              </w:rPr>
            </w:pPr>
            <w:r w:rsidRPr="00146814">
              <w:rPr>
                <w:sz w:val="28"/>
                <w:szCs w:val="28"/>
              </w:rPr>
              <w:t>Маркина Т.И.</w:t>
            </w:r>
          </w:p>
        </w:tc>
      </w:tr>
      <w:tr w:rsidR="00146814" w:rsidRPr="00146814" w14:paraId="631FC72E" w14:textId="77777777">
        <w:tc>
          <w:tcPr>
            <w:tcW w:w="849" w:type="dxa"/>
            <w:tcBorders>
              <w:left w:val="single" w:sz="2" w:space="0" w:color="000000"/>
              <w:bottom w:val="single" w:sz="2" w:space="0" w:color="000000"/>
            </w:tcBorders>
          </w:tcPr>
          <w:p w14:paraId="5CCE16F2" w14:textId="77777777" w:rsidR="00886755" w:rsidRPr="00146814" w:rsidRDefault="00000000">
            <w:pPr>
              <w:pStyle w:val="ad"/>
              <w:spacing w:after="160"/>
              <w:jc w:val="center"/>
              <w:rPr>
                <w:sz w:val="28"/>
                <w:szCs w:val="28"/>
              </w:rPr>
            </w:pPr>
            <w:r w:rsidRPr="00146814">
              <w:rPr>
                <w:sz w:val="28"/>
                <w:szCs w:val="28"/>
              </w:rPr>
              <w:t>11.</w:t>
            </w:r>
          </w:p>
        </w:tc>
        <w:tc>
          <w:tcPr>
            <w:tcW w:w="4938" w:type="dxa"/>
            <w:tcBorders>
              <w:left w:val="single" w:sz="2" w:space="0" w:color="000000"/>
              <w:bottom w:val="single" w:sz="2" w:space="0" w:color="000000"/>
            </w:tcBorders>
          </w:tcPr>
          <w:p w14:paraId="69533C92" w14:textId="77777777" w:rsidR="00886755" w:rsidRPr="00146814" w:rsidRDefault="00000000">
            <w:pPr>
              <w:pStyle w:val="ad"/>
              <w:spacing w:after="160"/>
              <w:rPr>
                <w:sz w:val="28"/>
                <w:szCs w:val="28"/>
              </w:rPr>
            </w:pPr>
            <w:r w:rsidRPr="00146814">
              <w:rPr>
                <w:sz w:val="28"/>
                <w:szCs w:val="28"/>
              </w:rPr>
              <w:t>«День семьи, любви и верности»</w:t>
            </w:r>
          </w:p>
        </w:tc>
        <w:tc>
          <w:tcPr>
            <w:tcW w:w="1928" w:type="dxa"/>
            <w:tcBorders>
              <w:left w:val="single" w:sz="2" w:space="0" w:color="000000"/>
              <w:bottom w:val="single" w:sz="2" w:space="0" w:color="000000"/>
            </w:tcBorders>
          </w:tcPr>
          <w:p w14:paraId="39479424" w14:textId="77777777" w:rsidR="00886755" w:rsidRPr="00146814" w:rsidRDefault="00000000">
            <w:pPr>
              <w:pStyle w:val="ad"/>
              <w:spacing w:after="160"/>
              <w:jc w:val="center"/>
              <w:rPr>
                <w:sz w:val="28"/>
                <w:szCs w:val="28"/>
              </w:rPr>
            </w:pPr>
            <w:r w:rsidRPr="00146814">
              <w:rPr>
                <w:sz w:val="28"/>
                <w:szCs w:val="28"/>
              </w:rPr>
              <w:t>Июль 2024</w:t>
            </w:r>
          </w:p>
        </w:tc>
        <w:tc>
          <w:tcPr>
            <w:tcW w:w="2234" w:type="dxa"/>
            <w:tcBorders>
              <w:left w:val="single" w:sz="2" w:space="0" w:color="000000"/>
              <w:bottom w:val="single" w:sz="2" w:space="0" w:color="000000"/>
              <w:right w:val="single" w:sz="2" w:space="0" w:color="000000"/>
            </w:tcBorders>
          </w:tcPr>
          <w:p w14:paraId="0A0B0086" w14:textId="77777777" w:rsidR="00886755" w:rsidRPr="00146814" w:rsidRDefault="00000000">
            <w:pPr>
              <w:pStyle w:val="ad"/>
              <w:spacing w:after="160"/>
              <w:jc w:val="center"/>
              <w:rPr>
                <w:sz w:val="28"/>
                <w:szCs w:val="28"/>
              </w:rPr>
            </w:pPr>
            <w:r w:rsidRPr="00146814">
              <w:rPr>
                <w:sz w:val="28"/>
                <w:szCs w:val="28"/>
              </w:rPr>
              <w:t>Усцелемова И.В.</w:t>
            </w:r>
          </w:p>
        </w:tc>
      </w:tr>
      <w:tr w:rsidR="00146814" w:rsidRPr="00146814" w14:paraId="7EC43C40" w14:textId="77777777">
        <w:tc>
          <w:tcPr>
            <w:tcW w:w="849" w:type="dxa"/>
            <w:tcBorders>
              <w:left w:val="single" w:sz="2" w:space="0" w:color="000000"/>
              <w:bottom w:val="single" w:sz="2" w:space="0" w:color="000000"/>
            </w:tcBorders>
          </w:tcPr>
          <w:p w14:paraId="552919E2" w14:textId="77777777" w:rsidR="00886755" w:rsidRPr="00146814" w:rsidRDefault="00000000">
            <w:pPr>
              <w:pStyle w:val="ad"/>
              <w:spacing w:after="160"/>
              <w:jc w:val="center"/>
              <w:rPr>
                <w:sz w:val="28"/>
                <w:szCs w:val="28"/>
              </w:rPr>
            </w:pPr>
            <w:r w:rsidRPr="00146814">
              <w:rPr>
                <w:sz w:val="28"/>
                <w:szCs w:val="28"/>
              </w:rPr>
              <w:t>12.</w:t>
            </w:r>
          </w:p>
        </w:tc>
        <w:tc>
          <w:tcPr>
            <w:tcW w:w="4938" w:type="dxa"/>
            <w:tcBorders>
              <w:left w:val="single" w:sz="2" w:space="0" w:color="000000"/>
              <w:bottom w:val="single" w:sz="2" w:space="0" w:color="000000"/>
            </w:tcBorders>
          </w:tcPr>
          <w:p w14:paraId="24D2DBB4" w14:textId="77777777" w:rsidR="00886755" w:rsidRPr="00146814" w:rsidRDefault="00000000">
            <w:pPr>
              <w:pStyle w:val="ad"/>
              <w:spacing w:after="160"/>
              <w:rPr>
                <w:sz w:val="28"/>
                <w:szCs w:val="28"/>
              </w:rPr>
            </w:pPr>
            <w:r w:rsidRPr="00146814">
              <w:rPr>
                <w:sz w:val="28"/>
                <w:szCs w:val="28"/>
              </w:rPr>
              <w:t>«День физкультурника»</w:t>
            </w:r>
          </w:p>
        </w:tc>
        <w:tc>
          <w:tcPr>
            <w:tcW w:w="1928" w:type="dxa"/>
            <w:tcBorders>
              <w:left w:val="single" w:sz="2" w:space="0" w:color="000000"/>
              <w:bottom w:val="single" w:sz="2" w:space="0" w:color="000000"/>
            </w:tcBorders>
          </w:tcPr>
          <w:p w14:paraId="484351BF" w14:textId="77777777" w:rsidR="00886755" w:rsidRPr="00146814" w:rsidRDefault="00000000">
            <w:pPr>
              <w:pStyle w:val="ad"/>
              <w:spacing w:after="160"/>
              <w:jc w:val="center"/>
              <w:rPr>
                <w:sz w:val="28"/>
                <w:szCs w:val="28"/>
              </w:rPr>
            </w:pPr>
            <w:r w:rsidRPr="00146814">
              <w:rPr>
                <w:sz w:val="28"/>
                <w:szCs w:val="28"/>
              </w:rPr>
              <w:t xml:space="preserve">   Август 2024  </w:t>
            </w:r>
          </w:p>
        </w:tc>
        <w:tc>
          <w:tcPr>
            <w:tcW w:w="2234" w:type="dxa"/>
            <w:tcBorders>
              <w:left w:val="single" w:sz="2" w:space="0" w:color="000000"/>
              <w:bottom w:val="single" w:sz="2" w:space="0" w:color="000000"/>
              <w:right w:val="single" w:sz="2" w:space="0" w:color="000000"/>
            </w:tcBorders>
          </w:tcPr>
          <w:p w14:paraId="59A3DF8E" w14:textId="77777777" w:rsidR="00886755" w:rsidRPr="00146814" w:rsidRDefault="00000000">
            <w:pPr>
              <w:pStyle w:val="ad"/>
              <w:spacing w:after="160"/>
              <w:jc w:val="center"/>
              <w:rPr>
                <w:sz w:val="28"/>
                <w:szCs w:val="28"/>
              </w:rPr>
            </w:pPr>
            <w:r w:rsidRPr="00146814">
              <w:rPr>
                <w:sz w:val="28"/>
                <w:szCs w:val="28"/>
              </w:rPr>
              <w:t>Игнатенко Ю.Г.</w:t>
            </w:r>
          </w:p>
        </w:tc>
      </w:tr>
      <w:tr w:rsidR="00146814" w:rsidRPr="00146814" w14:paraId="7387ABC9" w14:textId="77777777">
        <w:tc>
          <w:tcPr>
            <w:tcW w:w="849" w:type="dxa"/>
            <w:tcBorders>
              <w:left w:val="single" w:sz="2" w:space="0" w:color="000000"/>
              <w:bottom w:val="single" w:sz="2" w:space="0" w:color="000000"/>
            </w:tcBorders>
          </w:tcPr>
          <w:p w14:paraId="49485225" w14:textId="77777777" w:rsidR="00886755" w:rsidRPr="00146814" w:rsidRDefault="00000000">
            <w:pPr>
              <w:pStyle w:val="ad"/>
              <w:spacing w:after="160"/>
              <w:jc w:val="center"/>
              <w:rPr>
                <w:sz w:val="28"/>
                <w:szCs w:val="28"/>
              </w:rPr>
            </w:pPr>
            <w:r w:rsidRPr="00146814">
              <w:rPr>
                <w:sz w:val="28"/>
                <w:szCs w:val="28"/>
              </w:rPr>
              <w:t>13.</w:t>
            </w:r>
          </w:p>
        </w:tc>
        <w:tc>
          <w:tcPr>
            <w:tcW w:w="4938" w:type="dxa"/>
            <w:tcBorders>
              <w:left w:val="single" w:sz="2" w:space="0" w:color="000000"/>
              <w:bottom w:val="single" w:sz="2" w:space="0" w:color="000000"/>
            </w:tcBorders>
          </w:tcPr>
          <w:p w14:paraId="768428AF" w14:textId="77777777" w:rsidR="00886755" w:rsidRPr="00146814" w:rsidRDefault="00000000">
            <w:pPr>
              <w:pStyle w:val="ad"/>
              <w:spacing w:after="160"/>
              <w:rPr>
                <w:sz w:val="28"/>
                <w:szCs w:val="28"/>
              </w:rPr>
            </w:pPr>
            <w:r w:rsidRPr="00146814">
              <w:rPr>
                <w:sz w:val="28"/>
                <w:szCs w:val="28"/>
              </w:rPr>
              <w:t>Торжественные линейки, посвящённые Дню знаний. Фотоконкурс семьи «Счастливые моменты», фотогалерея семьи с первоклассником.</w:t>
            </w:r>
          </w:p>
        </w:tc>
        <w:tc>
          <w:tcPr>
            <w:tcW w:w="1928" w:type="dxa"/>
            <w:tcBorders>
              <w:left w:val="single" w:sz="2" w:space="0" w:color="000000"/>
              <w:bottom w:val="single" w:sz="2" w:space="0" w:color="000000"/>
            </w:tcBorders>
          </w:tcPr>
          <w:p w14:paraId="4719BA35" w14:textId="77777777" w:rsidR="00886755" w:rsidRPr="00146814" w:rsidRDefault="00000000">
            <w:pPr>
              <w:pStyle w:val="ad"/>
              <w:spacing w:after="160"/>
              <w:jc w:val="center"/>
              <w:rPr>
                <w:sz w:val="28"/>
                <w:szCs w:val="28"/>
              </w:rPr>
            </w:pPr>
            <w:r w:rsidRPr="00146814">
              <w:rPr>
                <w:sz w:val="28"/>
                <w:szCs w:val="28"/>
              </w:rPr>
              <w:t>Сентябрь .2024</w:t>
            </w:r>
          </w:p>
        </w:tc>
        <w:tc>
          <w:tcPr>
            <w:tcW w:w="2234" w:type="dxa"/>
            <w:tcBorders>
              <w:left w:val="single" w:sz="2" w:space="0" w:color="000000"/>
              <w:bottom w:val="single" w:sz="2" w:space="0" w:color="000000"/>
              <w:right w:val="single" w:sz="2" w:space="0" w:color="000000"/>
            </w:tcBorders>
          </w:tcPr>
          <w:p w14:paraId="41096E2D" w14:textId="77777777" w:rsidR="00886755" w:rsidRPr="00146814" w:rsidRDefault="00000000">
            <w:pPr>
              <w:pStyle w:val="ad"/>
              <w:jc w:val="center"/>
              <w:rPr>
                <w:sz w:val="28"/>
                <w:szCs w:val="28"/>
              </w:rPr>
            </w:pPr>
            <w:r w:rsidRPr="00146814">
              <w:rPr>
                <w:sz w:val="28"/>
                <w:szCs w:val="28"/>
              </w:rPr>
              <w:t>Тимохина А.А.</w:t>
            </w:r>
          </w:p>
          <w:p w14:paraId="21D495E8" w14:textId="77777777" w:rsidR="00886755" w:rsidRPr="00146814" w:rsidRDefault="00000000">
            <w:pPr>
              <w:pStyle w:val="ad"/>
              <w:spacing w:after="160"/>
              <w:jc w:val="center"/>
              <w:rPr>
                <w:sz w:val="28"/>
                <w:szCs w:val="28"/>
              </w:rPr>
            </w:pPr>
            <w:r w:rsidRPr="00146814">
              <w:rPr>
                <w:sz w:val="28"/>
                <w:szCs w:val="28"/>
              </w:rPr>
              <w:t>Махнина А.А.</w:t>
            </w:r>
          </w:p>
        </w:tc>
      </w:tr>
      <w:tr w:rsidR="00146814" w:rsidRPr="00146814" w14:paraId="51653AD7" w14:textId="77777777">
        <w:tc>
          <w:tcPr>
            <w:tcW w:w="849" w:type="dxa"/>
            <w:tcBorders>
              <w:left w:val="single" w:sz="2" w:space="0" w:color="000000"/>
              <w:bottom w:val="single" w:sz="2" w:space="0" w:color="000000"/>
            </w:tcBorders>
          </w:tcPr>
          <w:p w14:paraId="36D63B4D" w14:textId="77777777" w:rsidR="00886755" w:rsidRPr="00146814" w:rsidRDefault="00000000">
            <w:pPr>
              <w:pStyle w:val="ad"/>
              <w:spacing w:after="160"/>
              <w:jc w:val="center"/>
              <w:rPr>
                <w:sz w:val="28"/>
                <w:szCs w:val="28"/>
              </w:rPr>
            </w:pPr>
            <w:r w:rsidRPr="00146814">
              <w:rPr>
                <w:sz w:val="28"/>
                <w:szCs w:val="28"/>
              </w:rPr>
              <w:t>14.</w:t>
            </w:r>
          </w:p>
        </w:tc>
        <w:tc>
          <w:tcPr>
            <w:tcW w:w="4938" w:type="dxa"/>
            <w:tcBorders>
              <w:left w:val="single" w:sz="2" w:space="0" w:color="000000"/>
              <w:bottom w:val="single" w:sz="2" w:space="0" w:color="000000"/>
            </w:tcBorders>
          </w:tcPr>
          <w:p w14:paraId="53ADC76C" w14:textId="77777777" w:rsidR="00886755" w:rsidRPr="00146814" w:rsidRDefault="00000000">
            <w:pPr>
              <w:pStyle w:val="ad"/>
              <w:spacing w:after="160"/>
              <w:rPr>
                <w:sz w:val="28"/>
                <w:szCs w:val="28"/>
              </w:rPr>
            </w:pPr>
            <w:r w:rsidRPr="00146814">
              <w:rPr>
                <w:sz w:val="28"/>
                <w:szCs w:val="28"/>
              </w:rPr>
              <w:t>Спортивный семейный фестиваль</w:t>
            </w:r>
          </w:p>
        </w:tc>
        <w:tc>
          <w:tcPr>
            <w:tcW w:w="1928" w:type="dxa"/>
            <w:tcBorders>
              <w:left w:val="single" w:sz="2" w:space="0" w:color="000000"/>
              <w:bottom w:val="single" w:sz="2" w:space="0" w:color="000000"/>
            </w:tcBorders>
          </w:tcPr>
          <w:p w14:paraId="4CC85AE4" w14:textId="77777777" w:rsidR="00886755" w:rsidRPr="00146814" w:rsidRDefault="00000000">
            <w:pPr>
              <w:pStyle w:val="ad"/>
              <w:spacing w:after="160"/>
              <w:jc w:val="center"/>
              <w:rPr>
                <w:sz w:val="28"/>
                <w:szCs w:val="28"/>
              </w:rPr>
            </w:pPr>
            <w:r w:rsidRPr="00146814">
              <w:rPr>
                <w:sz w:val="28"/>
                <w:szCs w:val="28"/>
              </w:rPr>
              <w:t>Сентябрь 2024</w:t>
            </w:r>
          </w:p>
        </w:tc>
        <w:tc>
          <w:tcPr>
            <w:tcW w:w="2234" w:type="dxa"/>
            <w:tcBorders>
              <w:left w:val="single" w:sz="2" w:space="0" w:color="000000"/>
              <w:bottom w:val="single" w:sz="2" w:space="0" w:color="000000"/>
              <w:right w:val="single" w:sz="2" w:space="0" w:color="000000"/>
            </w:tcBorders>
          </w:tcPr>
          <w:p w14:paraId="3D53C2CE" w14:textId="77777777" w:rsidR="00886755" w:rsidRPr="00146814" w:rsidRDefault="00000000">
            <w:pPr>
              <w:pStyle w:val="ad"/>
              <w:spacing w:after="160"/>
              <w:jc w:val="center"/>
              <w:rPr>
                <w:sz w:val="28"/>
                <w:szCs w:val="28"/>
              </w:rPr>
            </w:pPr>
            <w:r w:rsidRPr="00146814">
              <w:rPr>
                <w:sz w:val="28"/>
                <w:szCs w:val="28"/>
              </w:rPr>
              <w:t>Игнатенко Ю.Г.</w:t>
            </w:r>
          </w:p>
        </w:tc>
      </w:tr>
      <w:tr w:rsidR="00146814" w:rsidRPr="00146814" w14:paraId="6F985BFA" w14:textId="77777777">
        <w:tc>
          <w:tcPr>
            <w:tcW w:w="849" w:type="dxa"/>
            <w:tcBorders>
              <w:left w:val="single" w:sz="2" w:space="0" w:color="000000"/>
              <w:bottom w:val="single" w:sz="2" w:space="0" w:color="000000"/>
            </w:tcBorders>
          </w:tcPr>
          <w:p w14:paraId="338F3A6D" w14:textId="77777777" w:rsidR="00886755" w:rsidRPr="00146814" w:rsidRDefault="00000000">
            <w:pPr>
              <w:pStyle w:val="ad"/>
              <w:spacing w:after="160"/>
              <w:jc w:val="center"/>
              <w:rPr>
                <w:sz w:val="28"/>
                <w:szCs w:val="28"/>
              </w:rPr>
            </w:pPr>
            <w:r w:rsidRPr="00146814">
              <w:rPr>
                <w:sz w:val="28"/>
                <w:szCs w:val="28"/>
              </w:rPr>
              <w:t>15.</w:t>
            </w:r>
          </w:p>
        </w:tc>
        <w:tc>
          <w:tcPr>
            <w:tcW w:w="4938" w:type="dxa"/>
            <w:tcBorders>
              <w:left w:val="single" w:sz="2" w:space="0" w:color="000000"/>
              <w:bottom w:val="single" w:sz="2" w:space="0" w:color="000000"/>
            </w:tcBorders>
          </w:tcPr>
          <w:p w14:paraId="18C125CA" w14:textId="77777777" w:rsidR="00886755" w:rsidRPr="00146814" w:rsidRDefault="00000000">
            <w:pPr>
              <w:pStyle w:val="ad"/>
              <w:rPr>
                <w:sz w:val="28"/>
                <w:szCs w:val="28"/>
              </w:rPr>
            </w:pPr>
            <w:r w:rsidRPr="00146814">
              <w:rPr>
                <w:sz w:val="28"/>
                <w:szCs w:val="28"/>
              </w:rPr>
              <w:t xml:space="preserve">Районный праздник «День опекуна». </w:t>
            </w:r>
          </w:p>
          <w:p w14:paraId="44D38715" w14:textId="77777777" w:rsidR="00886755" w:rsidRPr="00146814" w:rsidRDefault="00000000">
            <w:pPr>
              <w:pStyle w:val="ad"/>
              <w:spacing w:after="160"/>
              <w:rPr>
                <w:sz w:val="28"/>
                <w:szCs w:val="28"/>
              </w:rPr>
            </w:pPr>
            <w:r w:rsidRPr="00146814">
              <w:rPr>
                <w:sz w:val="28"/>
                <w:szCs w:val="28"/>
              </w:rPr>
              <w:t>Фестиваль замещающих семей.</w:t>
            </w:r>
          </w:p>
        </w:tc>
        <w:tc>
          <w:tcPr>
            <w:tcW w:w="1928" w:type="dxa"/>
            <w:tcBorders>
              <w:left w:val="single" w:sz="2" w:space="0" w:color="000000"/>
              <w:bottom w:val="single" w:sz="2" w:space="0" w:color="000000"/>
            </w:tcBorders>
          </w:tcPr>
          <w:p w14:paraId="01F1FC29" w14:textId="77777777" w:rsidR="00886755" w:rsidRPr="00146814" w:rsidRDefault="00000000">
            <w:pPr>
              <w:pStyle w:val="ad"/>
              <w:spacing w:after="160"/>
              <w:jc w:val="center"/>
              <w:rPr>
                <w:sz w:val="28"/>
                <w:szCs w:val="28"/>
              </w:rPr>
            </w:pPr>
            <w:r w:rsidRPr="00146814">
              <w:rPr>
                <w:sz w:val="28"/>
                <w:szCs w:val="28"/>
              </w:rPr>
              <w:t xml:space="preserve">  Октябрь 2024</w:t>
            </w:r>
          </w:p>
        </w:tc>
        <w:tc>
          <w:tcPr>
            <w:tcW w:w="2234" w:type="dxa"/>
            <w:tcBorders>
              <w:left w:val="single" w:sz="2" w:space="0" w:color="000000"/>
              <w:bottom w:val="single" w:sz="2" w:space="0" w:color="000000"/>
              <w:right w:val="single" w:sz="2" w:space="0" w:color="000000"/>
            </w:tcBorders>
          </w:tcPr>
          <w:p w14:paraId="3B6367F8" w14:textId="77777777" w:rsidR="00886755" w:rsidRPr="00146814" w:rsidRDefault="00000000">
            <w:pPr>
              <w:pStyle w:val="ad"/>
              <w:spacing w:after="160"/>
              <w:jc w:val="center"/>
              <w:rPr>
                <w:sz w:val="28"/>
                <w:szCs w:val="28"/>
              </w:rPr>
            </w:pPr>
            <w:r w:rsidRPr="00146814">
              <w:rPr>
                <w:sz w:val="28"/>
                <w:szCs w:val="28"/>
              </w:rPr>
              <w:t>Спесивцева Н.А.</w:t>
            </w:r>
          </w:p>
        </w:tc>
      </w:tr>
    </w:tbl>
    <w:p w14:paraId="430D7038" w14:textId="77777777" w:rsidR="00886755" w:rsidRPr="00146814" w:rsidRDefault="00886755" w:rsidP="00146814">
      <w:pPr>
        <w:widowControl w:val="0"/>
        <w:shd w:val="clear" w:color="auto" w:fill="FFFFFF"/>
        <w:tabs>
          <w:tab w:val="left" w:pos="6705"/>
        </w:tabs>
        <w:rPr>
          <w:sz w:val="28"/>
          <w:szCs w:val="28"/>
        </w:rPr>
      </w:pPr>
    </w:p>
    <w:sectPr w:rsidR="00886755" w:rsidRPr="00146814">
      <w:pgSz w:w="11906" w:h="16838"/>
      <w:pgMar w:top="1134" w:right="850"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Arial"/>
    <w:charset w:val="01"/>
    <w:family w:val="roman"/>
    <w:pitch w:val="default"/>
  </w:font>
  <w:font w:name="Noto Sans Devanagari">
    <w:charset w:val="00"/>
    <w:family w:val="swiss"/>
    <w:pitch w:val="variable"/>
    <w:sig w:usb0="80008023" w:usb1="00002046"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55"/>
    <w:rsid w:val="00146814"/>
    <w:rsid w:val="00812950"/>
    <w:rsid w:val="0088675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3692"/>
  <w15:docId w15:val="{1FB3A386-680E-4010-8D5A-05B30FD6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FF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E0D85"/>
    <w:rPr>
      <w:rFonts w:ascii="Tahoma" w:eastAsia="Times New Roman" w:hAnsi="Tahoma" w:cs="Tahoma"/>
      <w:sz w:val="16"/>
      <w:szCs w:val="16"/>
      <w:lang w:eastAsia="ru-RU"/>
    </w:rPr>
  </w:style>
  <w:style w:type="character" w:customStyle="1" w:styleId="apple-converted-space">
    <w:name w:val="apple-converted-space"/>
    <w:basedOn w:val="a0"/>
    <w:qFormat/>
    <w:rsid w:val="00DB5C57"/>
  </w:style>
  <w:style w:type="character" w:customStyle="1" w:styleId="-">
    <w:name w:val="Интернет-ссылка"/>
    <w:basedOn w:val="a0"/>
    <w:uiPriority w:val="99"/>
    <w:semiHidden/>
    <w:unhideWhenUsed/>
    <w:rsid w:val="00DB5C57"/>
    <w:rPr>
      <w:color w:val="0000FF"/>
      <w:u w:val="single"/>
    </w:rPr>
  </w:style>
  <w:style w:type="character" w:customStyle="1" w:styleId="a4">
    <w:name w:val="Выделение жирным"/>
    <w:qFormat/>
    <w:rPr>
      <w:b/>
      <w:bCs/>
    </w:rPr>
  </w:style>
  <w:style w:type="paragraph" w:styleId="a5">
    <w:name w:val="Title"/>
    <w:basedOn w:val="a"/>
    <w:next w:val="a6"/>
    <w:qFormat/>
    <w:pPr>
      <w:keepNext/>
      <w:spacing w:before="240" w:after="120"/>
    </w:pPr>
    <w:rPr>
      <w:rFonts w:ascii="PT Astra Serif" w:eastAsia="Tahoma" w:hAnsi="PT Astra Serif" w:cs="Noto Sans Devanagari"/>
      <w:sz w:val="28"/>
      <w:szCs w:val="28"/>
    </w:rPr>
  </w:style>
  <w:style w:type="paragraph" w:styleId="a6">
    <w:name w:val="Body Text"/>
    <w:basedOn w:val="a"/>
    <w:pPr>
      <w:spacing w:after="140" w:line="276" w:lineRule="auto"/>
    </w:pPr>
  </w:style>
  <w:style w:type="paragraph" w:styleId="a7">
    <w:name w:val="List"/>
    <w:basedOn w:val="a6"/>
    <w:rPr>
      <w:rFonts w:ascii="PT Astra Serif" w:hAnsi="PT Astra Serif" w:cs="Noto Sans Devanagari"/>
    </w:rPr>
  </w:style>
  <w:style w:type="paragraph" w:styleId="a8">
    <w:name w:val="caption"/>
    <w:basedOn w:val="a"/>
    <w:qFormat/>
    <w:pPr>
      <w:suppressLineNumbers/>
      <w:spacing w:before="120" w:after="120"/>
    </w:pPr>
    <w:rPr>
      <w:rFonts w:ascii="PT Astra Serif" w:hAnsi="PT Astra Serif" w:cs="Noto Sans Devanagari"/>
      <w:i/>
      <w:iCs/>
    </w:rPr>
  </w:style>
  <w:style w:type="paragraph" w:styleId="a9">
    <w:name w:val="index heading"/>
    <w:basedOn w:val="a"/>
    <w:qFormat/>
    <w:pPr>
      <w:suppressLineNumbers/>
    </w:pPr>
    <w:rPr>
      <w:rFonts w:ascii="PT Astra Serif" w:hAnsi="PT Astra Serif" w:cs="Noto Sans Devanagari"/>
    </w:rPr>
  </w:style>
  <w:style w:type="paragraph" w:styleId="aa">
    <w:name w:val="Balloon Text"/>
    <w:basedOn w:val="a"/>
    <w:uiPriority w:val="99"/>
    <w:semiHidden/>
    <w:unhideWhenUsed/>
    <w:qFormat/>
    <w:rsid w:val="007E0D85"/>
    <w:rPr>
      <w:rFonts w:ascii="Tahoma" w:hAnsi="Tahoma" w:cs="Tahoma"/>
      <w:sz w:val="16"/>
      <w:szCs w:val="16"/>
    </w:rPr>
  </w:style>
  <w:style w:type="paragraph" w:styleId="ab">
    <w:name w:val="Normal (Web)"/>
    <w:basedOn w:val="a"/>
    <w:uiPriority w:val="99"/>
    <w:semiHidden/>
    <w:unhideWhenUsed/>
    <w:qFormat/>
    <w:rsid w:val="00DB5C57"/>
    <w:pPr>
      <w:spacing w:beforeAutospacing="1" w:afterAutospacing="1"/>
    </w:pPr>
  </w:style>
  <w:style w:type="paragraph" w:styleId="ac">
    <w:name w:val="List Paragraph"/>
    <w:basedOn w:val="a"/>
    <w:uiPriority w:val="34"/>
    <w:qFormat/>
    <w:rsid w:val="00306A75"/>
    <w:pPr>
      <w:ind w:left="720"/>
      <w:contextualSpacing/>
    </w:p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styleId="af">
    <w:name w:val="Table Grid"/>
    <w:basedOn w:val="a1"/>
    <w:uiPriority w:val="59"/>
    <w:rsid w:val="00FD2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397</Words>
  <Characters>2267</Characters>
  <Application>Microsoft Office Word</Application>
  <DocSecurity>0</DocSecurity>
  <Lines>18</Lines>
  <Paragraphs>5</Paragraphs>
  <ScaleCrop>false</ScaleCrop>
  <Company>SPecialiST RePack</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dc:creator>
  <dc:description/>
  <cp:lastModifiedBy>Галина Александровна Литвиненко</cp:lastModifiedBy>
  <cp:revision>26</cp:revision>
  <cp:lastPrinted>2024-04-09T09:29:00Z</cp:lastPrinted>
  <dcterms:created xsi:type="dcterms:W3CDTF">2022-07-07T08:28:00Z</dcterms:created>
  <dcterms:modified xsi:type="dcterms:W3CDTF">2024-04-10T11:33:00Z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