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91C" w:rsidRDefault="0086591C" w:rsidP="0086591C">
      <w:pPr>
        <w:pStyle w:val="a3"/>
        <w:ind w:right="4252"/>
        <w:jc w:val="both"/>
        <w:rPr>
          <w:rFonts w:ascii="Times New Roman" w:hAnsi="Times New Roman" w:cs="Times New Roman"/>
          <w:sz w:val="28"/>
          <w:szCs w:val="28"/>
        </w:rPr>
      </w:pPr>
    </w:p>
    <w:p w:rsidR="0086591C" w:rsidRDefault="0086591C" w:rsidP="0086591C">
      <w:pPr>
        <w:pStyle w:val="a3"/>
        <w:ind w:right="4252"/>
        <w:jc w:val="both"/>
        <w:rPr>
          <w:rFonts w:ascii="Times New Roman" w:hAnsi="Times New Roman" w:cs="Times New Roman"/>
          <w:sz w:val="28"/>
          <w:szCs w:val="28"/>
        </w:rPr>
      </w:pPr>
    </w:p>
    <w:p w:rsidR="00645B5E" w:rsidRDefault="00645B5E" w:rsidP="00645B5E">
      <w:pPr>
        <w:ind w:right="459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от25.08.2015         № 2564</w:t>
      </w:r>
    </w:p>
    <w:p w:rsidR="0086591C" w:rsidRDefault="0086591C" w:rsidP="0086591C">
      <w:pPr>
        <w:pStyle w:val="a3"/>
        <w:ind w:right="4252"/>
        <w:jc w:val="both"/>
        <w:rPr>
          <w:rFonts w:ascii="Times New Roman" w:hAnsi="Times New Roman" w:cs="Times New Roman"/>
          <w:sz w:val="28"/>
          <w:szCs w:val="28"/>
        </w:rPr>
      </w:pPr>
    </w:p>
    <w:p w:rsidR="0086591C" w:rsidRDefault="0086591C" w:rsidP="0086591C">
      <w:pPr>
        <w:pStyle w:val="a3"/>
        <w:ind w:right="4252"/>
        <w:jc w:val="both"/>
        <w:rPr>
          <w:rFonts w:ascii="Times New Roman" w:hAnsi="Times New Roman" w:cs="Times New Roman"/>
          <w:sz w:val="28"/>
          <w:szCs w:val="28"/>
        </w:rPr>
      </w:pPr>
    </w:p>
    <w:p w:rsidR="0086591C" w:rsidRDefault="0086591C" w:rsidP="0086591C">
      <w:pPr>
        <w:pStyle w:val="a3"/>
        <w:ind w:right="4252"/>
        <w:jc w:val="both"/>
        <w:rPr>
          <w:rFonts w:ascii="Times New Roman" w:hAnsi="Times New Roman" w:cs="Times New Roman"/>
          <w:sz w:val="28"/>
          <w:szCs w:val="28"/>
        </w:rPr>
      </w:pPr>
    </w:p>
    <w:p w:rsidR="0086591C" w:rsidRDefault="0086591C" w:rsidP="0086591C">
      <w:pPr>
        <w:pStyle w:val="a3"/>
        <w:ind w:right="4252"/>
        <w:jc w:val="both"/>
        <w:rPr>
          <w:rFonts w:ascii="Times New Roman" w:hAnsi="Times New Roman" w:cs="Times New Roman"/>
          <w:sz w:val="28"/>
          <w:szCs w:val="28"/>
        </w:rPr>
      </w:pPr>
    </w:p>
    <w:p w:rsidR="0086591C" w:rsidRDefault="0086591C" w:rsidP="0086591C">
      <w:pPr>
        <w:pStyle w:val="a3"/>
        <w:ind w:right="4252"/>
        <w:jc w:val="both"/>
        <w:rPr>
          <w:rFonts w:ascii="Times New Roman" w:hAnsi="Times New Roman" w:cs="Times New Roman"/>
          <w:sz w:val="28"/>
          <w:szCs w:val="28"/>
        </w:rPr>
      </w:pPr>
    </w:p>
    <w:p w:rsidR="0086591C" w:rsidRDefault="0086591C" w:rsidP="0086591C">
      <w:pPr>
        <w:pStyle w:val="a3"/>
        <w:ind w:right="4252"/>
        <w:jc w:val="both"/>
        <w:rPr>
          <w:rFonts w:ascii="Times New Roman" w:hAnsi="Times New Roman" w:cs="Times New Roman"/>
          <w:sz w:val="28"/>
          <w:szCs w:val="28"/>
        </w:rPr>
      </w:pPr>
    </w:p>
    <w:p w:rsidR="0086591C" w:rsidRDefault="0086591C" w:rsidP="0086591C">
      <w:pPr>
        <w:pStyle w:val="a3"/>
        <w:ind w:right="4252"/>
        <w:jc w:val="both"/>
        <w:rPr>
          <w:rFonts w:ascii="Times New Roman" w:hAnsi="Times New Roman" w:cs="Times New Roman"/>
          <w:sz w:val="28"/>
          <w:szCs w:val="28"/>
        </w:rPr>
      </w:pPr>
    </w:p>
    <w:p w:rsidR="0086591C" w:rsidRDefault="0086591C" w:rsidP="0086591C">
      <w:pPr>
        <w:pStyle w:val="a3"/>
        <w:ind w:right="4252"/>
        <w:jc w:val="both"/>
        <w:rPr>
          <w:rFonts w:ascii="Times New Roman" w:hAnsi="Times New Roman" w:cs="Times New Roman"/>
          <w:sz w:val="28"/>
          <w:szCs w:val="28"/>
        </w:rPr>
      </w:pPr>
    </w:p>
    <w:p w:rsidR="0086591C" w:rsidRDefault="0086591C" w:rsidP="0086591C">
      <w:pPr>
        <w:pStyle w:val="a3"/>
        <w:ind w:right="4252"/>
        <w:jc w:val="both"/>
        <w:rPr>
          <w:rFonts w:ascii="Times New Roman" w:hAnsi="Times New Roman" w:cs="Times New Roman"/>
          <w:sz w:val="28"/>
          <w:szCs w:val="28"/>
        </w:rPr>
      </w:pPr>
    </w:p>
    <w:p w:rsidR="0086591C" w:rsidRDefault="0086591C" w:rsidP="0086591C">
      <w:pPr>
        <w:pStyle w:val="a3"/>
        <w:ind w:right="4252"/>
        <w:jc w:val="both"/>
        <w:rPr>
          <w:rFonts w:ascii="Times New Roman" w:hAnsi="Times New Roman" w:cs="Times New Roman"/>
          <w:sz w:val="28"/>
          <w:szCs w:val="28"/>
        </w:rPr>
      </w:pPr>
    </w:p>
    <w:p w:rsidR="0086591C" w:rsidRDefault="0086591C" w:rsidP="0086591C">
      <w:pPr>
        <w:pStyle w:val="a3"/>
        <w:ind w:right="4252"/>
        <w:jc w:val="both"/>
        <w:rPr>
          <w:rFonts w:ascii="Times New Roman" w:hAnsi="Times New Roman" w:cs="Times New Roman"/>
          <w:sz w:val="28"/>
          <w:szCs w:val="28"/>
        </w:rPr>
      </w:pPr>
    </w:p>
    <w:p w:rsidR="0086591C" w:rsidRDefault="0086591C" w:rsidP="0086591C">
      <w:pPr>
        <w:pStyle w:val="a3"/>
        <w:ind w:right="4252"/>
        <w:jc w:val="both"/>
        <w:rPr>
          <w:rFonts w:ascii="Times New Roman" w:hAnsi="Times New Roman" w:cs="Times New Roman"/>
          <w:sz w:val="28"/>
          <w:szCs w:val="28"/>
        </w:rPr>
      </w:pPr>
    </w:p>
    <w:p w:rsidR="0086591C" w:rsidRDefault="0086591C" w:rsidP="0086591C">
      <w:pPr>
        <w:pStyle w:val="a3"/>
        <w:ind w:right="4252"/>
        <w:jc w:val="both"/>
        <w:rPr>
          <w:rFonts w:ascii="Times New Roman" w:hAnsi="Times New Roman" w:cs="Times New Roman"/>
          <w:sz w:val="28"/>
          <w:szCs w:val="28"/>
        </w:rPr>
      </w:pPr>
    </w:p>
    <w:p w:rsidR="00D81322" w:rsidRDefault="00D4461C" w:rsidP="0086591C">
      <w:pPr>
        <w:pStyle w:val="a3"/>
        <w:ind w:right="42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="00B9098C">
        <w:rPr>
          <w:rFonts w:ascii="Times New Roman" w:hAnsi="Times New Roman" w:cs="Times New Roman"/>
          <w:sz w:val="28"/>
          <w:szCs w:val="28"/>
        </w:rPr>
        <w:t>дополнений в Постановление</w:t>
      </w:r>
      <w:r w:rsidR="0086591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D81322">
        <w:rPr>
          <w:rFonts w:ascii="Times New Roman" w:hAnsi="Times New Roman" w:cs="Times New Roman"/>
          <w:sz w:val="28"/>
          <w:szCs w:val="28"/>
        </w:rPr>
        <w:t xml:space="preserve">Сосновского муниципального района </w:t>
      </w:r>
      <w:r w:rsidR="00B9098C">
        <w:rPr>
          <w:rFonts w:ascii="Times New Roman" w:hAnsi="Times New Roman" w:cs="Times New Roman"/>
          <w:sz w:val="28"/>
          <w:szCs w:val="28"/>
        </w:rPr>
        <w:t>от 17.03.2015</w:t>
      </w:r>
      <w:r w:rsidR="0086591C">
        <w:rPr>
          <w:rFonts w:ascii="Times New Roman" w:hAnsi="Times New Roman" w:cs="Times New Roman"/>
          <w:sz w:val="28"/>
          <w:szCs w:val="28"/>
        </w:rPr>
        <w:t xml:space="preserve"> </w:t>
      </w:r>
      <w:r w:rsidR="00B9098C">
        <w:rPr>
          <w:rFonts w:ascii="Times New Roman" w:hAnsi="Times New Roman" w:cs="Times New Roman"/>
          <w:sz w:val="28"/>
          <w:szCs w:val="28"/>
        </w:rPr>
        <w:t>г</w:t>
      </w:r>
      <w:r w:rsidR="0086591C">
        <w:rPr>
          <w:rFonts w:ascii="Times New Roman" w:hAnsi="Times New Roman" w:cs="Times New Roman"/>
          <w:sz w:val="28"/>
          <w:szCs w:val="28"/>
        </w:rPr>
        <w:t>ода</w:t>
      </w:r>
      <w:r w:rsidR="00D81322">
        <w:rPr>
          <w:rFonts w:ascii="Times New Roman" w:hAnsi="Times New Roman" w:cs="Times New Roman"/>
          <w:sz w:val="28"/>
          <w:szCs w:val="28"/>
        </w:rPr>
        <w:t xml:space="preserve"> № 1376 «Об утверждении</w:t>
      </w:r>
      <w:r w:rsidR="0086591C">
        <w:rPr>
          <w:rFonts w:ascii="Times New Roman" w:hAnsi="Times New Roman" w:cs="Times New Roman"/>
          <w:sz w:val="28"/>
          <w:szCs w:val="28"/>
        </w:rPr>
        <w:t xml:space="preserve"> а</w:t>
      </w:r>
      <w:r w:rsidR="00D81322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 </w:t>
      </w:r>
      <w:r w:rsidR="0086591C">
        <w:rPr>
          <w:rFonts w:ascii="Times New Roman" w:hAnsi="Times New Roman" w:cs="Times New Roman"/>
          <w:sz w:val="28"/>
          <w:szCs w:val="28"/>
        </w:rPr>
        <w:t>п</w:t>
      </w:r>
      <w:r w:rsidR="00D81322">
        <w:rPr>
          <w:rFonts w:ascii="Times New Roman" w:hAnsi="Times New Roman" w:cs="Times New Roman"/>
          <w:sz w:val="28"/>
          <w:szCs w:val="28"/>
        </w:rPr>
        <w:t>редоставления</w:t>
      </w:r>
      <w:r w:rsidR="0086591C">
        <w:rPr>
          <w:rFonts w:ascii="Times New Roman" w:hAnsi="Times New Roman" w:cs="Times New Roman"/>
          <w:sz w:val="28"/>
          <w:szCs w:val="28"/>
        </w:rPr>
        <w:t xml:space="preserve"> </w:t>
      </w:r>
      <w:r w:rsidR="00D81322">
        <w:rPr>
          <w:rFonts w:ascii="Times New Roman" w:hAnsi="Times New Roman" w:cs="Times New Roman"/>
          <w:sz w:val="28"/>
          <w:szCs w:val="28"/>
        </w:rPr>
        <w:t>муниципальной услуги  «Выдача разрешения</w:t>
      </w:r>
      <w:r w:rsidR="0086591C">
        <w:rPr>
          <w:rFonts w:ascii="Times New Roman" w:hAnsi="Times New Roman" w:cs="Times New Roman"/>
          <w:sz w:val="28"/>
          <w:szCs w:val="28"/>
        </w:rPr>
        <w:t xml:space="preserve"> </w:t>
      </w:r>
      <w:r w:rsidR="00D81322">
        <w:rPr>
          <w:rFonts w:ascii="Times New Roman" w:hAnsi="Times New Roman" w:cs="Times New Roman"/>
          <w:sz w:val="28"/>
          <w:szCs w:val="28"/>
        </w:rPr>
        <w:t>на стр</w:t>
      </w:r>
      <w:r w:rsidR="00EA6B88">
        <w:rPr>
          <w:rFonts w:ascii="Times New Roman" w:hAnsi="Times New Roman" w:cs="Times New Roman"/>
          <w:sz w:val="28"/>
          <w:szCs w:val="28"/>
        </w:rPr>
        <w:t>о</w:t>
      </w:r>
      <w:r w:rsidR="00D81322">
        <w:rPr>
          <w:rFonts w:ascii="Times New Roman" w:hAnsi="Times New Roman" w:cs="Times New Roman"/>
          <w:sz w:val="28"/>
          <w:szCs w:val="28"/>
        </w:rPr>
        <w:t>ительство, реконструкцию объекта капитального строительства»</w:t>
      </w:r>
    </w:p>
    <w:p w:rsidR="00D4461C" w:rsidRDefault="00D4461C" w:rsidP="008659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461C" w:rsidRDefault="00D4461C" w:rsidP="00D446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461C" w:rsidRDefault="00D4461C" w:rsidP="00D446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461C" w:rsidRDefault="00D4461C" w:rsidP="008659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</w:t>
      </w:r>
      <w:r w:rsidR="00B9098C">
        <w:rPr>
          <w:rFonts w:ascii="Times New Roman" w:hAnsi="Times New Roman" w:cs="Times New Roman"/>
          <w:sz w:val="28"/>
          <w:szCs w:val="28"/>
        </w:rPr>
        <w:t>о ст</w:t>
      </w:r>
      <w:r w:rsidR="0086591C">
        <w:rPr>
          <w:rFonts w:ascii="Times New Roman" w:hAnsi="Times New Roman" w:cs="Times New Roman"/>
          <w:sz w:val="28"/>
          <w:szCs w:val="28"/>
        </w:rPr>
        <w:t xml:space="preserve">атьей </w:t>
      </w:r>
      <w:r w:rsidR="00B9098C">
        <w:rPr>
          <w:rFonts w:ascii="Times New Roman" w:hAnsi="Times New Roman" w:cs="Times New Roman"/>
          <w:sz w:val="28"/>
          <w:szCs w:val="28"/>
        </w:rPr>
        <w:t>51</w:t>
      </w:r>
      <w:r>
        <w:rPr>
          <w:rFonts w:ascii="Times New Roman" w:hAnsi="Times New Roman" w:cs="Times New Roman"/>
          <w:sz w:val="28"/>
          <w:szCs w:val="28"/>
        </w:rPr>
        <w:t xml:space="preserve"> Градостроительн</w:t>
      </w:r>
      <w:r w:rsidR="0086591C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86591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Федерации,</w:t>
      </w:r>
      <w:r w:rsidR="00B9098C">
        <w:rPr>
          <w:rFonts w:ascii="Times New Roman" w:hAnsi="Times New Roman" w:cs="Times New Roman"/>
          <w:sz w:val="28"/>
          <w:szCs w:val="28"/>
        </w:rPr>
        <w:t xml:space="preserve"> </w:t>
      </w:r>
      <w:r w:rsidR="0086591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дминистрация Сосновского муниципального района</w:t>
      </w:r>
    </w:p>
    <w:p w:rsidR="00D4461C" w:rsidRDefault="00D4461C" w:rsidP="008659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D4461C" w:rsidRDefault="00D4461C" w:rsidP="0086591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</w:t>
      </w:r>
      <w:r w:rsidR="00B9098C">
        <w:rPr>
          <w:rFonts w:ascii="Times New Roman" w:hAnsi="Times New Roman" w:cs="Times New Roman"/>
          <w:sz w:val="28"/>
          <w:szCs w:val="28"/>
        </w:rPr>
        <w:t xml:space="preserve"> административный регламент администрации</w:t>
      </w:r>
      <w:r w:rsidR="00080028">
        <w:rPr>
          <w:rFonts w:ascii="Times New Roman" w:hAnsi="Times New Roman" w:cs="Times New Roman"/>
          <w:sz w:val="28"/>
          <w:szCs w:val="28"/>
        </w:rPr>
        <w:t xml:space="preserve"> </w:t>
      </w:r>
      <w:r w:rsidR="00B9098C">
        <w:rPr>
          <w:rFonts w:ascii="Times New Roman" w:hAnsi="Times New Roman" w:cs="Times New Roman"/>
          <w:sz w:val="28"/>
          <w:szCs w:val="28"/>
        </w:rPr>
        <w:t>Сосновского муниципального района предоставления муниципальной услуги по выдаче разрешения на строительство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0028">
        <w:rPr>
          <w:rFonts w:ascii="Times New Roman" w:hAnsi="Times New Roman" w:cs="Times New Roman"/>
          <w:sz w:val="28"/>
          <w:szCs w:val="28"/>
        </w:rPr>
        <w:t xml:space="preserve">утвержденного Постановлением </w:t>
      </w:r>
      <w:r w:rsidR="0086591C">
        <w:rPr>
          <w:rFonts w:ascii="Times New Roman" w:hAnsi="Times New Roman" w:cs="Times New Roman"/>
          <w:sz w:val="28"/>
          <w:szCs w:val="28"/>
        </w:rPr>
        <w:t xml:space="preserve">        </w:t>
      </w:r>
      <w:r w:rsidR="00080028">
        <w:rPr>
          <w:rFonts w:ascii="Times New Roman" w:hAnsi="Times New Roman" w:cs="Times New Roman"/>
          <w:sz w:val="28"/>
          <w:szCs w:val="28"/>
        </w:rPr>
        <w:t>№ 1376 от 17.03.2015</w:t>
      </w:r>
      <w:r w:rsidR="0086591C">
        <w:rPr>
          <w:rFonts w:ascii="Times New Roman" w:hAnsi="Times New Roman" w:cs="Times New Roman"/>
          <w:sz w:val="28"/>
          <w:szCs w:val="28"/>
        </w:rPr>
        <w:t xml:space="preserve"> </w:t>
      </w:r>
      <w:r w:rsidR="00080028">
        <w:rPr>
          <w:rFonts w:ascii="Times New Roman" w:hAnsi="Times New Roman" w:cs="Times New Roman"/>
          <w:sz w:val="28"/>
          <w:szCs w:val="28"/>
        </w:rPr>
        <w:t>г</w:t>
      </w:r>
      <w:r w:rsidR="0086591C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="00D81322">
        <w:rPr>
          <w:rFonts w:ascii="Times New Roman" w:hAnsi="Times New Roman" w:cs="Times New Roman"/>
          <w:sz w:val="28"/>
          <w:szCs w:val="28"/>
        </w:rPr>
        <w:t>дополнения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5273C" w:rsidRDefault="00D4461C" w:rsidP="0086591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   </w:t>
      </w:r>
      <w:r w:rsidR="0086591C">
        <w:rPr>
          <w:rFonts w:ascii="Times New Roman" w:hAnsi="Times New Roman" w:cs="Times New Roman"/>
          <w:sz w:val="28"/>
          <w:szCs w:val="28"/>
        </w:rPr>
        <w:t>Пункт</w:t>
      </w:r>
      <w:r w:rsidR="00D81322">
        <w:rPr>
          <w:rFonts w:ascii="Times New Roman" w:hAnsi="Times New Roman" w:cs="Times New Roman"/>
          <w:sz w:val="28"/>
          <w:szCs w:val="28"/>
        </w:rPr>
        <w:t xml:space="preserve"> </w:t>
      </w:r>
      <w:r w:rsidR="00214B0D">
        <w:rPr>
          <w:rFonts w:ascii="Times New Roman" w:hAnsi="Times New Roman" w:cs="Times New Roman"/>
          <w:sz w:val="28"/>
          <w:szCs w:val="28"/>
        </w:rPr>
        <w:t>24</w:t>
      </w:r>
      <w:r w:rsidR="00C5273C">
        <w:rPr>
          <w:rFonts w:ascii="Times New Roman" w:hAnsi="Times New Roman" w:cs="Times New Roman"/>
          <w:sz w:val="28"/>
          <w:szCs w:val="28"/>
        </w:rPr>
        <w:t xml:space="preserve">  административного регламента дополнить </w:t>
      </w:r>
      <w:proofErr w:type="spellStart"/>
      <w:r w:rsidR="00D81322">
        <w:rPr>
          <w:rFonts w:ascii="Times New Roman" w:hAnsi="Times New Roman" w:cs="Times New Roman"/>
          <w:sz w:val="28"/>
          <w:szCs w:val="28"/>
        </w:rPr>
        <w:t>подпунком</w:t>
      </w:r>
      <w:proofErr w:type="spellEnd"/>
      <w:r w:rsidR="00D81322">
        <w:rPr>
          <w:rFonts w:ascii="Times New Roman" w:hAnsi="Times New Roman" w:cs="Times New Roman"/>
          <w:sz w:val="28"/>
          <w:szCs w:val="28"/>
        </w:rPr>
        <w:t xml:space="preserve"> </w:t>
      </w:r>
      <w:r w:rsidR="00C5273C">
        <w:rPr>
          <w:rFonts w:ascii="Times New Roman" w:hAnsi="Times New Roman" w:cs="Times New Roman"/>
          <w:sz w:val="28"/>
          <w:szCs w:val="28"/>
        </w:rPr>
        <w:t>5.1 «документы,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объекта»</w:t>
      </w:r>
      <w:r w:rsidR="0086591C">
        <w:rPr>
          <w:rFonts w:ascii="Times New Roman" w:hAnsi="Times New Roman" w:cs="Times New Roman"/>
          <w:sz w:val="28"/>
          <w:szCs w:val="28"/>
        </w:rPr>
        <w:t>.</w:t>
      </w:r>
    </w:p>
    <w:p w:rsidR="00D4461C" w:rsidRDefault="00C5273C" w:rsidP="0086591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   </w:t>
      </w:r>
      <w:r w:rsidR="0086591C">
        <w:rPr>
          <w:rFonts w:ascii="Times New Roman" w:hAnsi="Times New Roman" w:cs="Times New Roman"/>
          <w:sz w:val="28"/>
          <w:szCs w:val="28"/>
        </w:rPr>
        <w:t>Пункт</w:t>
      </w:r>
      <w:r w:rsidR="00D81322">
        <w:rPr>
          <w:rFonts w:ascii="Times New Roman" w:hAnsi="Times New Roman" w:cs="Times New Roman"/>
          <w:sz w:val="28"/>
          <w:szCs w:val="28"/>
        </w:rPr>
        <w:t xml:space="preserve"> </w:t>
      </w:r>
      <w:r w:rsidR="00080028">
        <w:rPr>
          <w:rFonts w:ascii="Times New Roman" w:hAnsi="Times New Roman" w:cs="Times New Roman"/>
          <w:sz w:val="28"/>
          <w:szCs w:val="28"/>
        </w:rPr>
        <w:t>24</w:t>
      </w:r>
      <w:r w:rsidR="004321F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</w:t>
      </w:r>
      <w:r w:rsidR="00D4461C">
        <w:rPr>
          <w:rFonts w:ascii="Times New Roman" w:hAnsi="Times New Roman" w:cs="Times New Roman"/>
          <w:sz w:val="28"/>
          <w:szCs w:val="28"/>
        </w:rPr>
        <w:t xml:space="preserve">  дополнить </w:t>
      </w:r>
      <w:r w:rsidR="00892A82">
        <w:rPr>
          <w:rFonts w:ascii="Times New Roman" w:hAnsi="Times New Roman" w:cs="Times New Roman"/>
          <w:sz w:val="28"/>
          <w:szCs w:val="28"/>
        </w:rPr>
        <w:t>п</w:t>
      </w:r>
      <w:r w:rsidR="00D81322">
        <w:rPr>
          <w:rFonts w:ascii="Times New Roman" w:hAnsi="Times New Roman" w:cs="Times New Roman"/>
          <w:sz w:val="28"/>
          <w:szCs w:val="28"/>
        </w:rPr>
        <w:t xml:space="preserve">одпунктом </w:t>
      </w:r>
      <w:r w:rsidR="00892A82">
        <w:rPr>
          <w:rFonts w:ascii="Times New Roman" w:hAnsi="Times New Roman" w:cs="Times New Roman"/>
          <w:sz w:val="28"/>
          <w:szCs w:val="28"/>
        </w:rPr>
        <w:t>6.1</w:t>
      </w:r>
      <w:r w:rsidR="00D4461C">
        <w:rPr>
          <w:rFonts w:ascii="Times New Roman" w:hAnsi="Times New Roman" w:cs="Times New Roman"/>
          <w:sz w:val="28"/>
          <w:szCs w:val="28"/>
        </w:rPr>
        <w:t>«</w:t>
      </w:r>
      <w:r w:rsidR="00892A82">
        <w:rPr>
          <w:rFonts w:ascii="Times New Roman" w:hAnsi="Times New Roman" w:cs="Times New Roman"/>
          <w:sz w:val="28"/>
          <w:szCs w:val="28"/>
        </w:rPr>
        <w:t xml:space="preserve">решение общего собрания собственников помещений в многоквартирном </w:t>
      </w:r>
      <w:r w:rsidR="00892A82">
        <w:rPr>
          <w:rFonts w:ascii="Times New Roman" w:hAnsi="Times New Roman" w:cs="Times New Roman"/>
          <w:sz w:val="28"/>
          <w:szCs w:val="28"/>
        </w:rPr>
        <w:lastRenderedPageBreak/>
        <w:t>доме, принятое в соответствии с жилищным законодательством в</w:t>
      </w:r>
      <w:r w:rsidR="00147565">
        <w:rPr>
          <w:rFonts w:ascii="Times New Roman" w:hAnsi="Times New Roman" w:cs="Times New Roman"/>
          <w:sz w:val="28"/>
          <w:szCs w:val="28"/>
        </w:rPr>
        <w:t xml:space="preserve">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в многоквартирном доме</w:t>
      </w:r>
      <w:r w:rsidR="00D4461C">
        <w:rPr>
          <w:rFonts w:ascii="Times New Roman" w:hAnsi="Times New Roman" w:cs="Times New Roman"/>
          <w:sz w:val="28"/>
          <w:szCs w:val="28"/>
        </w:rPr>
        <w:t>»</w:t>
      </w:r>
      <w:r w:rsidR="0086591C">
        <w:rPr>
          <w:rFonts w:ascii="Times New Roman" w:hAnsi="Times New Roman" w:cs="Times New Roman"/>
          <w:sz w:val="28"/>
          <w:szCs w:val="28"/>
        </w:rPr>
        <w:t>.</w:t>
      </w:r>
    </w:p>
    <w:p w:rsidR="00C5273C" w:rsidRDefault="00D4461C" w:rsidP="00C5273C">
      <w:pPr>
        <w:pStyle w:val="a3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5273C">
        <w:rPr>
          <w:rFonts w:ascii="Times New Roman" w:hAnsi="Times New Roman" w:cs="Times New Roman"/>
          <w:sz w:val="28"/>
          <w:szCs w:val="28"/>
        </w:rPr>
        <w:t xml:space="preserve">  </w:t>
      </w:r>
      <w:r w:rsidR="0086591C">
        <w:rPr>
          <w:rFonts w:ascii="Times New Roman" w:hAnsi="Times New Roman" w:cs="Times New Roman"/>
          <w:sz w:val="28"/>
          <w:szCs w:val="28"/>
        </w:rPr>
        <w:t>У</w:t>
      </w:r>
      <w:r w:rsidR="00C5273C">
        <w:rPr>
          <w:rFonts w:ascii="Times New Roman" w:hAnsi="Times New Roman" w:cs="Times New Roman"/>
          <w:sz w:val="28"/>
          <w:szCs w:val="28"/>
        </w:rPr>
        <w:t>правлению муниципальной службы (Осипова О.В.) опубликовать настоящее Постановление в газете «</w:t>
      </w:r>
      <w:proofErr w:type="spellStart"/>
      <w:r w:rsidR="00C5273C">
        <w:rPr>
          <w:rFonts w:ascii="Times New Roman" w:hAnsi="Times New Roman" w:cs="Times New Roman"/>
          <w:sz w:val="28"/>
          <w:szCs w:val="28"/>
        </w:rPr>
        <w:t>Сосновская</w:t>
      </w:r>
      <w:proofErr w:type="spellEnd"/>
      <w:r w:rsidR="00C5273C">
        <w:rPr>
          <w:rFonts w:ascii="Times New Roman" w:hAnsi="Times New Roman" w:cs="Times New Roman"/>
          <w:sz w:val="28"/>
          <w:szCs w:val="28"/>
        </w:rPr>
        <w:t xml:space="preserve"> нива» и разместить на официальном сайте Администрации Сосновского муниципального района в сети интернет.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D4461C" w:rsidRDefault="00476C85" w:rsidP="00C5273C">
      <w:pPr>
        <w:pStyle w:val="a3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</w:t>
      </w:r>
      <w:r w:rsidR="0086591C">
        <w:rPr>
          <w:rFonts w:ascii="Times New Roman" w:hAnsi="Times New Roman" w:cs="Times New Roman"/>
          <w:sz w:val="28"/>
          <w:szCs w:val="28"/>
        </w:rPr>
        <w:t>О</w:t>
      </w:r>
      <w:r w:rsidR="00D4461C">
        <w:rPr>
          <w:rFonts w:ascii="Times New Roman" w:hAnsi="Times New Roman" w:cs="Times New Roman"/>
          <w:sz w:val="28"/>
          <w:szCs w:val="28"/>
        </w:rPr>
        <w:t>рганизацию выполнения настоящего постановления возложить на</w:t>
      </w:r>
      <w:proofErr w:type="gramStart"/>
      <w:r w:rsidR="00D4461C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D4461C">
        <w:rPr>
          <w:rFonts w:ascii="Times New Roman" w:hAnsi="Times New Roman" w:cs="Times New Roman"/>
          <w:sz w:val="28"/>
          <w:szCs w:val="28"/>
        </w:rPr>
        <w:t xml:space="preserve">ервого заместителя Главы </w:t>
      </w:r>
      <w:r w:rsidR="0086591C">
        <w:rPr>
          <w:rFonts w:ascii="Times New Roman" w:hAnsi="Times New Roman" w:cs="Times New Roman"/>
          <w:sz w:val="28"/>
          <w:szCs w:val="28"/>
        </w:rPr>
        <w:t>р</w:t>
      </w:r>
      <w:r w:rsidR="00D4461C">
        <w:rPr>
          <w:rFonts w:ascii="Times New Roman" w:hAnsi="Times New Roman" w:cs="Times New Roman"/>
          <w:sz w:val="28"/>
          <w:szCs w:val="28"/>
        </w:rPr>
        <w:t>айона В.Р.Вальтера.</w:t>
      </w:r>
    </w:p>
    <w:p w:rsidR="00D4461C" w:rsidRDefault="00D4461C" w:rsidP="00D4461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461C" w:rsidRDefault="00D4461C" w:rsidP="00D4461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461C" w:rsidRDefault="00D4461C" w:rsidP="00D4461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461C" w:rsidRDefault="00D4461C" w:rsidP="00D446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Сосновского</w:t>
      </w:r>
    </w:p>
    <w:p w:rsidR="006A4764" w:rsidRDefault="00D4461C" w:rsidP="00645B5E">
      <w:pPr>
        <w:ind w:firstLine="0"/>
      </w:pPr>
      <w:r>
        <w:rPr>
          <w:sz w:val="28"/>
          <w:szCs w:val="28"/>
        </w:rPr>
        <w:t xml:space="preserve">муниципального района                                                              </w:t>
      </w:r>
      <w:r w:rsidR="0086591C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В.П.Котов</w:t>
      </w:r>
    </w:p>
    <w:sectPr w:rsidR="006A4764" w:rsidSect="0086591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427EA3"/>
    <w:multiLevelType w:val="hybridMultilevel"/>
    <w:tmpl w:val="9260D950"/>
    <w:lvl w:ilvl="0" w:tplc="BD1A296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461C"/>
    <w:rsid w:val="00080028"/>
    <w:rsid w:val="000C1E37"/>
    <w:rsid w:val="00102564"/>
    <w:rsid w:val="00147565"/>
    <w:rsid w:val="00214B0D"/>
    <w:rsid w:val="00301AC5"/>
    <w:rsid w:val="004321F9"/>
    <w:rsid w:val="00476C85"/>
    <w:rsid w:val="004D060D"/>
    <w:rsid w:val="005749F8"/>
    <w:rsid w:val="00645B5E"/>
    <w:rsid w:val="006A4764"/>
    <w:rsid w:val="00747BAD"/>
    <w:rsid w:val="008630DE"/>
    <w:rsid w:val="0086591C"/>
    <w:rsid w:val="00892A82"/>
    <w:rsid w:val="008E49B7"/>
    <w:rsid w:val="009658E4"/>
    <w:rsid w:val="00A60A15"/>
    <w:rsid w:val="00B9098C"/>
    <w:rsid w:val="00C5273C"/>
    <w:rsid w:val="00D4461C"/>
    <w:rsid w:val="00D81322"/>
    <w:rsid w:val="00E26FBB"/>
    <w:rsid w:val="00EA6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B5E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461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2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LoskutovSA</dc:creator>
  <cp:lastModifiedBy>SmolinaTA</cp:lastModifiedBy>
  <cp:revision>9</cp:revision>
  <cp:lastPrinted>2015-08-20T07:15:00Z</cp:lastPrinted>
  <dcterms:created xsi:type="dcterms:W3CDTF">2015-08-10T08:58:00Z</dcterms:created>
  <dcterms:modified xsi:type="dcterms:W3CDTF">2015-08-25T06:08:00Z</dcterms:modified>
</cp:coreProperties>
</file>