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F83DF5" w:rsidRDefault="00F83DF5" w:rsidP="00F83DF5">
      <w:pPr>
        <w:ind w:right="453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28.09.2017 года № 3143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084764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 </w:t>
      </w:r>
      <w:r w:rsidR="008B38F9">
        <w:rPr>
          <w:sz w:val="28"/>
          <w:szCs w:val="28"/>
        </w:rPr>
        <w:t>разработке</w:t>
      </w:r>
      <w:r w:rsidRPr="00084764">
        <w:rPr>
          <w:sz w:val="28"/>
          <w:szCs w:val="28"/>
        </w:rPr>
        <w:t xml:space="preserve"> документации по планировке и межеванию территории </w:t>
      </w:r>
      <w:r w:rsidR="008B38F9">
        <w:rPr>
          <w:sz w:val="28"/>
          <w:szCs w:val="28"/>
        </w:rPr>
        <w:t>земельн</w:t>
      </w:r>
      <w:r w:rsidR="00A3139C">
        <w:rPr>
          <w:sz w:val="28"/>
          <w:szCs w:val="28"/>
        </w:rPr>
        <w:t>ого</w:t>
      </w:r>
      <w:r w:rsidR="008B38F9">
        <w:rPr>
          <w:sz w:val="28"/>
          <w:szCs w:val="28"/>
        </w:rPr>
        <w:t xml:space="preserve"> участк</w:t>
      </w:r>
      <w:r w:rsidR="00A3139C">
        <w:rPr>
          <w:sz w:val="28"/>
          <w:szCs w:val="28"/>
        </w:rPr>
        <w:t xml:space="preserve">а </w:t>
      </w:r>
      <w:r w:rsidR="008B38F9">
        <w:rPr>
          <w:sz w:val="28"/>
          <w:szCs w:val="28"/>
        </w:rPr>
        <w:t xml:space="preserve"> </w:t>
      </w:r>
      <w:r w:rsidR="00A3139C">
        <w:rPr>
          <w:sz w:val="28"/>
          <w:szCs w:val="28"/>
        </w:rPr>
        <w:t>с кадастровым номером</w:t>
      </w:r>
      <w:r w:rsidR="008B38F9">
        <w:rPr>
          <w:sz w:val="28"/>
          <w:szCs w:val="28"/>
        </w:rPr>
        <w:t xml:space="preserve"> 74:19:</w:t>
      </w:r>
      <w:r w:rsidR="00505924">
        <w:rPr>
          <w:sz w:val="28"/>
          <w:szCs w:val="28"/>
        </w:rPr>
        <w:t>0403001:76</w:t>
      </w:r>
      <w:r w:rsidR="00A3139C">
        <w:rPr>
          <w:sz w:val="28"/>
          <w:szCs w:val="28"/>
        </w:rPr>
        <w:t xml:space="preserve">, расположенный </w:t>
      </w:r>
      <w:r w:rsidR="00505924">
        <w:rPr>
          <w:sz w:val="28"/>
          <w:szCs w:val="28"/>
        </w:rPr>
        <w:t>примерно в 1250 м по направлению на северо-запад от ориентира пос. Солнечный</w:t>
      </w:r>
      <w:r w:rsidR="00DA399D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 xml:space="preserve"> </w:t>
      </w: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8B38F9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8B38F9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8B38F9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8B38F9" w:rsidRPr="008B38F9">
        <w:rPr>
          <w:sz w:val="28"/>
          <w:szCs w:val="28"/>
        </w:rPr>
        <w:t xml:space="preserve">Правилами землепользования и застройки </w:t>
      </w:r>
      <w:r w:rsidRPr="008B38F9">
        <w:rPr>
          <w:sz w:val="28"/>
          <w:szCs w:val="28"/>
        </w:rPr>
        <w:t xml:space="preserve"> </w:t>
      </w:r>
      <w:r w:rsidR="00A34458" w:rsidRPr="004E2D17">
        <w:rPr>
          <w:sz w:val="28"/>
          <w:szCs w:val="28"/>
        </w:rPr>
        <w:t>пос. Солнечный, утвержденного решением Совета депутатов Солнечного сельского поселения Сосновского муниципального района № 125 от 25.12.2013</w:t>
      </w:r>
      <w:r w:rsidR="00A34458">
        <w:rPr>
          <w:sz w:val="28"/>
          <w:szCs w:val="28"/>
        </w:rPr>
        <w:t xml:space="preserve"> </w:t>
      </w:r>
      <w:r w:rsidR="00A34458" w:rsidRPr="004E2D17">
        <w:rPr>
          <w:sz w:val="28"/>
          <w:szCs w:val="28"/>
        </w:rPr>
        <w:t>года</w:t>
      </w:r>
      <w:r w:rsidRPr="008B38F9">
        <w:rPr>
          <w:sz w:val="28"/>
          <w:szCs w:val="28"/>
        </w:rPr>
        <w:t>, статьей 7 Федерального закона от 29 декабря 2004 года № 191-ФЗ «О введении в действие Градостроительного кодекса Российской Федерации», статьями 45</w:t>
      </w:r>
      <w:proofErr w:type="gramEnd"/>
      <w:r w:rsidRPr="008B38F9">
        <w:rPr>
          <w:sz w:val="28"/>
          <w:szCs w:val="28"/>
        </w:rPr>
        <w:t xml:space="preserve">, 46 Градостроительного кодекса Российской Федерации, </w:t>
      </w:r>
      <w:r w:rsidR="00AE742A" w:rsidRPr="008B38F9">
        <w:rPr>
          <w:sz w:val="28"/>
          <w:szCs w:val="28"/>
        </w:rPr>
        <w:t xml:space="preserve">  </w:t>
      </w:r>
      <w:r w:rsidRPr="008B38F9">
        <w:rPr>
          <w:sz w:val="28"/>
          <w:szCs w:val="28"/>
        </w:rPr>
        <w:t>инициативой</w:t>
      </w:r>
      <w:r w:rsidR="00C075B3" w:rsidRPr="008B38F9">
        <w:rPr>
          <w:sz w:val="28"/>
          <w:szCs w:val="28"/>
        </w:rPr>
        <w:t xml:space="preserve"> </w:t>
      </w:r>
      <w:proofErr w:type="spellStart"/>
      <w:r w:rsidR="00505924">
        <w:rPr>
          <w:sz w:val="28"/>
          <w:szCs w:val="28"/>
        </w:rPr>
        <w:t>Шариповой</w:t>
      </w:r>
      <w:proofErr w:type="spellEnd"/>
      <w:r w:rsidR="00505924">
        <w:rPr>
          <w:sz w:val="28"/>
          <w:szCs w:val="28"/>
        </w:rPr>
        <w:t xml:space="preserve"> Х.М.</w:t>
      </w:r>
      <w:r w:rsidR="008B38F9">
        <w:rPr>
          <w:sz w:val="28"/>
          <w:szCs w:val="28"/>
        </w:rPr>
        <w:t xml:space="preserve"> </w:t>
      </w:r>
      <w:r w:rsidR="00AE742A" w:rsidRPr="008B38F9">
        <w:rPr>
          <w:sz w:val="28"/>
          <w:szCs w:val="28"/>
        </w:rPr>
        <w:t xml:space="preserve"> </w:t>
      </w:r>
      <w:r w:rsidR="008B38F9">
        <w:rPr>
          <w:sz w:val="28"/>
          <w:szCs w:val="28"/>
        </w:rPr>
        <w:t>по разработке</w:t>
      </w:r>
      <w:r w:rsidRPr="008B38F9">
        <w:rPr>
          <w:sz w:val="28"/>
          <w:szCs w:val="28"/>
        </w:rPr>
        <w:t xml:space="preserve"> документации по планировке территории</w:t>
      </w:r>
      <w:r w:rsidR="00F05ED3" w:rsidRPr="008B38F9">
        <w:rPr>
          <w:sz w:val="28"/>
          <w:szCs w:val="28"/>
        </w:rPr>
        <w:t>, администрация Сосновского муниципального района</w:t>
      </w:r>
      <w:r w:rsidRPr="008B38F9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552C1E" w:rsidRDefault="00C67A7C" w:rsidP="00C67A7C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Выполнить </w:t>
      </w:r>
      <w:r w:rsidR="00DA7DE1">
        <w:rPr>
          <w:sz w:val="28"/>
          <w:szCs w:val="28"/>
        </w:rPr>
        <w:t>разработку</w:t>
      </w:r>
      <w:r w:rsidRPr="00552C1E">
        <w:rPr>
          <w:sz w:val="28"/>
          <w:szCs w:val="28"/>
        </w:rPr>
        <w:t xml:space="preserve"> </w:t>
      </w:r>
      <w:r w:rsidR="00505924" w:rsidRPr="00084764">
        <w:rPr>
          <w:sz w:val="28"/>
          <w:szCs w:val="28"/>
        </w:rPr>
        <w:t xml:space="preserve">документации по планировке и межеванию территории </w:t>
      </w:r>
      <w:r w:rsidR="00505924">
        <w:rPr>
          <w:sz w:val="28"/>
          <w:szCs w:val="28"/>
        </w:rPr>
        <w:t xml:space="preserve">земельного участка  с кадастровым номером 74:19:0403001:76, расположенный примерно в 1250 м по направлению на северо-запад от </w:t>
      </w:r>
      <w:r w:rsidR="00505924">
        <w:rPr>
          <w:sz w:val="28"/>
          <w:szCs w:val="28"/>
        </w:rPr>
        <w:lastRenderedPageBreak/>
        <w:t xml:space="preserve">ориентира пос. Солнечный </w:t>
      </w:r>
      <w:r w:rsidR="00505924"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>.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505924">
        <w:rPr>
          <w:sz w:val="28"/>
          <w:szCs w:val="28"/>
        </w:rPr>
        <w:t>Солнечного</w:t>
      </w:r>
      <w:r w:rsidR="00346776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 w:rsidR="00DA7DE1">
        <w:rPr>
          <w:sz w:val="28"/>
          <w:szCs w:val="28"/>
        </w:rPr>
        <w:t>разработку</w:t>
      </w:r>
      <w:r w:rsidRPr="00084764">
        <w:rPr>
          <w:sz w:val="28"/>
          <w:szCs w:val="28"/>
        </w:rPr>
        <w:t xml:space="preserve"> документации по планировке и межеванию территории;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2) после согласования документации по планировке и межеванию территории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3) направить Главе района документацию по планировке и межеванию территории, протокол публичных слушаний по проекту планировки и межевания территории,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346776">
        <w:rPr>
          <w:sz w:val="28"/>
          <w:szCs w:val="28"/>
        </w:rPr>
        <w:t>Е.Л. Беспалова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CD53FB">
        <w:rPr>
          <w:sz w:val="28"/>
          <w:szCs w:val="28"/>
        </w:rPr>
        <w:t>Азархин</w:t>
      </w:r>
      <w:r w:rsidR="00A3139C">
        <w:rPr>
          <w:sz w:val="28"/>
          <w:szCs w:val="28"/>
        </w:rPr>
        <w:t>а</w:t>
      </w:r>
      <w:proofErr w:type="spellEnd"/>
      <w:r w:rsidR="00CD53FB">
        <w:rPr>
          <w:sz w:val="28"/>
          <w:szCs w:val="28"/>
        </w:rPr>
        <w:t xml:space="preserve">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CD53FB" w:rsidRDefault="00CD53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CD53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6CC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8F2" w:rsidRDefault="002308F2" w:rsidP="006A1BB3">
      <w:pPr>
        <w:spacing w:before="0"/>
      </w:pPr>
      <w:r>
        <w:separator/>
      </w:r>
    </w:p>
  </w:endnote>
  <w:endnote w:type="continuationSeparator" w:id="0">
    <w:p w:rsidR="002308F2" w:rsidRDefault="002308F2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E53D42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2308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8F2" w:rsidRDefault="002308F2" w:rsidP="006A1BB3">
      <w:pPr>
        <w:spacing w:before="0"/>
      </w:pPr>
      <w:r>
        <w:separator/>
      </w:r>
    </w:p>
  </w:footnote>
  <w:footnote w:type="continuationSeparator" w:id="0">
    <w:p w:rsidR="002308F2" w:rsidRDefault="002308F2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D6D81"/>
    <w:rsid w:val="001206BB"/>
    <w:rsid w:val="001209AA"/>
    <w:rsid w:val="00160DB0"/>
    <w:rsid w:val="00166068"/>
    <w:rsid w:val="001A7074"/>
    <w:rsid w:val="002308F2"/>
    <w:rsid w:val="00235078"/>
    <w:rsid w:val="00263491"/>
    <w:rsid w:val="002D2150"/>
    <w:rsid w:val="002E4C60"/>
    <w:rsid w:val="0032203F"/>
    <w:rsid w:val="00346776"/>
    <w:rsid w:val="003A37AE"/>
    <w:rsid w:val="00411DDF"/>
    <w:rsid w:val="004F5F96"/>
    <w:rsid w:val="00505924"/>
    <w:rsid w:val="00531463"/>
    <w:rsid w:val="00533C4E"/>
    <w:rsid w:val="00552C1E"/>
    <w:rsid w:val="00562580"/>
    <w:rsid w:val="005B63C7"/>
    <w:rsid w:val="006177B5"/>
    <w:rsid w:val="00620250"/>
    <w:rsid w:val="006249FE"/>
    <w:rsid w:val="00683AE6"/>
    <w:rsid w:val="0068431B"/>
    <w:rsid w:val="00692DEE"/>
    <w:rsid w:val="00694461"/>
    <w:rsid w:val="006A1BB3"/>
    <w:rsid w:val="006C1E1E"/>
    <w:rsid w:val="00716CC4"/>
    <w:rsid w:val="007676EC"/>
    <w:rsid w:val="00772060"/>
    <w:rsid w:val="00791B28"/>
    <w:rsid w:val="00846728"/>
    <w:rsid w:val="008506C2"/>
    <w:rsid w:val="008A5B74"/>
    <w:rsid w:val="008B38F9"/>
    <w:rsid w:val="008E171A"/>
    <w:rsid w:val="00911FF9"/>
    <w:rsid w:val="0094583C"/>
    <w:rsid w:val="009C6F8B"/>
    <w:rsid w:val="009E69B4"/>
    <w:rsid w:val="009F38A5"/>
    <w:rsid w:val="00A3139C"/>
    <w:rsid w:val="00A3222C"/>
    <w:rsid w:val="00A34458"/>
    <w:rsid w:val="00AE742A"/>
    <w:rsid w:val="00B264A7"/>
    <w:rsid w:val="00B36313"/>
    <w:rsid w:val="00B65CBB"/>
    <w:rsid w:val="00B944FE"/>
    <w:rsid w:val="00C075B3"/>
    <w:rsid w:val="00C35443"/>
    <w:rsid w:val="00C55096"/>
    <w:rsid w:val="00C62BDC"/>
    <w:rsid w:val="00C67A7C"/>
    <w:rsid w:val="00C9367A"/>
    <w:rsid w:val="00CA1B3B"/>
    <w:rsid w:val="00CC524D"/>
    <w:rsid w:val="00CD1902"/>
    <w:rsid w:val="00CD53FB"/>
    <w:rsid w:val="00D9592A"/>
    <w:rsid w:val="00DA399D"/>
    <w:rsid w:val="00DA7DE1"/>
    <w:rsid w:val="00DD0DEE"/>
    <w:rsid w:val="00E53D42"/>
    <w:rsid w:val="00EC4336"/>
    <w:rsid w:val="00F05ED3"/>
    <w:rsid w:val="00F40F63"/>
    <w:rsid w:val="00F53507"/>
    <w:rsid w:val="00F83DF5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716CC4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6C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1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9CF66-BE22-40E9-943C-183B3A09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41</cp:revision>
  <cp:lastPrinted>2017-09-25T09:33:00Z</cp:lastPrinted>
  <dcterms:created xsi:type="dcterms:W3CDTF">2013-10-17T10:01:00Z</dcterms:created>
  <dcterms:modified xsi:type="dcterms:W3CDTF">2017-09-28T07:08:00Z</dcterms:modified>
</cp:coreProperties>
</file>