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3F" w:rsidRDefault="004E423F" w:rsidP="004E42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225EA" w:rsidRDefault="006225EA" w:rsidP="006225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5EA">
        <w:rPr>
          <w:rFonts w:ascii="Times New Roman" w:hAnsi="Times New Roman" w:cs="Times New Roman"/>
          <w:sz w:val="28"/>
          <w:szCs w:val="28"/>
        </w:rPr>
        <w:t xml:space="preserve">Сведения о реализации поэтапного плана перевода предоставления государственных и муниципальных услуг (функций) </w:t>
      </w:r>
      <w:bookmarkStart w:id="0" w:name="_GoBack"/>
      <w:bookmarkEnd w:id="0"/>
      <w:r w:rsidRPr="006225EA">
        <w:rPr>
          <w:rFonts w:ascii="Times New Roman" w:hAnsi="Times New Roman" w:cs="Times New Roman"/>
          <w:sz w:val="28"/>
          <w:szCs w:val="28"/>
        </w:rPr>
        <w:t>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5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225EA">
        <w:rPr>
          <w:rFonts w:ascii="Times New Roman" w:hAnsi="Times New Roman" w:cs="Times New Roman"/>
          <w:sz w:val="28"/>
          <w:szCs w:val="28"/>
          <w:u w:val="single"/>
        </w:rPr>
        <w:t>Сосновского муниципального района Челябинской области</w:t>
      </w:r>
    </w:p>
    <w:tbl>
      <w:tblPr>
        <w:tblStyle w:val="a3"/>
        <w:tblW w:w="157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6"/>
        <w:gridCol w:w="1386"/>
        <w:gridCol w:w="1056"/>
        <w:gridCol w:w="1056"/>
        <w:gridCol w:w="1056"/>
        <w:gridCol w:w="1571"/>
        <w:gridCol w:w="1296"/>
        <w:gridCol w:w="1731"/>
        <w:gridCol w:w="1296"/>
        <w:gridCol w:w="1296"/>
        <w:gridCol w:w="1296"/>
        <w:gridCol w:w="700"/>
      </w:tblGrid>
      <w:tr w:rsidR="004E423F" w:rsidRPr="006225EA" w:rsidTr="004E423F">
        <w:tc>
          <w:tcPr>
            <w:tcW w:w="2016" w:type="dxa"/>
            <w:vMerge w:val="restart"/>
          </w:tcPr>
          <w:p w:rsidR="00012190" w:rsidRPr="006225EA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5EA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  <w:p w:rsidR="00012190" w:rsidRPr="006225EA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ЧО</w:t>
            </w:r>
          </w:p>
        </w:tc>
        <w:tc>
          <w:tcPr>
            <w:tcW w:w="1386" w:type="dxa"/>
            <w:vMerge w:val="restart"/>
          </w:tcPr>
          <w:p w:rsid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2190" w:rsidRPr="006225EA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1993-р</w:t>
            </w:r>
          </w:p>
        </w:tc>
        <w:tc>
          <w:tcPr>
            <w:tcW w:w="12354" w:type="dxa"/>
            <w:gridSpan w:val="10"/>
          </w:tcPr>
          <w:p w:rsidR="00012190" w:rsidRPr="006225EA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перевода предоставления в электронном виде муниципальных услуг</w:t>
            </w:r>
          </w:p>
        </w:tc>
      </w:tr>
      <w:tr w:rsidR="004E423F" w:rsidRPr="006225EA" w:rsidTr="004E423F">
        <w:tc>
          <w:tcPr>
            <w:tcW w:w="2016" w:type="dxa"/>
            <w:vMerge/>
          </w:tcPr>
          <w:p w:rsidR="00012190" w:rsidRPr="006225EA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2190" w:rsidRPr="006225EA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DD7DDA" w:rsidRDefault="00DD7DD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услугах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</w:p>
          <w:p w:rsidR="00364953" w:rsidRPr="006225EA" w:rsidRDefault="00364953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</w:tcPr>
          <w:p w:rsid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DD7DDA" w:rsidRPr="006225EA" w:rsidRDefault="00DD7DDA" w:rsidP="00DD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</w:rPr>
              <w:t>Размещение форм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получения </w:t>
            </w:r>
            <w:r w:rsidRPr="00DD7DDA">
              <w:rPr>
                <w:rFonts w:ascii="Times New Roman" w:hAnsi="Times New Roman" w:cs="Times New Roman"/>
                <w:sz w:val="24"/>
                <w:szCs w:val="24"/>
              </w:rPr>
              <w:t xml:space="preserve">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доступа</w:t>
            </w:r>
          </w:p>
        </w:tc>
        <w:tc>
          <w:tcPr>
            <w:tcW w:w="3027" w:type="dxa"/>
            <w:gridSpan w:val="2"/>
          </w:tcPr>
          <w:p w:rsid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DD7DDA" w:rsidRPr="006225EA" w:rsidRDefault="00DD7DDA" w:rsidP="00F3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представлят</w:t>
            </w:r>
            <w:r w:rsidR="00F332FF">
              <w:rPr>
                <w:rFonts w:ascii="Times New Roman" w:hAnsi="Times New Roman" w:cs="Times New Roman"/>
                <w:sz w:val="24"/>
                <w:szCs w:val="24"/>
              </w:rPr>
              <w:t xml:space="preserve">ь документы в электронном виде </w:t>
            </w:r>
            <w:r w:rsidRPr="00DD7DDA"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</w:p>
        </w:tc>
        <w:tc>
          <w:tcPr>
            <w:tcW w:w="2592" w:type="dxa"/>
            <w:gridSpan w:val="2"/>
          </w:tcPr>
          <w:p w:rsid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:rsidR="00F332FF" w:rsidRPr="006225EA" w:rsidRDefault="00F332FF" w:rsidP="00F3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F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осуществлять с использованием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ПГМУ </w:t>
            </w:r>
            <w:r w:rsidRPr="00F332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</w:t>
            </w:r>
          </w:p>
        </w:tc>
        <w:tc>
          <w:tcPr>
            <w:tcW w:w="1996" w:type="dxa"/>
            <w:gridSpan w:val="2"/>
          </w:tcPr>
          <w:p w:rsid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  <w:p w:rsidR="00F332FF" w:rsidRPr="006225EA" w:rsidRDefault="00F332FF" w:rsidP="00F3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получения результатов в электронном виде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ЕПГМУ </w:t>
            </w:r>
          </w:p>
        </w:tc>
      </w:tr>
      <w:tr w:rsidR="005134C1" w:rsidRPr="006225EA" w:rsidTr="004E423F">
        <w:tc>
          <w:tcPr>
            <w:tcW w:w="2016" w:type="dxa"/>
            <w:vMerge/>
          </w:tcPr>
          <w:p w:rsidR="00012190" w:rsidRPr="006225EA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2190" w:rsidRPr="006225EA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134C1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01.03.12 </w:t>
            </w:r>
          </w:p>
        </w:tc>
        <w:tc>
          <w:tcPr>
            <w:tcW w:w="1056" w:type="dxa"/>
          </w:tcPr>
          <w:p w:rsidR="00012190" w:rsidRDefault="00012190" w:rsidP="005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190" w:rsidRDefault="005134C1" w:rsidP="005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1219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5134C1" w:rsidRDefault="005134C1" w:rsidP="005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01.03.12</w:t>
            </w:r>
          </w:p>
          <w:p w:rsidR="005134C1" w:rsidRPr="006225EA" w:rsidRDefault="005134C1" w:rsidP="005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12190" w:rsidRP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190" w:rsidRDefault="005134C1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2190" w:rsidRPr="0001219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134C1" w:rsidRPr="006225EA" w:rsidRDefault="005134C1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01.07.12</w:t>
            </w:r>
          </w:p>
        </w:tc>
        <w:tc>
          <w:tcPr>
            <w:tcW w:w="1571" w:type="dxa"/>
          </w:tcPr>
          <w:p w:rsidR="00012190" w:rsidRP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D7DDA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DDA" w:rsidRPr="000121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012190" w:rsidRDefault="00DD7DDA" w:rsidP="0051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4C1">
              <w:rPr>
                <w:rFonts w:ascii="Times New Roman" w:hAnsi="Times New Roman" w:cs="Times New Roman"/>
                <w:sz w:val="24"/>
                <w:szCs w:val="24"/>
              </w:rPr>
              <w:t>без возможности заполнения в эл</w:t>
            </w:r>
            <w:r w:rsidRPr="00DD7DDA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  <w:r w:rsidR="00F33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23F" w:rsidRPr="006225EA" w:rsidRDefault="004E423F" w:rsidP="0051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</w:tc>
        <w:tc>
          <w:tcPr>
            <w:tcW w:w="1296" w:type="dxa"/>
          </w:tcPr>
          <w:p w:rsidR="00012190" w:rsidRP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190" w:rsidRDefault="005134C1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2190" w:rsidRPr="0001219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134C1" w:rsidRPr="006225EA" w:rsidRDefault="005134C1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731" w:type="dxa"/>
          </w:tcPr>
          <w:p w:rsidR="00012190" w:rsidRP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332FF" w:rsidRDefault="00012190" w:rsidP="00F3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F332FF" w:rsidRPr="00DD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190" w:rsidRDefault="00F332FF" w:rsidP="00F3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(нет использования</w:t>
            </w:r>
            <w:r w:rsidRPr="00DD7DD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ПГМУ </w:t>
            </w:r>
            <w:proofErr w:type="gramEnd"/>
          </w:p>
          <w:p w:rsidR="004E423F" w:rsidRPr="006225EA" w:rsidRDefault="004E423F" w:rsidP="00F3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10.10.2012-03.04.2013</w:t>
            </w:r>
          </w:p>
        </w:tc>
        <w:tc>
          <w:tcPr>
            <w:tcW w:w="1296" w:type="dxa"/>
          </w:tcPr>
          <w:p w:rsidR="00012190" w:rsidRP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C1" w:rsidRPr="00012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134C1" w:rsidRPr="006225EA" w:rsidRDefault="005134C1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1296" w:type="dxa"/>
          </w:tcPr>
          <w:p w:rsidR="00012190" w:rsidRP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190" w:rsidRDefault="004E423F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12190" w:rsidRPr="0001219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4E423F" w:rsidRPr="006225EA" w:rsidRDefault="004E423F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12190" w:rsidRP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C1" w:rsidRPr="00012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5134C1" w:rsidRPr="006225EA" w:rsidRDefault="005134C1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700" w:type="dxa"/>
          </w:tcPr>
          <w:p w:rsidR="00012190" w:rsidRPr="00012190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190" w:rsidRPr="006225EA" w:rsidRDefault="00012190" w:rsidP="0001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E423F" w:rsidRPr="006225EA" w:rsidTr="004E423F">
        <w:tc>
          <w:tcPr>
            <w:tcW w:w="2016" w:type="dxa"/>
          </w:tcPr>
          <w:p w:rsidR="006225EA" w:rsidRP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пособия по уходу за ребенком.  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денежных средств на </w:t>
            </w:r>
            <w:r w:rsidRPr="0001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опекаемых детей.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выплата денежных средств на содержание приемных детей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012190" w:rsidRDefault="00012190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0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социального пособия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6225EA" w:rsidRDefault="0091249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4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6225EA" w:rsidRDefault="0091249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F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в постоянное бессрочное пользование, безвозмездное срочное пользование, аренду, собственность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6225EA" w:rsidRDefault="0091249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F">
              <w:rPr>
                <w:rFonts w:ascii="Times New Roman" w:hAnsi="Times New Roman" w:cs="Times New Roman"/>
                <w:sz w:val="24"/>
                <w:szCs w:val="24"/>
              </w:rPr>
              <w:t xml:space="preserve">Выдача, </w:t>
            </w:r>
            <w:r w:rsidRPr="009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продление, переоформление лицензии; выдача дубликата лицензии; предоставление выписки из реестра лицензий на право осуществления деятельности  по розничной продаже алкогольной продукции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6225EA" w:rsidRDefault="0091249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ветеранам </w:t>
            </w:r>
            <w:r w:rsidRPr="009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 вне зависимости от даты постановки на учет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6225EA" w:rsidRDefault="0091249F" w:rsidP="0091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разрешения на строительство объектов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его продление 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6225EA" w:rsidRDefault="0091249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6225EA" w:rsidRDefault="0091249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F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перепланировки жилых помещений, приемка помещений после окончания переустройства и перепланировки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6225EA" w:rsidRDefault="00E85D8F" w:rsidP="00E8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вырубку деревьев для граждан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3F" w:rsidRPr="006225EA" w:rsidTr="004E423F">
        <w:tc>
          <w:tcPr>
            <w:tcW w:w="2016" w:type="dxa"/>
          </w:tcPr>
          <w:p w:rsidR="006225EA" w:rsidRPr="006225EA" w:rsidRDefault="00E85D8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недвижимого имущества, находящегося в </w:t>
            </w:r>
            <w:r w:rsidRPr="00E8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Сосновского муниципального района в аренду. Заключение гражданско-правовых договоров в отношении имущества, составляющего казну Сосновского муниципального района, в том числе договоров доверительного управления, концессионных соглашений, договоров аренды.</w:t>
            </w:r>
          </w:p>
        </w:tc>
        <w:tc>
          <w:tcPr>
            <w:tcW w:w="138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5EA" w:rsidRPr="006225EA" w:rsidRDefault="005134C1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25EA" w:rsidRPr="006225EA" w:rsidRDefault="004E423F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96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225EA" w:rsidRPr="006225EA" w:rsidRDefault="006225EA" w:rsidP="0062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5EA" w:rsidRPr="006225EA" w:rsidRDefault="006225EA" w:rsidP="000121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25EA" w:rsidRPr="006225EA" w:rsidSect="006225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A"/>
    <w:rsid w:val="000049B5"/>
    <w:rsid w:val="00012190"/>
    <w:rsid w:val="001E227D"/>
    <w:rsid w:val="00364953"/>
    <w:rsid w:val="004E423F"/>
    <w:rsid w:val="005134C1"/>
    <w:rsid w:val="006225EA"/>
    <w:rsid w:val="0091249F"/>
    <w:rsid w:val="00DD7DDA"/>
    <w:rsid w:val="00E85D8F"/>
    <w:rsid w:val="00F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Светлана Павловна</cp:lastModifiedBy>
  <cp:revision>2</cp:revision>
  <dcterms:created xsi:type="dcterms:W3CDTF">2013-12-19T11:07:00Z</dcterms:created>
  <dcterms:modified xsi:type="dcterms:W3CDTF">2013-12-19T11:07:00Z</dcterms:modified>
</cp:coreProperties>
</file>