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D7A62" w:rsidRPr="000A63C1" w:rsidRDefault="00CD7A6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1070D3">
        <w:rPr>
          <w:sz w:val="28"/>
          <w:szCs w:val="28"/>
        </w:rPr>
        <w:t xml:space="preserve">пос. Садовый, </w:t>
      </w:r>
      <w:r w:rsidR="00C738AD">
        <w:rPr>
          <w:sz w:val="28"/>
          <w:szCs w:val="28"/>
        </w:rPr>
        <w:t>ул. Просторная, 20а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F9755E">
        <w:rPr>
          <w:sz w:val="28"/>
          <w:szCs w:val="28"/>
        </w:rPr>
        <w:t xml:space="preserve">для размещения </w:t>
      </w:r>
      <w:r w:rsidR="00F9755E" w:rsidRPr="000A63C1">
        <w:rPr>
          <w:sz w:val="28"/>
          <w:szCs w:val="28"/>
        </w:rPr>
        <w:t xml:space="preserve"> линейного о</w:t>
      </w:r>
      <w:r w:rsidR="00F9755E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Садовый, ул. </w:t>
      </w:r>
      <w:r w:rsidR="00C738AD">
        <w:rPr>
          <w:sz w:val="28"/>
          <w:szCs w:val="28"/>
        </w:rPr>
        <w:t>Просторная, 20а</w:t>
      </w:r>
      <w:r w:rsidR="00CD7A62"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82386E">
        <w:rPr>
          <w:b w:val="0"/>
          <w:sz w:val="28"/>
          <w:szCs w:val="28"/>
        </w:rPr>
        <w:t>Кременкульского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CD7A62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B7099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BD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8A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A62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227DE-5FDE-4ED0-8B76-69006FEB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97</cp:revision>
  <cp:lastPrinted>2016-06-22T05:28:00Z</cp:lastPrinted>
  <dcterms:created xsi:type="dcterms:W3CDTF">2015-04-27T06:57:00Z</dcterms:created>
  <dcterms:modified xsi:type="dcterms:W3CDTF">2016-06-22T05:28:00Z</dcterms:modified>
</cp:coreProperties>
</file>