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1659A4" w:rsidRDefault="001659A4">
      <w:pPr>
        <w:rPr>
          <w:rFonts w:ascii="Times New Roman" w:hAnsi="Times New Roman" w:cs="Times New Roman"/>
          <w:sz w:val="28"/>
          <w:szCs w:val="28"/>
        </w:rPr>
      </w:pPr>
      <w:r w:rsidRPr="001659A4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24.10.2018 года №2815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B105A0" w:rsidRDefault="00B105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15.12.2017 № 4442</w:t>
            </w:r>
          </w:p>
        </w:tc>
      </w:tr>
    </w:tbl>
    <w:p w:rsidR="00B105A0" w:rsidRDefault="00B105A0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A0" w:rsidRDefault="00B105A0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A0" w:rsidRDefault="00B105A0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19" w:rsidRPr="00FB3429" w:rsidRDefault="00657A19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4790">
        <w:rPr>
          <w:rFonts w:ascii="Times New Roman" w:hAnsi="Times New Roman" w:cs="Times New Roman"/>
          <w:sz w:val="28"/>
          <w:szCs w:val="28"/>
        </w:rPr>
        <w:t xml:space="preserve">образовавшейся экономии денежных средств </w:t>
      </w:r>
      <w:proofErr w:type="gramStart"/>
      <w:r w:rsidR="004047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0479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B3429">
        <w:rPr>
          <w:rFonts w:ascii="Times New Roman" w:hAnsi="Times New Roman" w:cs="Times New Roman"/>
          <w:sz w:val="28"/>
          <w:szCs w:val="28"/>
        </w:rPr>
        <w:t xml:space="preserve"> 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04790">
        <w:rPr>
          <w:rFonts w:ascii="Times New Roman" w:hAnsi="Times New Roman" w:cs="Times New Roman"/>
          <w:sz w:val="28"/>
          <w:szCs w:val="28"/>
        </w:rPr>
        <w:t xml:space="preserve">по </w:t>
      </w:r>
      <w:r w:rsidR="00783049" w:rsidRPr="00FB3429">
        <w:rPr>
          <w:rFonts w:ascii="Times New Roman" w:hAnsi="Times New Roman" w:cs="Times New Roman"/>
          <w:sz w:val="28"/>
          <w:szCs w:val="28"/>
        </w:rPr>
        <w:t>муниципальной районной программ</w:t>
      </w:r>
      <w:r w:rsidR="00404790">
        <w:rPr>
          <w:rFonts w:ascii="Times New Roman" w:hAnsi="Times New Roman" w:cs="Times New Roman"/>
          <w:sz w:val="28"/>
          <w:szCs w:val="28"/>
        </w:rPr>
        <w:t>е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</w:t>
      </w:r>
      <w:r w:rsidR="007C7353" w:rsidRPr="00FB3429">
        <w:rPr>
          <w:rFonts w:ascii="Times New Roman" w:hAnsi="Times New Roman" w:cs="Times New Roman"/>
          <w:sz w:val="28"/>
          <w:szCs w:val="28"/>
        </w:rPr>
        <w:t xml:space="preserve"> - </w:t>
      </w:r>
      <w:r w:rsidR="00D31F68" w:rsidRPr="00FB3429">
        <w:rPr>
          <w:rFonts w:ascii="Times New Roman" w:hAnsi="Times New Roman" w:cs="Times New Roman"/>
          <w:sz w:val="28"/>
          <w:szCs w:val="28"/>
        </w:rPr>
        <w:t>2022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год</w:t>
      </w:r>
      <w:r w:rsidR="00D31F68" w:rsidRPr="00FB3429">
        <w:rPr>
          <w:rFonts w:ascii="Times New Roman" w:hAnsi="Times New Roman" w:cs="Times New Roman"/>
          <w:sz w:val="28"/>
          <w:szCs w:val="28"/>
        </w:rPr>
        <w:t>ы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="00583B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3B3E">
        <w:rPr>
          <w:rFonts w:ascii="Times New Roman" w:hAnsi="Times New Roman" w:cs="Times New Roman"/>
          <w:sz w:val="28"/>
          <w:szCs w:val="28"/>
        </w:rPr>
        <w:t>утвержденн</w:t>
      </w:r>
      <w:r w:rsidR="000C028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83B3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Сосновского муниципального района от 15.12.2017 года № 4442, руководствуясь Уставом Сосновского муниципального района, </w:t>
      </w:r>
      <w:r w:rsidR="004673F9" w:rsidRPr="00FB3429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83049" w:rsidRPr="00FB3429" w:rsidRDefault="00783049" w:rsidP="0046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D2B" w:rsidRPr="00CA4FA4" w:rsidRDefault="00D31F68" w:rsidP="00376D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 xml:space="preserve">В </w:t>
      </w:r>
      <w:r w:rsidR="00783049" w:rsidRPr="00FB3429">
        <w:rPr>
          <w:rFonts w:ascii="Times New Roman" w:hAnsi="Times New Roman" w:cs="Times New Roman"/>
          <w:sz w:val="28"/>
          <w:szCs w:val="28"/>
        </w:rPr>
        <w:t>Приложение №</w:t>
      </w:r>
      <w:r w:rsidRPr="00FB3429">
        <w:rPr>
          <w:rFonts w:ascii="Times New Roman" w:hAnsi="Times New Roman" w:cs="Times New Roman"/>
          <w:sz w:val="28"/>
          <w:szCs w:val="28"/>
        </w:rPr>
        <w:t>3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к муниципальной районной программе «Формирование современной городской среды» на 2018 </w:t>
      </w:r>
      <w:r w:rsidRPr="00FB3429">
        <w:rPr>
          <w:rFonts w:ascii="Times New Roman" w:hAnsi="Times New Roman" w:cs="Times New Roman"/>
          <w:sz w:val="28"/>
          <w:szCs w:val="28"/>
        </w:rPr>
        <w:t xml:space="preserve">– 2022 </w:t>
      </w:r>
      <w:r w:rsidR="00783049" w:rsidRPr="00FB3429">
        <w:rPr>
          <w:rFonts w:ascii="Times New Roman" w:hAnsi="Times New Roman" w:cs="Times New Roman"/>
          <w:sz w:val="28"/>
          <w:szCs w:val="28"/>
        </w:rPr>
        <w:t>год</w:t>
      </w:r>
      <w:r w:rsidRPr="00FB3429">
        <w:rPr>
          <w:rFonts w:ascii="Times New Roman" w:hAnsi="Times New Roman" w:cs="Times New Roman"/>
          <w:sz w:val="28"/>
          <w:szCs w:val="28"/>
        </w:rPr>
        <w:t>ы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 </w:t>
      </w:r>
      <w:r w:rsidRPr="00FB3429">
        <w:rPr>
          <w:rFonts w:ascii="Times New Roman" w:hAnsi="Times New Roman" w:cs="Times New Roman"/>
          <w:sz w:val="28"/>
          <w:szCs w:val="28"/>
        </w:rPr>
        <w:t>в части благоустройство дворовых территорий п. 1-15 читать в следующей редакции: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851"/>
        <w:gridCol w:w="1417"/>
        <w:gridCol w:w="993"/>
        <w:gridCol w:w="1275"/>
        <w:gridCol w:w="958"/>
        <w:gridCol w:w="20"/>
      </w:tblGrid>
      <w:tr w:rsidR="004B4EEE" w:rsidRPr="00CA4FA4" w:rsidTr="00B76F54">
        <w:trPr>
          <w:gridAfter w:val="1"/>
          <w:wAfter w:w="20" w:type="dxa"/>
          <w:trHeight w:val="411"/>
        </w:trPr>
        <w:tc>
          <w:tcPr>
            <w:tcW w:w="567" w:type="dxa"/>
            <w:vMerge w:val="restart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 адрес территории</w:t>
            </w:r>
          </w:p>
        </w:tc>
        <w:tc>
          <w:tcPr>
            <w:tcW w:w="851" w:type="dxa"/>
            <w:vMerge w:val="restart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FB342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Площадь </w:t>
            </w:r>
            <w:r w:rsidR="00CA4FA4"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территории</w:t>
            </w:r>
            <w:r w:rsidR="00927285"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927285"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="00927285"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²</w:t>
            </w:r>
          </w:p>
        </w:tc>
        <w:tc>
          <w:tcPr>
            <w:tcW w:w="3685" w:type="dxa"/>
            <w:gridSpan w:val="3"/>
          </w:tcPr>
          <w:p w:rsidR="00927285" w:rsidRPr="00CA4FA4" w:rsidRDefault="00927285" w:rsidP="00C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финансирования, </w:t>
            </w:r>
            <w:r w:rsid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58" w:type="dxa"/>
            <w:vMerge w:val="restart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 благоустройства</w:t>
            </w:r>
          </w:p>
        </w:tc>
      </w:tr>
      <w:tr w:rsidR="004B4EEE" w:rsidRPr="00CA4FA4" w:rsidTr="00B76F54">
        <w:trPr>
          <w:gridAfter w:val="1"/>
          <w:wAfter w:w="20" w:type="dxa"/>
          <w:trHeight w:val="976"/>
        </w:trPr>
        <w:tc>
          <w:tcPr>
            <w:tcW w:w="567" w:type="dxa"/>
            <w:vMerge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и областной бюджеты</w:t>
            </w:r>
          </w:p>
        </w:tc>
        <w:tc>
          <w:tcPr>
            <w:tcW w:w="2268" w:type="dxa"/>
            <w:gridSpan w:val="2"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58" w:type="dxa"/>
            <w:vMerge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EEE" w:rsidRPr="00CA4FA4" w:rsidTr="00B76F54">
        <w:trPr>
          <w:gridAfter w:val="1"/>
          <w:wAfter w:w="20" w:type="dxa"/>
          <w:trHeight w:val="988"/>
        </w:trPr>
        <w:tc>
          <w:tcPr>
            <w:tcW w:w="567" w:type="dxa"/>
            <w:vMerge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58" w:type="dxa"/>
            <w:vMerge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7285" w:rsidRPr="00CA4FA4" w:rsidTr="00FB3429">
        <w:trPr>
          <w:gridAfter w:val="1"/>
          <w:wAfter w:w="20" w:type="dxa"/>
          <w:trHeight w:val="150"/>
        </w:trPr>
        <w:tc>
          <w:tcPr>
            <w:tcW w:w="9321" w:type="dxa"/>
            <w:gridSpan w:val="7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4B4EEE" w:rsidRPr="00CA4FA4" w:rsidTr="00B76F54">
        <w:trPr>
          <w:gridAfter w:val="1"/>
          <w:wAfter w:w="20" w:type="dxa"/>
          <w:trHeight w:val="554"/>
        </w:trPr>
        <w:tc>
          <w:tcPr>
            <w:tcW w:w="567" w:type="dxa"/>
            <w:vAlign w:val="center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927285" w:rsidRPr="00CA4FA4" w:rsidRDefault="00FB342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proofErr w:type="gramStart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5,7,9,11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п. Трубный Сосновского муниципального района Челябинской области </w:t>
            </w:r>
          </w:p>
        </w:tc>
        <w:tc>
          <w:tcPr>
            <w:tcW w:w="851" w:type="dxa"/>
            <w:vAlign w:val="center"/>
          </w:tcPr>
          <w:p w:rsidR="00927285" w:rsidRDefault="00CA4FA4" w:rsidP="00B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8600</w:t>
            </w:r>
          </w:p>
          <w:p w:rsidR="00D33119" w:rsidRPr="00CA4FA4" w:rsidRDefault="00D33119" w:rsidP="00B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27285" w:rsidRPr="00CA4FA4" w:rsidRDefault="004D43C6" w:rsidP="00BE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1012245,95</w:t>
            </w:r>
          </w:p>
        </w:tc>
        <w:tc>
          <w:tcPr>
            <w:tcW w:w="993" w:type="dxa"/>
            <w:vAlign w:val="center"/>
          </w:tcPr>
          <w:p w:rsidR="00927285" w:rsidRPr="00CA4FA4" w:rsidRDefault="00D33119" w:rsidP="00BE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9799,57</w:t>
            </w:r>
          </w:p>
        </w:tc>
        <w:tc>
          <w:tcPr>
            <w:tcW w:w="1275" w:type="dxa"/>
            <w:vAlign w:val="center"/>
          </w:tcPr>
          <w:p w:rsidR="00927285" w:rsidRPr="00CA4FA4" w:rsidRDefault="00CA4FA4" w:rsidP="00BE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27285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927285" w:rsidRPr="00CA4FA4" w:rsidRDefault="00927285" w:rsidP="00BE1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B4EEE" w:rsidRPr="00CA4FA4" w:rsidTr="00B76F54">
        <w:trPr>
          <w:trHeight w:val="150"/>
        </w:trPr>
        <w:tc>
          <w:tcPr>
            <w:tcW w:w="567" w:type="dxa"/>
            <w:vAlign w:val="center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927285" w:rsidRPr="00CA4FA4" w:rsidRDefault="00CA4FA4" w:rsidP="00CA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="00D3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Долгодеревенское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27285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  <w:p w:rsidR="00D33119" w:rsidRPr="00CA4FA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2000002,95</w:t>
            </w:r>
          </w:p>
        </w:tc>
        <w:tc>
          <w:tcPr>
            <w:tcW w:w="993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19362,05</w:t>
            </w:r>
          </w:p>
        </w:tc>
        <w:tc>
          <w:tcPr>
            <w:tcW w:w="1275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27285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B4EEE" w:rsidRPr="00CA4FA4" w:rsidTr="00B76F54">
        <w:trPr>
          <w:trHeight w:val="150"/>
        </w:trPr>
        <w:tc>
          <w:tcPr>
            <w:tcW w:w="567" w:type="dxa"/>
            <w:vAlign w:val="center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927285" w:rsidRPr="00CA4FA4" w:rsidRDefault="00CA4FA4" w:rsidP="00CA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7,8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Есаульский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27285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9200</w:t>
            </w:r>
          </w:p>
          <w:p w:rsidR="00D33119" w:rsidRPr="00CA4FA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27285" w:rsidRPr="00CA4FA4" w:rsidRDefault="00D3311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1165139,67</w:t>
            </w:r>
          </w:p>
        </w:tc>
        <w:tc>
          <w:tcPr>
            <w:tcW w:w="993" w:type="dxa"/>
            <w:vAlign w:val="center"/>
          </w:tcPr>
          <w:p w:rsidR="00927285" w:rsidRPr="00CA4FA4" w:rsidRDefault="00D3311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11279,73</w:t>
            </w:r>
          </w:p>
        </w:tc>
        <w:tc>
          <w:tcPr>
            <w:tcW w:w="1275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  <w:r w:rsidR="00927285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8" w:type="dxa"/>
            <w:gridSpan w:val="2"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B4EEE" w:rsidRPr="00CA4FA4" w:rsidTr="00B76F54">
        <w:trPr>
          <w:trHeight w:val="1429"/>
        </w:trPr>
        <w:tc>
          <w:tcPr>
            <w:tcW w:w="567" w:type="dxa"/>
            <w:vAlign w:val="center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vAlign w:val="center"/>
          </w:tcPr>
          <w:p w:rsidR="00927285" w:rsidRPr="00CA4FA4" w:rsidRDefault="00CA4FA4" w:rsidP="00CA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 1, 3, 5, 7, 9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Мирный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27285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3320</w:t>
            </w:r>
          </w:p>
          <w:p w:rsidR="00D33119" w:rsidRPr="00CA4FA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1399996,62</w:t>
            </w:r>
          </w:p>
        </w:tc>
        <w:tc>
          <w:tcPr>
            <w:tcW w:w="993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13553,38</w:t>
            </w:r>
          </w:p>
        </w:tc>
        <w:tc>
          <w:tcPr>
            <w:tcW w:w="1275" w:type="dxa"/>
            <w:vAlign w:val="center"/>
          </w:tcPr>
          <w:p w:rsidR="00927285" w:rsidRPr="00CA4FA4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  <w:r w:rsidR="00927285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B4EEE" w:rsidRPr="00CA4FA4" w:rsidTr="00B76F54">
        <w:trPr>
          <w:trHeight w:val="1355"/>
        </w:trPr>
        <w:tc>
          <w:tcPr>
            <w:tcW w:w="567" w:type="dxa"/>
            <w:vAlign w:val="center"/>
          </w:tcPr>
          <w:p w:rsidR="00927285" w:rsidRPr="00CA4FA4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vAlign w:val="center"/>
          </w:tcPr>
          <w:p w:rsidR="00927285" w:rsidRPr="00CA4FA4" w:rsidRDefault="00CA4FA4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r w:rsidR="00DF3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 5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3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F3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Кременкуль</w:t>
            </w:r>
            <w:proofErr w:type="spell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Сосновского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27285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418</w:t>
            </w:r>
          </w:p>
          <w:p w:rsidR="00D33119" w:rsidRPr="00CA4FA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27285" w:rsidRPr="00CA4FA4" w:rsidRDefault="00DF311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599991,48</w:t>
            </w:r>
          </w:p>
        </w:tc>
        <w:tc>
          <w:tcPr>
            <w:tcW w:w="993" w:type="dxa"/>
            <w:vAlign w:val="center"/>
          </w:tcPr>
          <w:p w:rsidR="00927285" w:rsidRPr="00CA4FA4" w:rsidRDefault="00DF311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5808,52</w:t>
            </w:r>
          </w:p>
        </w:tc>
        <w:tc>
          <w:tcPr>
            <w:tcW w:w="1275" w:type="dxa"/>
            <w:vAlign w:val="center"/>
          </w:tcPr>
          <w:p w:rsidR="00927285" w:rsidRPr="00CA4FA4" w:rsidRDefault="00DF311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="00927285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78" w:type="dxa"/>
            <w:gridSpan w:val="2"/>
            <w:vAlign w:val="center"/>
          </w:tcPr>
          <w:p w:rsidR="00927285" w:rsidRPr="00CA4FA4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DF311E" w:rsidRPr="00CA4FA4" w:rsidTr="00B76F54">
        <w:trPr>
          <w:trHeight w:val="150"/>
        </w:trPr>
        <w:tc>
          <w:tcPr>
            <w:tcW w:w="567" w:type="dxa"/>
            <w:vAlign w:val="center"/>
          </w:tcPr>
          <w:p w:rsidR="00DF311E" w:rsidRPr="00CA4FA4" w:rsidRDefault="00DF311E" w:rsidP="00DF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vAlign w:val="center"/>
          </w:tcPr>
          <w:p w:rsidR="00DF311E" w:rsidRPr="00CA4FA4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 10,11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Кременкуль</w:t>
            </w:r>
            <w:proofErr w:type="spell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Сосновского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DF311E" w:rsidRDefault="00DF311E" w:rsidP="00DF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362</w:t>
            </w:r>
          </w:p>
          <w:p w:rsidR="00D33119" w:rsidRPr="00CA4FA4" w:rsidRDefault="00D33119" w:rsidP="00DF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11E" w:rsidRPr="00CA4FA4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599991,48</w:t>
            </w:r>
          </w:p>
        </w:tc>
        <w:tc>
          <w:tcPr>
            <w:tcW w:w="993" w:type="dxa"/>
            <w:vAlign w:val="center"/>
          </w:tcPr>
          <w:p w:rsidR="00DF311E" w:rsidRPr="00CA4FA4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5808,52</w:t>
            </w:r>
          </w:p>
        </w:tc>
        <w:tc>
          <w:tcPr>
            <w:tcW w:w="1275" w:type="dxa"/>
            <w:vAlign w:val="center"/>
          </w:tcPr>
          <w:p w:rsidR="00DF311E" w:rsidRPr="00CA4FA4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DF311E" w:rsidRPr="00CA4FA4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522A8" w:rsidRPr="00CA4FA4" w:rsidTr="00B76F54">
        <w:trPr>
          <w:trHeight w:val="865"/>
        </w:trPr>
        <w:tc>
          <w:tcPr>
            <w:tcW w:w="567" w:type="dxa"/>
            <w:vAlign w:val="center"/>
          </w:tcPr>
          <w:p w:rsidR="009522A8" w:rsidRPr="00CA4FA4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 11,13 и ул. Фабричная 1,3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Рощино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522A8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15980</w:t>
            </w:r>
          </w:p>
          <w:p w:rsidR="00D33119" w:rsidRPr="00CA4FA4" w:rsidRDefault="00D33119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1199982,95</w:t>
            </w:r>
          </w:p>
        </w:tc>
        <w:tc>
          <w:tcPr>
            <w:tcW w:w="993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11617,05</w:t>
            </w:r>
          </w:p>
        </w:tc>
        <w:tc>
          <w:tcPr>
            <w:tcW w:w="1275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522A8" w:rsidRPr="00CA4FA4" w:rsidTr="00B76F54">
        <w:trPr>
          <w:trHeight w:val="1279"/>
        </w:trPr>
        <w:tc>
          <w:tcPr>
            <w:tcW w:w="567" w:type="dxa"/>
            <w:vAlign w:val="center"/>
          </w:tcPr>
          <w:p w:rsidR="009522A8" w:rsidRPr="00CA4FA4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Центральная 3,7, Набережная 10,12,14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Саккулово</w:t>
            </w:r>
            <w:proofErr w:type="spell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522A8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935</w:t>
            </w:r>
          </w:p>
          <w:p w:rsidR="00D33119" w:rsidRPr="00CA4FA4" w:rsidRDefault="00D33119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800005,14</w:t>
            </w:r>
          </w:p>
        </w:tc>
        <w:tc>
          <w:tcPr>
            <w:tcW w:w="993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7744,86</w:t>
            </w:r>
          </w:p>
        </w:tc>
        <w:tc>
          <w:tcPr>
            <w:tcW w:w="1275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522A8" w:rsidRPr="00CA4FA4" w:rsidTr="00B76F54">
        <w:trPr>
          <w:trHeight w:val="150"/>
        </w:trPr>
        <w:tc>
          <w:tcPr>
            <w:tcW w:w="567" w:type="dxa"/>
            <w:vAlign w:val="center"/>
          </w:tcPr>
          <w:p w:rsidR="009522A8" w:rsidRPr="00CA4FA4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Гагарина, 24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Солнечный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522A8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</w:t>
            </w:r>
          </w:p>
          <w:p w:rsidR="00D33119" w:rsidRPr="00CA4FA4" w:rsidRDefault="00D33119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1399996,62</w:t>
            </w:r>
          </w:p>
        </w:tc>
        <w:tc>
          <w:tcPr>
            <w:tcW w:w="993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13553,38</w:t>
            </w:r>
          </w:p>
        </w:tc>
        <w:tc>
          <w:tcPr>
            <w:tcW w:w="1275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gridSpan w:val="2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522A8" w:rsidRPr="00CA4FA4" w:rsidTr="00B76F54">
        <w:trPr>
          <w:trHeight w:val="150"/>
        </w:trPr>
        <w:tc>
          <w:tcPr>
            <w:tcW w:w="567" w:type="dxa"/>
            <w:vAlign w:val="center"/>
          </w:tcPr>
          <w:p w:rsidR="009522A8" w:rsidRPr="00CA4FA4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9,11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Томинский</w:t>
            </w:r>
            <w:proofErr w:type="spell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9522A8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3800</w:t>
            </w:r>
          </w:p>
          <w:p w:rsidR="00D33119" w:rsidRPr="00CA4FA4" w:rsidRDefault="00D33119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1200017,62</w:t>
            </w:r>
          </w:p>
        </w:tc>
        <w:tc>
          <w:tcPr>
            <w:tcW w:w="993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11617,38</w:t>
            </w:r>
          </w:p>
        </w:tc>
        <w:tc>
          <w:tcPr>
            <w:tcW w:w="1275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9522A8" w:rsidRPr="00CA4FA4" w:rsidTr="00B76F54">
        <w:trPr>
          <w:trHeight w:val="928"/>
        </w:trPr>
        <w:tc>
          <w:tcPr>
            <w:tcW w:w="567" w:type="dxa"/>
            <w:vAlign w:val="center"/>
          </w:tcPr>
          <w:p w:rsidR="009522A8" w:rsidRPr="00CA4FA4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 1а,1б, 1в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Вознесенка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  <w:proofErr w:type="gramEnd"/>
          </w:p>
        </w:tc>
        <w:tc>
          <w:tcPr>
            <w:tcW w:w="851" w:type="dxa"/>
            <w:vAlign w:val="center"/>
          </w:tcPr>
          <w:p w:rsidR="009522A8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2039</w:t>
            </w:r>
          </w:p>
          <w:p w:rsidR="00D33119" w:rsidRPr="00CA4FA4" w:rsidRDefault="00D33119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522A8" w:rsidRPr="00CA4FA4" w:rsidRDefault="000F594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1149967,16</w:t>
            </w:r>
          </w:p>
        </w:tc>
        <w:tc>
          <w:tcPr>
            <w:tcW w:w="993" w:type="dxa"/>
            <w:vAlign w:val="center"/>
          </w:tcPr>
          <w:p w:rsidR="009522A8" w:rsidRPr="00CA4FA4" w:rsidRDefault="000F594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11132,84</w:t>
            </w:r>
          </w:p>
        </w:tc>
        <w:tc>
          <w:tcPr>
            <w:tcW w:w="1275" w:type="dxa"/>
            <w:vAlign w:val="center"/>
          </w:tcPr>
          <w:p w:rsidR="009522A8" w:rsidRPr="00CA4FA4" w:rsidRDefault="000F594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9522A8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9522A8" w:rsidRPr="00CA4FA4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0F5948" w:rsidRPr="00CA4FA4" w:rsidTr="00B76F54">
        <w:trPr>
          <w:trHeight w:val="150"/>
        </w:trPr>
        <w:tc>
          <w:tcPr>
            <w:tcW w:w="567" w:type="dxa"/>
            <w:vAlign w:val="center"/>
          </w:tcPr>
          <w:p w:rsidR="000F5948" w:rsidRPr="00CA4FA4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0" w:type="dxa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Полетаево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0F5948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1900</w:t>
            </w:r>
          </w:p>
          <w:p w:rsidR="00D33119" w:rsidRPr="00CA4FA4" w:rsidRDefault="00D33119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948" w:rsidRPr="00CA4FA4" w:rsidRDefault="00D33119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671903,91</w:t>
            </w:r>
          </w:p>
        </w:tc>
        <w:tc>
          <w:tcPr>
            <w:tcW w:w="993" w:type="dxa"/>
            <w:vAlign w:val="center"/>
          </w:tcPr>
          <w:p w:rsidR="000F5948" w:rsidRPr="00CA4FA4" w:rsidRDefault="00D33119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6504,71</w:t>
            </w:r>
          </w:p>
        </w:tc>
        <w:tc>
          <w:tcPr>
            <w:tcW w:w="1275" w:type="dxa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0F5948" w:rsidRPr="00CA4FA4" w:rsidTr="00B76F54">
        <w:trPr>
          <w:trHeight w:val="150"/>
        </w:trPr>
        <w:tc>
          <w:tcPr>
            <w:tcW w:w="567" w:type="dxa"/>
            <w:vAlign w:val="center"/>
          </w:tcPr>
          <w:p w:rsidR="000F5948" w:rsidRPr="00CA4FA4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0" w:type="dxa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64, 66, 68, 70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Полетаево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0F5948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7970</w:t>
            </w:r>
          </w:p>
          <w:p w:rsidR="00D33119" w:rsidRPr="00CA4FA4" w:rsidRDefault="00D33119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299995,74</w:t>
            </w:r>
          </w:p>
        </w:tc>
        <w:tc>
          <w:tcPr>
            <w:tcW w:w="993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2904,26</w:t>
            </w:r>
          </w:p>
        </w:tc>
        <w:tc>
          <w:tcPr>
            <w:tcW w:w="1275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F5948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0F5948" w:rsidRPr="00CA4FA4" w:rsidTr="00B76F54">
        <w:trPr>
          <w:trHeight w:val="150"/>
        </w:trPr>
        <w:tc>
          <w:tcPr>
            <w:tcW w:w="567" w:type="dxa"/>
            <w:vAlign w:val="center"/>
          </w:tcPr>
          <w:p w:rsidR="000F5948" w:rsidRPr="00CA4FA4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vAlign w:val="center"/>
          </w:tcPr>
          <w:p w:rsidR="000F5948" w:rsidRPr="00CA4FA4" w:rsidRDefault="00103764" w:rsidP="00103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Красное Поле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0F5948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1858</w:t>
            </w:r>
          </w:p>
          <w:p w:rsidR="00D33119" w:rsidRPr="00CA4FA4" w:rsidRDefault="00D33119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1199982,95</w:t>
            </w:r>
          </w:p>
        </w:tc>
        <w:tc>
          <w:tcPr>
            <w:tcW w:w="993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11617,05</w:t>
            </w:r>
          </w:p>
        </w:tc>
        <w:tc>
          <w:tcPr>
            <w:tcW w:w="1275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  <w:r w:rsidR="000F5948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0F5948" w:rsidRPr="00CA4FA4" w:rsidTr="00B76F54">
        <w:trPr>
          <w:trHeight w:val="150"/>
        </w:trPr>
        <w:tc>
          <w:tcPr>
            <w:tcW w:w="567" w:type="dxa"/>
            <w:vAlign w:val="center"/>
          </w:tcPr>
          <w:p w:rsidR="000F5948" w:rsidRPr="00CA4FA4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0" w:type="dxa"/>
            <w:vAlign w:val="center"/>
          </w:tcPr>
          <w:p w:rsidR="000F5948" w:rsidRPr="00CA4FA4" w:rsidRDefault="00103764" w:rsidP="00103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12,13,14</w:t>
            </w:r>
            <w:r w:rsidR="0056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Саргазы</w:t>
            </w:r>
            <w:proofErr w:type="spell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0F5948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6488</w:t>
            </w:r>
          </w:p>
          <w:p w:rsidR="00D33119" w:rsidRPr="00CA4FA4" w:rsidRDefault="00D33119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948" w:rsidRPr="00CA4FA4" w:rsidRDefault="00D33119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827189,90</w:t>
            </w:r>
          </w:p>
        </w:tc>
        <w:tc>
          <w:tcPr>
            <w:tcW w:w="993" w:type="dxa"/>
            <w:vAlign w:val="center"/>
          </w:tcPr>
          <w:p w:rsidR="000F5948" w:rsidRPr="00CA4FA4" w:rsidRDefault="00D33119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8008,03</w:t>
            </w:r>
          </w:p>
        </w:tc>
        <w:tc>
          <w:tcPr>
            <w:tcW w:w="1275" w:type="dxa"/>
            <w:vAlign w:val="center"/>
          </w:tcPr>
          <w:p w:rsidR="000F5948" w:rsidRPr="00CA4FA4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0F5948"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center"/>
          </w:tcPr>
          <w:p w:rsidR="000F5948" w:rsidRPr="00CA4FA4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D31F68" w:rsidRPr="00FB3429" w:rsidRDefault="004B4EEE" w:rsidP="00BE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>В части благоустройство общественных территорий пункт 1-3 читать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387"/>
        <w:gridCol w:w="851"/>
        <w:gridCol w:w="1417"/>
        <w:gridCol w:w="993"/>
        <w:gridCol w:w="1275"/>
        <w:gridCol w:w="958"/>
      </w:tblGrid>
      <w:tr w:rsidR="004B4EEE" w:rsidRPr="00103764" w:rsidTr="00FF495F">
        <w:trPr>
          <w:trHeight w:val="189"/>
        </w:trPr>
        <w:tc>
          <w:tcPr>
            <w:tcW w:w="9321" w:type="dxa"/>
            <w:gridSpan w:val="7"/>
            <w:tcBorders>
              <w:bottom w:val="single" w:sz="4" w:space="0" w:color="auto"/>
            </w:tcBorders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4B4EEE" w:rsidRPr="00103764" w:rsidTr="00B76F54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4B4EEE" w:rsidRPr="00103764" w:rsidRDefault="00103764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общественной территории у сельского клуба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66 в с. Архангельское Сосновского муниципального района</w:t>
            </w:r>
            <w:r w:rsidR="00B5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4EEE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  <w:p w:rsidR="00D33119" w:rsidRPr="0010376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4EEE" w:rsidRPr="00103764" w:rsidRDefault="00103764" w:rsidP="00BE16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1014934,41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4EEE" w:rsidRPr="00103764" w:rsidRDefault="00103764" w:rsidP="00BE16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9825,59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B4EEE" w:rsidRPr="00103764" w:rsidTr="00B76F54">
        <w:trPr>
          <w:trHeight w:val="30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4B4EEE" w:rsidRPr="00103764" w:rsidRDefault="0010376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общественной территории – центральная площадь, площадь у фонтана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Долгодеревенское Сосновского муниципального района Челябинской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4EEE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3600</w:t>
            </w:r>
          </w:p>
          <w:p w:rsidR="00D33119" w:rsidRPr="0010376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4EEE" w:rsidRPr="00103764" w:rsidRDefault="00506723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1909535,23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4EEE" w:rsidRPr="00103764" w:rsidRDefault="00506723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18486,24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4B4EEE" w:rsidRPr="00103764" w:rsidTr="00B76F54">
        <w:trPr>
          <w:trHeight w:val="27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4B4EEE" w:rsidRPr="00103764" w:rsidRDefault="00103764" w:rsidP="00B56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общественной территории </w:t>
            </w:r>
            <w:r w:rsidR="00B5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сельским клубом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5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="00B5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  <w:r w:rsidR="00B5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4EEE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7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700</w:t>
            </w:r>
          </w:p>
          <w:p w:rsidR="00D33119" w:rsidRPr="00103764" w:rsidRDefault="00D33119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4EEE" w:rsidRPr="00103764" w:rsidRDefault="00B56CD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1012448,48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4EEE" w:rsidRPr="00103764" w:rsidRDefault="00B56CD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9801,52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B5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B4EEE" w:rsidRPr="00103764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D31F68" w:rsidRPr="00FB3429" w:rsidRDefault="00D31F68" w:rsidP="00D3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69" w:rsidRPr="00B76F54" w:rsidRDefault="00B76F54" w:rsidP="006B76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54">
        <w:rPr>
          <w:rFonts w:ascii="Times New Roman" w:hAnsi="Times New Roman" w:cs="Times New Roman"/>
          <w:sz w:val="28"/>
          <w:szCs w:val="28"/>
        </w:rPr>
        <w:t>Экономию денежных сре</w:t>
      </w:r>
      <w:proofErr w:type="gramStart"/>
      <w:r w:rsidRPr="00B76F54">
        <w:rPr>
          <w:rFonts w:ascii="Times New Roman" w:hAnsi="Times New Roman" w:cs="Times New Roman"/>
          <w:sz w:val="28"/>
          <w:szCs w:val="28"/>
        </w:rPr>
        <w:t xml:space="preserve">дств </w:t>
      </w:r>
      <w:r w:rsidR="006B765B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6B765B">
        <w:rPr>
          <w:rFonts w:ascii="Times New Roman" w:hAnsi="Times New Roman" w:cs="Times New Roman"/>
          <w:sz w:val="28"/>
          <w:szCs w:val="28"/>
        </w:rPr>
        <w:t>умме 1 </w:t>
      </w:r>
      <w:r w:rsidR="00E34010">
        <w:rPr>
          <w:rFonts w:ascii="Times New Roman" w:hAnsi="Times New Roman" w:cs="Times New Roman"/>
          <w:sz w:val="28"/>
          <w:szCs w:val="28"/>
        </w:rPr>
        <w:t>207</w:t>
      </w:r>
      <w:r w:rsidR="006B765B">
        <w:rPr>
          <w:rFonts w:ascii="Times New Roman" w:hAnsi="Times New Roman" w:cs="Times New Roman"/>
          <w:sz w:val="28"/>
          <w:szCs w:val="28"/>
        </w:rPr>
        <w:t> </w:t>
      </w:r>
      <w:r w:rsidR="00E34010">
        <w:rPr>
          <w:rFonts w:ascii="Times New Roman" w:hAnsi="Times New Roman" w:cs="Times New Roman"/>
          <w:sz w:val="28"/>
          <w:szCs w:val="28"/>
        </w:rPr>
        <w:t>247</w:t>
      </w:r>
      <w:r w:rsidR="006B765B">
        <w:rPr>
          <w:rFonts w:ascii="Times New Roman" w:hAnsi="Times New Roman" w:cs="Times New Roman"/>
          <w:sz w:val="28"/>
          <w:szCs w:val="28"/>
        </w:rPr>
        <w:t>,</w:t>
      </w:r>
      <w:r w:rsidR="00E34010">
        <w:rPr>
          <w:rFonts w:ascii="Times New Roman" w:hAnsi="Times New Roman" w:cs="Times New Roman"/>
          <w:sz w:val="28"/>
          <w:szCs w:val="28"/>
        </w:rPr>
        <w:t>06</w:t>
      </w:r>
      <w:r w:rsidR="006B765B">
        <w:rPr>
          <w:rFonts w:ascii="Times New Roman" w:hAnsi="Times New Roman" w:cs="Times New Roman"/>
          <w:sz w:val="28"/>
          <w:szCs w:val="28"/>
        </w:rPr>
        <w:t xml:space="preserve"> рублей (один миллион </w:t>
      </w:r>
      <w:r w:rsidR="00E34010">
        <w:rPr>
          <w:rFonts w:ascii="Times New Roman" w:hAnsi="Times New Roman" w:cs="Times New Roman"/>
          <w:sz w:val="28"/>
          <w:szCs w:val="28"/>
        </w:rPr>
        <w:t>двести семь</w:t>
      </w:r>
      <w:r w:rsidR="006B765B">
        <w:rPr>
          <w:rFonts w:ascii="Times New Roman" w:hAnsi="Times New Roman" w:cs="Times New Roman"/>
          <w:sz w:val="28"/>
          <w:szCs w:val="28"/>
        </w:rPr>
        <w:t xml:space="preserve"> </w:t>
      </w:r>
      <w:r w:rsidR="00E34010">
        <w:rPr>
          <w:rFonts w:ascii="Times New Roman" w:hAnsi="Times New Roman" w:cs="Times New Roman"/>
          <w:sz w:val="28"/>
          <w:szCs w:val="28"/>
        </w:rPr>
        <w:t xml:space="preserve">тысяч </w:t>
      </w:r>
      <w:bookmarkStart w:id="0" w:name="_GoBack"/>
      <w:bookmarkEnd w:id="0"/>
      <w:r w:rsidR="00E34010">
        <w:rPr>
          <w:rFonts w:ascii="Times New Roman" w:hAnsi="Times New Roman" w:cs="Times New Roman"/>
          <w:sz w:val="28"/>
          <w:szCs w:val="28"/>
        </w:rPr>
        <w:t>двести сорок семь</w:t>
      </w:r>
      <w:r w:rsidR="006B765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34010">
        <w:rPr>
          <w:rFonts w:ascii="Times New Roman" w:hAnsi="Times New Roman" w:cs="Times New Roman"/>
          <w:sz w:val="28"/>
          <w:szCs w:val="28"/>
        </w:rPr>
        <w:t>06</w:t>
      </w:r>
      <w:r w:rsidR="006B765B">
        <w:rPr>
          <w:rFonts w:ascii="Times New Roman" w:hAnsi="Times New Roman" w:cs="Times New Roman"/>
          <w:sz w:val="28"/>
          <w:szCs w:val="28"/>
        </w:rPr>
        <w:t xml:space="preserve"> копе</w:t>
      </w:r>
      <w:r w:rsidR="00E34010">
        <w:rPr>
          <w:rFonts w:ascii="Times New Roman" w:hAnsi="Times New Roman" w:cs="Times New Roman"/>
          <w:sz w:val="28"/>
          <w:szCs w:val="28"/>
        </w:rPr>
        <w:t>ек</w:t>
      </w:r>
      <w:r w:rsidR="006B765B">
        <w:rPr>
          <w:rFonts w:ascii="Times New Roman" w:hAnsi="Times New Roman" w:cs="Times New Roman"/>
          <w:sz w:val="28"/>
          <w:szCs w:val="28"/>
        </w:rPr>
        <w:t xml:space="preserve">) </w:t>
      </w:r>
      <w:r w:rsidRPr="00B76F54">
        <w:rPr>
          <w:rFonts w:ascii="Times New Roman" w:hAnsi="Times New Roman" w:cs="Times New Roman"/>
          <w:sz w:val="28"/>
          <w:szCs w:val="28"/>
        </w:rPr>
        <w:t>распределить следующим образом: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851"/>
        <w:gridCol w:w="1417"/>
        <w:gridCol w:w="993"/>
        <w:gridCol w:w="1275"/>
        <w:gridCol w:w="958"/>
        <w:gridCol w:w="20"/>
      </w:tblGrid>
      <w:tr w:rsidR="00B76F54" w:rsidRPr="00CA4FA4" w:rsidTr="00B76F54">
        <w:trPr>
          <w:gridAfter w:val="1"/>
          <w:wAfter w:w="20" w:type="dxa"/>
          <w:trHeight w:val="411"/>
        </w:trPr>
        <w:tc>
          <w:tcPr>
            <w:tcW w:w="567" w:type="dxa"/>
            <w:vMerge w:val="restart"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 адрес территории</w:t>
            </w:r>
          </w:p>
        </w:tc>
        <w:tc>
          <w:tcPr>
            <w:tcW w:w="851" w:type="dxa"/>
            <w:vMerge w:val="restart"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Площадь территории, </w:t>
            </w:r>
            <w:proofErr w:type="gramStart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²</w:t>
            </w:r>
          </w:p>
        </w:tc>
        <w:tc>
          <w:tcPr>
            <w:tcW w:w="3685" w:type="dxa"/>
            <w:gridSpan w:val="3"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58" w:type="dxa"/>
            <w:vMerge w:val="restart"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 благоустройства</w:t>
            </w:r>
          </w:p>
        </w:tc>
      </w:tr>
      <w:tr w:rsidR="00B76F54" w:rsidRPr="00CA4FA4" w:rsidTr="00B76F54">
        <w:trPr>
          <w:gridAfter w:val="1"/>
          <w:wAfter w:w="20" w:type="dxa"/>
          <w:trHeight w:val="976"/>
        </w:trPr>
        <w:tc>
          <w:tcPr>
            <w:tcW w:w="567" w:type="dxa"/>
            <w:vMerge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и областной бюджеты</w:t>
            </w:r>
          </w:p>
        </w:tc>
        <w:tc>
          <w:tcPr>
            <w:tcW w:w="2268" w:type="dxa"/>
            <w:gridSpan w:val="2"/>
            <w:vAlign w:val="center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58" w:type="dxa"/>
            <w:vMerge/>
            <w:vAlign w:val="center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F54" w:rsidRPr="00CA4FA4" w:rsidTr="00B76F54">
        <w:trPr>
          <w:gridAfter w:val="1"/>
          <w:wAfter w:w="20" w:type="dxa"/>
          <w:trHeight w:val="988"/>
        </w:trPr>
        <w:tc>
          <w:tcPr>
            <w:tcW w:w="567" w:type="dxa"/>
            <w:vMerge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F54" w:rsidRPr="00CA4FA4" w:rsidRDefault="00B76F54" w:rsidP="00D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58" w:type="dxa"/>
            <w:vMerge/>
            <w:vAlign w:val="center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F54" w:rsidRPr="00CA4FA4" w:rsidTr="00D73948">
        <w:trPr>
          <w:gridAfter w:val="1"/>
          <w:wAfter w:w="20" w:type="dxa"/>
          <w:trHeight w:val="150"/>
        </w:trPr>
        <w:tc>
          <w:tcPr>
            <w:tcW w:w="9321" w:type="dxa"/>
            <w:gridSpan w:val="7"/>
          </w:tcPr>
          <w:p w:rsidR="00B76F54" w:rsidRPr="00CA4FA4" w:rsidRDefault="00B76F54" w:rsidP="00D73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B76F54" w:rsidRPr="00CA4FA4" w:rsidTr="00B76F54">
        <w:trPr>
          <w:gridAfter w:val="1"/>
          <w:wAfter w:w="20" w:type="dxa"/>
          <w:trHeight w:val="554"/>
        </w:trPr>
        <w:tc>
          <w:tcPr>
            <w:tcW w:w="567" w:type="dxa"/>
            <w:vAlign w:val="center"/>
          </w:tcPr>
          <w:p w:rsidR="00B76F54" w:rsidRPr="00CA4FA4" w:rsidRDefault="00B76F54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Красное Поле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B76F54" w:rsidRDefault="00B76F54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1858</w:t>
            </w:r>
          </w:p>
          <w:p w:rsidR="00B76F54" w:rsidRPr="00CA4FA4" w:rsidRDefault="00B76F54" w:rsidP="00B7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F54" w:rsidRPr="00CA4FA4" w:rsidRDefault="00B76F54" w:rsidP="00B76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98718,19</w:t>
            </w:r>
          </w:p>
        </w:tc>
        <w:tc>
          <w:tcPr>
            <w:tcW w:w="993" w:type="dxa"/>
            <w:vAlign w:val="center"/>
          </w:tcPr>
          <w:p w:rsidR="00B76F54" w:rsidRPr="00CA4FA4" w:rsidRDefault="00B76F54" w:rsidP="00B76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955,69</w:t>
            </w:r>
          </w:p>
        </w:tc>
        <w:tc>
          <w:tcPr>
            <w:tcW w:w="1275" w:type="dxa"/>
            <w:vAlign w:val="center"/>
          </w:tcPr>
          <w:p w:rsidR="00B76F54" w:rsidRPr="00CA4FA4" w:rsidRDefault="00B76F54" w:rsidP="00B76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vAlign w:val="center"/>
          </w:tcPr>
          <w:p w:rsidR="00B76F54" w:rsidRPr="00CA4FA4" w:rsidRDefault="00B76F54" w:rsidP="00B76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B76F54" w:rsidRPr="00CA4FA4" w:rsidTr="00B76F54">
        <w:trPr>
          <w:trHeight w:val="150"/>
        </w:trPr>
        <w:tc>
          <w:tcPr>
            <w:tcW w:w="567" w:type="dxa"/>
            <w:vAlign w:val="center"/>
          </w:tcPr>
          <w:p w:rsidR="00B76F54" w:rsidRPr="00CA4FA4" w:rsidRDefault="00B76F54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Мира, 12,13,14 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Саргазы</w:t>
            </w:r>
            <w:proofErr w:type="spellEnd"/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B76F54" w:rsidRDefault="00B76F54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6488</w:t>
            </w:r>
          </w:p>
          <w:p w:rsidR="00B76F54" w:rsidRPr="00CA4FA4" w:rsidRDefault="00B76F54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478372,14</w:t>
            </w:r>
          </w:p>
        </w:tc>
        <w:tc>
          <w:tcPr>
            <w:tcW w:w="993" w:type="dxa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4631,13</w:t>
            </w:r>
          </w:p>
        </w:tc>
        <w:tc>
          <w:tcPr>
            <w:tcW w:w="1275" w:type="dxa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B76F54" w:rsidRPr="00CA4FA4" w:rsidTr="00B76F54">
        <w:trPr>
          <w:trHeight w:val="150"/>
        </w:trPr>
        <w:tc>
          <w:tcPr>
            <w:tcW w:w="567" w:type="dxa"/>
            <w:vAlign w:val="center"/>
          </w:tcPr>
          <w:p w:rsidR="00B76F54" w:rsidRPr="00CA4FA4" w:rsidRDefault="00B76F54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Полетаево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B76F54" w:rsidRDefault="0044198F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1300</w:t>
            </w:r>
          </w:p>
          <w:p w:rsidR="0044198F" w:rsidRPr="00CA4FA4" w:rsidRDefault="0044198F" w:rsidP="00B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F5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528079,04</w:t>
            </w:r>
          </w:p>
        </w:tc>
        <w:tc>
          <w:tcPr>
            <w:tcW w:w="993" w:type="dxa"/>
            <w:vAlign w:val="center"/>
          </w:tcPr>
          <w:p w:rsidR="00B76F54" w:rsidRDefault="00B76F54" w:rsidP="00B76F5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5112,34</w:t>
            </w:r>
          </w:p>
        </w:tc>
        <w:tc>
          <w:tcPr>
            <w:tcW w:w="1275" w:type="dxa"/>
            <w:vAlign w:val="center"/>
          </w:tcPr>
          <w:p w:rsidR="00B76F5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vAlign w:val="center"/>
          </w:tcPr>
          <w:p w:rsidR="00B76F54" w:rsidRPr="00CA4FA4" w:rsidRDefault="00B76F54" w:rsidP="00B76F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506723" w:rsidRPr="00CA4FA4" w:rsidTr="006206B7">
        <w:trPr>
          <w:gridAfter w:val="1"/>
          <w:wAfter w:w="20" w:type="dxa"/>
          <w:trHeight w:val="150"/>
        </w:trPr>
        <w:tc>
          <w:tcPr>
            <w:tcW w:w="9321" w:type="dxa"/>
            <w:gridSpan w:val="7"/>
          </w:tcPr>
          <w:p w:rsidR="00506723" w:rsidRPr="00CA4FA4" w:rsidRDefault="00506723" w:rsidP="005067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общественных</w:t>
            </w: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</w:t>
            </w:r>
          </w:p>
        </w:tc>
      </w:tr>
      <w:tr w:rsidR="00506723" w:rsidRPr="00CA4FA4" w:rsidTr="006206B7">
        <w:trPr>
          <w:gridAfter w:val="1"/>
          <w:wAfter w:w="20" w:type="dxa"/>
          <w:trHeight w:val="554"/>
        </w:trPr>
        <w:tc>
          <w:tcPr>
            <w:tcW w:w="567" w:type="dxa"/>
            <w:vAlign w:val="center"/>
          </w:tcPr>
          <w:p w:rsidR="00506723" w:rsidRPr="00CA4FA4" w:rsidRDefault="00506723" w:rsidP="0062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506723" w:rsidRPr="00CA4FA4" w:rsidRDefault="00506723" w:rsidP="0062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общественной территории – центральная площадь, площадь у фонтана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Долгодеревенское Сосновского муниципального района Челябинской области</w:t>
            </w:r>
          </w:p>
        </w:tc>
        <w:tc>
          <w:tcPr>
            <w:tcW w:w="851" w:type="dxa"/>
            <w:vAlign w:val="center"/>
          </w:tcPr>
          <w:p w:rsidR="00506723" w:rsidRDefault="00506723" w:rsidP="0062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A4F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1858</w:t>
            </w:r>
          </w:p>
          <w:p w:rsidR="00506723" w:rsidRPr="00CA4FA4" w:rsidRDefault="00506723" w:rsidP="0062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6723" w:rsidRPr="00CA4FA4" w:rsidRDefault="00506723" w:rsidP="006206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90502,37</w:t>
            </w:r>
          </w:p>
        </w:tc>
        <w:tc>
          <w:tcPr>
            <w:tcW w:w="993" w:type="dxa"/>
            <w:vAlign w:val="center"/>
          </w:tcPr>
          <w:p w:rsidR="00506723" w:rsidRPr="00CA4FA4" w:rsidRDefault="00506723" w:rsidP="006206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876,16</w:t>
            </w:r>
          </w:p>
        </w:tc>
        <w:tc>
          <w:tcPr>
            <w:tcW w:w="1275" w:type="dxa"/>
            <w:vAlign w:val="center"/>
          </w:tcPr>
          <w:p w:rsidR="00506723" w:rsidRPr="00CA4FA4" w:rsidRDefault="00506723" w:rsidP="006206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vAlign w:val="center"/>
          </w:tcPr>
          <w:p w:rsidR="00506723" w:rsidRPr="00CA4FA4" w:rsidRDefault="00506723" w:rsidP="006206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B76F54" w:rsidRPr="00B76F54" w:rsidRDefault="00B76F54" w:rsidP="00B7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68" w:rsidRPr="00FB3429" w:rsidRDefault="00B76F54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CD9">
        <w:rPr>
          <w:rFonts w:ascii="Times New Roman" w:hAnsi="Times New Roman" w:cs="Times New Roman"/>
          <w:sz w:val="28"/>
          <w:szCs w:val="28"/>
        </w:rPr>
        <w:t xml:space="preserve">. </w:t>
      </w:r>
      <w:r w:rsidR="00C122C3" w:rsidRPr="00FB3429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Осиповой) обеспечить опубликование настоящего постановления и размещение его на официальном сайте </w:t>
      </w:r>
      <w:r w:rsidR="00A820C8">
        <w:rPr>
          <w:rFonts w:ascii="Times New Roman" w:hAnsi="Times New Roman" w:cs="Times New Roman"/>
          <w:sz w:val="28"/>
          <w:szCs w:val="28"/>
        </w:rPr>
        <w:t>а</w:t>
      </w:r>
      <w:r w:rsidR="00C122C3" w:rsidRPr="00FB3429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C122C3" w:rsidRPr="00FB3429" w:rsidRDefault="00B76F54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2C3" w:rsidRPr="00FB34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2C3" w:rsidRPr="00FB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22C3" w:rsidRPr="00FB34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3B3E">
        <w:rPr>
          <w:rFonts w:ascii="Times New Roman" w:hAnsi="Times New Roman" w:cs="Times New Roman"/>
          <w:sz w:val="28"/>
          <w:szCs w:val="28"/>
        </w:rPr>
        <w:t>возложить на Заместителя Главы р</w:t>
      </w:r>
      <w:r w:rsidR="00C122C3" w:rsidRPr="00FB3429">
        <w:rPr>
          <w:rFonts w:ascii="Times New Roman" w:hAnsi="Times New Roman" w:cs="Times New Roman"/>
          <w:sz w:val="28"/>
          <w:szCs w:val="28"/>
        </w:rPr>
        <w:t>айона Голованова В.В.</w:t>
      </w:r>
    </w:p>
    <w:p w:rsidR="00644976" w:rsidRPr="00FB3429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76" w:rsidRDefault="00644976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A0" w:rsidRPr="00FB3429" w:rsidRDefault="00B105A0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83B3E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sectPr w:rsidR="00583B3E" w:rsidSect="00B105A0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9B" w:rsidRDefault="003C6C9B" w:rsidP="00927285">
      <w:pPr>
        <w:spacing w:after="0" w:line="240" w:lineRule="auto"/>
      </w:pPr>
      <w:r>
        <w:separator/>
      </w:r>
    </w:p>
  </w:endnote>
  <w:endnote w:type="continuationSeparator" w:id="0">
    <w:p w:rsidR="003C6C9B" w:rsidRDefault="003C6C9B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9B" w:rsidRDefault="003C6C9B" w:rsidP="00927285">
      <w:pPr>
        <w:spacing w:after="0" w:line="240" w:lineRule="auto"/>
      </w:pPr>
      <w:r>
        <w:separator/>
      </w:r>
    </w:p>
  </w:footnote>
  <w:footnote w:type="continuationSeparator" w:id="0">
    <w:p w:rsidR="003C6C9B" w:rsidRDefault="003C6C9B" w:rsidP="0092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2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562171"/>
    <w:multiLevelType w:val="hybridMultilevel"/>
    <w:tmpl w:val="648810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89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2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88"/>
  </w:num>
  <w:num w:numId="16">
    <w:abstractNumId w:val="79"/>
  </w:num>
  <w:num w:numId="17">
    <w:abstractNumId w:val="80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0"/>
  </w:num>
  <w:num w:numId="29">
    <w:abstractNumId w:val="3"/>
  </w:num>
  <w:num w:numId="30">
    <w:abstractNumId w:val="63"/>
  </w:num>
  <w:num w:numId="31">
    <w:abstractNumId w:val="49"/>
  </w:num>
  <w:num w:numId="32">
    <w:abstractNumId w:val="86"/>
  </w:num>
  <w:num w:numId="33">
    <w:abstractNumId w:val="29"/>
  </w:num>
  <w:num w:numId="34">
    <w:abstractNumId w:val="77"/>
  </w:num>
  <w:num w:numId="35">
    <w:abstractNumId w:val="81"/>
  </w:num>
  <w:num w:numId="36">
    <w:abstractNumId w:val="24"/>
  </w:num>
  <w:num w:numId="37">
    <w:abstractNumId w:val="19"/>
  </w:num>
  <w:num w:numId="38">
    <w:abstractNumId w:val="82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5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8"/>
  </w:num>
  <w:num w:numId="51">
    <w:abstractNumId w:val="12"/>
  </w:num>
  <w:num w:numId="52">
    <w:abstractNumId w:val="44"/>
  </w:num>
  <w:num w:numId="53">
    <w:abstractNumId w:val="84"/>
  </w:num>
  <w:num w:numId="54">
    <w:abstractNumId w:val="14"/>
  </w:num>
  <w:num w:numId="55">
    <w:abstractNumId w:val="75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3"/>
  </w:num>
  <w:num w:numId="62">
    <w:abstractNumId w:val="91"/>
  </w:num>
  <w:num w:numId="63">
    <w:abstractNumId w:val="58"/>
  </w:num>
  <w:num w:numId="64">
    <w:abstractNumId w:val="26"/>
  </w:num>
  <w:num w:numId="65">
    <w:abstractNumId w:val="36"/>
  </w:num>
  <w:num w:numId="66">
    <w:abstractNumId w:val="74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6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3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67569"/>
    <w:rsid w:val="000C0280"/>
    <w:rsid w:val="000F5948"/>
    <w:rsid w:val="00101951"/>
    <w:rsid w:val="00103764"/>
    <w:rsid w:val="00103E8C"/>
    <w:rsid w:val="00146A7A"/>
    <w:rsid w:val="001659A4"/>
    <w:rsid w:val="001E333C"/>
    <w:rsid w:val="0021363E"/>
    <w:rsid w:val="002A11F5"/>
    <w:rsid w:val="00376D2B"/>
    <w:rsid w:val="0039433A"/>
    <w:rsid w:val="003C6C9B"/>
    <w:rsid w:val="00404790"/>
    <w:rsid w:val="0044198F"/>
    <w:rsid w:val="004673F9"/>
    <w:rsid w:val="00476A85"/>
    <w:rsid w:val="00494D8B"/>
    <w:rsid w:val="004B4EEE"/>
    <w:rsid w:val="004D43C6"/>
    <w:rsid w:val="00506723"/>
    <w:rsid w:val="005631BB"/>
    <w:rsid w:val="00583B3E"/>
    <w:rsid w:val="00620883"/>
    <w:rsid w:val="00644976"/>
    <w:rsid w:val="00657A19"/>
    <w:rsid w:val="00677070"/>
    <w:rsid w:val="006A66F2"/>
    <w:rsid w:val="006B765B"/>
    <w:rsid w:val="00783049"/>
    <w:rsid w:val="007C7353"/>
    <w:rsid w:val="00927285"/>
    <w:rsid w:val="009522A8"/>
    <w:rsid w:val="009B38C9"/>
    <w:rsid w:val="009C5E69"/>
    <w:rsid w:val="00A14399"/>
    <w:rsid w:val="00A820C8"/>
    <w:rsid w:val="00B03601"/>
    <w:rsid w:val="00B105A0"/>
    <w:rsid w:val="00B56CD9"/>
    <w:rsid w:val="00B76F54"/>
    <w:rsid w:val="00BE164E"/>
    <w:rsid w:val="00C122C3"/>
    <w:rsid w:val="00CA4FA4"/>
    <w:rsid w:val="00CB5240"/>
    <w:rsid w:val="00CC201B"/>
    <w:rsid w:val="00D31F68"/>
    <w:rsid w:val="00D33119"/>
    <w:rsid w:val="00DF311E"/>
    <w:rsid w:val="00E160FC"/>
    <w:rsid w:val="00E34010"/>
    <w:rsid w:val="00E55497"/>
    <w:rsid w:val="00E72EB4"/>
    <w:rsid w:val="00E774E4"/>
    <w:rsid w:val="00EF6947"/>
    <w:rsid w:val="00F3715D"/>
    <w:rsid w:val="00F72013"/>
    <w:rsid w:val="00FB3429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E9DA-7697-4828-A313-82C2A44F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23</cp:revision>
  <cp:lastPrinted>2018-10-24T06:12:00Z</cp:lastPrinted>
  <dcterms:created xsi:type="dcterms:W3CDTF">2018-04-06T04:40:00Z</dcterms:created>
  <dcterms:modified xsi:type="dcterms:W3CDTF">2018-10-24T07:48:00Z</dcterms:modified>
</cp:coreProperties>
</file>