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39" w:rsidRDefault="00730339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6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Уведомление о начале публичных консультаций для проведения оценки АР "</w:t>
      </w:r>
      <w:r w:rsidR="00AA63B3" w:rsidRPr="00AA63B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Об утверждении Административного</w:t>
      </w:r>
      <w:r w:rsidR="00AA63B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</w:t>
      </w:r>
      <w:r w:rsidR="00AA63B3" w:rsidRPr="00AA63B3">
        <w:rPr>
          <w:rFonts w:ascii="Times New Roman" w:hAnsi="Times New Roman" w:cs="Times New Roman"/>
          <w:b/>
          <w:sz w:val="48"/>
          <w:szCs w:val="48"/>
        </w:rPr>
        <w:t>регламента исполнения муниципальной функции</w:t>
      </w:r>
      <w:r w:rsidR="00AA63B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A63B3" w:rsidRPr="00AA63B3">
        <w:rPr>
          <w:rFonts w:ascii="Times New Roman" w:hAnsi="Times New Roman" w:cs="Times New Roman"/>
          <w:b/>
          <w:sz w:val="48"/>
          <w:szCs w:val="48"/>
        </w:rPr>
        <w:t>"</w:t>
      </w:r>
      <w:r w:rsidR="00AA63B3">
        <w:rPr>
          <w:rFonts w:ascii="Times New Roman" w:hAnsi="Times New Roman" w:cs="Times New Roman"/>
          <w:b/>
          <w:sz w:val="48"/>
          <w:szCs w:val="48"/>
        </w:rPr>
        <w:t xml:space="preserve">Осуществление </w:t>
      </w:r>
      <w:r w:rsidR="00AA63B3" w:rsidRPr="00AA63B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муниципального земельного контроля на территории </w:t>
      </w:r>
      <w:r w:rsidR="00AA63B3" w:rsidRPr="00AA63B3">
        <w:rPr>
          <w:rFonts w:ascii="Times New Roman" w:hAnsi="Times New Roman" w:cs="Times New Roman"/>
          <w:b/>
          <w:sz w:val="48"/>
          <w:szCs w:val="48"/>
        </w:rPr>
        <w:t>Сосновского муниципального района</w:t>
      </w:r>
      <w:r w:rsidRPr="00AA63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</w:t>
      </w:r>
    </w:p>
    <w:p w:rsid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A63B3" w:rsidRPr="00AA63B3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bookmarkStart w:id="0" w:name="_GoBack"/>
      <w:bookmarkEnd w:id="0"/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начале публичных консультаций в целях </w:t>
      </w:r>
      <w:proofErr w:type="gramStart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оценки фактического воздействия постановления Администрации Сосновского муниципального района Челябинской области</w:t>
      </w:r>
      <w:proofErr w:type="gramEnd"/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 _______г. №  __________</w:t>
      </w:r>
    </w:p>
    <w:p w:rsidR="00730339" w:rsidRPr="00730339" w:rsidRDefault="00AA63B3" w:rsidP="00AA6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Челябинской области уведомляет о начале публичных консультаций в целях </w:t>
      </w:r>
      <w:proofErr w:type="gramStart"/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оценки фактического воздействия  постановления Администрации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сновского муниципального района </w:t>
      </w:r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  <w:proofErr w:type="gramEnd"/>
      <w:r w:rsidR="00730339"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 г. № _______ </w:t>
      </w:r>
      <w:r w:rsidR="00730339"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</w:t>
      </w:r>
      <w:r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63B3">
        <w:rPr>
          <w:rFonts w:ascii="Times New Roman" w:hAnsi="Times New Roman" w:cs="Times New Roman"/>
          <w:b/>
          <w:sz w:val="24"/>
          <w:szCs w:val="24"/>
        </w:rPr>
        <w:t>регламента исполнения муниципальной функции</w:t>
      </w:r>
      <w:r w:rsidRPr="00AA63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Осуществление муниципального земельного </w:t>
      </w:r>
      <w:r w:rsidRPr="00AA6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на территории </w:t>
      </w:r>
      <w:r w:rsidRPr="00AA63B3">
        <w:rPr>
          <w:rFonts w:ascii="Times New Roman" w:hAnsi="Times New Roman" w:cs="Times New Roman"/>
          <w:b/>
          <w:sz w:val="24"/>
          <w:szCs w:val="24"/>
        </w:rPr>
        <w:t>Сосновского муниципального района</w:t>
      </w:r>
      <w:r w:rsidR="00730339" w:rsidRPr="00AA63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Администрация Сосновского муниципального района Челябинской области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Плюскова Наталья Николаевна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имуществу и земельным отношениям  Сосновского муниципального района Челябинск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тел. 8-35144-9-03-58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: https://kuiizo@mail.ru/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публичных консультаций: с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05.17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- 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3B3">
        <w:rPr>
          <w:rFonts w:ascii="Times New Roman" w:eastAsia="Times New Roman" w:hAnsi="Times New Roman" w:cs="Times New Roman"/>
          <w:sz w:val="24"/>
          <w:szCs w:val="24"/>
          <w:lang w:eastAsia="ru-RU"/>
        </w:rPr>
        <w:t>06.2017</w:t>
      </w: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направления ответов: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на адрес: https://kuiizo@mail.ru/ в виде прикрепленного файла, составленного (заполненного) по прилагаемой форме.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поступившие в срок предложения будут рассмотрены. Сводка предложений будет размещена на сайте </w:t>
      </w:r>
      <w:hyperlink r:id="rId5" w:history="1">
        <w:r w:rsidRPr="007303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http://www.chelsosna.ru/</w:t>
        </w:r>
      </w:hyperlink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Экономика/Оценка регулирующего воздействия/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0339" w:rsidRPr="00730339" w:rsidRDefault="00730339" w:rsidP="00730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70FBF" w:rsidRDefault="00270FBF"/>
    <w:sectPr w:rsidR="0027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9"/>
    <w:rsid w:val="00270FBF"/>
    <w:rsid w:val="00730339"/>
    <w:rsid w:val="00AA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3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30339"/>
    <w:rPr>
      <w:color w:val="0000FF"/>
      <w:u w:val="single"/>
    </w:rPr>
  </w:style>
  <w:style w:type="character" w:styleId="a4">
    <w:name w:val="Strong"/>
    <w:basedOn w:val="a0"/>
    <w:uiPriority w:val="22"/>
    <w:qFormat/>
    <w:rsid w:val="00730339"/>
    <w:rPr>
      <w:b/>
      <w:bCs/>
    </w:rPr>
  </w:style>
  <w:style w:type="paragraph" w:customStyle="1" w:styleId="ConsPlusNormal">
    <w:name w:val="ConsPlusNormal"/>
    <w:rsid w:val="00AA63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8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2017-05-02T08:06:00Z</dcterms:created>
  <dcterms:modified xsi:type="dcterms:W3CDTF">2017-05-02T08:13:00Z</dcterms:modified>
</cp:coreProperties>
</file>